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2" w:rsidRPr="00467437" w:rsidRDefault="00C10782" w:rsidP="00AB3121">
      <w:pPr>
        <w:shd w:val="clear" w:color="auto" w:fill="FFFFFF"/>
        <w:spacing w:after="150" w:line="300" w:lineRule="atLeast"/>
        <w:jc w:val="center"/>
        <w:rPr>
          <w:rFonts w:ascii="Ubuntu" w:eastAsia="Times New Roman" w:hAnsi="Ubuntu" w:cs="Helvetica"/>
          <w:color w:val="333333"/>
          <w:sz w:val="28"/>
          <w:szCs w:val="28"/>
        </w:rPr>
      </w:pPr>
      <w:r w:rsidRPr="00467437">
        <w:rPr>
          <w:rFonts w:ascii="Ubuntu" w:eastAsia="Times New Roman" w:hAnsi="Ubuntu" w:cs="Helvetica"/>
          <w:b/>
          <w:bCs/>
          <w:color w:val="333333"/>
          <w:sz w:val="28"/>
          <w:szCs w:val="28"/>
        </w:rPr>
        <w:t>Уведомление</w:t>
      </w:r>
    </w:p>
    <w:p w:rsidR="00C73639" w:rsidRPr="00496896" w:rsidRDefault="00496896" w:rsidP="00C73639">
      <w:pPr>
        <w:shd w:val="clear" w:color="auto" w:fill="FFFFFF"/>
        <w:spacing w:after="0" w:line="240" w:lineRule="auto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   </w:t>
      </w:r>
      <w:r w:rsidR="00FF0D09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Настоящим администрация </w:t>
      </w:r>
      <w:r w:rsidR="00081F1F" w:rsidRPr="00496896">
        <w:rPr>
          <w:rFonts w:ascii="Ubuntu" w:eastAsia="Times New Roman" w:hAnsi="Ubuntu" w:cs="Helvetica"/>
          <w:color w:val="333333"/>
          <w:sz w:val="24"/>
          <w:szCs w:val="24"/>
        </w:rPr>
        <w:t>Богучарского</w:t>
      </w:r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муниципального района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уведомляет о проведении  публичных консультаций в целях </w:t>
      </w:r>
      <w:proofErr w:type="gramStart"/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проведения оценки</w:t>
      </w:r>
      <w:r w:rsidR="00B479C0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r w:rsidR="00830AED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регулирующего воздействия  прое</w:t>
      </w:r>
      <w:r w:rsidR="00492F6A">
        <w:rPr>
          <w:rFonts w:ascii="Ubuntu" w:eastAsia="Times New Roman" w:hAnsi="Ubuntu" w:cs="Helvetica"/>
          <w:color w:val="333333"/>
          <w:sz w:val="24"/>
          <w:szCs w:val="24"/>
        </w:rPr>
        <w:t>кта нормативного правового акта</w:t>
      </w:r>
      <w:proofErr w:type="gramEnd"/>
      <w:r w:rsidR="00492F6A">
        <w:rPr>
          <w:rFonts w:ascii="Ubuntu" w:eastAsia="Times New Roman" w:hAnsi="Ubuntu" w:cs="Helvetica"/>
          <w:color w:val="333333"/>
          <w:sz w:val="24"/>
          <w:szCs w:val="24"/>
        </w:rPr>
        <w:t>.</w:t>
      </w:r>
    </w:p>
    <w:p w:rsidR="00C73639" w:rsidRPr="00496896" w:rsidRDefault="00C73639" w:rsidP="00C73639">
      <w:pPr>
        <w:shd w:val="clear" w:color="auto" w:fill="FFFFFF"/>
        <w:spacing w:after="0" w:line="240" w:lineRule="auto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</w:p>
    <w:p w:rsidR="00C73639" w:rsidRPr="00E5418A" w:rsidRDefault="00C73639" w:rsidP="00E5418A">
      <w:pPr>
        <w:pStyle w:val="Style4"/>
        <w:widowControl/>
        <w:spacing w:line="240" w:lineRule="auto"/>
        <w:jc w:val="both"/>
        <w:rPr>
          <w:color w:val="000000"/>
          <w:spacing w:val="-1"/>
        </w:rPr>
      </w:pPr>
      <w:r w:rsidRPr="00496896">
        <w:rPr>
          <w:color w:val="333333"/>
        </w:rPr>
        <w:t xml:space="preserve">       </w:t>
      </w:r>
      <w:r w:rsidR="00C10782" w:rsidRPr="00E5418A">
        <w:rPr>
          <w:bCs/>
          <w:color w:val="333333"/>
        </w:rPr>
        <w:t>Проект акта:</w:t>
      </w:r>
      <w:r w:rsidR="00C10782" w:rsidRPr="00E5418A">
        <w:rPr>
          <w:color w:val="333333"/>
        </w:rPr>
        <w:t xml:space="preserve"> </w:t>
      </w:r>
      <w:r w:rsidR="00496896" w:rsidRPr="00E5418A">
        <w:rPr>
          <w:color w:val="333333"/>
        </w:rPr>
        <w:t>Проект постановления администрации Богучарского муниципального района «</w:t>
      </w:r>
      <w:r w:rsidR="00E5418A" w:rsidRPr="00E5418A">
        <w:t xml:space="preserve">Об утверждении </w:t>
      </w:r>
      <w:r w:rsidR="00E5418A" w:rsidRPr="00E5418A">
        <w:rPr>
          <w:rStyle w:val="FontStyle13"/>
          <w:b w:val="0"/>
        </w:rPr>
        <w:t xml:space="preserve">Положения </w:t>
      </w:r>
      <w:r w:rsidR="00E5418A" w:rsidRPr="00E5418A">
        <w:t>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496896" w:rsidRPr="00E5418A">
        <w:rPr>
          <w:rFonts w:eastAsiaTheme="minorHAnsi"/>
          <w:color w:val="000000"/>
          <w:lang w:eastAsia="en-US"/>
        </w:rPr>
        <w:t>»</w:t>
      </w:r>
      <w:r w:rsidR="00492F6A" w:rsidRPr="00E5418A">
        <w:rPr>
          <w:rFonts w:eastAsiaTheme="minorHAnsi"/>
          <w:color w:val="000000"/>
          <w:lang w:eastAsia="en-US"/>
        </w:rPr>
        <w:t>.</w:t>
      </w:r>
    </w:p>
    <w:p w:rsidR="00A04D5A" w:rsidRPr="00B16B45" w:rsidRDefault="00A04D5A" w:rsidP="00496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10782" w:rsidRPr="00492F6A" w:rsidRDefault="00C10782" w:rsidP="00C73639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2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258E" w:rsidRPr="00492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92F6A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>Разработчик акта</w:t>
      </w:r>
      <w:r w:rsidRPr="00492F6A">
        <w:rPr>
          <w:rFonts w:ascii="Ubuntu" w:eastAsia="Times New Roman" w:hAnsi="Ubuntu" w:cs="Helvetica"/>
          <w:color w:val="333333"/>
          <w:sz w:val="24"/>
          <w:szCs w:val="24"/>
        </w:rPr>
        <w:t>:</w:t>
      </w:r>
    </w:p>
    <w:p w:rsidR="00C10782" w:rsidRPr="00492F6A" w:rsidRDefault="00FF0D09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>
        <w:rPr>
          <w:rFonts w:ascii="Ubuntu" w:eastAsia="Times New Roman" w:hAnsi="Ubuntu" w:cs="Helvetica"/>
          <w:color w:val="333333"/>
          <w:sz w:val="24"/>
          <w:szCs w:val="24"/>
        </w:rPr>
        <w:t xml:space="preserve">     </w:t>
      </w:r>
      <w:r w:rsidR="00492F6A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Экономический отдел администрации </w:t>
      </w:r>
      <w:r w:rsidR="00C73639" w:rsidRPr="00492F6A">
        <w:rPr>
          <w:rFonts w:ascii="Ubuntu" w:eastAsia="Times New Roman" w:hAnsi="Ubuntu" w:cs="Helvetica"/>
          <w:color w:val="333333"/>
          <w:sz w:val="24"/>
          <w:szCs w:val="24"/>
        </w:rPr>
        <w:t>Богучарского</w:t>
      </w:r>
      <w:r w:rsidR="00A04D5A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муниципального района 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>Воронежской области</w:t>
      </w:r>
      <w:r w:rsidR="00492F6A">
        <w:rPr>
          <w:rFonts w:ascii="Ubuntu" w:eastAsia="Times New Roman" w:hAnsi="Ubuntu" w:cs="Helvetica"/>
          <w:color w:val="333333"/>
          <w:sz w:val="24"/>
          <w:szCs w:val="24"/>
        </w:rPr>
        <w:t>.</w:t>
      </w:r>
    </w:p>
    <w:p w:rsidR="00C10782" w:rsidRPr="00492F6A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2F6A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 xml:space="preserve">Сроки проведения публичных консультаций:   </w:t>
      </w:r>
    </w:p>
    <w:p w:rsidR="00C10782" w:rsidRPr="00E5418A" w:rsidRDefault="00C10782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E5418A">
        <w:rPr>
          <w:rFonts w:ascii="Ubuntu" w:eastAsia="Times New Roman" w:hAnsi="Ubuntu" w:cs="Helvetica"/>
          <w:bCs/>
          <w:color w:val="333333"/>
          <w:sz w:val="24"/>
          <w:szCs w:val="24"/>
        </w:rPr>
        <w:t> </w:t>
      </w:r>
      <w:r w:rsidR="00E5418A" w:rsidRPr="00E5418A">
        <w:rPr>
          <w:rFonts w:ascii="Ubuntu" w:eastAsia="Times New Roman" w:hAnsi="Ubuntu" w:cs="Helvetica"/>
          <w:bCs/>
          <w:color w:val="333333"/>
          <w:sz w:val="24"/>
          <w:szCs w:val="24"/>
        </w:rPr>
        <w:t>17</w:t>
      </w:r>
      <w:r w:rsidRPr="00E5418A">
        <w:rPr>
          <w:rFonts w:ascii="Ubuntu" w:eastAsia="Times New Roman" w:hAnsi="Ubuntu" w:cs="Helvetica"/>
          <w:color w:val="333333"/>
          <w:sz w:val="24"/>
          <w:szCs w:val="24"/>
        </w:rPr>
        <w:t>.</w:t>
      </w:r>
      <w:r w:rsidR="00496896" w:rsidRPr="00E5418A">
        <w:rPr>
          <w:rFonts w:ascii="Ubuntu" w:eastAsia="Times New Roman" w:hAnsi="Ubuntu" w:cs="Helvetica"/>
          <w:color w:val="333333"/>
          <w:sz w:val="24"/>
          <w:szCs w:val="24"/>
        </w:rPr>
        <w:t>0</w:t>
      </w:r>
      <w:r w:rsidR="00E5418A" w:rsidRPr="00E5418A">
        <w:rPr>
          <w:rFonts w:ascii="Ubuntu" w:eastAsia="Times New Roman" w:hAnsi="Ubuntu" w:cs="Helvetica"/>
          <w:color w:val="333333"/>
          <w:sz w:val="24"/>
          <w:szCs w:val="24"/>
        </w:rPr>
        <w:t>9</w:t>
      </w:r>
      <w:r w:rsidR="00A04D5A" w:rsidRPr="00E5418A">
        <w:rPr>
          <w:rFonts w:ascii="Ubuntu" w:eastAsia="Times New Roman" w:hAnsi="Ubuntu" w:cs="Helvetica"/>
          <w:color w:val="333333"/>
          <w:sz w:val="24"/>
          <w:szCs w:val="24"/>
        </w:rPr>
        <w:t>.201</w:t>
      </w:r>
      <w:r w:rsidR="00E5418A" w:rsidRPr="00E5418A">
        <w:rPr>
          <w:rFonts w:ascii="Ubuntu" w:eastAsia="Times New Roman" w:hAnsi="Ubuntu" w:cs="Helvetica"/>
          <w:color w:val="333333"/>
          <w:sz w:val="24"/>
          <w:szCs w:val="24"/>
        </w:rPr>
        <w:t>8</w:t>
      </w:r>
      <w:r w:rsidRPr="00E5418A">
        <w:rPr>
          <w:rFonts w:ascii="Ubuntu" w:eastAsia="Times New Roman" w:hAnsi="Ubuntu" w:cs="Helvetica"/>
          <w:color w:val="333333"/>
          <w:sz w:val="24"/>
          <w:szCs w:val="24"/>
        </w:rPr>
        <w:t xml:space="preserve"> г.– </w:t>
      </w:r>
      <w:r w:rsidR="00E5418A" w:rsidRPr="00E5418A">
        <w:rPr>
          <w:rFonts w:ascii="Ubuntu" w:eastAsia="Times New Roman" w:hAnsi="Ubuntu" w:cs="Helvetica"/>
          <w:color w:val="333333"/>
          <w:sz w:val="24"/>
          <w:szCs w:val="24"/>
        </w:rPr>
        <w:t>05</w:t>
      </w:r>
      <w:r w:rsidRPr="00E5418A">
        <w:rPr>
          <w:rFonts w:ascii="Ubuntu" w:eastAsia="Times New Roman" w:hAnsi="Ubuntu" w:cs="Helvetica"/>
          <w:color w:val="333333"/>
          <w:sz w:val="24"/>
          <w:szCs w:val="24"/>
        </w:rPr>
        <w:t>.</w:t>
      </w:r>
      <w:r w:rsidR="00E5418A" w:rsidRPr="00E5418A">
        <w:rPr>
          <w:rFonts w:ascii="Ubuntu" w:eastAsia="Times New Roman" w:hAnsi="Ubuntu" w:cs="Helvetica"/>
          <w:color w:val="333333"/>
          <w:sz w:val="24"/>
          <w:szCs w:val="24"/>
        </w:rPr>
        <w:t>10</w:t>
      </w:r>
      <w:r w:rsidRPr="00E5418A">
        <w:rPr>
          <w:rFonts w:ascii="Ubuntu" w:eastAsia="Times New Roman" w:hAnsi="Ubuntu" w:cs="Helvetica"/>
          <w:color w:val="333333"/>
          <w:sz w:val="24"/>
          <w:szCs w:val="24"/>
        </w:rPr>
        <w:t>.201</w:t>
      </w:r>
      <w:r w:rsidR="00E5418A" w:rsidRPr="00E5418A">
        <w:rPr>
          <w:rFonts w:ascii="Ubuntu" w:eastAsia="Times New Roman" w:hAnsi="Ubuntu" w:cs="Helvetica"/>
          <w:color w:val="333333"/>
          <w:sz w:val="24"/>
          <w:szCs w:val="24"/>
        </w:rPr>
        <w:t>8</w:t>
      </w:r>
      <w:r w:rsidRPr="00E5418A">
        <w:rPr>
          <w:rFonts w:ascii="Ubuntu" w:eastAsia="Times New Roman" w:hAnsi="Ubuntu" w:cs="Helvetica"/>
          <w:color w:val="333333"/>
          <w:sz w:val="24"/>
          <w:szCs w:val="24"/>
        </w:rPr>
        <w:t>г.</w:t>
      </w:r>
    </w:p>
    <w:p w:rsidR="00C10782" w:rsidRPr="00492F6A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2F6A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>Способ направления ответов:</w:t>
      </w:r>
    </w:p>
    <w:p w:rsidR="00C10782" w:rsidRPr="00492F6A" w:rsidRDefault="00FF0D09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>
        <w:rPr>
          <w:rFonts w:ascii="Ubuntu" w:eastAsia="Times New Roman" w:hAnsi="Ubuntu" w:cs="Helvetica"/>
          <w:color w:val="333333"/>
          <w:sz w:val="24"/>
          <w:szCs w:val="24"/>
        </w:rPr>
        <w:t xml:space="preserve">      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Направление по электронной почте на адрес </w:t>
      </w:r>
      <w:r w:rsidR="00C73639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hyperlink r:id="rId5" w:history="1">
        <w:r w:rsidR="00801487" w:rsidRPr="00492F6A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ekonom</w:t>
        </w:r>
        <w:r w:rsidR="00801487" w:rsidRPr="00492F6A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-</w:t>
        </w:r>
        <w:r w:rsidR="00801487" w:rsidRPr="00492F6A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boguch</w:t>
        </w:r>
        <w:r w:rsidR="00801487" w:rsidRPr="00492F6A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@</w:t>
        </w:r>
        <w:r w:rsidR="00801487" w:rsidRPr="00492F6A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mail</w:t>
        </w:r>
        <w:r w:rsidR="00801487" w:rsidRPr="00492F6A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801487" w:rsidRPr="00492F6A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801487" w:rsidRPr="00492F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10782" w:rsidRPr="00492F6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виде прикрепленного файла</w:t>
      </w:r>
      <w:r w:rsidR="00492F6A" w:rsidRPr="00492F6A">
        <w:rPr>
          <w:rFonts w:ascii="Ubuntu" w:eastAsia="Times New Roman" w:hAnsi="Ubuntu" w:cs="Helvetica"/>
          <w:color w:val="333333"/>
          <w:sz w:val="24"/>
          <w:szCs w:val="24"/>
        </w:rPr>
        <w:t>.</w:t>
      </w:r>
    </w:p>
    <w:p w:rsidR="00C10782" w:rsidRPr="00492F6A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2F6A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>Контактное лицо по вопросам заполнения формы запроса и его отправки:</w:t>
      </w:r>
    </w:p>
    <w:p w:rsidR="00C10782" w:rsidRPr="00492F6A" w:rsidRDefault="00FF0D09" w:rsidP="00A40A53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>
        <w:rPr>
          <w:rFonts w:ascii="Ubuntu" w:eastAsia="Times New Roman" w:hAnsi="Ubuntu" w:cs="Helvetica"/>
          <w:color w:val="333333"/>
          <w:sz w:val="24"/>
          <w:szCs w:val="24"/>
        </w:rPr>
        <w:t xml:space="preserve">      </w:t>
      </w:r>
      <w:r w:rsidR="00A40A53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Начальник  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>экономического</w:t>
      </w:r>
      <w:r w:rsidR="00801487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отдела 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администрации </w:t>
      </w:r>
      <w:r w:rsidR="00801487" w:rsidRPr="00492F6A">
        <w:rPr>
          <w:rFonts w:ascii="Ubuntu" w:eastAsia="Times New Roman" w:hAnsi="Ubuntu" w:cs="Helvetica"/>
          <w:color w:val="333333"/>
          <w:sz w:val="24"/>
          <w:szCs w:val="24"/>
        </w:rPr>
        <w:t>Богучарского</w:t>
      </w:r>
      <w:r w:rsidR="00A04D5A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муниципального района 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Воронежской области</w:t>
      </w:r>
      <w:r w:rsidR="00E25452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r w:rsidR="00A40A53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proofErr w:type="spellStart"/>
      <w:r w:rsidR="00801487" w:rsidRPr="00492F6A">
        <w:rPr>
          <w:rFonts w:ascii="Ubuntu" w:eastAsia="Times New Roman" w:hAnsi="Ubuntu" w:cs="Helvetica"/>
          <w:color w:val="333333"/>
          <w:sz w:val="24"/>
          <w:szCs w:val="24"/>
        </w:rPr>
        <w:t>Ханюкова</w:t>
      </w:r>
      <w:proofErr w:type="spellEnd"/>
      <w:r w:rsidR="00801487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Марина Владиславовна</w:t>
      </w:r>
      <w:r w:rsidR="00A40A53" w:rsidRPr="00492F6A">
        <w:rPr>
          <w:rFonts w:ascii="Ubuntu" w:eastAsia="Times New Roman" w:hAnsi="Ubuntu" w:cs="Helvetica"/>
          <w:color w:val="333333"/>
          <w:sz w:val="24"/>
          <w:szCs w:val="24"/>
        </w:rPr>
        <w:t>, т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ел. </w:t>
      </w:r>
      <w:r w:rsidR="00E25452">
        <w:rPr>
          <w:rFonts w:ascii="Ubuntu" w:eastAsia="Times New Roman" w:hAnsi="Ubuntu" w:cs="Helvetica"/>
          <w:color w:val="333333"/>
          <w:sz w:val="24"/>
          <w:szCs w:val="24"/>
        </w:rPr>
        <w:t>8(47366) 2</w:t>
      </w:r>
      <w:r w:rsidR="00A04D5A" w:rsidRPr="00492F6A">
        <w:rPr>
          <w:rFonts w:ascii="Ubuntu" w:eastAsia="Times New Roman" w:hAnsi="Ubuntu" w:cs="Helvetica"/>
          <w:color w:val="333333"/>
          <w:sz w:val="24"/>
          <w:szCs w:val="24"/>
        </w:rPr>
        <w:t>-</w:t>
      </w:r>
      <w:r w:rsidR="00801487" w:rsidRPr="00492F6A">
        <w:rPr>
          <w:rFonts w:ascii="Ubuntu" w:eastAsia="Times New Roman" w:hAnsi="Ubuntu" w:cs="Helvetica"/>
          <w:color w:val="333333"/>
          <w:sz w:val="24"/>
          <w:szCs w:val="24"/>
        </w:rPr>
        <w:t>15</w:t>
      </w:r>
      <w:r w:rsidR="00A04D5A" w:rsidRPr="00492F6A">
        <w:rPr>
          <w:rFonts w:ascii="Ubuntu" w:eastAsia="Times New Roman" w:hAnsi="Ubuntu" w:cs="Helvetica"/>
          <w:color w:val="333333"/>
          <w:sz w:val="24"/>
          <w:szCs w:val="24"/>
        </w:rPr>
        <w:t>-</w:t>
      </w:r>
      <w:r w:rsidR="00801487" w:rsidRPr="00492F6A">
        <w:rPr>
          <w:rFonts w:ascii="Ubuntu" w:eastAsia="Times New Roman" w:hAnsi="Ubuntu" w:cs="Helvetica"/>
          <w:color w:val="333333"/>
          <w:sz w:val="24"/>
          <w:szCs w:val="24"/>
        </w:rPr>
        <w:t>66</w:t>
      </w:r>
      <w:r w:rsidR="00A04D5A" w:rsidRPr="00492F6A">
        <w:rPr>
          <w:rFonts w:ascii="Ubuntu" w:eastAsia="Times New Roman" w:hAnsi="Ubuntu" w:cs="Helvetica"/>
          <w:color w:val="333333"/>
          <w:sz w:val="24"/>
          <w:szCs w:val="24"/>
        </w:rPr>
        <w:t xml:space="preserve"> с 8-00 до 1</w:t>
      </w:r>
      <w:r w:rsidR="00801487" w:rsidRPr="00492F6A">
        <w:rPr>
          <w:rFonts w:ascii="Ubuntu" w:eastAsia="Times New Roman" w:hAnsi="Ubuntu" w:cs="Helvetica"/>
          <w:color w:val="333333"/>
          <w:sz w:val="24"/>
          <w:szCs w:val="24"/>
        </w:rPr>
        <w:t>7</w:t>
      </w:r>
      <w:r w:rsidR="00C10782" w:rsidRPr="00492F6A">
        <w:rPr>
          <w:rFonts w:ascii="Ubuntu" w:eastAsia="Times New Roman" w:hAnsi="Ubuntu" w:cs="Helvetica"/>
          <w:color w:val="333333"/>
          <w:sz w:val="24"/>
          <w:szCs w:val="24"/>
        </w:rPr>
        <w:t>-00 по рабочим дням</w:t>
      </w:r>
      <w:r w:rsidR="00492F6A">
        <w:rPr>
          <w:rFonts w:ascii="Ubuntu" w:eastAsia="Times New Roman" w:hAnsi="Ubuntu" w:cs="Helvetica"/>
          <w:color w:val="333333"/>
          <w:sz w:val="24"/>
          <w:szCs w:val="24"/>
        </w:rPr>
        <w:t>.</w:t>
      </w:r>
    </w:p>
    <w:p w:rsidR="00B479C0" w:rsidRPr="00FF0D09" w:rsidRDefault="00B479C0" w:rsidP="00DA258E">
      <w:pPr>
        <w:shd w:val="clear" w:color="auto" w:fill="FFFFFF"/>
        <w:spacing w:line="300" w:lineRule="atLeast"/>
        <w:ind w:left="360"/>
        <w:jc w:val="both"/>
        <w:rPr>
          <w:rFonts w:ascii="Ubuntu" w:eastAsia="Times New Roman" w:hAnsi="Ubuntu" w:cs="Helvetica"/>
          <w:b/>
          <w:color w:val="333333"/>
          <w:sz w:val="24"/>
          <w:szCs w:val="24"/>
        </w:rPr>
      </w:pPr>
      <w:r w:rsidRPr="00FF0D09">
        <w:rPr>
          <w:rFonts w:ascii="Ubuntu" w:eastAsia="Times New Roman" w:hAnsi="Ubuntu" w:cs="Helvetica"/>
          <w:b/>
          <w:color w:val="333333"/>
          <w:sz w:val="24"/>
          <w:szCs w:val="24"/>
        </w:rPr>
        <w:t>К уведомлению прилагаются:</w:t>
      </w:r>
    </w:p>
    <w:p w:rsidR="00496896" w:rsidRPr="00E5418A" w:rsidRDefault="00FF0D09" w:rsidP="00496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Ubuntu" w:eastAsia="Times New Roman" w:hAnsi="Ubuntu" w:cs="Helvetica"/>
          <w:color w:val="333333"/>
          <w:sz w:val="24"/>
          <w:szCs w:val="24"/>
        </w:rPr>
        <w:t xml:space="preserve">      </w:t>
      </w:r>
      <w:r w:rsidR="00B479C0" w:rsidRPr="00FF0D09">
        <w:rPr>
          <w:rFonts w:ascii="Ubuntu" w:eastAsia="Times New Roman" w:hAnsi="Ubuntu" w:cs="Helvetica"/>
          <w:color w:val="333333"/>
          <w:sz w:val="24"/>
          <w:szCs w:val="24"/>
        </w:rPr>
        <w:t xml:space="preserve">- </w:t>
      </w:r>
      <w:r w:rsidRPr="00E5418A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496896" w:rsidRPr="00E5418A">
        <w:rPr>
          <w:rFonts w:ascii="Times New Roman" w:eastAsia="Times New Roman" w:hAnsi="Times New Roman" w:cs="Times New Roman"/>
          <w:color w:val="333333"/>
          <w:sz w:val="24"/>
          <w:szCs w:val="24"/>
        </w:rPr>
        <w:t>роект постановления администрации Богучарского муниципального района «</w:t>
      </w:r>
      <w:r w:rsidR="00E5418A" w:rsidRPr="00E5418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5418A" w:rsidRPr="00E5418A">
        <w:rPr>
          <w:rStyle w:val="FontStyle13"/>
          <w:b w:val="0"/>
        </w:rPr>
        <w:t xml:space="preserve">Положения </w:t>
      </w:r>
      <w:r w:rsidR="00E5418A" w:rsidRPr="00E5418A">
        <w:rPr>
          <w:rFonts w:ascii="Times New Roman" w:hAnsi="Times New Roman" w:cs="Times New Roman"/>
          <w:sz w:val="24"/>
          <w:szCs w:val="24"/>
        </w:rPr>
        <w:t>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496896" w:rsidRPr="00E541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</w:t>
      </w:r>
    </w:p>
    <w:p w:rsidR="00B479C0" w:rsidRDefault="00FF0D09" w:rsidP="00B4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479C0" w:rsidRPr="00FF0D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79C0" w:rsidRPr="00FF0D09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03F" w:rsidRDefault="00DB003F" w:rsidP="00B4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Перечень вопросов.</w:t>
      </w:r>
    </w:p>
    <w:p w:rsidR="00FF0D09" w:rsidRPr="00FF0D09" w:rsidRDefault="00FF0D09" w:rsidP="00B4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9"/>
      </w:tblGrid>
      <w:tr w:rsidR="005B50E2" w:rsidRPr="00B16B45" w:rsidTr="005B50E2">
        <w:tc>
          <w:tcPr>
            <w:tcW w:w="5509" w:type="dxa"/>
            <w:hideMark/>
          </w:tcPr>
          <w:p w:rsidR="00B479C0" w:rsidRPr="00B16B45" w:rsidRDefault="00B479C0" w:rsidP="00AB3121">
            <w:pPr>
              <w:pStyle w:val="ConsPlusNonformat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5B50E2" w:rsidRPr="00496896" w:rsidRDefault="005B50E2" w:rsidP="00DB003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sectPr w:rsidR="005B50E2" w:rsidRPr="00496896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70"/>
    <w:multiLevelType w:val="hybridMultilevel"/>
    <w:tmpl w:val="DD3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3E63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4C9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782"/>
    <w:rsid w:val="00006FA3"/>
    <w:rsid w:val="00051F04"/>
    <w:rsid w:val="00054C92"/>
    <w:rsid w:val="00081F1F"/>
    <w:rsid w:val="000C49F2"/>
    <w:rsid w:val="00120D51"/>
    <w:rsid w:val="00167519"/>
    <w:rsid w:val="002155C8"/>
    <w:rsid w:val="002501E6"/>
    <w:rsid w:val="004028FB"/>
    <w:rsid w:val="0040588D"/>
    <w:rsid w:val="00467437"/>
    <w:rsid w:val="00492F6A"/>
    <w:rsid w:val="00496896"/>
    <w:rsid w:val="00496D95"/>
    <w:rsid w:val="004B7C05"/>
    <w:rsid w:val="00512B46"/>
    <w:rsid w:val="005533E9"/>
    <w:rsid w:val="0057115D"/>
    <w:rsid w:val="005B50E2"/>
    <w:rsid w:val="00682EB3"/>
    <w:rsid w:val="00700D7F"/>
    <w:rsid w:val="007235AC"/>
    <w:rsid w:val="00723A25"/>
    <w:rsid w:val="00795231"/>
    <w:rsid w:val="007A1A46"/>
    <w:rsid w:val="007B0AE5"/>
    <w:rsid w:val="007C2CB4"/>
    <w:rsid w:val="00801487"/>
    <w:rsid w:val="00830AED"/>
    <w:rsid w:val="008D406B"/>
    <w:rsid w:val="009123C4"/>
    <w:rsid w:val="00980E00"/>
    <w:rsid w:val="00982402"/>
    <w:rsid w:val="009C0055"/>
    <w:rsid w:val="009F08D1"/>
    <w:rsid w:val="00A04D5A"/>
    <w:rsid w:val="00A05AFD"/>
    <w:rsid w:val="00A133C2"/>
    <w:rsid w:val="00A40A53"/>
    <w:rsid w:val="00AB3121"/>
    <w:rsid w:val="00AD1161"/>
    <w:rsid w:val="00AD65D8"/>
    <w:rsid w:val="00B04E76"/>
    <w:rsid w:val="00B16B45"/>
    <w:rsid w:val="00B236F5"/>
    <w:rsid w:val="00B479C0"/>
    <w:rsid w:val="00C10782"/>
    <w:rsid w:val="00C711D4"/>
    <w:rsid w:val="00C72C53"/>
    <w:rsid w:val="00C73639"/>
    <w:rsid w:val="00CD4C75"/>
    <w:rsid w:val="00CD77FE"/>
    <w:rsid w:val="00D0629E"/>
    <w:rsid w:val="00DA258E"/>
    <w:rsid w:val="00DA6005"/>
    <w:rsid w:val="00DB003F"/>
    <w:rsid w:val="00DC2DC7"/>
    <w:rsid w:val="00E25452"/>
    <w:rsid w:val="00E5418A"/>
    <w:rsid w:val="00EA2B03"/>
    <w:rsid w:val="00EC5A93"/>
    <w:rsid w:val="00ED1065"/>
    <w:rsid w:val="00FF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1078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10782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Hyperlink"/>
    <w:basedOn w:val="a0"/>
    <w:uiPriority w:val="99"/>
    <w:unhideWhenUsed/>
    <w:rsid w:val="00C10782"/>
    <w:rPr>
      <w:strike w:val="0"/>
      <w:dstrike w:val="0"/>
      <w:color w:val="292929"/>
      <w:u w:val="single"/>
      <w:effect w:val="none"/>
    </w:rPr>
  </w:style>
  <w:style w:type="character" w:styleId="a5">
    <w:name w:val="Strong"/>
    <w:basedOn w:val="a0"/>
    <w:uiPriority w:val="22"/>
    <w:qFormat/>
    <w:rsid w:val="00C10782"/>
    <w:rPr>
      <w:b/>
      <w:bCs/>
    </w:rPr>
  </w:style>
  <w:style w:type="paragraph" w:customStyle="1" w:styleId="ConsPlusNonformat">
    <w:name w:val="ConsPlusNonformat"/>
    <w:uiPriority w:val="99"/>
    <w:rsid w:val="005B5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5B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12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5418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E541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6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Колесникова Зоя Петровна</cp:lastModifiedBy>
  <cp:revision>37</cp:revision>
  <dcterms:created xsi:type="dcterms:W3CDTF">2015-10-13T10:06:00Z</dcterms:created>
  <dcterms:modified xsi:type="dcterms:W3CDTF">2018-09-18T06:56:00Z</dcterms:modified>
</cp:coreProperties>
</file>