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2654935</wp:posOffset>
            </wp:positionH>
            <wp:positionV relativeFrom="line">
              <wp:posOffset>-78740</wp:posOffset>
            </wp:positionV>
            <wp:extent cx="711200" cy="876300"/>
            <wp:effectExtent l="0" t="0" r="0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-</w:t>
      </w: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Богучар</w:t>
      </w:r>
    </w:p>
    <w:p w:rsidR="00133266" w:rsidRPr="00133266" w:rsidRDefault="00133266" w:rsidP="0013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июня 2016 г. № 166</w:t>
      </w:r>
    </w:p>
    <w:bookmarkEnd w:id="0"/>
    <w:p w:rsidR="00133266" w:rsidRPr="00133266" w:rsidRDefault="00133266" w:rsidP="0013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Об утверждении административного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регламента по предоставлению муниципальной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услуги «Выдача специального разрешения на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движение по автомобильным дорогам тяжеловесного 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и (или) крупногабаритного транспортного средства 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в случае, если маршрут, часть маршрута тяжеловесного 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и (или) крупногабаритного транспортного средства 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проходят по автомобильным дорогам местного значения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городского поселения, при условии, что маршрут 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указанного транспортного средства проходит 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в границах этого городского поселения и маршрут, 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часть маршрута не проходят по автомобильным 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дорогам федерального, регионального или 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межмуниципального, местного значения муниципального</w:t>
      </w:r>
    </w:p>
    <w:p w:rsidR="00133266" w:rsidRPr="00133266" w:rsidRDefault="00133266" w:rsidP="001332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13326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района, участкам таких автомобильных дорог»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(в редакции постановлений от 13.09.2017 № 208, от 03.10.2017 № 229)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3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</w:t>
      </w:r>
      <w:r w:rsidRPr="00133266">
        <w:rPr>
          <w:rFonts w:ascii="Times New Roman" w:eastAsia="Calibri" w:hAnsi="Times New Roman" w:cs="Times New Roman"/>
          <w:color w:val="1E1E1E"/>
          <w:sz w:val="24"/>
          <w:szCs w:val="24"/>
        </w:rPr>
        <w:t>городского поселения – город Богучар</w:t>
      </w:r>
      <w:r w:rsidRPr="001332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Богучарского муниципального района</w:t>
      </w:r>
      <w:r w:rsidRPr="0013326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3326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3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административный регламент предоставления муниципальной услуги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 маршрут указанного транспортного средства проходит в границах этого городского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33266" w:rsidRPr="00133266" w:rsidRDefault="00133266" w:rsidP="0013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приложению. 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городского поселения – город Богучар от 24.12.2015 № 349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E1E1E"/>
          <w:sz w:val="24"/>
          <w:szCs w:val="24"/>
        </w:rPr>
      </w:pPr>
      <w:r w:rsidRPr="001332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133266">
        <w:rPr>
          <w:rFonts w:ascii="Times New Roman" w:eastAsia="Calibri" w:hAnsi="Times New Roman" w:cs="Times New Roman"/>
          <w:color w:val="1E1E1E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поселения – город Богучар – юрисконсульта Аксенова С.А.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E1E1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1"/>
        <w:gridCol w:w="1921"/>
        <w:gridCol w:w="3143"/>
      </w:tblGrid>
      <w:tr w:rsidR="00133266" w:rsidRPr="00133266" w:rsidTr="00133266">
        <w:tc>
          <w:tcPr>
            <w:tcW w:w="4503" w:type="dxa"/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E1E1E"/>
                <w:sz w:val="24"/>
                <w:szCs w:val="24"/>
              </w:rPr>
            </w:pPr>
            <w:r w:rsidRPr="00133266">
              <w:rPr>
                <w:rFonts w:ascii="Times New Roman" w:eastAsia="Calibri" w:hAnsi="Times New Roman" w:cs="Times New Roman"/>
                <w:color w:val="1E1E1E"/>
                <w:sz w:val="24"/>
                <w:szCs w:val="24"/>
              </w:rPr>
              <w:t>Глава администрации городского поселения – город Богучар</w:t>
            </w:r>
          </w:p>
        </w:tc>
        <w:tc>
          <w:tcPr>
            <w:tcW w:w="2066" w:type="dxa"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E1E1E"/>
                <w:sz w:val="24"/>
                <w:szCs w:val="24"/>
              </w:rPr>
            </w:pPr>
            <w:r w:rsidRPr="00133266">
              <w:rPr>
                <w:rFonts w:ascii="Times New Roman" w:eastAsia="Calibri" w:hAnsi="Times New Roman" w:cs="Times New Roman"/>
                <w:color w:val="1E1E1E"/>
                <w:sz w:val="24"/>
                <w:szCs w:val="24"/>
              </w:rPr>
              <w:t>И.М. Нежельский</w:t>
            </w:r>
          </w:p>
        </w:tc>
      </w:tr>
    </w:tbl>
    <w:p w:rsidR="00133266" w:rsidRPr="00133266" w:rsidRDefault="00133266" w:rsidP="00133266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133266">
        <w:rPr>
          <w:rFonts w:ascii="Times New Roman" w:eastAsia="Calibri" w:hAnsi="Times New Roman" w:cs="Times New Roman"/>
        </w:rPr>
        <w:br w:type="page"/>
      </w:r>
      <w:r w:rsidRPr="001332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133266" w:rsidRPr="00133266" w:rsidRDefault="00133266" w:rsidP="001332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33266" w:rsidRPr="00133266" w:rsidRDefault="00133266" w:rsidP="001332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– город Богучар</w:t>
      </w:r>
    </w:p>
    <w:p w:rsidR="00133266" w:rsidRPr="00133266" w:rsidRDefault="00133266" w:rsidP="001332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28.06.2016 № 166</w:t>
      </w:r>
    </w:p>
    <w:p w:rsidR="00133266" w:rsidRPr="00133266" w:rsidRDefault="00133266" w:rsidP="001332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133266" w:rsidRPr="00133266" w:rsidRDefault="00133266" w:rsidP="0013326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случае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 маршрут указанного транспортного средства проходит в границах этого городского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 маршрут указанного транспортного средства проходит в границах этого городского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(наименование исправить по С.П. из аналитической справки и т. д., по тексту)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являются отношения, возникающие между заявителями, администрацией городского поселения - город Богучар Богучарского муниципального района Воронежской области (далее - городского поселения - город Богучар), в связи с оформлением и выдачей специального разрешения на движение по автомобильным дорогам тяжеловесного и (или) крупногабаритного транспортного средства 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 (далее – специальное разрешение)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определение состава, последовательности и сроков выполнения административных процедур при предоставлении муниципальной услуги.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заявителей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являются 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пользователи автомобильными дорогами - физические и юридические лица, использующие автомобильные дороги в качестве участников дорожного движения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заявитель, заявители).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1.3.1. Орган, предоставляющий муниципальную услугу: администрация городского поселения - город Богучар (далее – администрация).</w:t>
      </w:r>
    </w:p>
    <w:p w:rsidR="00133266" w:rsidRPr="00133266" w:rsidRDefault="00133266" w:rsidP="00133266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расположена по адресу: 396790, Воронежская область, г. Богучар, ул. К.Маркса, д. 2.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городского поселения - город Богучар, приводятся в приложении № 1 к настоящему Административному регламенту и размещаются: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 (</w:t>
      </w:r>
      <w:r w:rsidRPr="0013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gorod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boguchar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администрации.</w:t>
      </w:r>
    </w:p>
    <w:p w:rsidR="00133266" w:rsidRPr="00133266" w:rsidRDefault="00133266" w:rsidP="0013326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 (далее - уполномоченные должностные лица).</w:t>
      </w:r>
    </w:p>
    <w:p w:rsidR="00133266" w:rsidRPr="00133266" w:rsidRDefault="00133266" w:rsidP="00133266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133266" w:rsidRPr="00133266" w:rsidRDefault="00133266" w:rsidP="00133266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133266" w:rsidRPr="00133266" w:rsidRDefault="00133266" w:rsidP="00133266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133266" w:rsidRPr="00133266" w:rsidRDefault="00133266" w:rsidP="00133266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представляющего муниципальную услугу.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Орган, предоставляющий муниципальную услугу: администрация городского поселения – город Богучар.</w:t>
      </w:r>
    </w:p>
    <w:p w:rsidR="00133266" w:rsidRPr="00133266" w:rsidRDefault="00133266" w:rsidP="00133266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предоставлении муниципальной услуги также участвуют государственные органы и организации: Управление Федеральной налоговой службы России по Воронежской области, Управление ГИБДД ГУ МВД России по Воронежской области, владельцы автомобильных дорог, по которым проходит маршрут тяжеловесного и (или) крупногабаритного транспортного средства. 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постановлением администрации городского поселения – город Богучар.</w:t>
      </w:r>
    </w:p>
    <w:p w:rsidR="00133266" w:rsidRPr="00133266" w:rsidRDefault="00133266" w:rsidP="00133266">
      <w:pPr>
        <w:tabs>
          <w:tab w:val="num" w:pos="142"/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специального разрешения на движение по автомобильным дорогам тяжеловесного и (или) крупногабаритного транспортного средства или принятие решения об отказе в выдаче специального разрешения.</w:t>
      </w:r>
    </w:p>
    <w:p w:rsidR="00133266" w:rsidRPr="00133266" w:rsidRDefault="00133266" w:rsidP="00133266">
      <w:pPr>
        <w:tabs>
          <w:tab w:val="num" w:pos="142"/>
          <w:tab w:val="left" w:pos="1440"/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Специальное разрешение на движение по автомобильным дорогам тяжеловесного и (или) крупногабаритного транспортного средства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Управлением ГИБДД ГУ МВД России по Воронежской области - в течение 15 рабочих дней с даты регистрации заявления.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для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Сроки прохождения отдельных административных процедур, необходимых для выдачи специального разрешения на движение по автомобильным дорогам тяжеловесного и (или) крупногабаритного транспортного средства включают: 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 и регистрация заявления и прилагаемых к нему документов – в течение 1 рабочего дня с даты их поступления;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 - 4 рабочих дня со дня регистрации заявления, 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 – в течение 4 рабочих дней с даты поступления заявки на согласование маршрута транспортного средства;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 – в течение 7 рабочих дней после получения согласований маршрута транспортного средства с владельцами автомобильных дорог, по которым проходит такой маршрут;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средства, либо об отказе в выдаче специального разрешения, информирование заявителя о принятом решении – в течение 1 рабочего дня со дня поступления согласования маршрута тяжеловесного и (или) крупногабаритного транспортного средства Управлением ГИБДД ГУ МВД России по Воронежской области; 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специального разрешения на движение по автомобильным дорогам тяжеловесного и (или) крупногабаритного транспортного средства 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(п. 2.4.4 р. 2 исключен в редакции постановления от 13.09.2017, от 03.10.2017 № 166)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основы для предоставления муниципальной услуги.</w:t>
      </w:r>
    </w:p>
    <w:p w:rsidR="00133266" w:rsidRPr="00133266" w:rsidRDefault="00133266" w:rsidP="00133266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«Об общих принципах местного самоуправления» («Собрание законодательства РФ», 06.10.2003, № 40, ст. 3822; «Парламентская газета», 08.10.2003, № 186; «Российская газета», 08.10.2003, № 202);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(«Российская газета», 16.11.2012, № 265);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Приказом Министерства транспорта Российской Федерации от 27.08.2009 № 150 «О порядке проведения оценки технического состояния автомобильных дорог» (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«Бюллетень нормативных актов федеральных органов исполнительной власти», 15.02.2010, № 7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городского поселения – город Богучар;</w:t>
      </w:r>
    </w:p>
    <w:p w:rsidR="00133266" w:rsidRPr="00133266" w:rsidRDefault="00133266" w:rsidP="00133266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3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– город Богучар</w:t>
      </w:r>
      <w:r w:rsidRPr="001332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регламентирующими правоотношения в сфере предоставления государственных услуг.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Муниципальная услуга предоставляется на основании заявления, поступившего в администрацию.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на получение специального разрешения на движение по автомобильным дорогам тяжеловесного и (или) крупногабаритного транспортного средства подается по форме, приведенной в приложении № 2 к настоящему Административному регламенту.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2.6.1.2. К заявлению на получение специального разрешения на движение по автомобильным дорогам тяжеловесного и (или) крупногабаритного транспортного средства прилагаются следующие документы: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3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технических требованиях к перевозке заявленного груза в транспортном положении;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полномочия представителя заявителя, в случае подачи заявления представителем заявителя.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документов, указанных в подпункте 1 данного пункта настоящего административного регламента, заверяются подписью и печатью заявителя или нотариально.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подача заявления с приложением документов, указанных в данном пункте настоящего административного регламента путем направления их в адрес администрации городского поселения - город Богучар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1 данного пункта настоящего административного регламента, или с использованием Единого портала государственных и муниципальных услуг (www.gosuslugi.ru) (далее - Портал) для их рассмотрения в соответствии с настоящим административным регламентом.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в том числе в электронной форме: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государственной регистрации заявителя в качестве индивидуального предпринимателя или юридического лица, зарегистрированных на территории Российской Федерации.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администрации городского поселения – город Богучар,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33266" w:rsidRPr="00133266" w:rsidRDefault="00133266" w:rsidP="00133266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и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133266" w:rsidRPr="00133266" w:rsidRDefault="00133266" w:rsidP="00133266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подписано лицом, не имеющим полномочий на подписание данного заявления;</w:t>
      </w:r>
    </w:p>
    <w:p w:rsidR="00133266" w:rsidRPr="00133266" w:rsidRDefault="00133266" w:rsidP="00133266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заявление не содержит сведений, предусмотренных формой заявления, приведенной в приложении № 2 к настоящему административному регламенту; </w:t>
      </w:r>
    </w:p>
    <w:p w:rsidR="00133266" w:rsidRPr="00133266" w:rsidRDefault="00133266" w:rsidP="00133266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заявлению не приложены документы, соответствующие требованиям пункта 2.6.1.2 настоящего административного регламента.</w:t>
      </w:r>
    </w:p>
    <w:p w:rsidR="00133266" w:rsidRPr="00133266" w:rsidRDefault="00133266" w:rsidP="00133266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- город Богучар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решения.</w:t>
      </w:r>
    </w:p>
    <w:p w:rsidR="00133266" w:rsidRPr="00133266" w:rsidRDefault="00133266" w:rsidP="00133266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выдаче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маршрут, часть маршрута тяжеловесного и (или) крупногабаритного транспортного средства не проходят по автомобильным дорогам местного значения городского поселения - город Богучар или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установленные требования о перевозке делимого груза не соблюдены;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отсутствует согласие заявителя на: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технического состояния автомобильной дороги;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заявитель не внес плату в счет возмещения вреда, причиняемого автомобильным дорогам тяжеловесным транспортным средством;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заявитель не произвел оплату государственной пошлины за выдачу специального разрешения;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133266" w:rsidRPr="00133266" w:rsidRDefault="00133266" w:rsidP="00133266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выдачу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уплачивается государственная пошлина в размере, установленном Налоговым кодексом Российской Федерации;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вносится плата в счет возмещения вреда, причиняемого тяжеловесным транспортным средством, размер которой определяется в соответствии постановлением администрации городского поселения – город Богучар.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заявителя о предоставлении муниципальной услуги</w:t>
      </w:r>
    </w:p>
    <w:p w:rsidR="00133266" w:rsidRPr="00133266" w:rsidRDefault="00133266" w:rsidP="0013326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специального разрешения на движение по автомобильным дорогам тяжеловесного и (или) крупногабаритного транспортного средства регистрируется в течение одного рабочего дня с даты его поступления.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Требования к помещениям, в которых предоставляется муниципальная услуга</w:t>
      </w:r>
    </w:p>
    <w:p w:rsidR="00133266" w:rsidRPr="00133266" w:rsidRDefault="00133266" w:rsidP="00133266">
      <w:pPr>
        <w:tabs>
          <w:tab w:val="left" w:pos="-779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образцы оформления документов.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Требования к обеспечению условий доступности муниципальных услуг для инвалидов.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услуга, и получения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и помещения, в котором предоставляется услуга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приспособлены или не полностью приспособлены для потребностей инвалидов, 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орган, предоставляющий муниципальную услугу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предоставление муниципальной услуги по месту жительства инвалида.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2.13.1. Показателями доступности муниципальной услуги являются: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графика работы администрации;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2.13.2. Показателями качества муниципальной услуги являются: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3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Предоставление муниципальной услуги включает в себя следующие административные процедуры, необходимые для выдачи специального разрешения на движение по автомобильным дорогам тяжеловесного и (или) крупногабаритного транспортного средства: 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прилагаемых к нему документов;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 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маршрут;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области;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средства, либо об отказе в выдаче специального разрешения, информирование заявителя о принятом решении; 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4 к настоящему административному регламенту.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к нему документов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должны быть приложены документы, указанные в пункте 2.6.1.2 настоящего Административного регламента.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3.2.3. При личном обращении заявителя или уполномоченного представителя в администрацию должностное лицо, уполномоченное на прием документов: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полномочия заявителя, полномочия представителя заявителя действовать от его имени;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заявление с прилагаемым комплектом документов;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выдает расписку в получении документов по установленной форме (приложение № 5 к настоящему Административному регламенту) с указанием перечня документов и даты их получения.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3.2.4. При наличии оснований, указанных в пункте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33266" w:rsidRPr="00133266" w:rsidRDefault="00133266" w:rsidP="00133266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Администрация городского поселения - город Богучар в случае отказа в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обязана незамедлительно проинформировать заявителя о принятом решении с указанием оснований принятия данного решения. 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133266" w:rsidRPr="00133266" w:rsidRDefault="00133266" w:rsidP="00133266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отказ в регистрации заявления.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Максимальный срок исполнения административной процедуры – в течение 1 рабочего дня с даты поступления заявления на получение специального разрешения на движение по автомобильным дорогам тяжеловесного и (или) крупногабаритного транспортного средства. 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 настоящего административного регламента.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Специалист, уполномоченный на рассмотрение представленных документов проводит проверку: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полномочий на выдачу специального разрешения по заявленному маршруту;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сведений, предоставленных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требований о перевозке делимого груза.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Управлении Федеральной налоговой службы России по Воронежской области -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 в отношении владельца транспортного средства; 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Управлении ГИБДД ГУ МВД России по Воронежской области – согласование в необходимых случаях маршрута тяжеловесного и (или) крупногабаритного транспортного средства.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подключенных к ней региональных систем межведомственного электронного взаимодействия.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услуг».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По результатам полученных сведений (документов) специалист, уполномоченный на рассмотрение представленных документов, принимает решение направить владельцам автомобильных дорог, по которым проходит маршрут тяжеловесного и (или) крупногабаритного транспортного средства, заявку на согласование маршрута тяжеловесного и (или) крупногабаритного транспортного средства (далее – заявка).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Результатом административной процедуры является направление владельцам автомобильных дорог, по которым проходит маршрут тяжеловесного и (или) крупногабаритного транспортного средства, заявки на согласование маршрута тяжеловесного и (или) крупногабаритного транспортного средства.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Максимальный срок исполнения административной процедуры – 4 рабочих дня со дня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средства. 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Заявка, указанная в пункте 3.3.8 настоящего административного регламента,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Согласование маршрута тяжеловесного и (или) крупногабаритного транспортного средства проводится владельцами автомобильных дорог в течение четырех рабочих дней с даты поступления заявки.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администрация городского поселения – город Богучар информирует об этом заявителя. 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заявки от администрации городского поселения – город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Богучар соответствующую заявку владельцам данных сооружений и инженерных коммуникаций и информирует об этом администрацию городского поселения – город Богучар.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городского поселения – город Богучар информацию о предполагаемом размере расходов на принятие указанных мер и условиях их проведения.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Администрация городского поселения - город Богучар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согласия от заявителя администрация городского поселения - город Богучар направляет такое согласие владельцу пересекающих автомобильную дорогу сооружений и инженерных коммуникаций.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В случае,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транспортного средства с одним прицепом превышает 22 м или автопоезд имеет два и более прицепа;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 транспортного средства менее 8 км/ч.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согласование владельцами инфраструктуры железнодорожного транспорта осуществляется в течение трех дней с даты получения заявки.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 случае,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тяжеловесного и (или) крупногабаритного транспортного средства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городского поселения – город Богучар.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администрации городского поселения – город Богучар, направляют в администрацию городского поселения - город Богучар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3.4.11. Администрация городского поселения - город Богучар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Заявитель в срок до пяти рабочих дней направляет в администрацию городского поселения - город Богучар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технического состояния автомобильных дорог или их участков и на оплату расходов администрация городского поселения - город Богучар принимает решение об отказе в оформлении специального разрешения, о чем сообщает заявителю.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3.4.13. Срок проведения оценки технического состояния автомобильных дорог и (или) их участков не должен превышать 30 рабочих дней.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3.4.14.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3.4.15.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городского поселения – город Богучар.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- город Богучар в течение трех рабочих дней со дня получения ответов от владельцев автомобильных дорог информирует об этом заявителя.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3.4.16. Заявитель в срок до пяти рабочих дней направляет в администрацию городского поселения - город Богучар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городского поселения - город Богучар принимает решение об отказе в оформлении специального разрешения, о чем сообщает заявителю.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3.4.17.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3.4.18.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городского поселения - город Богучар согласование маршрута тяжеловесного и (или) крупногабаритного транспортного средства по заявленному маршруту и расчет платы в счет возмещения вреда, причиняемого автомобильным дорогам тяжеловесным транспортным средством.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3.4.19. 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уполномоченный орган мотивированный отказ в согласовании заявки.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3.4.20. По результатам полученных сведений (документов) специалист, направивший заявку на согласование маршрута тяжеловесного и (или) крупногабаритного транспортного средства принимает решение: 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 оформлении специального разрешения на движение по автомобильным дорогам тяжеловесного и (или) крупногабаритного транспортного средства и направлении в необходимых случаях заявки на согласование маршрута тяжеловесного и (или) крупногабаритного транспортного средства в Управление ГИБДД ГУ МВД России по Воронежской области;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решения об отказе в оформлении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3.4.21. Результатом административной процедуры является: 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об оформлении специального разрешения на движение по автомобильным дорогам тяжеловесного и (или) крупногабаритного транспортного средства и направлении в необходимых случаях заявки на согласование маршрута тяжеловесного и (или) крупногабаритного транспортного средства в Управление ГИБДД ГУ МВД России по Воронежской области;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решения об отказе в оформлении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3.4.22. Максимальный срок исполнения административной процедуры – в течение 4 рабочих дней с даты поступления заявки на согласование маршрута транспортного средства. 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исполнения административной процедуры увеличивается на срок проведения указанных мероприятий.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После согласования маршрута тяжеловесного и (или) крупногабаритного транспортного средства всеми владельцами автомобильных дорог, входящих в указанный маршрут, администрация городского поселения – город Богучар оформляет специальное разрешение согласно образцу приложения № 1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№ 258.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Согласование маршрута крупногабаритного транспортного средства осуществляется администрацией городского поселения - город Богучар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процента. 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Управлением ГИБДД ГУ МВД России по Воронежской области проводится также в случаях, если для движения тяжеловесного и (или) крупногабаритного транспортного средства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тяжеловесного и (или) крупногабаритного транспортного средства;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Администрация городского поселения – город Богучар направляет в адрес Управления ГИБДД ГУ МВД России по Воронежской области (далее - Госавтоинспекция) заявку на согласование маршрута тяжеловесного и (или) крупногабаритного транспортного средства, которая состоит из оформленного специального разрешения с приложением копий документов, указанных в подпунктах 1-3 пункта 2.6.1.2 настоящего регламента, и копий согласований маршрута транспортного средства. Заявка регистрируется Госавтоинспекцией в течение одного рабочего дня с даты ее получения.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маршрута тяжеловесного и (или) крупногабаритного транспортного средства проводится Госавтоинспекцией в течение четырех рабочих дней с даты регистрации заявки, полученной от администрации городского поселения – город Богучар.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3.5.4.1. 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в пунктах «Вид сопровождения», «Особые условия движения» и 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направляет такой бланк специального разрешения в администрацию городского поселения – город Богучар.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3.5.4.2. Результатом административной процедуры является согласование маршрута тяжеловесного и (или) крупногабаритного транспортного средства Госавтоинспекцией или отказ в согласовании.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3.5.4.3. Максимальный срок исполнения административной процедуры – в течение 7 рабочих дней после получения согласований маршрута транспортного средства с владельцами автомобильных дорог, по которым проходит такой маршрут.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 либо об отказе в выдаче специального разрешения, информирование заявителя о принятом решении.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3.6.1. Администрация городского поселения - город Богучар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необходимых согласований доводит до заявителя размер платы в счет возмещения вреда, причиняемого автомобильным дорогам тяжеловесным транспортным средством.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3.6.2. Администрация городского поселения - город Богучар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отказе в выдаче специального разрешения в случаях, предусмотренных пунктом 2.8 настоящего регламента. 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городского поселения - город Богучар в случае принятия решения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случае принятия решения об отказе в выдаче специального разрешения по основаниям, указанным в подпунктах 1 – 3 пункта 2.8 настоящего регламента, информирует заявителя в течение четырех рабочих дней со дня регистрации заявления.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 либо об отказе в выдаче специального разрешения, информирование заявителя о принятом решении.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3.6.5. Максимальный срок исполнения административной процедуры - в течение 1 рабочего дня со дня поступления согласования маршрута тяжеловесного и (или) крупногабаритного транспортного средства Госавтоинспекцией.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Выдача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133266" w:rsidRPr="00133266" w:rsidRDefault="00133266" w:rsidP="0013326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Выдача специального разрешения осуществляется администрацией городского поселения - город Богучар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регламента, в случае подачи заявления в адрес администрации городского поселения - город Богучар посредством факсимильной связи. 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Результатом административной процедуры является выдача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Максимальный срок исполнения административной процедуры 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133266" w:rsidRPr="00133266" w:rsidRDefault="00133266" w:rsidP="00133266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133266" w:rsidRPr="00133266" w:rsidRDefault="00133266" w:rsidP="00133266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133266" w:rsidRPr="00133266" w:rsidRDefault="00133266" w:rsidP="00133266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133266" w:rsidRPr="00133266" w:rsidRDefault="00133266" w:rsidP="00133266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3.8.3. Заявитель (представитель заявителя) в целях получения муниципальной услуги может получить результат предоставления муниципальной услуги в форме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 не осуществляется. </w:t>
      </w:r>
    </w:p>
    <w:p w:rsidR="00133266" w:rsidRPr="00133266" w:rsidRDefault="00133266" w:rsidP="00133266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133266" w:rsidRPr="00133266" w:rsidRDefault="00133266" w:rsidP="0013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городского поселения - город Богучар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администрации городского поселения - город Богучар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администрации </w:t>
      </w:r>
      <w:r w:rsidRPr="00133266">
        <w:rPr>
          <w:rFonts w:ascii="Times New Roman" w:eastAsia="Times New Roman" w:hAnsi="Times New Roman" w:cs="Times New Roman"/>
          <w:lang w:eastAsia="ar-SA"/>
        </w:rPr>
        <w:t>городского поселения – город Богучар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администрации городского поселения – город Богучар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поступившая жалоба.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муниципальной услуги,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лаве администрации городского поселения – город Богучар.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осуществляющий запись заявителей на личный прием, информирует заявителя о дате, времени, месте приема, должности, фамилии, имени и отчестве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должностного лица, осуществляющего прием.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lang w:eastAsia="ar-SA"/>
        </w:rPr>
        <w:br w:type="page"/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133266" w:rsidRPr="00133266" w:rsidRDefault="00133266" w:rsidP="00133266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нахождения администрации городского поселения - город Богучар Богучарского муниципального района Воронежской области: 396790 Воронежская область, г. Богучар, ул. К.Маркса, д. 2.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городского поселения –город Богучар: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08.00 до 17.00;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13.00.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администрации городского поселения –город Богучар в сети Интернет: www.</w:t>
      </w:r>
      <w:r w:rsidRPr="0013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gorod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boguchar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городского поселения – город Богучар: </w:t>
      </w:r>
      <w:r w:rsidRPr="0013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bogucharadm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3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3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справок: 2-10-75, 2-11-75.</w:t>
      </w:r>
    </w:p>
    <w:p w:rsidR="00133266" w:rsidRPr="00133266" w:rsidRDefault="00133266" w:rsidP="001332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2 </w:t>
      </w:r>
    </w:p>
    <w:p w:rsidR="00133266" w:rsidRPr="00133266" w:rsidRDefault="00133266" w:rsidP="001332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Реквизиты заявителя </w:t>
      </w:r>
    </w:p>
    <w:p w:rsidR="00133266" w:rsidRPr="00133266" w:rsidRDefault="00133266" w:rsidP="001332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133266" w:rsidRPr="00133266" w:rsidRDefault="00133266" w:rsidP="001332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2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 (местонахождение)</w:t>
      </w:r>
    </w:p>
    <w:p w:rsidR="00133266" w:rsidRPr="00133266" w:rsidRDefault="00133266" w:rsidP="001332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</w:p>
    <w:p w:rsidR="00133266" w:rsidRPr="00133266" w:rsidRDefault="00133266" w:rsidP="001332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33266" w:rsidRPr="00133266" w:rsidRDefault="00133266" w:rsidP="001332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26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адрес места жительства</w:t>
      </w:r>
    </w:p>
    <w:p w:rsidR="00133266" w:rsidRPr="00133266" w:rsidRDefault="00133266" w:rsidP="001332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133266" w:rsidRPr="00133266" w:rsidRDefault="00133266" w:rsidP="001332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индивидуальных предпринимателей </w:t>
      </w:r>
    </w:p>
    <w:p w:rsidR="00133266" w:rsidRPr="00133266" w:rsidRDefault="00133266" w:rsidP="001332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физических лиц</w:t>
      </w:r>
    </w:p>
    <w:p w:rsidR="00133266" w:rsidRPr="00133266" w:rsidRDefault="00133266" w:rsidP="001332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74"/>
        <w:gridCol w:w="454"/>
        <w:gridCol w:w="1701"/>
      </w:tblGrid>
      <w:tr w:rsidR="00133266" w:rsidRPr="00133266" w:rsidTr="00133266">
        <w:trPr>
          <w:jc w:val="right"/>
        </w:trPr>
        <w:tc>
          <w:tcPr>
            <w:tcW w:w="851" w:type="dxa"/>
            <w:vAlign w:val="bottom"/>
            <w:hideMark/>
          </w:tcPr>
          <w:p w:rsidR="00133266" w:rsidRPr="00133266" w:rsidRDefault="00133266" w:rsidP="0013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266" w:rsidRPr="00133266" w:rsidRDefault="00133266" w:rsidP="001332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133266" w:rsidRPr="00133266" w:rsidRDefault="00133266" w:rsidP="001332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266" w:rsidRPr="00133266" w:rsidRDefault="00133266" w:rsidP="0013326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266" w:rsidRPr="00133266" w:rsidRDefault="00133266" w:rsidP="001332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3119"/>
      </w:tblGrid>
      <w:tr w:rsidR="00133266" w:rsidRPr="00133266" w:rsidTr="00133266">
        <w:trPr>
          <w:jc w:val="right"/>
        </w:trPr>
        <w:tc>
          <w:tcPr>
            <w:tcW w:w="1361" w:type="dxa"/>
            <w:vAlign w:val="bottom"/>
            <w:hideMark/>
          </w:tcPr>
          <w:p w:rsidR="00133266" w:rsidRPr="00133266" w:rsidRDefault="00133266" w:rsidP="00133266">
            <w:pPr>
              <w:spacing w:after="0" w:line="240" w:lineRule="auto"/>
              <w:ind w:right="-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133266" w:rsidRPr="00133266" w:rsidRDefault="00133266" w:rsidP="00133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1751"/>
        <w:gridCol w:w="454"/>
        <w:gridCol w:w="1701"/>
      </w:tblGrid>
      <w:tr w:rsidR="00133266" w:rsidRPr="00133266" w:rsidTr="00133266">
        <w:trPr>
          <w:jc w:val="right"/>
        </w:trPr>
        <w:tc>
          <w:tcPr>
            <w:tcW w:w="574" w:type="dxa"/>
            <w:vAlign w:val="bottom"/>
            <w:hideMark/>
          </w:tcPr>
          <w:p w:rsidR="00133266" w:rsidRPr="00133266" w:rsidRDefault="00133266" w:rsidP="0013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266" w:rsidRPr="00133266" w:rsidRDefault="00133266" w:rsidP="0013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133266" w:rsidRPr="00133266" w:rsidRDefault="00133266" w:rsidP="0013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266" w:rsidRPr="00133266" w:rsidRDefault="00133266" w:rsidP="0013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266" w:rsidRPr="00133266" w:rsidRDefault="00133266" w:rsidP="00133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133266" w:rsidRPr="00133266" w:rsidRDefault="00133266" w:rsidP="001332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получение специального разрешения на движение по автомобильным дорогам 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тяжеловесного и (или) крупногабаритного транспортного средства</w:t>
      </w:r>
    </w:p>
    <w:tbl>
      <w:tblPr>
        <w:tblpPr w:leftFromText="180" w:rightFromText="180" w:vertAnchor="text" w:horzAnchor="margin" w:tblpXSpec="center" w:tblpY="14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140"/>
        <w:gridCol w:w="420"/>
        <w:gridCol w:w="141"/>
        <w:gridCol w:w="142"/>
        <w:gridCol w:w="285"/>
        <w:gridCol w:w="855"/>
        <w:gridCol w:w="120"/>
        <w:gridCol w:w="225"/>
        <w:gridCol w:w="645"/>
        <w:gridCol w:w="138"/>
        <w:gridCol w:w="573"/>
        <w:gridCol w:w="120"/>
        <w:gridCol w:w="885"/>
        <w:gridCol w:w="375"/>
        <w:gridCol w:w="345"/>
        <w:gridCol w:w="1710"/>
      </w:tblGrid>
      <w:tr w:rsidR="00133266" w:rsidRPr="00133266" w:rsidTr="00133266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133266" w:rsidRPr="00133266" w:rsidTr="00133266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133266" w:rsidRPr="00133266" w:rsidTr="00133266">
        <w:trPr>
          <w:cantSplit/>
          <w:trHeight w:val="480"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перевозки </w:t>
            </w: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(международная, межрегиональная, местная)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33266" w:rsidRPr="00133266" w:rsidTr="00133266">
        <w:trPr>
          <w:cantSplit/>
        </w:trPr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</w:t>
            </w:r>
          </w:p>
        </w:tc>
      </w:tr>
      <w:tr w:rsidR="00133266" w:rsidRPr="00133266" w:rsidTr="00133266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Транспортное средство (автопоезд) </w:t>
            </w: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133266" w:rsidRPr="00133266" w:rsidTr="00133266">
        <w:trPr>
          <w:cantSplit/>
          <w:trHeight w:val="720"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133266" w:rsidRPr="00133266" w:rsidTr="00133266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133266" w:rsidRPr="00133266" w:rsidTr="00133266">
        <w:trPr>
          <w:cantSplit/>
          <w:trHeight w:val="42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между осями</w:t>
            </w:r>
          </w:p>
        </w:tc>
        <w:tc>
          <w:tcPr>
            <w:tcW w:w="6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Нагрузка на оси (т)</w:t>
            </w:r>
          </w:p>
        </w:tc>
        <w:tc>
          <w:tcPr>
            <w:tcW w:w="6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133266" w:rsidRPr="00133266" w:rsidTr="0013326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133266" w:rsidRPr="00133266" w:rsidTr="0013326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  <w:trHeight w:val="1440"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133266" w:rsidRPr="00133266" w:rsidTr="00133266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(фамилия)</w:t>
            </w:r>
          </w:p>
        </w:tc>
      </w:tr>
      <w:tr w:rsidR="00133266" w:rsidRPr="00133266" w:rsidTr="00133266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266" w:rsidRPr="00133266" w:rsidRDefault="00133266" w:rsidP="00133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133266" w:rsidRPr="00133266" w:rsidRDefault="00133266" w:rsidP="001332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87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66" w:rsidRPr="00133266" w:rsidRDefault="00133266" w:rsidP="00133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81600" cy="718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66" w:rsidRPr="00133266" w:rsidRDefault="00133266" w:rsidP="001332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133266" w:rsidRPr="00133266" w:rsidRDefault="00133266" w:rsidP="00133266">
      <w:pPr>
        <w:tabs>
          <w:tab w:val="left" w:pos="552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33266" w:rsidRPr="00133266" w:rsidRDefault="00133266" w:rsidP="0013326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133266" w:rsidRPr="00133266" w:rsidRDefault="00133266" w:rsidP="0013326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по предоставлению муниципальной услуги</w:t>
      </w:r>
    </w:p>
    <w:p w:rsidR="00133266" w:rsidRPr="00133266" w:rsidRDefault="00133266" w:rsidP="0013326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133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133266" w:rsidRPr="00133266" w:rsidRDefault="00133266" w:rsidP="00133266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245"/>
        <w:gridCol w:w="236"/>
        <w:gridCol w:w="963"/>
        <w:gridCol w:w="570"/>
        <w:gridCol w:w="570"/>
        <w:gridCol w:w="1125"/>
        <w:gridCol w:w="240"/>
        <w:gridCol w:w="236"/>
        <w:gridCol w:w="1230"/>
        <w:gridCol w:w="236"/>
        <w:gridCol w:w="405"/>
        <w:gridCol w:w="236"/>
        <w:gridCol w:w="525"/>
        <w:gridCol w:w="244"/>
        <w:gridCol w:w="236"/>
        <w:gridCol w:w="236"/>
        <w:gridCol w:w="512"/>
        <w:gridCol w:w="855"/>
        <w:gridCol w:w="632"/>
      </w:tblGrid>
      <w:tr w:rsidR="00133266" w:rsidRPr="00133266" w:rsidTr="00133266">
        <w:trPr>
          <w:gridBefore w:val="2"/>
          <w:gridAfter w:val="2"/>
          <w:wBefore w:w="1933" w:type="dxa"/>
          <w:wAfter w:w="1484" w:type="dxa"/>
          <w:jc w:val="center"/>
        </w:trPr>
        <w:tc>
          <w:tcPr>
            <w:tcW w:w="6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прилагаемых к нему документов</w:t>
            </w:r>
          </w:p>
        </w:tc>
      </w:tr>
      <w:tr w:rsidR="00133266" w:rsidRPr="00133266" w:rsidTr="00133266">
        <w:trPr>
          <w:gridBefore w:val="1"/>
          <w:wBefore w:w="693" w:type="dxa"/>
          <w:jc w:val="center"/>
        </w:trPr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gridBefore w:val="2"/>
          <w:gridAfter w:val="2"/>
          <w:wBefore w:w="1933" w:type="dxa"/>
          <w:wAfter w:w="1484" w:type="dxa"/>
          <w:jc w:val="center"/>
        </w:trPr>
        <w:tc>
          <w:tcPr>
            <w:tcW w:w="6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133266" w:rsidRPr="00133266" w:rsidTr="00133266">
        <w:trPr>
          <w:gridAfter w:val="1"/>
          <w:wAfter w:w="632" w:type="dxa"/>
          <w:jc w:val="center"/>
        </w:trPr>
        <w:tc>
          <w:tcPr>
            <w:tcW w:w="3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gridAfter w:val="1"/>
          <w:wAfter w:w="632" w:type="dxa"/>
          <w:trHeight w:val="438"/>
          <w:jc w:val="center"/>
        </w:trPr>
        <w:tc>
          <w:tcPr>
            <w:tcW w:w="34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имеются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133266" w:rsidRPr="00133266" w:rsidTr="00133266">
        <w:trPr>
          <w:gridAfter w:val="1"/>
          <w:wAfter w:w="632" w:type="dxa"/>
          <w:trHeight w:val="388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gridAfter w:val="1"/>
          <w:wAfter w:w="632" w:type="dxa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gridAfter w:val="1"/>
          <w:wAfter w:w="632" w:type="dxa"/>
          <w:trHeight w:val="1018"/>
          <w:jc w:val="center"/>
        </w:trPr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66" w:rsidRPr="00133266" w:rsidRDefault="00133266" w:rsidP="0013326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решения об отказе в выдаче специального разрешения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66" w:rsidRPr="00133266" w:rsidRDefault="00133266" w:rsidP="0013326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решения о выдаче специального разрешения</w:t>
            </w:r>
          </w:p>
        </w:tc>
      </w:tr>
      <w:tr w:rsidR="00133266" w:rsidRPr="00133266" w:rsidTr="00133266">
        <w:trPr>
          <w:gridAfter w:val="1"/>
          <w:wAfter w:w="632" w:type="dxa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266" w:rsidRPr="00133266" w:rsidRDefault="00133266" w:rsidP="0013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266" w:rsidRPr="00133266" w:rsidRDefault="00133266" w:rsidP="00133266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66" w:rsidRPr="00133266" w:rsidTr="00133266">
        <w:trPr>
          <w:gridAfter w:val="1"/>
          <w:wAfter w:w="632" w:type="dxa"/>
          <w:trHeight w:val="1210"/>
          <w:jc w:val="center"/>
        </w:trPr>
        <w:tc>
          <w:tcPr>
            <w:tcW w:w="95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66" w:rsidRPr="00133266" w:rsidRDefault="00133266" w:rsidP="0013326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(направление) заявителю документа, являющегося результатом предоставления муниципальной услуги</w:t>
            </w:r>
          </w:p>
        </w:tc>
      </w:tr>
      <w:tr w:rsidR="00133266" w:rsidRPr="00133266" w:rsidTr="00133266"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66" w:rsidRPr="00133266" w:rsidRDefault="00133266" w:rsidP="00133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133266" w:rsidRPr="00133266" w:rsidRDefault="00133266" w:rsidP="001332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133266" w:rsidRPr="00133266" w:rsidRDefault="00133266" w:rsidP="0013326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документов, представленных для получения специализированного разрешения на движение по автомобильным дорогам тяжеловесного и (или) крупногабаритного транспортного средства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заявитель ____________________________</w:t>
      </w:r>
    </w:p>
    <w:p w:rsidR="00133266" w:rsidRPr="00133266" w:rsidRDefault="00133266" w:rsidP="0013326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26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33266" w:rsidRPr="00133266" w:rsidRDefault="00133266" w:rsidP="0013326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представил, а сотрудник администрации городского поселения - город Богучар Богучарского муниципального района Воронежской области ___________________________________ получил «_____» _____________ 20__ г. 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 (число) (месяц прописью)</w:t>
      </w: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266">
        <w:rPr>
          <w:rFonts w:ascii="Times New Roman" w:eastAsia="Times New Roman" w:hAnsi="Times New Roman" w:cs="Times New Roman"/>
          <w:sz w:val="20"/>
          <w:szCs w:val="20"/>
          <w:lang w:eastAsia="ru-RU"/>
        </w:rPr>
        <w:t>(год)</w:t>
      </w:r>
    </w:p>
    <w:p w:rsidR="00133266" w:rsidRPr="00133266" w:rsidRDefault="00133266" w:rsidP="0013326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количестве ____________ экземпляров по прилагаемому к заявлению</w:t>
      </w:r>
    </w:p>
    <w:p w:rsidR="00133266" w:rsidRPr="00133266" w:rsidRDefault="00133266" w:rsidP="0013326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(прописью)</w:t>
      </w:r>
    </w:p>
    <w:p w:rsidR="00133266" w:rsidRPr="00133266" w:rsidRDefault="00133266" w:rsidP="0013326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перечню документов, необходимых для получения специализированного разрешения на движение по автомобильным дорогам тяжеловесного и (или) крупногабаритного транспортного средства (согласно п. 2.6.1.2 настоящего Административного регламента):</w:t>
      </w:r>
    </w:p>
    <w:p w:rsidR="00133266" w:rsidRPr="00133266" w:rsidRDefault="00133266" w:rsidP="0013326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33266" w:rsidRPr="00133266" w:rsidRDefault="00133266" w:rsidP="0013326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33266" w:rsidRPr="00133266" w:rsidRDefault="00133266" w:rsidP="0013326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33266" w:rsidRPr="00133266" w:rsidRDefault="00133266" w:rsidP="0013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 _________________</w:t>
      </w:r>
    </w:p>
    <w:p w:rsidR="00133266" w:rsidRPr="00133266" w:rsidRDefault="00133266" w:rsidP="0013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 специалиста, (подпись) (расшифровка подписи)</w:t>
      </w:r>
    </w:p>
    <w:p w:rsidR="00133266" w:rsidRPr="00133266" w:rsidRDefault="00133266" w:rsidP="0013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ответственного за</w:t>
      </w:r>
    </w:p>
    <w:p w:rsidR="00133266" w:rsidRPr="00133266" w:rsidRDefault="00133266" w:rsidP="0013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прием документов)</w:t>
      </w:r>
    </w:p>
    <w:p w:rsidR="00133266" w:rsidRPr="00133266" w:rsidRDefault="00133266" w:rsidP="001332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133266" w:rsidRPr="00133266" w:rsidRDefault="00133266" w:rsidP="001332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3266"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rect id="_x0000_i1025" style="width:376.95pt;height:.75pt" o:hrpct="330" o:hrstd="t" o:hr="t" fillcolor="#a0a0a0" stroked="f"/>
        </w:pict>
      </w:r>
    </w:p>
    <w:p w:rsidR="00B72B6C" w:rsidRPr="00133266" w:rsidRDefault="00B72B6C">
      <w:pPr>
        <w:rPr>
          <w:rFonts w:ascii="Times New Roman" w:hAnsi="Times New Roman" w:cs="Times New Roman"/>
        </w:rPr>
      </w:pPr>
    </w:p>
    <w:sectPr w:rsidR="00B72B6C" w:rsidRPr="0013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FC" w:rsidRDefault="00B52FFC" w:rsidP="00133266">
      <w:pPr>
        <w:spacing w:after="0" w:line="240" w:lineRule="auto"/>
      </w:pPr>
      <w:r>
        <w:separator/>
      </w:r>
    </w:p>
  </w:endnote>
  <w:endnote w:type="continuationSeparator" w:id="0">
    <w:p w:rsidR="00B52FFC" w:rsidRDefault="00B52FFC" w:rsidP="0013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FC" w:rsidRDefault="00B52FFC" w:rsidP="00133266">
      <w:pPr>
        <w:spacing w:after="0" w:line="240" w:lineRule="auto"/>
      </w:pPr>
      <w:r>
        <w:separator/>
      </w:r>
    </w:p>
  </w:footnote>
  <w:footnote w:type="continuationSeparator" w:id="0">
    <w:p w:rsidR="00B52FFC" w:rsidRDefault="00B52FFC" w:rsidP="00133266">
      <w:pPr>
        <w:spacing w:after="0" w:line="240" w:lineRule="auto"/>
      </w:pPr>
      <w:r>
        <w:continuationSeparator/>
      </w:r>
    </w:p>
  </w:footnote>
  <w:footnote w:id="1">
    <w:p w:rsidR="00133266" w:rsidRDefault="00133266" w:rsidP="00133266">
      <w:pPr>
        <w:pStyle w:val="a3"/>
      </w:pPr>
      <w:r>
        <w:rPr>
          <w:rStyle w:val="a7"/>
        </w:rPr>
        <w:t>*</w:t>
      </w:r>
      <w:r>
        <w:t> Для российских владельцев транспортных средств.</w:t>
      </w:r>
    </w:p>
  </w:footnote>
  <w:footnote w:id="2">
    <w:p w:rsidR="00133266" w:rsidRDefault="00133266" w:rsidP="00133266">
      <w:pPr>
        <w:pStyle w:val="a3"/>
        <w:ind w:firstLine="454"/>
      </w:pPr>
      <w:r>
        <w:rPr>
          <w:rStyle w:val="a7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BF"/>
    <w:rsid w:val="000E3EB7"/>
    <w:rsid w:val="00133266"/>
    <w:rsid w:val="002068B2"/>
    <w:rsid w:val="003C70A5"/>
    <w:rsid w:val="004D0E3F"/>
    <w:rsid w:val="00632AC2"/>
    <w:rsid w:val="006405CC"/>
    <w:rsid w:val="00657A5D"/>
    <w:rsid w:val="0066094F"/>
    <w:rsid w:val="008759BF"/>
    <w:rsid w:val="00B52FFC"/>
    <w:rsid w:val="00B72B6C"/>
    <w:rsid w:val="00BC3080"/>
    <w:rsid w:val="00CE5830"/>
    <w:rsid w:val="00D2145D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84299-42E7-44BE-A6CC-B4183A3A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32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33266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332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3326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33266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13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uiPriority w:val="99"/>
    <w:rsid w:val="00133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133266"/>
    <w:pPr>
      <w:widowControl w:val="0"/>
      <w:suppressAutoHyphens/>
      <w:autoSpaceDE w:val="0"/>
      <w:spacing w:after="0" w:line="326" w:lineRule="exact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332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13326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footnote reference"/>
    <w:uiPriority w:val="99"/>
    <w:semiHidden/>
    <w:unhideWhenUsed/>
    <w:rsid w:val="00133266"/>
    <w:rPr>
      <w:vertAlign w:val="superscript"/>
    </w:rPr>
  </w:style>
  <w:style w:type="character" w:customStyle="1" w:styleId="FontStyle18">
    <w:name w:val="Font Style18"/>
    <w:rsid w:val="0013326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11310</Words>
  <Characters>64473</Characters>
  <Application>Microsoft Office Word</Application>
  <DocSecurity>0</DocSecurity>
  <Lines>537</Lines>
  <Paragraphs>151</Paragraphs>
  <ScaleCrop>false</ScaleCrop>
  <Company/>
  <LinksUpToDate>false</LinksUpToDate>
  <CharactersWithSpaces>75632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2018-05-16T10:48:00Z</dcterms:created>
  <dcterms:modified xsi:type="dcterms:W3CDTF">2018-05-16T10:48:00Z</dcterms:modified>
</cp:coreProperties>
</file>