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r w:rsidRPr="00B1316B">
        <w:rPr>
          <w:rFonts w:ascii="Times New Roman" w:eastAsia="Times New Roman" w:hAnsi="Times New Roman" w:cs="Times New Roman"/>
          <w:noProof/>
          <w:sz w:val="24"/>
          <w:szCs w:val="24"/>
          <w:lang w:eastAsia="ru-RU"/>
        </w:rPr>
        <w:drawing>
          <wp:inline distT="0" distB="0" distL="0" distR="0">
            <wp:extent cx="628650" cy="771525"/>
            <wp:effectExtent l="0" t="0" r="0" b="9525"/>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B1316B" w:rsidRPr="00B1316B" w:rsidRDefault="00B1316B" w:rsidP="00B1316B">
      <w:pPr>
        <w:spacing w:after="0" w:line="240" w:lineRule="auto"/>
        <w:jc w:val="center"/>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АДМИНИСТРАЦИЯ</w:t>
      </w:r>
    </w:p>
    <w:p w:rsidR="00B1316B" w:rsidRPr="00B1316B" w:rsidRDefault="00B1316B" w:rsidP="00B1316B">
      <w:pPr>
        <w:spacing w:after="0" w:line="240" w:lineRule="auto"/>
        <w:jc w:val="center"/>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ПЕРВОМАЙСКОГО СЕЛЬСКОГО ПОСЕЛЕНИЯ</w:t>
      </w:r>
    </w:p>
    <w:p w:rsidR="00B1316B" w:rsidRPr="00B1316B" w:rsidRDefault="00B1316B" w:rsidP="00B1316B">
      <w:pPr>
        <w:spacing w:after="0" w:line="240" w:lineRule="auto"/>
        <w:jc w:val="center"/>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БОГУЧАРСКОГО МУНИЦИПАЛЬНОГО РАЙОНА</w:t>
      </w:r>
    </w:p>
    <w:p w:rsidR="00B1316B" w:rsidRPr="00B1316B" w:rsidRDefault="00B1316B" w:rsidP="00B1316B">
      <w:pPr>
        <w:spacing w:after="0" w:line="240" w:lineRule="auto"/>
        <w:jc w:val="center"/>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ВОРОНЕЖСКОЙ ОБЛАСТИ</w:t>
      </w:r>
    </w:p>
    <w:p w:rsidR="00B1316B" w:rsidRPr="00B1316B" w:rsidRDefault="00B1316B" w:rsidP="00B1316B">
      <w:pPr>
        <w:spacing w:after="0" w:line="240" w:lineRule="auto"/>
        <w:jc w:val="center"/>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ПОСТАНОВЛЕНИЕ</w:t>
      </w:r>
    </w:p>
    <w:p w:rsidR="00B1316B" w:rsidRPr="00B1316B" w:rsidRDefault="00B1316B" w:rsidP="00B1316B">
      <w:pPr>
        <w:spacing w:after="0" w:line="240" w:lineRule="auto"/>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 xml:space="preserve"> </w:t>
      </w:r>
    </w:p>
    <w:p w:rsidR="00B1316B" w:rsidRPr="00B1316B" w:rsidRDefault="00B1316B" w:rsidP="00B1316B">
      <w:pPr>
        <w:spacing w:after="0" w:line="240" w:lineRule="auto"/>
        <w:jc w:val="both"/>
        <w:rPr>
          <w:rFonts w:ascii="Times New Roman" w:eastAsia="SimSun" w:hAnsi="Times New Roman" w:cs="Times New Roman"/>
          <w:sz w:val="24"/>
          <w:szCs w:val="24"/>
          <w:lang w:eastAsia="zh-CN"/>
        </w:rPr>
      </w:pPr>
      <w:bookmarkStart w:id="0" w:name="_GoBack"/>
      <w:r w:rsidRPr="00B1316B">
        <w:rPr>
          <w:rFonts w:ascii="Times New Roman" w:eastAsia="SimSun" w:hAnsi="Times New Roman" w:cs="Times New Roman"/>
          <w:sz w:val="24"/>
          <w:szCs w:val="24"/>
          <w:lang w:eastAsia="zh-CN"/>
        </w:rPr>
        <w:t>от «01» июня 2017 г. № 23</w:t>
      </w:r>
    </w:p>
    <w:bookmarkEnd w:id="0"/>
    <w:p w:rsidR="00B1316B" w:rsidRPr="00B1316B" w:rsidRDefault="00B1316B" w:rsidP="00B1316B">
      <w:pPr>
        <w:spacing w:after="0" w:line="240" w:lineRule="auto"/>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с. Лебединка</w:t>
      </w:r>
    </w:p>
    <w:p w:rsidR="00B1316B" w:rsidRPr="00B1316B" w:rsidRDefault="00B1316B" w:rsidP="00B1316B">
      <w:pPr>
        <w:spacing w:after="0" w:line="240" w:lineRule="auto"/>
        <w:jc w:val="both"/>
        <w:rPr>
          <w:rFonts w:ascii="Times New Roman" w:eastAsia="SimSun" w:hAnsi="Times New Roman" w:cs="Times New Roman"/>
          <w:sz w:val="24"/>
          <w:szCs w:val="24"/>
          <w:lang w:eastAsia="zh-CN"/>
        </w:rPr>
      </w:pPr>
    </w:p>
    <w:p w:rsidR="00B1316B" w:rsidRPr="00B1316B" w:rsidRDefault="00B1316B" w:rsidP="00B1316B">
      <w:pPr>
        <w:spacing w:after="0" w:line="240" w:lineRule="auto"/>
        <w:jc w:val="center"/>
        <w:outlineLvl w:val="0"/>
        <w:rPr>
          <w:rFonts w:ascii="Times New Roman" w:eastAsia="Times New Roman" w:hAnsi="Times New Roman" w:cs="Times New Roman"/>
          <w:b/>
          <w:bCs/>
          <w:kern w:val="28"/>
          <w:sz w:val="32"/>
          <w:szCs w:val="32"/>
          <w:lang w:eastAsia="ru-RU"/>
        </w:rPr>
      </w:pPr>
      <w:r w:rsidRPr="00B1316B">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B1316B" w:rsidRPr="00B1316B" w:rsidRDefault="00B1316B" w:rsidP="00B1316B">
      <w:pPr>
        <w:spacing w:after="0" w:line="240" w:lineRule="auto"/>
        <w:jc w:val="center"/>
        <w:outlineLvl w:val="0"/>
        <w:rPr>
          <w:rFonts w:ascii="Times New Roman" w:eastAsia="Times New Roman" w:hAnsi="Times New Roman" w:cs="Times New Roman"/>
          <w:b/>
          <w:bCs/>
          <w:kern w:val="28"/>
          <w:sz w:val="32"/>
          <w:szCs w:val="32"/>
          <w:lang w:eastAsia="ru-RU"/>
        </w:rPr>
      </w:pPr>
      <w:r w:rsidRPr="00B1316B">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B1316B" w:rsidRPr="00B1316B" w:rsidRDefault="00B1316B" w:rsidP="00B1316B">
      <w:pPr>
        <w:spacing w:after="0" w:line="240" w:lineRule="auto"/>
        <w:jc w:val="center"/>
        <w:outlineLvl w:val="0"/>
        <w:rPr>
          <w:rFonts w:ascii="Times New Roman" w:eastAsia="Times New Roman" w:hAnsi="Times New Roman" w:cs="Times New Roman"/>
          <w:b/>
          <w:bCs/>
          <w:kern w:val="28"/>
          <w:sz w:val="32"/>
          <w:szCs w:val="32"/>
          <w:lang w:eastAsia="ru-RU"/>
        </w:rPr>
      </w:pPr>
      <w:r w:rsidRPr="00B1316B">
        <w:rPr>
          <w:rFonts w:ascii="Times New Roman" w:eastAsia="Times New Roman" w:hAnsi="Times New Roman" w:cs="Times New Roman"/>
          <w:b/>
          <w:bCs/>
          <w:kern w:val="28"/>
          <w:sz w:val="32"/>
          <w:szCs w:val="32"/>
          <w:lang w:eastAsia="ru-RU"/>
        </w:rPr>
        <w:t xml:space="preserve">«Признание нуждающимися в предоставлении </w:t>
      </w:r>
    </w:p>
    <w:p w:rsidR="00B1316B" w:rsidRPr="00B1316B" w:rsidRDefault="00B1316B" w:rsidP="00B1316B">
      <w:pPr>
        <w:spacing w:after="0" w:line="240" w:lineRule="auto"/>
        <w:jc w:val="center"/>
        <w:outlineLvl w:val="0"/>
        <w:rPr>
          <w:rFonts w:ascii="Times New Roman" w:eastAsia="Times New Roman" w:hAnsi="Times New Roman" w:cs="Times New Roman"/>
          <w:b/>
          <w:bCs/>
          <w:kern w:val="28"/>
          <w:sz w:val="32"/>
          <w:szCs w:val="32"/>
          <w:lang w:eastAsia="ru-RU"/>
        </w:rPr>
      </w:pPr>
      <w:r w:rsidRPr="00B1316B">
        <w:rPr>
          <w:rFonts w:ascii="Times New Roman" w:eastAsia="Times New Roman" w:hAnsi="Times New Roman" w:cs="Times New Roman"/>
          <w:b/>
          <w:bCs/>
          <w:kern w:val="28"/>
          <w:sz w:val="32"/>
          <w:szCs w:val="32"/>
          <w:lang w:eastAsia="ru-RU"/>
        </w:rPr>
        <w:t>жилых помещений отдельных категорий граждан»</w:t>
      </w:r>
    </w:p>
    <w:p w:rsidR="00B1316B" w:rsidRPr="00B1316B" w:rsidRDefault="00B1316B" w:rsidP="00B1316B">
      <w:pPr>
        <w:spacing w:after="0" w:line="240" w:lineRule="auto"/>
        <w:jc w:val="both"/>
        <w:rPr>
          <w:rFonts w:ascii="Times New Roman" w:eastAsia="Times New Roman" w:hAnsi="Times New Roman" w:cs="Times New Roman"/>
          <w:sz w:val="24"/>
          <w:szCs w:val="24"/>
          <w:lang w:eastAsia="ru-RU"/>
        </w:rPr>
      </w:pPr>
    </w:p>
    <w:p w:rsidR="00B1316B" w:rsidRPr="00B1316B" w:rsidRDefault="00B1316B" w:rsidP="00B1316B">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B1316B">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B1316B" w:rsidRPr="00B1316B" w:rsidRDefault="00B1316B" w:rsidP="00B1316B">
      <w:pPr>
        <w:suppressAutoHyphens/>
        <w:autoSpaceDE w:val="0"/>
        <w:spacing w:after="0" w:line="240" w:lineRule="auto"/>
        <w:jc w:val="center"/>
        <w:rPr>
          <w:rFonts w:ascii="Times New Roman" w:eastAsia="Times New Roman" w:hAnsi="Times New Roman" w:cs="Times New Roman"/>
          <w:b/>
          <w:bCs/>
          <w:sz w:val="26"/>
          <w:szCs w:val="26"/>
          <w:lang w:eastAsia="ar-SA"/>
        </w:rPr>
      </w:pPr>
      <w:r w:rsidRPr="00B1316B">
        <w:rPr>
          <w:rFonts w:ascii="Times New Roman" w:eastAsia="Times New Roman" w:hAnsi="Times New Roman" w:cs="Times New Roman"/>
          <w:b/>
          <w:bCs/>
          <w:sz w:val="26"/>
          <w:szCs w:val="26"/>
          <w:lang w:eastAsia="ar-SA"/>
        </w:rPr>
        <w:t>ПОСТАНОВЛЯЕТ: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«Признание нуждающимися в предоставлении жилых помещений отдельных категорий граждан» согласно приложению.</w:t>
      </w:r>
    </w:p>
    <w:p w:rsidR="00B1316B" w:rsidRPr="00B1316B" w:rsidRDefault="00B1316B" w:rsidP="00B1316B">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80"/>
        <w:gridCol w:w="3050"/>
        <w:gridCol w:w="3125"/>
      </w:tblGrid>
      <w:tr w:rsidR="00B1316B" w:rsidRPr="00B1316B" w:rsidTr="00B1316B">
        <w:tc>
          <w:tcPr>
            <w:tcW w:w="3284" w:type="dxa"/>
            <w:hideMark/>
          </w:tcPr>
          <w:p w:rsidR="00B1316B" w:rsidRPr="00B1316B" w:rsidRDefault="00B1316B" w:rsidP="00B1316B">
            <w:pPr>
              <w:tabs>
                <w:tab w:val="left" w:pos="7695"/>
              </w:tabs>
              <w:spacing w:after="0" w:line="240" w:lineRule="auto"/>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 xml:space="preserve">Глава </w:t>
            </w:r>
            <w:r w:rsidRPr="00B1316B">
              <w:rPr>
                <w:rFonts w:ascii="Times New Roman" w:eastAsia="SimSun" w:hAnsi="Times New Roman" w:cs="Times New Roman"/>
                <w:bCs/>
                <w:sz w:val="26"/>
                <w:szCs w:val="26"/>
                <w:lang w:eastAsia="zh-CN"/>
              </w:rPr>
              <w:t>Первомайского</w:t>
            </w:r>
            <w:r w:rsidRPr="00B1316B">
              <w:rPr>
                <w:rFonts w:ascii="Times New Roman" w:eastAsia="SimSun" w:hAnsi="Times New Roman" w:cs="Times New Roman"/>
                <w:sz w:val="24"/>
                <w:szCs w:val="24"/>
                <w:lang w:eastAsia="zh-CN"/>
              </w:rPr>
              <w:t xml:space="preserve"> сельского поселения</w:t>
            </w:r>
          </w:p>
        </w:tc>
        <w:tc>
          <w:tcPr>
            <w:tcW w:w="3285" w:type="dxa"/>
          </w:tcPr>
          <w:p w:rsidR="00B1316B" w:rsidRPr="00B1316B" w:rsidRDefault="00B1316B" w:rsidP="00B1316B">
            <w:pPr>
              <w:tabs>
                <w:tab w:val="left" w:pos="7695"/>
              </w:tabs>
              <w:spacing w:after="0" w:line="240" w:lineRule="auto"/>
              <w:jc w:val="both"/>
              <w:rPr>
                <w:rFonts w:ascii="Times New Roman" w:eastAsia="SimSun" w:hAnsi="Times New Roman" w:cs="Times New Roman"/>
                <w:sz w:val="24"/>
                <w:szCs w:val="24"/>
                <w:lang w:eastAsia="zh-CN"/>
              </w:rPr>
            </w:pPr>
          </w:p>
        </w:tc>
        <w:tc>
          <w:tcPr>
            <w:tcW w:w="3285" w:type="dxa"/>
          </w:tcPr>
          <w:p w:rsidR="00B1316B" w:rsidRPr="00B1316B" w:rsidRDefault="00B1316B" w:rsidP="00B1316B">
            <w:pPr>
              <w:tabs>
                <w:tab w:val="left" w:pos="7695"/>
              </w:tabs>
              <w:spacing w:after="0" w:line="240" w:lineRule="auto"/>
              <w:jc w:val="both"/>
              <w:rPr>
                <w:rFonts w:ascii="Times New Roman" w:eastAsia="SimSun" w:hAnsi="Times New Roman" w:cs="Times New Roman"/>
                <w:bCs/>
                <w:sz w:val="24"/>
                <w:szCs w:val="24"/>
                <w:lang w:eastAsia="zh-CN"/>
              </w:rPr>
            </w:pPr>
            <w:r w:rsidRPr="00B1316B">
              <w:rPr>
                <w:rFonts w:ascii="Times New Roman" w:eastAsia="SimSun" w:hAnsi="Times New Roman" w:cs="Times New Roman"/>
                <w:sz w:val="24"/>
                <w:szCs w:val="24"/>
                <w:lang w:eastAsia="zh-CN"/>
              </w:rPr>
              <w:t>В.В. Войтиков</w:t>
            </w:r>
          </w:p>
          <w:p w:rsidR="00B1316B" w:rsidRPr="00B1316B" w:rsidRDefault="00B1316B" w:rsidP="00B1316B">
            <w:pPr>
              <w:tabs>
                <w:tab w:val="left" w:pos="7695"/>
              </w:tabs>
              <w:spacing w:after="0" w:line="240" w:lineRule="auto"/>
              <w:jc w:val="both"/>
              <w:rPr>
                <w:rFonts w:ascii="Times New Roman" w:eastAsia="SimSun" w:hAnsi="Times New Roman" w:cs="Times New Roman"/>
                <w:sz w:val="24"/>
                <w:szCs w:val="24"/>
                <w:lang w:eastAsia="zh-CN"/>
              </w:rPr>
            </w:pPr>
          </w:p>
        </w:tc>
      </w:tr>
    </w:tbl>
    <w:p w:rsidR="00B1316B" w:rsidRPr="00B1316B" w:rsidRDefault="00B1316B" w:rsidP="00B1316B">
      <w:pPr>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kern w:val="36"/>
          <w:sz w:val="24"/>
          <w:szCs w:val="24"/>
          <w:lang w:eastAsia="ru-RU"/>
        </w:rPr>
        <w:br w:type="page"/>
      </w:r>
      <w:r w:rsidRPr="00B1316B">
        <w:rPr>
          <w:rFonts w:ascii="Times New Roman" w:eastAsia="Times New Roman" w:hAnsi="Times New Roman" w:cs="Times New Roman"/>
          <w:sz w:val="24"/>
          <w:szCs w:val="24"/>
          <w:lang w:eastAsia="ru-RU"/>
        </w:rPr>
        <w:lastRenderedPageBreak/>
        <w:t>Приложение</w:t>
      </w:r>
    </w:p>
    <w:p w:rsidR="00B1316B" w:rsidRPr="00B1316B" w:rsidRDefault="00B1316B" w:rsidP="00B1316B">
      <w:pPr>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к постановлению администрации</w:t>
      </w:r>
    </w:p>
    <w:p w:rsidR="00B1316B" w:rsidRPr="00B1316B" w:rsidRDefault="00B1316B" w:rsidP="00B1316B">
      <w:pPr>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bCs/>
          <w:sz w:val="26"/>
          <w:szCs w:val="26"/>
          <w:lang w:eastAsia="ru-RU"/>
        </w:rPr>
        <w:t xml:space="preserve">Первомайского </w:t>
      </w:r>
      <w:r w:rsidRPr="00B1316B">
        <w:rPr>
          <w:rFonts w:ascii="Times New Roman" w:eastAsia="Times New Roman" w:hAnsi="Times New Roman" w:cs="Times New Roman"/>
          <w:sz w:val="24"/>
          <w:szCs w:val="24"/>
          <w:lang w:eastAsia="ru-RU"/>
        </w:rPr>
        <w:t>сельского поселения</w:t>
      </w:r>
    </w:p>
    <w:p w:rsidR="00B1316B" w:rsidRPr="00B1316B" w:rsidRDefault="00B1316B" w:rsidP="00B1316B">
      <w:pPr>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от 01.06.2017 № 23</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p>
    <w:p w:rsidR="00B1316B" w:rsidRPr="00B1316B" w:rsidRDefault="00B1316B" w:rsidP="00B1316B">
      <w:pPr>
        <w:autoSpaceDE w:val="0"/>
        <w:autoSpaceDN w:val="0"/>
        <w:adjustRightInd w:val="0"/>
        <w:spacing w:after="0" w:line="240" w:lineRule="auto"/>
        <w:jc w:val="center"/>
        <w:rPr>
          <w:rFonts w:ascii="Times New Roman" w:hAnsi="Times New Roman" w:cs="Times New Roman"/>
          <w:bCs/>
          <w:sz w:val="24"/>
          <w:szCs w:val="24"/>
        </w:rPr>
      </w:pPr>
      <w:r w:rsidRPr="00B1316B">
        <w:rPr>
          <w:rFonts w:ascii="Times New Roman" w:hAnsi="Times New Roman" w:cs="Times New Roman"/>
          <w:bCs/>
          <w:sz w:val="24"/>
          <w:szCs w:val="24"/>
        </w:rPr>
        <w:t>Административный регламент</w:t>
      </w:r>
    </w:p>
    <w:p w:rsidR="00B1316B" w:rsidRPr="00B1316B" w:rsidRDefault="00B1316B" w:rsidP="00B1316B">
      <w:pPr>
        <w:autoSpaceDE w:val="0"/>
        <w:autoSpaceDN w:val="0"/>
        <w:adjustRightInd w:val="0"/>
        <w:spacing w:after="0" w:line="240" w:lineRule="auto"/>
        <w:jc w:val="center"/>
        <w:rPr>
          <w:rFonts w:ascii="Times New Roman" w:hAnsi="Times New Roman" w:cs="Times New Roman"/>
          <w:bCs/>
          <w:sz w:val="24"/>
          <w:szCs w:val="24"/>
        </w:rPr>
      </w:pPr>
      <w:r w:rsidRPr="00B1316B">
        <w:rPr>
          <w:rFonts w:ascii="Times New Roman" w:hAnsi="Times New Roman" w:cs="Times New Roman"/>
          <w:bCs/>
          <w:sz w:val="24"/>
          <w:szCs w:val="24"/>
        </w:rPr>
        <w:t>по предоставлению муниципальной услуги «</w:t>
      </w:r>
      <w:r w:rsidRPr="00B1316B">
        <w:rPr>
          <w:rFonts w:ascii="Times New Roman" w:eastAsia="Times New Roman" w:hAnsi="Times New Roman" w:cs="Times New Roman"/>
          <w:bCs/>
          <w:sz w:val="24"/>
          <w:szCs w:val="24"/>
        </w:rPr>
        <w:t>Признание нуждающимися в предоставлении жилых помещений отдельных категорий граждан</w:t>
      </w:r>
      <w:r w:rsidRPr="00B1316B">
        <w:rPr>
          <w:rFonts w:ascii="Times New Roman" w:hAnsi="Times New Roman" w:cs="Times New Roman"/>
          <w:bCs/>
          <w:sz w:val="24"/>
          <w:szCs w:val="24"/>
        </w:rPr>
        <w:t>»</w:t>
      </w:r>
    </w:p>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p>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r w:rsidRPr="00B1316B">
        <w:rPr>
          <w:rFonts w:ascii="Times New Roman" w:eastAsia="Times New Roman" w:hAnsi="Times New Roman" w:cs="Times New Roman"/>
          <w:bCs/>
          <w:sz w:val="24"/>
          <w:szCs w:val="24"/>
          <w:lang w:eastAsia="ru-RU"/>
        </w:rPr>
        <w:t>1. Общие положения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1.1. Предмет регулирования административного регламента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1.1.1. Административный регламент администрации </w:t>
      </w:r>
      <w:r w:rsidRPr="00B1316B">
        <w:rPr>
          <w:rFonts w:ascii="Times New Roman" w:eastAsia="Times New Roman" w:hAnsi="Times New Roman" w:cs="Times New Roman"/>
          <w:bCs/>
          <w:sz w:val="26"/>
          <w:szCs w:val="26"/>
          <w:lang w:eastAsia="ru-RU"/>
        </w:rPr>
        <w:t xml:space="preserve">Первомайского сельского поселения Богучарского муниципального района Воронежской области </w:t>
      </w:r>
      <w:r w:rsidRPr="00B1316B">
        <w:rPr>
          <w:rFonts w:ascii="Times New Roman" w:eastAsia="Times New Roman" w:hAnsi="Times New Roman" w:cs="Times New Roman"/>
          <w:sz w:val="24"/>
          <w:szCs w:val="24"/>
          <w:lang w:eastAsia="ru-RU"/>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w:t>
      </w:r>
      <w:r w:rsidRPr="00B1316B">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B1316B">
        <w:rPr>
          <w:rFonts w:ascii="Times New Roman" w:eastAsia="Times New Roman" w:hAnsi="Times New Roman" w:cs="Times New Roman"/>
          <w:sz w:val="24"/>
          <w:szCs w:val="24"/>
          <w:lang w:eastAsia="ru-RU"/>
        </w:rPr>
        <w:t xml:space="preserve"> с заявителями при предоставлении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B1316B">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B1316B">
        <w:rPr>
          <w:rFonts w:ascii="Times New Roman" w:eastAsia="Times New Roman" w:hAnsi="Times New Roman" w:cs="Times New Roman"/>
          <w:sz w:val="24"/>
          <w:szCs w:val="24"/>
          <w:lang w:eastAsia="ru-RU"/>
        </w:rPr>
        <w:t xml:space="preserve"> в связи с предоставлением муниципальной услуги по признанию нуждающимися в предоставлении жилых помещений отдельных категорий граждан.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1.2. Описание заявителей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1.2.1. Заявителями являются постоянно проживающие на территории </w:t>
      </w:r>
      <w:r w:rsidRPr="00B1316B">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B1316B">
        <w:rPr>
          <w:rFonts w:ascii="Times New Roman" w:eastAsia="Times New Roman" w:hAnsi="Times New Roman" w:cs="Times New Roman"/>
          <w:sz w:val="24"/>
          <w:szCs w:val="24"/>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1.2.2. Получателями муниципальной услуги являются молодые семьи, претендующие на получение социальной выплаты на приобретение (строительство) жилья. В настоящем Административном регламенте под молодой семьей понимается семья, в том числе неполная семья, состоящая из одного молодого родителя и одного или более детей, возраст каждого из супругов в которой либо одного родителя в неполной семье не превышает 35 лет.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Гражданами, нуждающимися в предоставлении жилых помещений, признаются (далее - нуждающиеся в жилых помещениях):</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lastRenderedPageBreak/>
        <w:t>- проживающие в помещении, не отвечающем установленным для жилых помещений требованиям;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1.2.3. 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1.2.4. 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1.3.1. Орган, предоставляющий муниципальную услугу, - администрация </w:t>
      </w:r>
      <w:r w:rsidRPr="00B1316B">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B1316B">
        <w:rPr>
          <w:rFonts w:ascii="Times New Roman" w:eastAsia="Times New Roman" w:hAnsi="Times New Roman" w:cs="Times New Roman"/>
          <w:sz w:val="24"/>
          <w:szCs w:val="24"/>
          <w:lang w:eastAsia="ru-RU"/>
        </w:rPr>
        <w:t xml:space="preserve">. </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r w:rsidRPr="00B1316B">
        <w:rPr>
          <w:rFonts w:ascii="Times New Roman" w:hAnsi="Times New Roman" w:cs="Times New Roman"/>
          <w:sz w:val="26"/>
          <w:szCs w:val="26"/>
        </w:rPr>
        <w:t xml:space="preserve">Первомайского </w:t>
      </w:r>
      <w:r w:rsidRPr="00B1316B">
        <w:rPr>
          <w:rFonts w:ascii="Times New Roman" w:hAnsi="Times New Roman" w:cs="Times New Roman"/>
          <w:bCs/>
          <w:sz w:val="24"/>
          <w:szCs w:val="24"/>
        </w:rPr>
        <w:t>сельского поселения Богучарского муниципального района Воронежской области (далее по тесту - администрация) приводятся в приложении № 1 к настоящему Административному регламенту и размещаются:</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на официальном сайте администрации </w:t>
      </w:r>
      <w:r w:rsidRPr="00B1316B">
        <w:rPr>
          <w:rFonts w:ascii="Times New Roman" w:eastAsia="Times New Roman" w:hAnsi="Times New Roman" w:cs="Times New Roman"/>
          <w:bCs/>
          <w:sz w:val="26"/>
          <w:szCs w:val="26"/>
          <w:lang w:eastAsia="ru-RU"/>
        </w:rPr>
        <w:t>Первомайского</w:t>
      </w:r>
      <w:r w:rsidRPr="00B1316B">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в сети Интернет (www. http\\</w:t>
      </w:r>
      <w:r w:rsidRPr="00B1316B">
        <w:rPr>
          <w:rFonts w:ascii="Times New Roman" w:eastAsia="Times New Roman" w:hAnsi="Times New Roman" w:cs="Times New Roman"/>
          <w:sz w:val="24"/>
          <w:szCs w:val="24"/>
          <w:highlight w:val="white"/>
          <w:lang w:eastAsia="ru-RU"/>
        </w:rPr>
        <w:t xml:space="preserve"> </w:t>
      </w:r>
      <w:r w:rsidRPr="00B1316B">
        <w:rPr>
          <w:rFonts w:ascii="Times New Roman" w:eastAsia="Times New Roman" w:hAnsi="Times New Roman" w:cs="Times New Roman"/>
          <w:sz w:val="24"/>
          <w:szCs w:val="24"/>
          <w:lang w:eastAsia="ru-RU"/>
        </w:rPr>
        <w:t>pervomay</w:t>
      </w:r>
      <w:r w:rsidRPr="00B1316B">
        <w:rPr>
          <w:rFonts w:ascii="Times New Roman" w:eastAsia="Times New Roman" w:hAnsi="Times New Roman" w:cs="Times New Roman"/>
          <w:sz w:val="24"/>
          <w:szCs w:val="24"/>
          <w:highlight w:val="white"/>
          <w:lang w:eastAsia="ru-RU"/>
        </w:rPr>
        <w:t>-bg.ru</w:t>
      </w:r>
      <w:r w:rsidRPr="00B1316B">
        <w:rPr>
          <w:rFonts w:ascii="Times New Roman" w:eastAsia="Times New Roman" w:hAnsi="Times New Roman" w:cs="Times New Roman"/>
          <w:sz w:val="24"/>
          <w:szCs w:val="24"/>
          <w:lang w:eastAsia="ru-RU"/>
        </w:rPr>
        <w:t>);</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на Едином портале государственных и муниципальных услуг (функций) в сети Интернет (www.gosuslugi.ru).</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с использованием средств телефонной связи, средств сети Интернет.</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На информационных стендах в местах предоставления муниципальной услуги, а также на официальных сайтах местной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текст настоящего Административного регламента;</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тексты (выдержки) из нормативных правовых актов, регулирующих предоставление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формы, образцы заявлений, документов.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о порядке предоставления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о ходе предоставления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об отказе в предоставлении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1316B">
        <w:rPr>
          <w:rFonts w:ascii="Times New Roman" w:hAnsi="Times New Roman" w:cs="Times New Roman"/>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r w:rsidRPr="00B1316B">
        <w:rPr>
          <w:rFonts w:ascii="Times New Roman" w:eastAsia="Times New Roman" w:hAnsi="Times New Roman" w:cs="Times New Roman"/>
          <w:bCs/>
          <w:sz w:val="24"/>
          <w:szCs w:val="24"/>
          <w:lang w:eastAsia="ru-RU"/>
        </w:rPr>
        <w:t>2. Стандарт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2.1. Наименование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2.2.1. Орган, предоставляющий муниципальную услугу, - администрация </w:t>
      </w:r>
      <w:r w:rsidRPr="00B1316B">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B1316B">
        <w:rPr>
          <w:rFonts w:ascii="Times New Roman" w:eastAsia="Times New Roman" w:hAnsi="Times New Roman" w:cs="Times New Roman"/>
          <w:sz w:val="24"/>
          <w:szCs w:val="24"/>
          <w:lang w:eastAsia="ru-RU"/>
        </w:rPr>
        <w:t xml:space="preserve">.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eastAsia="Times New Roman" w:hAnsi="Times New Roman" w:cs="Times New Roman"/>
          <w:bCs/>
          <w:sz w:val="24"/>
          <w:szCs w:val="24"/>
        </w:rPr>
        <w:t xml:space="preserve">2.2.3. </w:t>
      </w:r>
      <w:r w:rsidRPr="00B1316B">
        <w:rPr>
          <w:rFonts w:ascii="Times New Roman"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B1316B">
        <w:rPr>
          <w:rFonts w:ascii="Times New Roman" w:hAnsi="Times New Roman" w:cs="Times New Roman"/>
          <w:bCs/>
          <w:sz w:val="24"/>
          <w:szCs w:val="24"/>
        </w:rPr>
        <w:lastRenderedPageBreak/>
        <w:t xml:space="preserve">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B1316B">
        <w:rPr>
          <w:rFonts w:ascii="Times New Roman" w:hAnsi="Times New Roman" w:cs="Times New Roman"/>
          <w:sz w:val="26"/>
          <w:szCs w:val="26"/>
        </w:rPr>
        <w:t>Первомайского</w:t>
      </w:r>
      <w:r w:rsidRPr="00B1316B">
        <w:rPr>
          <w:rFonts w:ascii="Times New Roman" w:hAnsi="Times New Roman" w:cs="Times New Roman"/>
          <w:bCs/>
          <w:sz w:val="24"/>
          <w:szCs w:val="24"/>
        </w:rPr>
        <w:t xml:space="preserve"> сельского поселения Богучарского муниципального района Воронежской области.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2.3. Результат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заявителям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2.4. Срок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Срок регистрации документов – в течение одного рабочего дня. При поступлении заявления и документов в электронной форме в выходные (праздничные) дни регистрация производится на следующей рабочий день.</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Срок предоставления муниципальной услуги не должен превышать 20 рабочих дней со дня представления заявления с приложением документов, необходимых для предоставления муниципальной услуги, предусмотренных п. 2.5.1 к настоящему Административному регламенту.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Срок исполнения административной процедуры по признанию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Срок исполнения административной процедуры по выдаче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 - в течение 3 рабочих дней со дня принятия решения.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2.5. Перечень нормативных правовых актов, регулирующих отношения, возникающие в связи с предоставлением государственной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zh-CN"/>
        </w:rPr>
      </w:pPr>
      <w:r w:rsidRPr="00B1316B">
        <w:rPr>
          <w:rFonts w:ascii="Times New Roman" w:eastAsia="SimSun" w:hAnsi="Times New Roman" w:cs="Times New Roman"/>
          <w:sz w:val="24"/>
          <w:szCs w:val="24"/>
          <w:lang w:eastAsia="zh-CN"/>
        </w:rPr>
        <w:t xml:space="preserve">- </w:t>
      </w:r>
      <w:r w:rsidRPr="00B1316B">
        <w:rPr>
          <w:rFonts w:ascii="Times New Roman" w:eastAsia="Times New Roman" w:hAnsi="Times New Roman" w:cs="Times New Roman"/>
          <w:sz w:val="24"/>
          <w:szCs w:val="24"/>
          <w:lang w:eastAsia="zh-CN"/>
        </w:rPr>
        <w:t xml:space="preserve">Конституцией Российской Федерации, принятой всенародным голосованием 12.12.1993, текст опубликован </w:t>
      </w:r>
      <w:r w:rsidRPr="00B1316B">
        <w:rPr>
          <w:rFonts w:ascii="Times New Roman" w:eastAsia="Times New Roman" w:hAnsi="Times New Roman" w:cs="Times New Roman"/>
          <w:sz w:val="24"/>
          <w:szCs w:val="24"/>
          <w:shd w:val="clear" w:color="auto" w:fill="FFFFFF"/>
          <w:lang w:eastAsia="zh-CN"/>
        </w:rPr>
        <w:t xml:space="preserve">в «Российской газете» от 25.12.1993 № 237;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Жилищным кодексом Российской Федерации, текст опубликован в «Российской газете» от 12.01.2005 №1, в «Парламентской газете» от 15.01.2005 № 7–8, в Собрании законодательства Российской Федерации от 03.01.2005 № 1 (часть 1), ст.14;</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текст опубликован в «Российской газете» от 08.10.2003 № 202, в «Парламентской газете» от 08.10.2003 № 186,в Собрании законодательства Российской Федерации от 06.10.2003 № 40,ст. 3822;</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текст опубликован в «Парламентской газете» от 11.05.2006 №70–71, в «Российской газете» от 05.05.2006 № 95, в Собрании законодательства Российской Федерации от 08.05.2006 № 19, ст. 2060;</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 Федеральным законом от 27.07.2006 № 149-ФЗ «Об информации, информационных технологиях и о защите информации», текст опубликован в «Российской </w:t>
      </w:r>
      <w:r w:rsidRPr="00B1316B">
        <w:rPr>
          <w:rFonts w:ascii="Times New Roman" w:eastAsia="Times New Roman" w:hAnsi="Times New Roman" w:cs="Times New Roman"/>
          <w:sz w:val="24"/>
          <w:szCs w:val="24"/>
          <w:lang w:eastAsia="ru-RU"/>
        </w:rPr>
        <w:lastRenderedPageBreak/>
        <w:t>газете» от 29.07.2006 № 165, в «Парламентской газете» от 03.08.2006 № 126–127, в Собрании законодательства Российской Федерации от 31.07.2006 № 31 (часть 1), ст. 3448;</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Федеральным законом от 27.07.2006 № 152-ФЗ «О персональных данных», текст опубликован в «Российской газете» от 29.07.2006 № 165, в «Парламентской газете» от 03.08.2006 № 126–127, в Собрании законодательства Российской Федерации от 31.07.2006 № 31 (часть 1), ст. 3451;</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текст опубликован в «Парламентской газете» от 13.02.2009 № 8, в «Российской газете»от 13.02.2009 № 25, в Собрании законодательства Российской Федерации от 16.02.2009 № 7, ст. 776;</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текст опубликован в «Российской газете»от 30.07.2010 № 168, в Собрании законодательства Российской Федерации от 02.08.2010 № 31, ст. 4179;</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Уставом </w:t>
      </w:r>
      <w:r w:rsidRPr="00B1316B">
        <w:rPr>
          <w:rFonts w:ascii="Times New Roman" w:eastAsia="Times New Roman" w:hAnsi="Times New Roman" w:cs="Times New Roman"/>
          <w:bCs/>
          <w:sz w:val="26"/>
          <w:szCs w:val="26"/>
          <w:lang w:eastAsia="ru-RU"/>
        </w:rPr>
        <w:t>Первомайского</w:t>
      </w:r>
      <w:r w:rsidRPr="00B1316B">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(от 13.01.2012г. № 365033072012001);</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w:t>
      </w:r>
      <w:r w:rsidRPr="00B1316B">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B1316B">
        <w:rPr>
          <w:rFonts w:ascii="Times New Roman" w:eastAsia="Times New Roman" w:hAnsi="Times New Roman" w:cs="Times New Roman"/>
          <w:bCs/>
          <w:sz w:val="26"/>
          <w:szCs w:val="26"/>
          <w:lang w:eastAsia="ru-RU"/>
        </w:rPr>
        <w:t>Первомайского</w:t>
      </w:r>
      <w:r w:rsidRPr="00B1316B">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К заявлению прилагаются следующие документы:</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документы, удостоверяющие личность гражданина и членов его молодой семьи;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молодой семьи, в случае, если перемена фамилии, имени, отчества произошла в течение пяти лет, предшествующих дате подачи заявления о принятии на учет;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документ, являющийся основанием для вселения в жилое помещение, которое является местом жительства заявителя и членов его молодой семьи;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выписка из домовой книги (поквартирной карточки);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lastRenderedPageBreak/>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согласие заявителя или законного или уполномоченного представителя заявителя на обработку персональных данных заявителя и членов его молодой семьи, содержащихся в заявлении, в соответствии с Федеральным законом от 27.07.2006 № 152-ФЗ "О персональных данных" по утвержденной форме.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Копии документов, не заверенные надлежащим образом, представляются заявителем с предъявлением оригиналов.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Заявление на бумажном носителе представляется: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посредством почтового отправления;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при личном обращении заявителя либо его законного или уполномоченного представителя.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управлением самостоятельно по межведомственным запросам: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правах гражданина и членов его молодой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документы о наличии или отсутствии жилых помещений в собственности у гражданина и членов его молодой семьи запрашиваются в органах государственного технического учета и технической инвентаризации объектов капитального строительства;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управлении жилищных отношений администрации городского округа город Воронеж.</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Запрещается требовать от заявителя: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технический учет и техническая инвентаризация объектов капитального строительства. Результатами услуги являются: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утвержден решением Воронежской городской Думы от 14.03.2012 № 721-III.</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2.8.1. Основанием для отказа в предоставлении муниципальной услуги являются: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не представлены указанные в п. 2.5.1 настоящего Административного регламента документы, обязанность по представлению которых возложена на заявителя;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нуждающимися в предоставлении жилых помещений отдельных категорий,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представлены документы, которые не подтверждают право отдельных категорий граждан быть признанными нуждающимися в предоставлении жилых помещений.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не истек срок, в течение которого отдельные категории граждан не могут быть признаны нуждающимися в предоставлении жилого помещения, в соответствии с действующим законодательством.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Доступ заявителей к парковочным местам является бесплатным.</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2.11.4. Места информирования, предназначенные для ознакомления заявителей с информационными материалами, оборудуются: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информационными стендами, на которых размещается визуальная и текстовая информация;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стульями и столами для оформления документов.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К информационным стендам должна быть обеспечена возможность свободного доступа граждан.</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На информационных стендах, а также на официальных сайтах в сети Интернет размещается следующая обязательная информация: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номера телефонов, факсов, адреса официальных сайтов, электронной почты местной администрации;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режим работы органов, предоставляющих муниципальную услугу;</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графики личного приема граждан уполномоченными должностными лицами;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тексты (выдержки) из нормативных правовых актов, регулирующих предоставление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образцы оформления документов.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2.11.6. Требования к обеспечению условий доступности муниципальных услуг для инвалидов.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w:t>
      </w:r>
      <w:r w:rsidRPr="00B1316B">
        <w:rPr>
          <w:rFonts w:ascii="Times New Roman" w:hAnsi="Times New Roman" w:cs="Times New Roman"/>
          <w:bCs/>
          <w:sz w:val="24"/>
          <w:szCs w:val="24"/>
        </w:rPr>
        <w:lastRenderedPageBreak/>
        <w:t>муниципальную услугу обеспечивает предоставление муниципальной услуги по месту жительства инвалида.</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2.12. Показатели доступности и качества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2.12.1. Показателями доступности муниципальной услуги являются: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оборудование помещений управления для предоставления муниципальной услуги местами общего пользования;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соблюдение графика работы управления;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2.12.2. Показателями качества муниципальной услуги являются:</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полнота предоставления муниципальной услуги в соответствии с требованиями настоящего Административного регламента;</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соблюдение сроков предоставления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2.13. Особенности предоставления муниципальной услуги в электронной форме</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 http\\</w:t>
      </w:r>
      <w:r w:rsidRPr="00B1316B">
        <w:rPr>
          <w:rFonts w:ascii="Times New Roman" w:eastAsia="Times New Roman" w:hAnsi="Times New Roman" w:cs="Times New Roman"/>
          <w:sz w:val="24"/>
          <w:szCs w:val="24"/>
          <w:highlight w:val="white"/>
          <w:lang w:eastAsia="ru-RU"/>
        </w:rPr>
        <w:t xml:space="preserve"> </w:t>
      </w:r>
      <w:r w:rsidRPr="00B1316B">
        <w:rPr>
          <w:rFonts w:ascii="Times New Roman" w:eastAsia="Times New Roman" w:hAnsi="Times New Roman" w:cs="Times New Roman"/>
          <w:sz w:val="24"/>
          <w:szCs w:val="24"/>
          <w:lang w:eastAsia="ru-RU"/>
        </w:rPr>
        <w:t>pervomay</w:t>
      </w:r>
      <w:r w:rsidRPr="00B1316B">
        <w:rPr>
          <w:rFonts w:ascii="Times New Roman" w:eastAsia="Times New Roman" w:hAnsi="Times New Roman" w:cs="Times New Roman"/>
          <w:sz w:val="24"/>
          <w:szCs w:val="24"/>
          <w:highlight w:val="white"/>
          <w:lang w:eastAsia="ru-RU"/>
        </w:rPr>
        <w:t>-bg.ru</w:t>
      </w:r>
      <w:r w:rsidRPr="00B1316B">
        <w:rPr>
          <w:rFonts w:ascii="Times New Roman" w:eastAsia="Times New Roman" w:hAnsi="Times New Roman" w:cs="Times New Roman"/>
          <w:sz w:val="24"/>
          <w:szCs w:val="24"/>
          <w:lang w:eastAsia="ru-RU"/>
        </w:rPr>
        <w:t>),</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r w:rsidRPr="00B1316B">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3.1. Исчерпывающий перечень административных процедур</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рассмотрение представленных документов, в том числе истребование документов (сведений), указанных в пункте 2.5.2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lastRenderedPageBreak/>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К заявлению должны быть приложены документы, указанные в п. 2.5.1 настоящего Административного регламента.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подлинники документов не направляются.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специалист, ответственный за прием документов: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проверяет заявление на соответствие установленным требованиям;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 7 к настоящему Административному регламенту);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w:t>
      </w:r>
      <w:r w:rsidRPr="00B1316B">
        <w:rPr>
          <w:rFonts w:ascii="Times New Roman" w:eastAsia="Times New Roman" w:hAnsi="Times New Roman" w:cs="Times New Roman"/>
          <w:sz w:val="24"/>
          <w:szCs w:val="24"/>
          <w:lang w:eastAsia="ru-RU"/>
        </w:rPr>
        <w:lastRenderedPageBreak/>
        <w:t>указанием их количества и даты получения (отметка на копии заявления (втором экземпляре заявления - при наличии)) либо возврат документов.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3.2.6. Максимальный срок исполнения административной процедуры - 1 рабочий день.</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 Рассмотрение представленных документов</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3.3.2. Начальник отдела определяет должностное лицо, ответственное за предоставление муниципальной услуги (далее - специалист).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3.3.3. Специалист проводит проверку заявления и прилагаемых документов на соответствие требованиям, установленным пунктом 2.5 настоящего Административного регламента.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3.3.4. В случае отсутствия оснований, установленных пунктом 2.7 настоящего Административного регламента, а также отсутствия в представленном пакете документов, указанных в пункте 2.5.2,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молодой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молодой семьи на имевшиеся у них объекты недвижимого имущества за предыдущие пять лет.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Запрос должен содержать:</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фамилию, имя, отчество;</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тип документа, удостоверяющего личность;</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серию и номер документа;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дату выдачи документа.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Документ, подтверждающий признание жилого помещения, в котором проживают гражданин и члены его молодой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3.3.5. По результатам полученных сведений (документов) специалист осуществляет проверку документов, представленных заявителем.</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3.3.6. Результатом административной процедуры является установление предмета отсутствия либо наличия оснований, указанных в пункте 2.7 настоящего Административного регламента.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Максимальный срок исполнения административной процедуры - 20 рабочих дней.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3.4.1. В случае отсутствия оснований, указанных в пункте 2.7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3.4.2. В случае наличия оснований, указанных в пункте 2.7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3.4.3. По результатам принятого решения специалист:</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3.4.3.1. Готовит проект постановления администрации поселения и уведомление о признании нуждающимися в предоставлении жилых помещений отдельных категорий граждан форме, приведенной в приложении № 5 к настоящему Административному </w:t>
      </w:r>
      <w:r w:rsidRPr="00B1316B">
        <w:rPr>
          <w:rFonts w:ascii="Times New Roman" w:eastAsia="Times New Roman" w:hAnsi="Times New Roman" w:cs="Times New Roman"/>
          <w:sz w:val="24"/>
          <w:szCs w:val="24"/>
          <w:lang w:eastAsia="ru-RU"/>
        </w:rPr>
        <w:lastRenderedPageBreak/>
        <w:t>регламенту, либо постановления администрации поселения и уведомление об отказе в признании нуждающимися в предоставлении жилых помещений отдельных категорий граждан, по форме, приведенной в приложении № 6 к настоящему Административному регламенту.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3.4.3.2. Передает подготовленные проект постановления администрации поселения и уведомление на согласование главе поселения, затем на подписание уполномоченному должностному лицу.</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3.4.4.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3.4.5. Максимальный срок исполнения административной процедуры - 6 рабочих дней.</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3.5. Выдача (направление) заявителю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3.5.1. Постановление администрации поселения и уведомление о признании нуждающимися в предоставлении жилых помещений отдельных категорий граждан, либо постановление администрации поселения и уведомление об отказе в признании нуждающимися в предоставлении жилых помещений отдельных категорий граждан,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поселения и уведомления о признании нуждающимися в предоставлении жилых помещений отдельных категорий граждан либо постановления администрации поселения и уведомления об отказе в признании нуждающимися в предоставлении жилых помещений отдельных категорий граждан.</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3.5.3. Максимальный срок исполнения административной процедуры - 3 рабочих дня.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прием таких запросов и документов в электронной форме не предусмотрены.</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3.6.2. Получение заявителем сведений о ходе предоставления муниципальной услуги и получение результата муниципальной услуги в электронной форме не предусмотрены.</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3.7. Взаимодействие администрации поселения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Для получения сведений о правах гражданина и членов его молодой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поселения с Управлением Федеральной службы государственной регистрации, кадастра и картографии по Воронежской области в электронной форме.</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r w:rsidRPr="00B1316B">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1316B" w:rsidRPr="00B1316B" w:rsidRDefault="00B1316B" w:rsidP="00B1316B">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B1316B">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B1316B" w:rsidRPr="00B1316B" w:rsidRDefault="00B1316B" w:rsidP="00B1316B">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1316B" w:rsidRPr="00B1316B" w:rsidRDefault="00B1316B" w:rsidP="00B1316B">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1316B" w:rsidRPr="00B1316B" w:rsidRDefault="00B1316B" w:rsidP="00B1316B">
      <w:pPr>
        <w:spacing w:after="0" w:line="240" w:lineRule="auto"/>
        <w:jc w:val="center"/>
        <w:rPr>
          <w:rFonts w:ascii="Times New Roman" w:eastAsia="Times New Roman" w:hAnsi="Times New Roman" w:cs="Times New Roman"/>
          <w:sz w:val="24"/>
          <w:szCs w:val="24"/>
          <w:lang w:eastAsia="ru-RU"/>
        </w:rPr>
      </w:pPr>
      <w:r w:rsidRPr="00B1316B">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нарушение срока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1316B">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отказ должностного лица администрации Первомайского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5.5. Жалоба должна содержать:</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B1316B" w:rsidRPr="00B1316B" w:rsidRDefault="00B1316B" w:rsidP="00B1316B">
      <w:pPr>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eastAsia="Times New Roman" w:hAnsi="Times New Roman" w:cs="Times New Roman"/>
          <w:bCs/>
          <w:sz w:val="24"/>
          <w:szCs w:val="24"/>
        </w:rPr>
        <w:t xml:space="preserve">5.6. </w:t>
      </w:r>
      <w:r w:rsidRPr="00B1316B">
        <w:rPr>
          <w:rFonts w:ascii="Times New Roman" w:hAnsi="Times New Roman" w:cs="Times New Roman"/>
          <w:bCs/>
          <w:sz w:val="24"/>
          <w:szCs w:val="24"/>
        </w:rPr>
        <w:t xml:space="preserve">Заявитель может обжаловать решения и действия (бездействие) должностных лиц, муниципальных служащих администрации главе </w:t>
      </w:r>
      <w:r w:rsidRPr="00B1316B">
        <w:rPr>
          <w:rFonts w:ascii="Times New Roman" w:eastAsia="Times New Roman" w:hAnsi="Times New Roman" w:cs="Times New Roman"/>
          <w:bCs/>
          <w:sz w:val="24"/>
          <w:szCs w:val="24"/>
        </w:rPr>
        <w:t>Первомайского</w:t>
      </w:r>
      <w:r w:rsidRPr="00B1316B">
        <w:rPr>
          <w:rFonts w:ascii="Times New Roman" w:hAnsi="Times New Roman" w:cs="Times New Roman"/>
          <w:bCs/>
          <w:sz w:val="24"/>
          <w:szCs w:val="24"/>
        </w:rPr>
        <w:t xml:space="preserve"> сельского поселения Богучарского муниципального района.</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5.8. Должностное лицо, уполномоченное на рассмотрение жалобы, или администрация отказывают в удовлетворении жалобы в следующих случаях:</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 подача жалобы лицом, полномочия которого не подтверждены в порядке, установленном законодательством;</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5.9. Заявители имеют право на получение документов и информации, необходимых для обоснования и рассмотрения жалобы.</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sz w:val="24"/>
          <w:szCs w:val="24"/>
        </w:rPr>
      </w:pPr>
      <w:r w:rsidRPr="00B1316B">
        <w:rPr>
          <w:rFonts w:ascii="Times New Roman" w:hAnsi="Times New Roman" w:cs="Times New Roman"/>
          <w:bCs/>
          <w:sz w:val="24"/>
          <w:szCs w:val="24"/>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316B" w:rsidRPr="00B1316B" w:rsidRDefault="00B1316B" w:rsidP="00B1316B">
      <w:pPr>
        <w:spacing w:after="0" w:line="240" w:lineRule="auto"/>
        <w:ind w:firstLine="709"/>
        <w:jc w:val="right"/>
        <w:rPr>
          <w:rFonts w:ascii="Times New Roman" w:eastAsia="Calibri" w:hAnsi="Times New Roman" w:cs="Times New Roman"/>
          <w:sz w:val="24"/>
          <w:szCs w:val="24"/>
        </w:rPr>
      </w:pPr>
      <w:r w:rsidRPr="00B1316B">
        <w:rPr>
          <w:rFonts w:ascii="Times New Roman" w:eastAsia="Times New Roman" w:hAnsi="Times New Roman" w:cs="Times New Roman"/>
          <w:sz w:val="24"/>
          <w:szCs w:val="24"/>
          <w:lang w:eastAsia="ru-RU"/>
        </w:rPr>
        <w:br w:type="page"/>
      </w:r>
      <w:r w:rsidRPr="00B1316B">
        <w:rPr>
          <w:rFonts w:ascii="Times New Roman" w:eastAsia="Calibri" w:hAnsi="Times New Roman" w:cs="Times New Roman"/>
          <w:sz w:val="24"/>
          <w:szCs w:val="24"/>
        </w:rPr>
        <w:lastRenderedPageBreak/>
        <w:t>Приложение №1</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Calibri" w:hAnsi="Times New Roman" w:cs="Times New Roman"/>
          <w:sz w:val="24"/>
          <w:szCs w:val="24"/>
          <w:lang w:eastAsia="zh-CN"/>
        </w:rPr>
        <w:t xml:space="preserve">1. </w:t>
      </w:r>
      <w:r w:rsidRPr="00B1316B">
        <w:rPr>
          <w:rFonts w:ascii="Times New Roman" w:eastAsia="SimSun" w:hAnsi="Times New Roman" w:cs="Times New Roman"/>
          <w:sz w:val="24"/>
          <w:szCs w:val="24"/>
          <w:lang w:eastAsia="zh-CN"/>
        </w:rPr>
        <w:t>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10.</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График работы администрации Первомайского сельского поселения Богучарского муниципального района Воронежской области:</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понедельник - пятница: с 08.00 час. до 16.00 час.;</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перерыв: с 12.00 час. до 13.00 час.;</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выходной: суббота, воскресенье.</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sidRPr="00B1316B">
        <w:rPr>
          <w:rFonts w:ascii="Times New Roman" w:eastAsia="SimSun" w:hAnsi="Times New Roman" w:cs="Times New Roman"/>
          <w:sz w:val="24"/>
          <w:szCs w:val="24"/>
          <w:highlight w:val="white"/>
          <w:lang w:eastAsia="zh-CN"/>
        </w:rPr>
        <w:t xml:space="preserve"> </w:t>
      </w:r>
      <w:r w:rsidRPr="00B1316B">
        <w:rPr>
          <w:rFonts w:ascii="Times New Roman" w:eastAsia="SimSun" w:hAnsi="Times New Roman" w:cs="Times New Roman"/>
          <w:sz w:val="24"/>
          <w:szCs w:val="24"/>
          <w:lang w:eastAsia="zh-CN"/>
        </w:rPr>
        <w:t>pervomay</w:t>
      </w:r>
      <w:r w:rsidRPr="00B1316B">
        <w:rPr>
          <w:rFonts w:ascii="Times New Roman" w:eastAsia="SimSun" w:hAnsi="Times New Roman" w:cs="Times New Roman"/>
          <w:sz w:val="24"/>
          <w:szCs w:val="24"/>
          <w:highlight w:val="white"/>
          <w:lang w:eastAsia="zh-CN"/>
        </w:rPr>
        <w:t>-bg.ru</w:t>
      </w:r>
      <w:r w:rsidRPr="00B1316B">
        <w:rPr>
          <w:rFonts w:ascii="Times New Roman" w:eastAsia="SimSun" w:hAnsi="Times New Roman" w:cs="Times New Roman"/>
          <w:sz w:val="24"/>
          <w:szCs w:val="24"/>
          <w:lang w:eastAsia="zh-CN"/>
        </w:rPr>
        <w:t xml:space="preserve">). </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B1316B" w:rsidRPr="00B1316B" w:rsidRDefault="00B1316B" w:rsidP="00B1316B">
      <w:pPr>
        <w:spacing w:after="0" w:line="240" w:lineRule="auto"/>
        <w:ind w:firstLine="709"/>
        <w:jc w:val="both"/>
        <w:rPr>
          <w:rFonts w:ascii="Times New Roman" w:eastAsia="SimSun" w:hAnsi="Times New Roman" w:cs="Times New Roman"/>
          <w:sz w:val="24"/>
          <w:szCs w:val="24"/>
          <w:lang w:eastAsia="zh-CN"/>
        </w:rPr>
      </w:pPr>
      <w:r w:rsidRPr="00B1316B">
        <w:rPr>
          <w:rFonts w:ascii="Times New Roman" w:eastAsia="SimSun" w:hAnsi="Times New Roman" w:cs="Times New Roman"/>
          <w:sz w:val="24"/>
          <w:szCs w:val="24"/>
          <w:lang w:eastAsia="zh-CN"/>
        </w:rPr>
        <w:t>2. Телефоны для справок: 8(47366)4-15-23; 8(47366)4-15-77.</w:t>
      </w:r>
    </w:p>
    <w:p w:rsidR="00B1316B" w:rsidRPr="00B1316B" w:rsidRDefault="00B1316B" w:rsidP="00B1316B">
      <w:pPr>
        <w:spacing w:after="0" w:line="240" w:lineRule="auto"/>
        <w:ind w:firstLine="709"/>
        <w:jc w:val="right"/>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br w:type="page"/>
      </w:r>
      <w:r w:rsidRPr="00B1316B">
        <w:rPr>
          <w:rFonts w:ascii="Times New Roman" w:eastAsia="Times New Roman" w:hAnsi="Times New Roman" w:cs="Times New Roman"/>
          <w:sz w:val="24"/>
          <w:szCs w:val="24"/>
        </w:rPr>
        <w:lastRenderedPageBreak/>
        <w:t>Приложение № 2</w:t>
      </w:r>
    </w:p>
    <w:p w:rsidR="00B1316B" w:rsidRPr="00B1316B" w:rsidRDefault="00B1316B" w:rsidP="00B1316B">
      <w:pPr>
        <w:adjustRightInd w:val="0"/>
        <w:spacing w:after="0" w:line="240" w:lineRule="auto"/>
        <w:ind w:firstLine="709"/>
        <w:jc w:val="right"/>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right"/>
        <w:rPr>
          <w:rFonts w:ascii="Times New Roman" w:eastAsia="Times New Roman" w:hAnsi="Times New Roman" w:cs="Times New Roman"/>
          <w:sz w:val="24"/>
          <w:szCs w:val="24"/>
        </w:rPr>
      </w:pPr>
    </w:p>
    <w:p w:rsidR="00B1316B" w:rsidRPr="00B1316B" w:rsidRDefault="00B1316B" w:rsidP="00B1316B">
      <w:pPr>
        <w:adjustRightInd w:val="0"/>
        <w:spacing w:after="0" w:line="240" w:lineRule="auto"/>
        <w:ind w:firstLine="709"/>
        <w:jc w:val="right"/>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Форма заявления</w:t>
      </w:r>
    </w:p>
    <w:p w:rsidR="00B1316B" w:rsidRPr="00B1316B" w:rsidRDefault="00B1316B" w:rsidP="00B1316B">
      <w:pPr>
        <w:adjustRightInd w:val="0"/>
        <w:spacing w:after="0" w:line="240" w:lineRule="auto"/>
        <w:ind w:firstLine="709"/>
        <w:jc w:val="right"/>
        <w:rPr>
          <w:rFonts w:ascii="Times New Roman" w:eastAsia="Times New Roman" w:hAnsi="Times New Roman" w:cs="Times New Roman"/>
          <w:sz w:val="24"/>
          <w:szCs w:val="24"/>
        </w:rPr>
      </w:pP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Главе Первомайского  сельского поселения </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_________________________________</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(наименование заявителя - юридического лица,</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место нахождения, ИНН, ОГРН</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 xml:space="preserve"> _________________________________</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(Ф.И.О. заявителя - физического лица,</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паспортные данные, место жительства)</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_________________________________</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(почтовый адрес и (или) адрес</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электронной почты, телефон)</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1316B" w:rsidRPr="00B1316B" w:rsidRDefault="00B1316B" w:rsidP="00B1316B">
      <w:pPr>
        <w:adjustRightInd w:val="0"/>
        <w:spacing w:after="0" w:line="240" w:lineRule="auto"/>
        <w:jc w:val="center"/>
        <w:rPr>
          <w:rFonts w:ascii="Times New Roman" w:eastAsia="Times New Roman" w:hAnsi="Times New Roman" w:cs="Times New Roman"/>
          <w:sz w:val="24"/>
          <w:szCs w:val="24"/>
        </w:rPr>
      </w:pPr>
      <w:bookmarkStart w:id="1" w:name="Par542"/>
      <w:bookmarkEnd w:id="1"/>
      <w:r w:rsidRPr="00B1316B">
        <w:rPr>
          <w:rFonts w:ascii="Times New Roman" w:eastAsia="Times New Roman" w:hAnsi="Times New Roman" w:cs="Times New Roman"/>
          <w:sz w:val="24"/>
          <w:szCs w:val="24"/>
        </w:rPr>
        <w:t>Заявление</w:t>
      </w:r>
    </w:p>
    <w:p w:rsidR="00B1316B" w:rsidRPr="00B1316B" w:rsidRDefault="00B1316B" w:rsidP="00B1316B">
      <w:pPr>
        <w:adjustRightInd w:val="0"/>
        <w:spacing w:after="0" w:line="240" w:lineRule="auto"/>
        <w:jc w:val="center"/>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о признании нуждающимися в предоставлении жилых помещений</w:t>
      </w:r>
    </w:p>
    <w:p w:rsidR="00B1316B" w:rsidRPr="00B1316B" w:rsidRDefault="00B1316B" w:rsidP="00B1316B">
      <w:pPr>
        <w:adjustRightInd w:val="0"/>
        <w:spacing w:after="0" w:line="240" w:lineRule="auto"/>
        <w:jc w:val="center"/>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отдельных категорий граждан</w:t>
      </w:r>
    </w:p>
    <w:p w:rsidR="00B1316B" w:rsidRPr="00B1316B" w:rsidRDefault="00B1316B" w:rsidP="00B1316B">
      <w:pPr>
        <w:adjustRightInd w:val="0"/>
        <w:spacing w:after="0" w:line="240" w:lineRule="auto"/>
        <w:jc w:val="center"/>
        <w:rPr>
          <w:rFonts w:ascii="Times New Roman" w:eastAsia="Times New Roman" w:hAnsi="Times New Roman" w:cs="Times New Roman"/>
          <w:sz w:val="24"/>
          <w:szCs w:val="24"/>
        </w:rPr>
      </w:pPr>
    </w:p>
    <w:p w:rsidR="00B1316B" w:rsidRPr="00B1316B" w:rsidRDefault="00B1316B" w:rsidP="00B1316B">
      <w:pPr>
        <w:adjustRightInd w:val="0"/>
        <w:spacing w:after="0" w:line="240" w:lineRule="auto"/>
        <w:jc w:val="both"/>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от _____________________________________________________________________</w:t>
      </w:r>
    </w:p>
    <w:p w:rsidR="00B1316B" w:rsidRPr="00B1316B" w:rsidRDefault="00B1316B" w:rsidP="00B1316B">
      <w:pPr>
        <w:adjustRightInd w:val="0"/>
        <w:spacing w:after="0" w:line="240" w:lineRule="auto"/>
        <w:jc w:val="center"/>
        <w:rPr>
          <w:rFonts w:ascii="Times New Roman" w:eastAsia="Times New Roman" w:hAnsi="Times New Roman" w:cs="Times New Roman"/>
          <w:sz w:val="20"/>
          <w:szCs w:val="20"/>
        </w:rPr>
      </w:pPr>
      <w:r w:rsidRPr="00B1316B">
        <w:rPr>
          <w:rFonts w:ascii="Times New Roman" w:eastAsia="Times New Roman" w:hAnsi="Times New Roman" w:cs="Times New Roman"/>
          <w:sz w:val="20"/>
          <w:szCs w:val="20"/>
        </w:rPr>
        <w:t>(фамилия, имя, отчество,</w:t>
      </w:r>
    </w:p>
    <w:p w:rsidR="00B1316B" w:rsidRPr="00B1316B" w:rsidRDefault="00B1316B" w:rsidP="00B1316B">
      <w:pPr>
        <w:adjustRightInd w:val="0"/>
        <w:spacing w:after="0" w:line="240" w:lineRule="auto"/>
        <w:jc w:val="both"/>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________________________________________________________________________</w:t>
      </w:r>
    </w:p>
    <w:p w:rsidR="00B1316B" w:rsidRPr="00B1316B" w:rsidRDefault="00B1316B" w:rsidP="00B1316B">
      <w:pPr>
        <w:adjustRightInd w:val="0"/>
        <w:spacing w:after="0" w:line="240" w:lineRule="auto"/>
        <w:jc w:val="center"/>
        <w:rPr>
          <w:rFonts w:ascii="Times New Roman" w:eastAsia="Times New Roman" w:hAnsi="Times New Roman" w:cs="Times New Roman"/>
          <w:sz w:val="20"/>
          <w:szCs w:val="20"/>
        </w:rPr>
      </w:pPr>
      <w:r w:rsidRPr="00B1316B">
        <w:rPr>
          <w:rFonts w:ascii="Times New Roman" w:eastAsia="Times New Roman" w:hAnsi="Times New Roman" w:cs="Times New Roman"/>
          <w:sz w:val="20"/>
          <w:szCs w:val="20"/>
        </w:rPr>
        <w:t>дата и место рождения,</w:t>
      </w:r>
    </w:p>
    <w:p w:rsidR="00B1316B" w:rsidRPr="00B1316B" w:rsidRDefault="00B1316B" w:rsidP="00B1316B">
      <w:pPr>
        <w:adjustRightInd w:val="0"/>
        <w:spacing w:after="0" w:line="240" w:lineRule="auto"/>
        <w:jc w:val="both"/>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________________________________________________________________________</w:t>
      </w:r>
    </w:p>
    <w:p w:rsidR="00B1316B" w:rsidRPr="00B1316B" w:rsidRDefault="00B1316B" w:rsidP="00B1316B">
      <w:pPr>
        <w:adjustRightInd w:val="0"/>
        <w:spacing w:after="0" w:line="240" w:lineRule="auto"/>
        <w:ind w:firstLine="709"/>
        <w:jc w:val="center"/>
        <w:rPr>
          <w:rFonts w:ascii="Times New Roman" w:eastAsia="Times New Roman" w:hAnsi="Times New Roman" w:cs="Times New Roman"/>
          <w:sz w:val="20"/>
          <w:szCs w:val="20"/>
        </w:rPr>
      </w:pPr>
      <w:r w:rsidRPr="00B1316B">
        <w:rPr>
          <w:rFonts w:ascii="Times New Roman" w:eastAsia="Times New Roman" w:hAnsi="Times New Roman" w:cs="Times New Roman"/>
          <w:sz w:val="20"/>
          <w:szCs w:val="20"/>
        </w:rPr>
        <w:t>реквизиты документа, удостоверяющего личность (серия, номер, кем и когда выдан),</w:t>
      </w:r>
    </w:p>
    <w:p w:rsidR="00B1316B" w:rsidRPr="00B1316B" w:rsidRDefault="00B1316B" w:rsidP="00B1316B">
      <w:pPr>
        <w:adjustRightInd w:val="0"/>
        <w:spacing w:after="0" w:line="240" w:lineRule="auto"/>
        <w:jc w:val="both"/>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_______________________________________________________________________</w:t>
      </w:r>
    </w:p>
    <w:p w:rsidR="00B1316B" w:rsidRPr="00B1316B" w:rsidRDefault="00B1316B" w:rsidP="00B1316B">
      <w:pPr>
        <w:adjustRightInd w:val="0"/>
        <w:spacing w:after="0" w:line="240" w:lineRule="auto"/>
        <w:jc w:val="both"/>
        <w:rPr>
          <w:rFonts w:ascii="Times New Roman" w:eastAsia="Times New Roman" w:hAnsi="Times New Roman" w:cs="Times New Roman"/>
          <w:sz w:val="20"/>
          <w:szCs w:val="20"/>
        </w:rPr>
      </w:pPr>
      <w:r w:rsidRPr="00B1316B">
        <w:rPr>
          <w:rFonts w:ascii="Times New Roman" w:eastAsia="Times New Roman" w:hAnsi="Times New Roman" w:cs="Times New Roman"/>
          <w:sz w:val="20"/>
          <w:szCs w:val="20"/>
        </w:rPr>
        <w:t>(адрес регистрации по месту жительства, номер телефона)</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Прошу признать мою молодую семью нуждающейся в жилом помещении.</w:t>
      </w:r>
    </w:p>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rPr>
      </w:pPr>
      <w:r w:rsidRPr="00B1316B">
        <w:rPr>
          <w:rFonts w:ascii="Times New Roman" w:eastAsia="Times New Roman" w:hAnsi="Times New Roman" w:cs="Times New Roman"/>
          <w:sz w:val="24"/>
          <w:szCs w:val="24"/>
        </w:rPr>
        <w:t>Сведения о составе молодой семьи:</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345"/>
        <w:gridCol w:w="2160"/>
        <w:gridCol w:w="1875"/>
        <w:gridCol w:w="570"/>
        <w:gridCol w:w="735"/>
        <w:gridCol w:w="1476"/>
        <w:gridCol w:w="345"/>
        <w:gridCol w:w="1815"/>
      </w:tblGrid>
      <w:tr w:rsidR="00B1316B" w:rsidRPr="00B1316B" w:rsidTr="00B1316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Отношение к работе, учебе</w:t>
            </w: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Отношение к работе, учебе</w:t>
            </w: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Отношение к работе, учебе</w:t>
            </w: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Паспортные данные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4</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Отношение к работе, учебе</w:t>
            </w: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Фамилия, имя, отчество члена семьи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Родственные отношения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Адрес регистрации по месту жительства</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Отношение к работе, учебе</w:t>
            </w: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Свидетельство о рождении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Серия, номер</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Место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выдачи</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рождения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1316B" w:rsidRPr="00B1316B" w:rsidRDefault="00B1316B" w:rsidP="00B1316B">
            <w:pPr>
              <w:spacing w:after="0" w:line="240" w:lineRule="auto"/>
              <w:rPr>
                <w:rFonts w:ascii="Times New Roman" w:eastAsia="Calibri"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Кем выдан</w:t>
            </w:r>
          </w:p>
        </w:tc>
        <w:tc>
          <w:tcPr>
            <w:tcW w:w="49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tc>
      </w:tr>
      <w:tr w:rsidR="00B1316B" w:rsidRPr="00B1316B" w:rsidTr="00B1316B">
        <w:tc>
          <w:tcPr>
            <w:tcW w:w="345" w:type="dxa"/>
            <w:tcBorders>
              <w:top w:val="nil"/>
              <w:left w:val="nil"/>
              <w:bottom w:val="nil"/>
              <w:right w:val="nil"/>
            </w:tcBorders>
            <w:vAlign w:val="center"/>
            <w:hideMark/>
          </w:tcPr>
          <w:p w:rsidR="00B1316B" w:rsidRPr="00B1316B" w:rsidRDefault="00B1316B" w:rsidP="00B1316B">
            <w:pPr>
              <w:spacing w:after="0" w:line="240" w:lineRule="auto"/>
              <w:ind w:firstLine="567"/>
              <w:jc w:val="both"/>
              <w:rPr>
                <w:rFonts w:ascii="Times New Roman" w:eastAsia="Calibri" w:hAnsi="Times New Roman" w:cs="Times New Roman"/>
                <w:sz w:val="24"/>
                <w:szCs w:val="24"/>
              </w:rPr>
            </w:pPr>
          </w:p>
        </w:tc>
        <w:tc>
          <w:tcPr>
            <w:tcW w:w="2160"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c>
          <w:tcPr>
            <w:tcW w:w="1875"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c>
          <w:tcPr>
            <w:tcW w:w="570"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c>
          <w:tcPr>
            <w:tcW w:w="735"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c>
          <w:tcPr>
            <w:tcW w:w="1470"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c>
          <w:tcPr>
            <w:tcW w:w="345"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c>
          <w:tcPr>
            <w:tcW w:w="1815" w:type="dxa"/>
            <w:tcBorders>
              <w:top w:val="nil"/>
              <w:left w:val="nil"/>
              <w:bottom w:val="nil"/>
              <w:right w:val="nil"/>
            </w:tcBorders>
            <w:vAlign w:val="center"/>
            <w:hideMark/>
          </w:tcPr>
          <w:p w:rsidR="00B1316B" w:rsidRPr="00B1316B" w:rsidRDefault="00B1316B" w:rsidP="00B1316B">
            <w:pPr>
              <w:spacing w:after="0" w:line="240" w:lineRule="auto"/>
              <w:rPr>
                <w:rFonts w:ascii="Times New Roman" w:eastAsia="Calibri" w:hAnsi="Times New Roman" w:cs="Times New Roman"/>
                <w:sz w:val="20"/>
                <w:szCs w:val="20"/>
                <w:lang w:eastAsia="ru-RU"/>
              </w:rPr>
            </w:pPr>
          </w:p>
        </w:tc>
      </w:tr>
    </w:tbl>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К заявлению прилагаются документы согласно перечню (приложение к заявлению) в количестве _________________________________ экземпляров.</w:t>
      </w:r>
    </w:p>
    <w:p w:rsidR="00B1316B" w:rsidRPr="00B1316B" w:rsidRDefault="00B1316B" w:rsidP="00B1316B">
      <w:pPr>
        <w:adjustRightInd w:val="0"/>
        <w:spacing w:after="0" w:line="240" w:lineRule="auto"/>
        <w:jc w:val="center"/>
        <w:rPr>
          <w:rFonts w:ascii="Times New Roman" w:eastAsia="Calibri" w:hAnsi="Times New Roman" w:cs="Times New Roman"/>
          <w:sz w:val="20"/>
          <w:szCs w:val="20"/>
        </w:rPr>
      </w:pPr>
      <w:r w:rsidRPr="00B1316B">
        <w:rPr>
          <w:rFonts w:ascii="Times New Roman" w:eastAsia="Calibri" w:hAnsi="Times New Roman" w:cs="Times New Roman"/>
          <w:sz w:val="20"/>
          <w:szCs w:val="20"/>
        </w:rPr>
        <w:t>(прописью)</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Я и члены моей молодой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Подписи заявителя, подавшего заявление, и совершеннолетних членов семьи:</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1 __________________ ____________________________</w:t>
      </w:r>
    </w:p>
    <w:p w:rsidR="00B1316B" w:rsidRPr="00B1316B" w:rsidRDefault="00B1316B" w:rsidP="00B1316B">
      <w:pPr>
        <w:adjustRightInd w:val="0"/>
        <w:spacing w:after="0" w:line="240" w:lineRule="auto"/>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(подпись)                          (расшифровка подписи)</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2 __________________ ____________________________</w:t>
      </w:r>
    </w:p>
    <w:p w:rsidR="00B1316B" w:rsidRPr="00B1316B" w:rsidRDefault="00B1316B" w:rsidP="00B1316B">
      <w:pPr>
        <w:adjustRightInd w:val="0"/>
        <w:spacing w:after="0" w:line="240" w:lineRule="auto"/>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(подпись)                          (расшифровка подписи)</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3 __________________ ____________________________</w:t>
      </w:r>
    </w:p>
    <w:p w:rsidR="00B1316B" w:rsidRPr="00B1316B" w:rsidRDefault="00B1316B" w:rsidP="00B1316B">
      <w:pPr>
        <w:adjustRightInd w:val="0"/>
        <w:spacing w:after="0" w:line="240" w:lineRule="auto"/>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lastRenderedPageBreak/>
        <w:t xml:space="preserve">                            (подпись)                          (расшифровка подписи)</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4 __________________ ____________________________</w:t>
      </w:r>
    </w:p>
    <w:p w:rsidR="00B1316B" w:rsidRPr="00B1316B" w:rsidRDefault="00B1316B" w:rsidP="00B1316B">
      <w:pPr>
        <w:adjustRightInd w:val="0"/>
        <w:spacing w:after="0" w:line="240" w:lineRule="auto"/>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(подпись)                          (расшифровка подписи)</w:t>
      </w:r>
    </w:p>
    <w:p w:rsidR="00B1316B" w:rsidRPr="00B1316B" w:rsidRDefault="00B1316B" w:rsidP="00B1316B">
      <w:pPr>
        <w:adjustRightInd w:val="0"/>
        <w:spacing w:after="0" w:line="240" w:lineRule="auto"/>
        <w:jc w:val="center"/>
        <w:rPr>
          <w:rFonts w:ascii="Times New Roman" w:eastAsia="Calibri" w:hAnsi="Times New Roman" w:cs="Times New Roman"/>
          <w:sz w:val="20"/>
          <w:szCs w:val="20"/>
        </w:rPr>
      </w:pPr>
      <w:r w:rsidRPr="00B1316B">
        <w:rPr>
          <w:rFonts w:ascii="Times New Roman" w:eastAsia="Calibri" w:hAnsi="Times New Roman" w:cs="Times New Roman"/>
          <w:sz w:val="20"/>
          <w:szCs w:val="20"/>
        </w:rPr>
        <w:t>(следующие позиции заполняются должностным лицом, принявшим заявление)</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Документы представлены "_____" ________________ 20___ г.</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Входящий номер регистрации заявления________________ </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_________________________________________________________________</w:t>
      </w:r>
    </w:p>
    <w:p w:rsidR="00B1316B" w:rsidRPr="00B1316B" w:rsidRDefault="00B1316B" w:rsidP="00B1316B">
      <w:pPr>
        <w:adjustRightInd w:val="0"/>
        <w:spacing w:after="0" w:line="240" w:lineRule="auto"/>
        <w:ind w:firstLine="709"/>
        <w:jc w:val="center"/>
        <w:rPr>
          <w:rFonts w:ascii="Times New Roman" w:eastAsia="Calibri" w:hAnsi="Times New Roman" w:cs="Times New Roman"/>
          <w:sz w:val="20"/>
          <w:szCs w:val="20"/>
        </w:rPr>
      </w:pPr>
      <w:r w:rsidRPr="00B1316B">
        <w:rPr>
          <w:rFonts w:ascii="Times New Roman" w:eastAsia="Calibri" w:hAnsi="Times New Roman" w:cs="Times New Roman"/>
          <w:sz w:val="20"/>
          <w:szCs w:val="20"/>
        </w:rPr>
        <w:t>(должность,</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__________________________________ 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Ф.И.О. должностного лица,                                  (подпись)</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принявшего заявление)</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Выдана расписка в получении документов</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Расписку получил "____" ________________ 20_____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(подпись заявителя)</w:t>
      </w:r>
    </w:p>
    <w:p w:rsidR="00B1316B" w:rsidRPr="00B1316B" w:rsidRDefault="00B1316B" w:rsidP="00B1316B">
      <w:pPr>
        <w:spacing w:after="0" w:line="240" w:lineRule="auto"/>
        <w:ind w:firstLine="709"/>
        <w:jc w:val="right"/>
        <w:rPr>
          <w:rFonts w:ascii="Times New Roman" w:eastAsia="Calibri" w:hAnsi="Times New Roman" w:cs="Times New Roman"/>
          <w:sz w:val="24"/>
          <w:szCs w:val="24"/>
        </w:rPr>
      </w:pPr>
      <w:r w:rsidRPr="00B1316B">
        <w:rPr>
          <w:rFonts w:ascii="Times New Roman" w:eastAsia="Times New Roman" w:hAnsi="Times New Roman" w:cs="Times New Roman"/>
          <w:sz w:val="24"/>
          <w:szCs w:val="24"/>
          <w:lang w:eastAsia="ru-RU"/>
        </w:rPr>
        <w:br w:type="page"/>
      </w:r>
      <w:r w:rsidRPr="00B1316B">
        <w:rPr>
          <w:rFonts w:ascii="Times New Roman" w:eastAsia="Calibri" w:hAnsi="Times New Roman" w:cs="Times New Roman"/>
          <w:sz w:val="24"/>
          <w:szCs w:val="24"/>
        </w:rPr>
        <w:lastRenderedPageBreak/>
        <w:t>Приложение № 3</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bookmarkStart w:id="2" w:name="Par734"/>
      <w:bookmarkEnd w:id="2"/>
      <w:r w:rsidRPr="00B1316B">
        <w:rPr>
          <w:rFonts w:ascii="Times New Roman" w:eastAsia="Calibri" w:hAnsi="Times New Roman" w:cs="Times New Roman"/>
          <w:sz w:val="24"/>
          <w:szCs w:val="24"/>
        </w:rPr>
        <w:t>Блок-схема</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5"/>
      </w:tblGrid>
      <w:tr w:rsidR="00B1316B" w:rsidRPr="00B1316B" w:rsidTr="00B1316B">
        <w:trPr>
          <w:trHeight w:val="615"/>
          <w:jc w:val="center"/>
        </w:trPr>
        <w:tc>
          <w:tcPr>
            <w:tcW w:w="6435" w:type="dxa"/>
            <w:tcBorders>
              <w:top w:val="single" w:sz="4" w:space="0" w:color="auto"/>
              <w:left w:val="single" w:sz="4" w:space="0" w:color="auto"/>
              <w:bottom w:val="single" w:sz="4" w:space="0" w:color="auto"/>
              <w:right w:val="single" w:sz="4" w:space="0" w:color="auto"/>
            </w:tcBorders>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Прием и регистрация заявления, документов от заявителя</w:t>
            </w:r>
          </w:p>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1782445</wp:posOffset>
                      </wp:positionH>
                      <wp:positionV relativeFrom="paragraph">
                        <wp:posOffset>167005</wp:posOffset>
                      </wp:positionV>
                      <wp:extent cx="190500" cy="182880"/>
                      <wp:effectExtent l="29845" t="5080" r="27305" b="1206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4B0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40.35pt;margin-top:13.1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zTXwIAAKM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">
                      <v:textbox style="layout-flow:vertical-ideographic"/>
                    </v:shape>
                  </w:pict>
                </mc:Fallback>
              </mc:AlternateContent>
            </w:r>
          </w:p>
        </w:tc>
      </w:tr>
    </w:tbl>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B1316B" w:rsidRPr="00B1316B" w:rsidTr="00B1316B">
        <w:tc>
          <w:tcPr>
            <w:tcW w:w="9571" w:type="dxa"/>
            <w:tcBorders>
              <w:top w:val="single" w:sz="4" w:space="0" w:color="auto"/>
              <w:left w:val="single" w:sz="4" w:space="0" w:color="000000"/>
              <w:bottom w:val="single" w:sz="4" w:space="0" w:color="000000"/>
              <w:right w:val="single" w:sz="4" w:space="0" w:color="000000"/>
            </w:tcBorders>
          </w:tcPr>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Проверка представленного пакета документов,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177165</wp:posOffset>
                      </wp:positionV>
                      <wp:extent cx="190500" cy="182880"/>
                      <wp:effectExtent l="30480" t="5715" r="26670" b="1143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06ED" id="Стрелка вниз 9" o:spid="_x0000_s1026" type="#_x0000_t67" style="position:absolute;margin-left:108.9pt;margin-top:13.9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">
                      <v:textbox style="layout-flow:vertical-ideographic"/>
                    </v:shape>
                  </w:pict>
                </mc:Fallback>
              </mc:AlternateContent>
            </w:r>
          </w:p>
        </w:tc>
      </w:tr>
    </w:tbl>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4130040</wp:posOffset>
                </wp:positionH>
                <wp:positionV relativeFrom="paragraph">
                  <wp:posOffset>-4445</wp:posOffset>
                </wp:positionV>
                <wp:extent cx="190500" cy="182880"/>
                <wp:effectExtent l="34290" t="5080" r="32385" b="1206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84E8" id="Стрелка вниз 8" o:spid="_x0000_s1026" type="#_x0000_t67" style="position:absolute;margin-left:325.2pt;margin-top:-.3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VGXg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">
                <v:textbox style="layout-flow:vertical-ideographic"/>
              </v:shape>
            </w:pict>
          </mc:Fallback>
        </mc:AlternateConten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75"/>
        <w:gridCol w:w="2850"/>
      </w:tblGrid>
      <w:tr w:rsidR="00B1316B" w:rsidRPr="00B1316B" w:rsidTr="00B1316B">
        <w:trPr>
          <w:trHeight w:val="431"/>
        </w:trPr>
        <w:tc>
          <w:tcPr>
            <w:tcW w:w="2835" w:type="dxa"/>
            <w:tcBorders>
              <w:top w:val="single" w:sz="4" w:space="0" w:color="auto"/>
              <w:left w:val="single" w:sz="4" w:space="0" w:color="auto"/>
              <w:bottom w:val="single" w:sz="4" w:space="0" w:color="auto"/>
              <w:right w:val="single" w:sz="4" w:space="0" w:color="auto"/>
            </w:tcBorders>
            <w:vAlign w:val="center"/>
          </w:tcPr>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hanging="40"/>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Соответствует</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161290</wp:posOffset>
                      </wp:positionV>
                      <wp:extent cx="190500" cy="182880"/>
                      <wp:effectExtent l="26035" t="8890" r="31115" b="825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DB2D4" id="Стрелка вниз 7" o:spid="_x0000_s1026" type="#_x0000_t67" style="position:absolute;margin-left:57.55pt;margin-top:12.7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">
                      <v:textbox style="layout-flow:vertical-ideographic"/>
                    </v:shape>
                  </w:pict>
                </mc:Fallback>
              </mc:AlternateContent>
            </w:r>
          </w:p>
        </w:tc>
        <w:tc>
          <w:tcPr>
            <w:tcW w:w="1575" w:type="dxa"/>
            <w:tcBorders>
              <w:top w:val="nil"/>
              <w:left w:val="single" w:sz="4" w:space="0" w:color="auto"/>
              <w:bottom w:val="nil"/>
              <w:right w:val="single" w:sz="4" w:space="0" w:color="auto"/>
            </w:tcBorders>
            <w:vAlign w:val="center"/>
          </w:tcPr>
          <w:p w:rsidR="00B1316B" w:rsidRPr="00B1316B" w:rsidRDefault="00B1316B" w:rsidP="00B1316B">
            <w:pPr>
              <w:spacing w:after="0" w:line="240" w:lineRule="auto"/>
              <w:ind w:firstLine="709"/>
              <w:jc w:val="both"/>
              <w:rPr>
                <w:rFonts w:ascii="Times New Roman" w:eastAsia="Calibri" w:hAnsi="Times New Roman" w:cs="Times New Roman"/>
                <w:sz w:val="24"/>
                <w:szCs w:val="24"/>
              </w:rPr>
            </w:pPr>
          </w:p>
        </w:tc>
        <w:tc>
          <w:tcPr>
            <w:tcW w:w="2850" w:type="dxa"/>
            <w:tcBorders>
              <w:top w:val="single" w:sz="4" w:space="0" w:color="auto"/>
              <w:left w:val="single" w:sz="4" w:space="0" w:color="auto"/>
              <w:bottom w:val="single" w:sz="4" w:space="0" w:color="auto"/>
              <w:right w:val="single" w:sz="4" w:space="0" w:color="auto"/>
            </w:tcBorders>
            <w:vAlign w:val="center"/>
          </w:tcPr>
          <w:p w:rsidR="00B1316B" w:rsidRPr="00B1316B" w:rsidRDefault="00B1316B" w:rsidP="00B1316B">
            <w:pPr>
              <w:spacing w:after="0" w:line="240" w:lineRule="auto"/>
              <w:jc w:val="center"/>
              <w:rPr>
                <w:rFonts w:ascii="Times New Roman" w:eastAsia="Calibri" w:hAnsi="Times New Roman" w:cs="Times New Roman"/>
                <w:sz w:val="24"/>
                <w:szCs w:val="24"/>
              </w:rPr>
            </w:pPr>
          </w:p>
          <w:p w:rsidR="00B1316B" w:rsidRPr="00B1316B" w:rsidRDefault="00B1316B" w:rsidP="00B1316B">
            <w:pPr>
              <w:spacing w:after="0" w:line="240" w:lineRule="auto"/>
              <w:jc w:val="center"/>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730885</wp:posOffset>
                      </wp:positionH>
                      <wp:positionV relativeFrom="paragraph">
                        <wp:posOffset>333375</wp:posOffset>
                      </wp:positionV>
                      <wp:extent cx="190500" cy="182880"/>
                      <wp:effectExtent l="26035" t="9525" r="31115" b="762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5893" id="Стрелка вниз 6" o:spid="_x0000_s1026" type="#_x0000_t67" style="position:absolute;margin-left:57.55pt;margin-top:26.2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">
                      <v:textbox style="layout-flow:vertical-ideographic"/>
                    </v:shape>
                  </w:pict>
                </mc:Fallback>
              </mc:AlternateContent>
            </w:r>
            <w:r w:rsidRPr="00B1316B">
              <w:rPr>
                <w:rFonts w:ascii="Times New Roman" w:eastAsia="Calibri" w:hAnsi="Times New Roman" w:cs="Times New Roman"/>
                <w:sz w:val="24"/>
                <w:szCs w:val="24"/>
              </w:rPr>
              <w:t>Не соответствует</w:t>
            </w:r>
          </w:p>
        </w:tc>
      </w:tr>
    </w:tbl>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B1316B" w:rsidRPr="00B1316B" w:rsidTr="00B1316B">
        <w:tc>
          <w:tcPr>
            <w:tcW w:w="4219" w:type="dxa"/>
            <w:tcBorders>
              <w:top w:val="single" w:sz="4" w:space="0" w:color="000000"/>
              <w:left w:val="single" w:sz="4" w:space="0" w:color="000000"/>
              <w:bottom w:val="single" w:sz="4" w:space="0" w:color="000000"/>
              <w:right w:val="single" w:sz="4" w:space="0" w:color="000000"/>
            </w:tcBorders>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Подготовка </w:t>
            </w:r>
            <w:r w:rsidRPr="00B1316B">
              <w:rPr>
                <w:rFonts w:ascii="Times New Roman" w:eastAsia="Times New Roman" w:hAnsi="Times New Roman" w:cs="Times New Roman"/>
                <w:sz w:val="24"/>
                <w:szCs w:val="24"/>
                <w:lang w:eastAsia="ru-RU"/>
              </w:rPr>
              <w:t xml:space="preserve">постановления администрации поселения </w:t>
            </w:r>
            <w:r w:rsidRPr="00B1316B">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1386840</wp:posOffset>
                      </wp:positionH>
                      <wp:positionV relativeFrom="paragraph">
                        <wp:posOffset>166370</wp:posOffset>
                      </wp:positionV>
                      <wp:extent cx="190500" cy="182880"/>
                      <wp:effectExtent l="34290" t="13970" r="32385" b="1270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DC9DE" id="Стрелка вниз 5" o:spid="_x0000_s1026" type="#_x0000_t67" style="position:absolute;margin-left:109.2pt;margin-top:13.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">
                      <v:textbox style="layout-flow:vertical-ideographic"/>
                    </v:shape>
                  </w:pict>
                </mc:Fallback>
              </mc:AlternateContent>
            </w:r>
          </w:p>
        </w:tc>
        <w:tc>
          <w:tcPr>
            <w:tcW w:w="851" w:type="dxa"/>
            <w:tcBorders>
              <w:top w:val="nil"/>
              <w:left w:val="single" w:sz="4" w:space="0" w:color="000000"/>
              <w:bottom w:val="nil"/>
              <w:right w:val="single" w:sz="4" w:space="0" w:color="000000"/>
            </w:tcBorders>
          </w:tcPr>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Подготовка </w:t>
            </w:r>
            <w:r w:rsidRPr="00B1316B">
              <w:rPr>
                <w:rFonts w:ascii="Times New Roman" w:eastAsia="Times New Roman" w:hAnsi="Times New Roman" w:cs="Times New Roman"/>
                <w:sz w:val="24"/>
                <w:szCs w:val="24"/>
                <w:lang w:eastAsia="ru-RU"/>
              </w:rPr>
              <w:t xml:space="preserve">постановления администрации поселения </w:t>
            </w:r>
            <w:r w:rsidRPr="00B1316B">
              <w:rPr>
                <w:rFonts w:ascii="Times New Roman" w:eastAsia="Calibri" w:hAnsi="Times New Roman" w:cs="Times New Roman"/>
                <w:sz w:val="24"/>
                <w:szCs w:val="24"/>
              </w:rPr>
              <w:t>об отказе в признании нуждающимися в предоставлении жилых помещений отдельных категорий граждан</w:t>
            </w:r>
          </w:p>
        </w:tc>
      </w:tr>
    </w:tbl>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-6350</wp:posOffset>
                </wp:positionV>
                <wp:extent cx="190500" cy="182880"/>
                <wp:effectExtent l="34290" t="12700" r="32385" b="1397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D1D12" id="Стрелка вниз 4" o:spid="_x0000_s1026" type="#_x0000_t67" style="position:absolute;margin-left:335.7pt;margin-top:-.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B1316B" w:rsidRPr="00B1316B" w:rsidTr="00B1316B">
        <w:tc>
          <w:tcPr>
            <w:tcW w:w="4219" w:type="dxa"/>
            <w:tcBorders>
              <w:top w:val="single" w:sz="4" w:space="0" w:color="000000"/>
              <w:left w:val="single" w:sz="4" w:space="0" w:color="000000"/>
              <w:bottom w:val="single" w:sz="4" w:space="0" w:color="000000"/>
              <w:right w:val="single" w:sz="4" w:space="0" w:color="000000"/>
            </w:tcBorders>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Подготовка письменного уведомления о признании нуждающимися в предоставлении жилых помещений отдельных категорий граждан</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1043940</wp:posOffset>
                      </wp:positionH>
                      <wp:positionV relativeFrom="paragraph">
                        <wp:posOffset>1036955</wp:posOffset>
                      </wp:positionV>
                      <wp:extent cx="190500" cy="182880"/>
                      <wp:effectExtent l="34290" t="8255" r="32385"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09637" id="Стрелка вниз 3" o:spid="_x0000_s1026" type="#_x0000_t67" style="position:absolute;margin-left:82.2pt;margin-top:81.65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">
                      <v:textbox style="layout-flow:vertical-ideographic"/>
                    </v:shape>
                  </w:pict>
                </mc:Fallback>
              </mc:AlternateContent>
            </w:r>
            <w:r w:rsidRPr="00B1316B">
              <w:rPr>
                <w:rFonts w:ascii="Times New Roman" w:eastAsia="Calibri" w:hAnsi="Times New Roman" w:cs="Times New Roman"/>
                <w:sz w:val="24"/>
                <w:szCs w:val="24"/>
              </w:rPr>
              <w:t>Подготовка письменного уведомления об отказе в признании нуждающимися в предоставлении жилых помещений отдельных категорий граждан</w:t>
            </w:r>
          </w:p>
        </w:tc>
      </w:tr>
    </w:tbl>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1383030</wp:posOffset>
                </wp:positionH>
                <wp:positionV relativeFrom="paragraph">
                  <wp:posOffset>26670</wp:posOffset>
                </wp:positionV>
                <wp:extent cx="190500" cy="182880"/>
                <wp:effectExtent l="30480" t="7620" r="26670" b="95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28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CB68" id="Стрелка вниз 2" o:spid="_x0000_s1026" type="#_x0000_t67" style="position:absolute;margin-left:108.9pt;margin-top:2.1pt;width: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">
                <v:textbox style="layout-flow:vertical-ideographic"/>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925"/>
        <w:gridCol w:w="4343"/>
      </w:tblGrid>
      <w:tr w:rsidR="00B1316B" w:rsidRPr="00B1316B" w:rsidTr="00B1316B">
        <w:tc>
          <w:tcPr>
            <w:tcW w:w="4219" w:type="dxa"/>
            <w:tcBorders>
              <w:top w:val="single" w:sz="4" w:space="0" w:color="000000"/>
              <w:left w:val="single" w:sz="4" w:space="0" w:color="000000"/>
              <w:bottom w:val="single" w:sz="4" w:space="0" w:color="000000"/>
              <w:right w:val="single" w:sz="4" w:space="0" w:color="000000"/>
            </w:tcBorders>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Выдача (направление) заявителю </w:t>
            </w:r>
            <w:r w:rsidRPr="00B1316B">
              <w:rPr>
                <w:rFonts w:ascii="Times New Roman" w:eastAsia="Times New Roman" w:hAnsi="Times New Roman" w:cs="Times New Roman"/>
                <w:sz w:val="24"/>
                <w:szCs w:val="24"/>
                <w:lang w:eastAsia="ru-RU"/>
              </w:rPr>
              <w:t xml:space="preserve">постановления администрации поселения </w:t>
            </w:r>
            <w:r w:rsidRPr="00B1316B">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c>
        <w:tc>
          <w:tcPr>
            <w:tcW w:w="851" w:type="dxa"/>
            <w:tcBorders>
              <w:top w:val="nil"/>
              <w:left w:val="single" w:sz="4" w:space="0" w:color="000000"/>
              <w:bottom w:val="nil"/>
              <w:right w:val="single" w:sz="4" w:space="0" w:color="000000"/>
            </w:tcBorders>
          </w:tcPr>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c>
        <w:tc>
          <w:tcPr>
            <w:tcW w:w="4501" w:type="dxa"/>
            <w:tcBorders>
              <w:top w:val="single" w:sz="4" w:space="0" w:color="000000"/>
              <w:left w:val="single" w:sz="4" w:space="0" w:color="000000"/>
              <w:bottom w:val="single" w:sz="4" w:space="0" w:color="000000"/>
              <w:right w:val="single" w:sz="4" w:space="0" w:color="000000"/>
            </w:tcBorders>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Выдача (направление) заявителю письменного уведомления об отказе в признании нуждающимися в предоставлении жилых помещений отдельных категорий граждан</w:t>
            </w:r>
          </w:p>
        </w:tc>
      </w:tr>
    </w:tbl>
    <w:p w:rsidR="00B1316B" w:rsidRPr="00B1316B" w:rsidRDefault="00B1316B" w:rsidP="00B1316B">
      <w:pPr>
        <w:spacing w:after="0" w:line="240" w:lineRule="auto"/>
        <w:ind w:firstLine="709"/>
        <w:jc w:val="right"/>
        <w:rPr>
          <w:rFonts w:ascii="Times New Roman" w:eastAsia="Calibri" w:hAnsi="Times New Roman" w:cs="Times New Roman"/>
          <w:sz w:val="24"/>
          <w:szCs w:val="24"/>
        </w:rPr>
      </w:pPr>
      <w:r w:rsidRPr="00B1316B">
        <w:rPr>
          <w:rFonts w:ascii="Times New Roman" w:eastAsia="Times New Roman" w:hAnsi="Times New Roman" w:cs="Times New Roman"/>
          <w:sz w:val="24"/>
          <w:szCs w:val="24"/>
          <w:lang w:eastAsia="ru-RU"/>
        </w:rPr>
        <w:br w:type="page"/>
      </w:r>
      <w:r w:rsidRPr="00B1316B">
        <w:rPr>
          <w:rFonts w:ascii="Times New Roman" w:eastAsia="Calibri" w:hAnsi="Times New Roman" w:cs="Times New Roman"/>
          <w:sz w:val="24"/>
          <w:szCs w:val="24"/>
        </w:rPr>
        <w:lastRenderedPageBreak/>
        <w:t>Приложение № 4</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p>
    <w:p w:rsidR="00B1316B" w:rsidRPr="00B1316B" w:rsidRDefault="00B1316B" w:rsidP="00B1316B">
      <w:pPr>
        <w:autoSpaceDE w:val="0"/>
        <w:autoSpaceDN w:val="0"/>
        <w:adjustRightInd w:val="0"/>
        <w:spacing w:after="0" w:line="240" w:lineRule="auto"/>
        <w:jc w:val="center"/>
        <w:rPr>
          <w:rFonts w:ascii="Times New Roman" w:eastAsia="Calibri" w:hAnsi="Times New Roman" w:cs="Times New Roman"/>
          <w:bCs/>
          <w:sz w:val="24"/>
          <w:szCs w:val="24"/>
        </w:rPr>
      </w:pPr>
      <w:bookmarkStart w:id="3" w:name="Par796"/>
      <w:bookmarkEnd w:id="3"/>
      <w:r w:rsidRPr="00B1316B">
        <w:rPr>
          <w:rFonts w:ascii="Times New Roman" w:hAnsi="Times New Roman" w:cs="Times New Roman"/>
          <w:bCs/>
          <w:sz w:val="24"/>
          <w:szCs w:val="24"/>
        </w:rPr>
        <w:t>Расписка</w:t>
      </w:r>
    </w:p>
    <w:p w:rsidR="00B1316B" w:rsidRPr="00B1316B" w:rsidRDefault="00B1316B" w:rsidP="00B131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1316B">
        <w:rPr>
          <w:rFonts w:ascii="Times New Roman" w:hAnsi="Times New Roman" w:cs="Times New Roman"/>
          <w:bCs/>
          <w:sz w:val="24"/>
          <w:szCs w:val="24"/>
        </w:rPr>
        <w:t>в получении документов, представленных для принятия решения</w:t>
      </w:r>
    </w:p>
    <w:p w:rsidR="00B1316B" w:rsidRPr="00B1316B" w:rsidRDefault="00B1316B" w:rsidP="00B1316B">
      <w:pPr>
        <w:autoSpaceDE w:val="0"/>
        <w:autoSpaceDN w:val="0"/>
        <w:adjustRightInd w:val="0"/>
        <w:spacing w:after="0" w:line="240" w:lineRule="auto"/>
        <w:jc w:val="center"/>
        <w:rPr>
          <w:rFonts w:ascii="Times New Roman" w:eastAsia="Calibri" w:hAnsi="Times New Roman" w:cs="Times New Roman"/>
          <w:bCs/>
          <w:sz w:val="24"/>
          <w:szCs w:val="24"/>
        </w:rPr>
      </w:pPr>
      <w:r w:rsidRPr="00B1316B">
        <w:rPr>
          <w:rFonts w:ascii="Times New Roman" w:hAnsi="Times New Roman" w:cs="Times New Roman"/>
          <w:bCs/>
          <w:sz w:val="24"/>
          <w:szCs w:val="24"/>
        </w:rPr>
        <w:t>о заключении соглашения о перераспределении</w:t>
      </w:r>
    </w:p>
    <w:p w:rsidR="00B1316B" w:rsidRPr="00B1316B" w:rsidRDefault="00B1316B" w:rsidP="00B1316B">
      <w:pPr>
        <w:autoSpaceDE w:val="0"/>
        <w:autoSpaceDN w:val="0"/>
        <w:adjustRightInd w:val="0"/>
        <w:spacing w:after="0" w:line="240" w:lineRule="auto"/>
        <w:jc w:val="center"/>
        <w:rPr>
          <w:rFonts w:ascii="Times New Roman" w:hAnsi="Times New Roman" w:cs="Times New Roman"/>
          <w:bCs/>
          <w:sz w:val="24"/>
          <w:szCs w:val="24"/>
        </w:rPr>
      </w:pPr>
      <w:r w:rsidRPr="00B1316B">
        <w:rPr>
          <w:rFonts w:ascii="Times New Roman" w:hAnsi="Times New Roman" w:cs="Times New Roman"/>
          <w:bCs/>
          <w:sz w:val="24"/>
          <w:szCs w:val="24"/>
        </w:rPr>
        <w:t>земельных участков</w:t>
      </w:r>
    </w:p>
    <w:p w:rsidR="00B1316B" w:rsidRPr="00B1316B" w:rsidRDefault="00B1316B" w:rsidP="00B1316B">
      <w:pPr>
        <w:autoSpaceDE w:val="0"/>
        <w:autoSpaceDN w:val="0"/>
        <w:adjustRightInd w:val="0"/>
        <w:spacing w:after="0" w:line="240" w:lineRule="auto"/>
        <w:ind w:firstLine="709"/>
        <w:jc w:val="both"/>
        <w:rPr>
          <w:rFonts w:ascii="Times New Roman" w:hAnsi="Times New Roman" w:cs="Times New Roman"/>
          <w:bCs/>
        </w:rPr>
      </w:pP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Настоящим удостоверяется, что заявитель ______________________________</w:t>
      </w:r>
    </w:p>
    <w:p w:rsidR="00B1316B" w:rsidRPr="00B1316B" w:rsidRDefault="00B1316B" w:rsidP="00B1316B">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 xml:space="preserve"> (фамилия, имя, отчество)</w:t>
      </w:r>
    </w:p>
    <w:p w:rsidR="00B1316B" w:rsidRPr="00B1316B" w:rsidRDefault="00B1316B" w:rsidP="00B1316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4"/>
          <w:szCs w:val="24"/>
          <w:lang w:eastAsia="ru-RU"/>
        </w:rPr>
        <w:t xml:space="preserve">представил, а сотрудник администрации Первомайского  сельского поселения Богучарского муниципального района Воронежской области получил "_____" </w:t>
      </w:r>
      <w:r w:rsidRPr="00B1316B">
        <w:rPr>
          <w:rFonts w:ascii="Times New Roman" w:eastAsia="Times New Roman" w:hAnsi="Times New Roman" w:cs="Times New Roman"/>
          <w:sz w:val="20"/>
          <w:szCs w:val="20"/>
          <w:lang w:eastAsia="ru-RU"/>
        </w:rPr>
        <w:t xml:space="preserve">     (число)   </w:t>
      </w:r>
    </w:p>
    <w:p w:rsidR="00B1316B" w:rsidRPr="00B1316B" w:rsidRDefault="00B1316B" w:rsidP="00B131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 ______ документы в количестве ______________ экземпляров</w:t>
      </w:r>
    </w:p>
    <w:p w:rsidR="00B1316B" w:rsidRPr="00B1316B" w:rsidRDefault="00B1316B" w:rsidP="00B1316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 xml:space="preserve">    месяц прописью)                (год)                                                         (прописью)</w:t>
      </w:r>
    </w:p>
    <w:p w:rsidR="00B1316B" w:rsidRPr="00B1316B" w:rsidRDefault="00B1316B" w:rsidP="00B1316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__________________________________________________________________</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__________________________________________________________________</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__________________________________________________________________</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__________________________________________________________________</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__________________________________________________________________</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316B">
        <w:rPr>
          <w:rFonts w:ascii="Times New Roman" w:eastAsia="Times New Roman" w:hAnsi="Times New Roman" w:cs="Times New Roman"/>
          <w:sz w:val="24"/>
          <w:szCs w:val="24"/>
          <w:lang w:eastAsia="ru-RU"/>
        </w:rPr>
        <w:t>______________________ _____________ ___________________</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 xml:space="preserve">     ответственного за прием </w:t>
      </w:r>
    </w:p>
    <w:p w:rsidR="00B1316B" w:rsidRPr="00B1316B" w:rsidRDefault="00B1316B" w:rsidP="00B1316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1316B">
        <w:rPr>
          <w:rFonts w:ascii="Times New Roman" w:eastAsia="Times New Roman" w:hAnsi="Times New Roman" w:cs="Times New Roman"/>
          <w:sz w:val="20"/>
          <w:szCs w:val="20"/>
          <w:lang w:eastAsia="ru-RU"/>
        </w:rPr>
        <w:t xml:space="preserve">               документов)</w:t>
      </w:r>
    </w:p>
    <w:p w:rsidR="00B1316B" w:rsidRPr="00B1316B" w:rsidRDefault="00B1316B" w:rsidP="00B1316B">
      <w:pPr>
        <w:spacing w:after="0" w:line="240" w:lineRule="auto"/>
        <w:ind w:firstLine="709"/>
        <w:jc w:val="right"/>
        <w:rPr>
          <w:rFonts w:ascii="Times New Roman" w:eastAsia="Calibri" w:hAnsi="Times New Roman" w:cs="Times New Roman"/>
          <w:sz w:val="24"/>
          <w:szCs w:val="24"/>
        </w:rPr>
      </w:pPr>
      <w:r w:rsidRPr="00B1316B">
        <w:rPr>
          <w:rFonts w:ascii="Times New Roman" w:eastAsia="Times New Roman" w:hAnsi="Times New Roman" w:cs="Times New Roman"/>
          <w:sz w:val="24"/>
          <w:szCs w:val="24"/>
          <w:lang w:eastAsia="ru-RU"/>
        </w:rPr>
        <w:br w:type="page"/>
      </w:r>
      <w:r w:rsidRPr="00B1316B">
        <w:rPr>
          <w:rFonts w:ascii="Times New Roman" w:eastAsia="Calibri" w:hAnsi="Times New Roman" w:cs="Times New Roman"/>
          <w:sz w:val="24"/>
          <w:szCs w:val="24"/>
        </w:rPr>
        <w:lastRenderedPageBreak/>
        <w:t>Приложение № 5</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Кому ________________________________________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(фамилия, имя, отчество)</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Куда 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(почтовый индекс и адрес</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__________________________________________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заявителя согласно заявлению</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__________________________________________</w:t>
      </w:r>
    </w:p>
    <w:p w:rsidR="00B1316B" w:rsidRPr="00B1316B" w:rsidRDefault="00B1316B" w:rsidP="00B1316B">
      <w:pPr>
        <w:adjustRightInd w:val="0"/>
        <w:spacing w:after="0" w:line="240" w:lineRule="auto"/>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о принятии на учет)</w:t>
      </w: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bookmarkStart w:id="4" w:name="Par854"/>
      <w:bookmarkEnd w:id="4"/>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Уведомление</w:t>
      </w:r>
    </w:p>
    <w:p w:rsidR="00B1316B" w:rsidRPr="00B1316B" w:rsidRDefault="00B1316B" w:rsidP="00B1316B">
      <w:pPr>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 признании нуждающимися в предоставлении жилых помещений отдельных категорий граждан</w:t>
      </w: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p>
    <w:p w:rsidR="00B1316B" w:rsidRPr="00B1316B" w:rsidRDefault="00B1316B" w:rsidP="00B1316B">
      <w:pPr>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Администрация Первомайского  сельского поселения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B1316B">
        <w:rPr>
          <w:rFonts w:ascii="Times New Roman" w:eastAsia="Times New Roman" w:hAnsi="Times New Roman" w:cs="Times New Roman"/>
          <w:sz w:val="24"/>
          <w:szCs w:val="24"/>
          <w:lang w:eastAsia="ru-RU"/>
        </w:rPr>
        <w:t xml:space="preserve">постановлением администрации поселения </w:t>
      </w:r>
      <w:r w:rsidRPr="00B1316B">
        <w:rPr>
          <w:rFonts w:ascii="Times New Roman" w:eastAsia="Calibri" w:hAnsi="Times New Roman" w:cs="Times New Roman"/>
          <w:sz w:val="24"/>
          <w:szCs w:val="24"/>
        </w:rPr>
        <w:t xml:space="preserve">_______________________________________________ </w:t>
      </w:r>
    </w:p>
    <w:p w:rsidR="00B1316B" w:rsidRPr="00B1316B" w:rsidRDefault="00B1316B" w:rsidP="00B1316B">
      <w:pPr>
        <w:spacing w:after="0" w:line="240" w:lineRule="auto"/>
        <w:ind w:firstLine="709"/>
        <w:jc w:val="center"/>
        <w:rPr>
          <w:rFonts w:ascii="Times New Roman" w:eastAsia="Calibri" w:hAnsi="Times New Roman" w:cs="Times New Roman"/>
          <w:sz w:val="20"/>
          <w:szCs w:val="20"/>
        </w:rPr>
      </w:pPr>
      <w:r w:rsidRPr="00B1316B">
        <w:rPr>
          <w:rFonts w:ascii="Times New Roman" w:eastAsia="Calibri" w:hAnsi="Times New Roman" w:cs="Times New Roman"/>
          <w:sz w:val="20"/>
          <w:szCs w:val="20"/>
        </w:rPr>
        <w:t>(наименование акта,</w:t>
      </w:r>
    </w:p>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от __________________ №____ признать молодую семью _____________________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дата его принятия               и номер)                                         (фамилия, имя, отчество)</w:t>
      </w:r>
    </w:p>
    <w:p w:rsidR="00B1316B" w:rsidRPr="00B1316B" w:rsidRDefault="00B1316B" w:rsidP="00B1316B">
      <w:pPr>
        <w:adjustRightInd w:val="0"/>
        <w:spacing w:after="0" w:line="240" w:lineRule="auto"/>
        <w:rPr>
          <w:rFonts w:ascii="Times New Roman" w:eastAsia="Calibri" w:hAnsi="Times New Roman" w:cs="Times New Roman"/>
          <w:sz w:val="20"/>
          <w:szCs w:val="20"/>
        </w:rPr>
      </w:pPr>
    </w:p>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нуждающейся в жилом помещении, составом семьи ___________ человек:</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Постановление прилагается.</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Приложение на ______ листах.</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 _________________ _______________________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(должность)                  (подпись)                                        (Ф.И.О.)</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 ____________ 20___ г.</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М.П</w:t>
      </w:r>
    </w:p>
    <w:p w:rsidR="00B1316B" w:rsidRPr="00B1316B" w:rsidRDefault="00B1316B" w:rsidP="00B1316B">
      <w:pPr>
        <w:spacing w:after="0" w:line="240" w:lineRule="auto"/>
        <w:ind w:firstLine="709"/>
        <w:jc w:val="right"/>
        <w:rPr>
          <w:rFonts w:ascii="Times New Roman" w:eastAsia="Calibri" w:hAnsi="Times New Roman" w:cs="Times New Roman"/>
          <w:sz w:val="24"/>
          <w:szCs w:val="24"/>
        </w:rPr>
      </w:pPr>
      <w:r w:rsidRPr="00B1316B">
        <w:rPr>
          <w:rFonts w:ascii="Times New Roman" w:eastAsia="Times New Roman" w:hAnsi="Times New Roman" w:cs="Times New Roman"/>
          <w:sz w:val="24"/>
          <w:szCs w:val="24"/>
          <w:lang w:eastAsia="ru-RU"/>
        </w:rPr>
        <w:br w:type="page"/>
      </w:r>
      <w:r w:rsidRPr="00B1316B">
        <w:rPr>
          <w:rFonts w:ascii="Times New Roman" w:eastAsia="Calibri" w:hAnsi="Times New Roman" w:cs="Times New Roman"/>
          <w:sz w:val="24"/>
          <w:szCs w:val="24"/>
        </w:rPr>
        <w:lastRenderedPageBreak/>
        <w:t>Приложение № 6</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Кому 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(фамилия, имя, отчество)</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Куда 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4"/>
          <w:szCs w:val="24"/>
        </w:rPr>
        <w:t xml:space="preserve"> </w:t>
      </w:r>
      <w:r w:rsidRPr="00B1316B">
        <w:rPr>
          <w:rFonts w:ascii="Times New Roman" w:eastAsia="Calibri" w:hAnsi="Times New Roman" w:cs="Times New Roman"/>
          <w:sz w:val="20"/>
          <w:szCs w:val="20"/>
        </w:rPr>
        <w:t>(почтовый индекс и адрес</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___________________________________________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заявителя согласно заявлению</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___________________________________________</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о принятии на учет)</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bookmarkStart w:id="5" w:name="Par905"/>
      <w:bookmarkEnd w:id="5"/>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Уведомление</w:t>
      </w: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об отказе в</w:t>
      </w:r>
      <w:r w:rsidRPr="00B1316B">
        <w:rPr>
          <w:rFonts w:ascii="Times New Roman" w:eastAsia="Times New Roman" w:hAnsi="Times New Roman" w:cs="Times New Roman"/>
          <w:sz w:val="24"/>
          <w:szCs w:val="24"/>
          <w:lang w:eastAsia="ru-RU"/>
        </w:rPr>
        <w:t xml:space="preserve"> </w:t>
      </w:r>
      <w:r w:rsidRPr="00B1316B">
        <w:rPr>
          <w:rFonts w:ascii="Times New Roman" w:eastAsia="Calibri" w:hAnsi="Times New Roman" w:cs="Times New Roman"/>
          <w:sz w:val="24"/>
          <w:szCs w:val="24"/>
        </w:rPr>
        <w:t>признании нуждающимися в предоставлении жилых помещений отдельным категориям граждан</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 </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Администрация Первомайского  сельского поселения Богучарского муниципального района Воронежской области, рассмотрев представленные документы о признании нуждающимися в предоставлении жилых помещений отдельных категорий граждан, решила в соответствии с </w:t>
      </w:r>
      <w:r w:rsidRPr="00B1316B">
        <w:rPr>
          <w:rFonts w:ascii="Times New Roman" w:eastAsia="Times New Roman" w:hAnsi="Times New Roman" w:cs="Times New Roman"/>
          <w:sz w:val="24"/>
          <w:szCs w:val="24"/>
          <w:lang w:eastAsia="ru-RU"/>
        </w:rPr>
        <w:t xml:space="preserve">постановлением администрации поселения </w:t>
      </w:r>
      <w:r w:rsidRPr="00B1316B">
        <w:rPr>
          <w:rFonts w:ascii="Times New Roman" w:eastAsia="Calibri" w:hAnsi="Times New Roman" w:cs="Times New Roman"/>
          <w:sz w:val="24"/>
          <w:szCs w:val="24"/>
        </w:rPr>
        <w:t>от______________ № _______________ отказать ________________________________________________________________________</w:t>
      </w:r>
    </w:p>
    <w:p w:rsidR="00B1316B" w:rsidRPr="00B1316B" w:rsidRDefault="00B1316B" w:rsidP="00B1316B">
      <w:pPr>
        <w:adjustRightInd w:val="0"/>
        <w:spacing w:after="0" w:line="240" w:lineRule="auto"/>
        <w:ind w:firstLine="709"/>
        <w:jc w:val="center"/>
        <w:rPr>
          <w:rFonts w:ascii="Times New Roman" w:eastAsia="Calibri" w:hAnsi="Times New Roman" w:cs="Times New Roman"/>
          <w:sz w:val="20"/>
          <w:szCs w:val="20"/>
        </w:rPr>
      </w:pPr>
      <w:r w:rsidRPr="00B1316B">
        <w:rPr>
          <w:rFonts w:ascii="Times New Roman" w:eastAsia="Calibri" w:hAnsi="Times New Roman" w:cs="Times New Roman"/>
          <w:sz w:val="20"/>
          <w:szCs w:val="20"/>
        </w:rPr>
        <w:t>(фамилия, имя, отчество,)</w:t>
      </w:r>
    </w:p>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в принятии на учет в качестве нуждающихся в жилых помещениях</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Причина отказа ____________________________________________________</w:t>
      </w:r>
    </w:p>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________________________________________________________________________</w:t>
      </w:r>
    </w:p>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__________________________________________________________________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Постановление прилагается.</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Приложение на ______ листах.</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____________________ _________________ _______________________</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0"/>
          <w:szCs w:val="20"/>
        </w:rPr>
      </w:pPr>
      <w:r w:rsidRPr="00B1316B">
        <w:rPr>
          <w:rFonts w:ascii="Times New Roman" w:eastAsia="Calibri" w:hAnsi="Times New Roman" w:cs="Times New Roman"/>
          <w:sz w:val="20"/>
          <w:szCs w:val="20"/>
        </w:rPr>
        <w:t xml:space="preserve">                  должность                     подпись                                       Ф.И.О.</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 xml:space="preserve">«_____» ______________ 20___ г. </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r w:rsidRPr="00B1316B">
        <w:rPr>
          <w:rFonts w:ascii="Times New Roman" w:eastAsia="Calibri" w:hAnsi="Times New Roman" w:cs="Times New Roman"/>
          <w:sz w:val="24"/>
          <w:szCs w:val="24"/>
        </w:rPr>
        <w:t>М.П.</w:t>
      </w:r>
    </w:p>
    <w:p w:rsidR="00B1316B" w:rsidRPr="00B1316B" w:rsidRDefault="00B1316B" w:rsidP="00B1316B">
      <w:pPr>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br w:type="page"/>
      </w:r>
      <w:r w:rsidRPr="00B1316B">
        <w:rPr>
          <w:rFonts w:ascii="Times New Roman" w:eastAsia="Times New Roman" w:hAnsi="Times New Roman" w:cs="Times New Roman"/>
          <w:sz w:val="24"/>
          <w:szCs w:val="24"/>
          <w:lang w:eastAsia="ru-RU"/>
        </w:rPr>
        <w:lastRenderedPageBreak/>
        <w:t xml:space="preserve"> </w:t>
      </w:r>
      <w:r w:rsidRPr="00B1316B">
        <w:rPr>
          <w:rFonts w:ascii="Times New Roman" w:eastAsia="Calibri" w:hAnsi="Times New Roman" w:cs="Times New Roman"/>
          <w:sz w:val="24"/>
          <w:szCs w:val="24"/>
        </w:rPr>
        <w:t>Приложение № 7</w:t>
      </w:r>
    </w:p>
    <w:p w:rsidR="00B1316B" w:rsidRPr="00B1316B" w:rsidRDefault="00B1316B" w:rsidP="00B1316B">
      <w:pPr>
        <w:adjustRightInd w:val="0"/>
        <w:spacing w:after="0" w:line="240" w:lineRule="auto"/>
        <w:ind w:firstLine="709"/>
        <w:jc w:val="right"/>
        <w:rPr>
          <w:rFonts w:ascii="Times New Roman" w:eastAsia="Calibri" w:hAnsi="Times New Roman" w:cs="Times New Roman"/>
          <w:sz w:val="24"/>
          <w:szCs w:val="24"/>
        </w:rPr>
      </w:pPr>
      <w:r w:rsidRPr="00B1316B">
        <w:rPr>
          <w:rFonts w:ascii="Times New Roman" w:eastAsia="Calibri" w:hAnsi="Times New Roman" w:cs="Times New Roman"/>
          <w:sz w:val="24"/>
          <w:szCs w:val="24"/>
        </w:rPr>
        <w:t>к административному регламенту</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bookmarkStart w:id="6" w:name="Par949"/>
      <w:bookmarkEnd w:id="6"/>
      <w:r w:rsidRPr="00B1316B">
        <w:rPr>
          <w:rFonts w:ascii="Times New Roman" w:eastAsia="Calibri" w:hAnsi="Times New Roman" w:cs="Times New Roman"/>
          <w:sz w:val="24"/>
          <w:szCs w:val="24"/>
        </w:rPr>
        <w:t>Журнал</w:t>
      </w: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регистрации заявлений о признании нуждающимися в предоставлении</w:t>
      </w: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жилых помещений отдельных категорий граждан</w:t>
      </w:r>
    </w:p>
    <w:p w:rsidR="00B1316B" w:rsidRPr="00B1316B" w:rsidRDefault="00B1316B" w:rsidP="00B1316B">
      <w:pPr>
        <w:adjustRightInd w:val="0"/>
        <w:spacing w:after="0" w:line="240" w:lineRule="auto"/>
        <w:ind w:firstLine="709"/>
        <w:jc w:val="both"/>
        <w:rPr>
          <w:rFonts w:ascii="Times New Roman" w:eastAsia="Calibri" w:hAnsi="Times New Roman" w:cs="Times New Roman"/>
          <w:sz w:val="24"/>
          <w:szCs w:val="24"/>
        </w:rPr>
      </w:pP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1417"/>
        <w:gridCol w:w="1361"/>
        <w:gridCol w:w="1814"/>
        <w:gridCol w:w="1584"/>
        <w:gridCol w:w="1621"/>
        <w:gridCol w:w="1842"/>
      </w:tblGrid>
      <w:tr w:rsidR="00B1316B" w:rsidRPr="00B1316B" w:rsidTr="00B1316B">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подачи заявления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Ф.И.О.</w:t>
            </w:r>
          </w:p>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заявителя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Адрес, место регистрации по месту жительства</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Содержание заявления</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Ф.И.О. исполнителя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Дата и номер постановления (результат рассмотрения заявления)</w:t>
            </w:r>
          </w:p>
        </w:tc>
      </w:tr>
      <w:tr w:rsidR="00B1316B" w:rsidRPr="00B1316B" w:rsidTr="00B1316B">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4</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1316B" w:rsidRPr="00B1316B" w:rsidRDefault="00B1316B" w:rsidP="00B1316B">
            <w:pPr>
              <w:adjustRightInd w:val="0"/>
              <w:spacing w:after="0" w:line="240" w:lineRule="auto"/>
              <w:jc w:val="center"/>
              <w:rPr>
                <w:rFonts w:ascii="Times New Roman" w:eastAsia="Calibri" w:hAnsi="Times New Roman" w:cs="Times New Roman"/>
                <w:sz w:val="24"/>
                <w:szCs w:val="24"/>
              </w:rPr>
            </w:pPr>
            <w:r w:rsidRPr="00B1316B">
              <w:rPr>
                <w:rFonts w:ascii="Times New Roman" w:eastAsia="Calibri" w:hAnsi="Times New Roman" w:cs="Times New Roman"/>
                <w:sz w:val="24"/>
                <w:szCs w:val="24"/>
              </w:rPr>
              <w:t>7</w:t>
            </w:r>
          </w:p>
        </w:tc>
      </w:tr>
      <w:tr w:rsidR="00B1316B" w:rsidRPr="00B1316B" w:rsidTr="00B1316B">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c>
          <w:tcPr>
            <w:tcW w:w="1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1316B" w:rsidRPr="00B1316B" w:rsidRDefault="00B1316B" w:rsidP="00B1316B">
            <w:pPr>
              <w:adjustRightInd w:val="0"/>
              <w:spacing w:after="0" w:line="240" w:lineRule="auto"/>
              <w:jc w:val="both"/>
              <w:rPr>
                <w:rFonts w:ascii="Times New Roman" w:eastAsia="Calibri" w:hAnsi="Times New Roman" w:cs="Times New Roman"/>
                <w:sz w:val="24"/>
                <w:szCs w:val="24"/>
              </w:rPr>
            </w:pPr>
          </w:p>
        </w:tc>
      </w:tr>
    </w:tbl>
    <w:p w:rsidR="00B1316B" w:rsidRPr="00B1316B" w:rsidRDefault="00B1316B" w:rsidP="00B1316B">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B1316B" w:rsidRDefault="00B72B6C">
      <w:pPr>
        <w:rPr>
          <w:rFonts w:ascii="Times New Roman" w:hAnsi="Times New Roman" w:cs="Times New Roman"/>
        </w:rPr>
      </w:pPr>
    </w:p>
    <w:sectPr w:rsidR="00B72B6C" w:rsidRPr="00B13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4E"/>
    <w:rsid w:val="000E3EB7"/>
    <w:rsid w:val="002068B2"/>
    <w:rsid w:val="003C70A5"/>
    <w:rsid w:val="003C7C4E"/>
    <w:rsid w:val="004D0E3F"/>
    <w:rsid w:val="00632AC2"/>
    <w:rsid w:val="006405CC"/>
    <w:rsid w:val="00657A5D"/>
    <w:rsid w:val="0066094F"/>
    <w:rsid w:val="00B1316B"/>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42A4E-66F8-4EDB-98D8-DCCABDAA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16B"/>
    <w:pPr>
      <w:spacing w:after="0" w:line="240" w:lineRule="auto"/>
    </w:pPr>
    <w:rPr>
      <w:rFonts w:ascii="Times New Roman" w:eastAsia="SimSun" w:hAnsi="Times New Roman" w:cs="Times New Roman"/>
      <w:sz w:val="24"/>
      <w:szCs w:val="24"/>
      <w:lang w:eastAsia="zh-CN"/>
    </w:rPr>
  </w:style>
  <w:style w:type="character" w:customStyle="1" w:styleId="ConsPlusNormal">
    <w:name w:val="ConsPlusNormal Знак"/>
    <w:link w:val="ConsPlusNormal0"/>
    <w:locked/>
    <w:rsid w:val="00B1316B"/>
    <w:rPr>
      <w:rFonts w:ascii="Arial" w:hAnsi="Arial" w:cs="Arial"/>
      <w:b/>
      <w:bCs/>
      <w:sz w:val="24"/>
      <w:szCs w:val="24"/>
    </w:rPr>
  </w:style>
  <w:style w:type="paragraph" w:customStyle="1" w:styleId="ConsPlusNormal0">
    <w:name w:val="ConsPlusNormal"/>
    <w:link w:val="ConsPlusNormal"/>
    <w:rsid w:val="00B1316B"/>
    <w:pPr>
      <w:autoSpaceDE w:val="0"/>
      <w:autoSpaceDN w:val="0"/>
      <w:adjustRightInd w:val="0"/>
      <w:spacing w:after="0" w:line="240" w:lineRule="auto"/>
    </w:pPr>
    <w:rPr>
      <w:rFonts w:ascii="Arial" w:hAnsi="Arial" w:cs="Arial"/>
      <w:b/>
      <w:bCs/>
      <w:sz w:val="24"/>
      <w:szCs w:val="24"/>
    </w:rPr>
  </w:style>
  <w:style w:type="paragraph" w:customStyle="1" w:styleId="Style4">
    <w:name w:val="Style4"/>
    <w:basedOn w:val="a"/>
    <w:rsid w:val="00B1316B"/>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ConsPlusNonformat">
    <w:name w:val="ConsPlusNonformat"/>
    <w:rsid w:val="00B131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B1316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B1316B"/>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8991</Words>
  <Characters>51252</Characters>
  <Application>Microsoft Office Word</Application>
  <DocSecurity>0</DocSecurity>
  <Lines>427</Lines>
  <Paragraphs>120</Paragraphs>
  <ScaleCrop>false</ScaleCrop>
  <Company/>
  <LinksUpToDate>false</LinksUpToDate>
  <CharactersWithSpaces>60123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2018-03-22T12:34:00Z</dcterms:created>
  <dcterms:modified xsi:type="dcterms:W3CDTF">2018-03-22T12:35:00Z</dcterms:modified>
</cp:coreProperties>
</file>