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69" w:rsidRDefault="00B66969" w:rsidP="00B66969">
      <w:pPr>
        <w:pStyle w:val="a3"/>
        <w:spacing w:line="276" w:lineRule="auto"/>
        <w:jc w:val="center"/>
        <w:rPr>
          <w:b/>
          <w:sz w:val="28"/>
          <w:szCs w:val="28"/>
        </w:rPr>
      </w:pPr>
      <w:r w:rsidRPr="00B66969">
        <w:rPr>
          <w:b/>
          <w:noProof/>
          <w:sz w:val="28"/>
          <w:szCs w:val="28"/>
        </w:rPr>
        <w:drawing>
          <wp:anchor distT="0" distB="0" distL="114300" distR="114300" simplePos="0" relativeHeight="251659264" behindDoc="0" locked="0" layoutInCell="1" allowOverlap="1">
            <wp:simplePos x="0" y="0"/>
            <wp:positionH relativeFrom="column">
              <wp:posOffset>2720340</wp:posOffset>
            </wp:positionH>
            <wp:positionV relativeFrom="paragraph">
              <wp:posOffset>-321310</wp:posOffset>
            </wp:positionV>
            <wp:extent cx="609600" cy="819150"/>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4" cstate="print"/>
                    <a:srcRect/>
                    <a:stretch>
                      <a:fillRect/>
                    </a:stretch>
                  </pic:blipFill>
                  <pic:spPr bwMode="auto">
                    <a:xfrm>
                      <a:off x="0" y="0"/>
                      <a:ext cx="609600" cy="819150"/>
                    </a:xfrm>
                    <a:prstGeom prst="rect">
                      <a:avLst/>
                    </a:prstGeom>
                    <a:solidFill>
                      <a:srgbClr val="FFFFFF"/>
                    </a:solidFill>
                    <a:ln w="9525">
                      <a:noFill/>
                      <a:miter lim="800000"/>
                      <a:headEnd/>
                      <a:tailEnd/>
                    </a:ln>
                  </pic:spPr>
                </pic:pic>
              </a:graphicData>
            </a:graphic>
          </wp:anchor>
        </w:drawing>
      </w:r>
    </w:p>
    <w:p w:rsidR="00486E95" w:rsidRDefault="00486E95" w:rsidP="00B66969">
      <w:pPr>
        <w:pStyle w:val="a3"/>
        <w:spacing w:line="276" w:lineRule="auto"/>
        <w:jc w:val="center"/>
        <w:rPr>
          <w:b/>
          <w:sz w:val="28"/>
          <w:szCs w:val="28"/>
        </w:rPr>
      </w:pPr>
    </w:p>
    <w:p w:rsidR="00486E95" w:rsidRDefault="00486E95" w:rsidP="00B66969">
      <w:pPr>
        <w:pStyle w:val="a3"/>
        <w:spacing w:line="276" w:lineRule="auto"/>
        <w:jc w:val="center"/>
        <w:rPr>
          <w:b/>
          <w:sz w:val="28"/>
          <w:szCs w:val="28"/>
        </w:rPr>
      </w:pPr>
    </w:p>
    <w:p w:rsidR="00B66969" w:rsidRDefault="00B66969" w:rsidP="00B66969">
      <w:pPr>
        <w:pStyle w:val="a3"/>
        <w:spacing w:line="276" w:lineRule="auto"/>
        <w:jc w:val="center"/>
        <w:rPr>
          <w:b/>
          <w:sz w:val="28"/>
          <w:szCs w:val="28"/>
        </w:rPr>
      </w:pPr>
      <w:r>
        <w:rPr>
          <w:b/>
          <w:sz w:val="28"/>
          <w:szCs w:val="28"/>
        </w:rPr>
        <w:t>АДМИНИСТРАЦИЯ</w:t>
      </w:r>
    </w:p>
    <w:p w:rsidR="00B66969" w:rsidRDefault="00B66969" w:rsidP="00B66969">
      <w:pPr>
        <w:pStyle w:val="a3"/>
        <w:spacing w:line="276" w:lineRule="auto"/>
        <w:jc w:val="center"/>
        <w:rPr>
          <w:b/>
          <w:sz w:val="28"/>
          <w:szCs w:val="28"/>
        </w:rPr>
      </w:pPr>
      <w:r>
        <w:rPr>
          <w:b/>
          <w:sz w:val="28"/>
          <w:szCs w:val="28"/>
        </w:rPr>
        <w:t>ЗАЛИМАНСКОГО  СЕЛЬСКОГО ПОСЕЛЕНИЯ</w:t>
      </w:r>
    </w:p>
    <w:p w:rsidR="00B66969" w:rsidRDefault="00B66969" w:rsidP="00B66969">
      <w:pPr>
        <w:pStyle w:val="a3"/>
        <w:spacing w:line="276" w:lineRule="auto"/>
        <w:jc w:val="center"/>
        <w:rPr>
          <w:b/>
          <w:sz w:val="28"/>
          <w:szCs w:val="28"/>
        </w:rPr>
      </w:pPr>
      <w:r>
        <w:rPr>
          <w:b/>
          <w:sz w:val="28"/>
          <w:szCs w:val="28"/>
        </w:rPr>
        <w:t>БОГУЧАРСКОГО МУНИЦИПАЛЬНОГО РАЙОНА</w:t>
      </w:r>
    </w:p>
    <w:p w:rsidR="00B66969" w:rsidRDefault="00B66969" w:rsidP="00B66969">
      <w:pPr>
        <w:pStyle w:val="a3"/>
        <w:spacing w:line="276" w:lineRule="auto"/>
        <w:jc w:val="center"/>
        <w:rPr>
          <w:b/>
          <w:sz w:val="28"/>
          <w:szCs w:val="28"/>
        </w:rPr>
      </w:pPr>
      <w:r>
        <w:rPr>
          <w:b/>
          <w:sz w:val="28"/>
          <w:szCs w:val="28"/>
        </w:rPr>
        <w:t>ВОРОНЕЖСКОЙ ОБЛАСТИ</w:t>
      </w:r>
    </w:p>
    <w:p w:rsidR="00B66969" w:rsidRDefault="00B66969" w:rsidP="00B66969">
      <w:pPr>
        <w:pStyle w:val="a3"/>
        <w:spacing w:line="276" w:lineRule="auto"/>
        <w:jc w:val="center"/>
        <w:rPr>
          <w:b/>
          <w:bCs/>
          <w:sz w:val="28"/>
          <w:szCs w:val="28"/>
        </w:rPr>
      </w:pPr>
      <w:r>
        <w:rPr>
          <w:b/>
          <w:bCs/>
          <w:sz w:val="28"/>
          <w:szCs w:val="28"/>
        </w:rPr>
        <w:t>ПОСТАНОВЛЕНИЕ</w:t>
      </w:r>
    </w:p>
    <w:p w:rsidR="00B66969" w:rsidRDefault="00B66969" w:rsidP="00B66969">
      <w:pPr>
        <w:tabs>
          <w:tab w:val="left" w:pos="1172"/>
        </w:tabs>
        <w:spacing w:line="276" w:lineRule="auto"/>
        <w:rPr>
          <w:b/>
        </w:rPr>
      </w:pPr>
    </w:p>
    <w:p w:rsidR="00486E95" w:rsidRDefault="00486E95" w:rsidP="00486E95">
      <w:pPr>
        <w:pStyle w:val="1"/>
        <w:rPr>
          <w:rFonts w:ascii="Times New Roman" w:hAnsi="Times New Roman" w:cs="Times New Roman"/>
          <w:sz w:val="24"/>
          <w:szCs w:val="24"/>
        </w:rPr>
      </w:pPr>
    </w:p>
    <w:p w:rsidR="00486E95" w:rsidRPr="0049584E" w:rsidRDefault="00486E95" w:rsidP="00486E95">
      <w:pPr>
        <w:pStyle w:val="a5"/>
        <w:rPr>
          <w:sz w:val="28"/>
          <w:szCs w:val="28"/>
        </w:rPr>
      </w:pPr>
      <w:r w:rsidRPr="0049584E">
        <w:rPr>
          <w:sz w:val="28"/>
          <w:szCs w:val="28"/>
        </w:rPr>
        <w:t>от «07» мая 2019 г. № 4</w:t>
      </w:r>
      <w:r>
        <w:rPr>
          <w:sz w:val="28"/>
          <w:szCs w:val="28"/>
        </w:rPr>
        <w:t>8</w:t>
      </w:r>
    </w:p>
    <w:p w:rsidR="00486E95" w:rsidRDefault="00486E95" w:rsidP="00486E95">
      <w:pPr>
        <w:pStyle w:val="a5"/>
      </w:pPr>
      <w:r>
        <w:t xml:space="preserve">              с. Залиман</w:t>
      </w:r>
    </w:p>
    <w:p w:rsidR="00486E95" w:rsidRDefault="00486E95" w:rsidP="00486E95">
      <w:pPr>
        <w:rPr>
          <w:sz w:val="28"/>
          <w:szCs w:val="28"/>
        </w:rPr>
      </w:pPr>
    </w:p>
    <w:tbl>
      <w:tblPr>
        <w:tblW w:w="9621" w:type="dxa"/>
        <w:tblLook w:val="04A0"/>
      </w:tblPr>
      <w:tblGrid>
        <w:gridCol w:w="6204"/>
        <w:gridCol w:w="3417"/>
      </w:tblGrid>
      <w:tr w:rsidR="00486E95" w:rsidTr="00486E95">
        <w:trPr>
          <w:trHeight w:val="1349"/>
        </w:trPr>
        <w:tc>
          <w:tcPr>
            <w:tcW w:w="6204" w:type="dxa"/>
            <w:hideMark/>
          </w:tcPr>
          <w:p w:rsidR="00486E95" w:rsidRDefault="00486E95">
            <w:pPr>
              <w:spacing w:after="160" w:line="256" w:lineRule="auto"/>
              <w:rPr>
                <w:rFonts w:eastAsia="Calibri"/>
                <w:b/>
                <w:sz w:val="28"/>
                <w:szCs w:val="28"/>
                <w:lang w:eastAsia="en-US"/>
              </w:rPr>
            </w:pPr>
            <w:r>
              <w:rPr>
                <w:rFonts w:eastAsia="Calibri"/>
                <w:b/>
                <w:sz w:val="28"/>
                <w:szCs w:val="28"/>
              </w:rPr>
              <w:t xml:space="preserve">Об утверждении административного регламента по предоставлению муниципальной услуги </w:t>
            </w:r>
            <w:r>
              <w:rPr>
                <w:b/>
                <w:sz w:val="28"/>
                <w:szCs w:val="28"/>
              </w:rPr>
              <w:t>«</w:t>
            </w:r>
            <w:r>
              <w:rPr>
                <w:b/>
                <w:bCs/>
                <w:sz w:val="28"/>
                <w:szCs w:val="28"/>
              </w:rPr>
              <w:t>Присвоение адреса объекту капитального строительства</w:t>
            </w:r>
            <w:r>
              <w:rPr>
                <w:b/>
                <w:sz w:val="28"/>
                <w:szCs w:val="28"/>
              </w:rPr>
              <w:t>»</w:t>
            </w:r>
          </w:p>
        </w:tc>
        <w:tc>
          <w:tcPr>
            <w:tcW w:w="3417" w:type="dxa"/>
          </w:tcPr>
          <w:p w:rsidR="00486E95" w:rsidRDefault="00486E95">
            <w:pPr>
              <w:spacing w:after="160" w:line="276" w:lineRule="auto"/>
              <w:jc w:val="center"/>
              <w:rPr>
                <w:sz w:val="28"/>
                <w:szCs w:val="28"/>
                <w:lang w:eastAsia="en-US"/>
              </w:rPr>
            </w:pPr>
          </w:p>
        </w:tc>
      </w:tr>
    </w:tbl>
    <w:p w:rsidR="00486E95" w:rsidRDefault="00486E95" w:rsidP="00486E95">
      <w:pPr>
        <w:suppressAutoHyphens/>
        <w:autoSpaceDE w:val="0"/>
        <w:ind w:firstLine="709"/>
        <w:jc w:val="both"/>
        <w:rPr>
          <w:bCs/>
          <w:sz w:val="28"/>
          <w:szCs w:val="28"/>
          <w:lang w:eastAsia="ar-SA"/>
        </w:rPr>
      </w:pPr>
    </w:p>
    <w:p w:rsidR="00486E95" w:rsidRDefault="00486E95" w:rsidP="00486E95">
      <w:pPr>
        <w:suppressAutoHyphens/>
        <w:autoSpaceDE w:val="0"/>
        <w:ind w:firstLine="709"/>
        <w:jc w:val="both"/>
        <w:rPr>
          <w:b/>
          <w:sz w:val="28"/>
          <w:szCs w:val="28"/>
        </w:rPr>
      </w:pPr>
      <w:proofErr w:type="gramStart"/>
      <w:r>
        <w:rPr>
          <w:bCs/>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30.04.2014 №403 «Об Исчерпывающем перечне процедур в сфере жилищного строительства», постановлением Правительства Российской Федерации от 28.03.2017 № 346 «Об Исчерпывающем перечне процедур в сфере строительства объектов капитального строительства нежилого</w:t>
      </w:r>
      <w:proofErr w:type="gramEnd"/>
      <w:r>
        <w:rPr>
          <w:bCs/>
          <w:sz w:val="28"/>
          <w:szCs w:val="28"/>
          <w:lang w:eastAsia="ar-SA"/>
        </w:rPr>
        <w:t xml:space="preserve"> назначения и о правилах ведения реестра описания процедур, указанных в Исчерпывающем перечне процедур в сфере строительства объектов капитального строительства нежилого назначения», </w:t>
      </w:r>
      <w:r>
        <w:rPr>
          <w:sz w:val="28"/>
          <w:szCs w:val="28"/>
        </w:rPr>
        <w:t xml:space="preserve">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w:t>
      </w:r>
      <w:r>
        <w:rPr>
          <w:bCs/>
          <w:sz w:val="28"/>
          <w:szCs w:val="28"/>
          <w:lang w:eastAsia="ar-SA"/>
        </w:rPr>
        <w:t xml:space="preserve">уставом </w:t>
      </w:r>
      <w:proofErr w:type="spellStart"/>
      <w:r>
        <w:rPr>
          <w:bCs/>
          <w:sz w:val="28"/>
          <w:szCs w:val="28"/>
          <w:lang w:eastAsia="ar-SA"/>
        </w:rPr>
        <w:t>Залиманского</w:t>
      </w:r>
      <w:proofErr w:type="spellEnd"/>
      <w:r>
        <w:rPr>
          <w:bCs/>
          <w:sz w:val="28"/>
          <w:szCs w:val="28"/>
          <w:lang w:eastAsia="ar-SA"/>
        </w:rPr>
        <w:t xml:space="preserve"> сельского поселения администрация </w:t>
      </w:r>
      <w:proofErr w:type="spellStart"/>
      <w:r>
        <w:rPr>
          <w:bCs/>
          <w:sz w:val="28"/>
          <w:szCs w:val="28"/>
          <w:lang w:eastAsia="ar-SA"/>
        </w:rPr>
        <w:t>Залиманского</w:t>
      </w:r>
      <w:proofErr w:type="spellEnd"/>
      <w:r>
        <w:rPr>
          <w:bCs/>
          <w:sz w:val="28"/>
          <w:szCs w:val="28"/>
          <w:lang w:eastAsia="ar-SA"/>
        </w:rPr>
        <w:t xml:space="preserve"> сельского поселения </w:t>
      </w:r>
      <w:r>
        <w:rPr>
          <w:rFonts w:eastAsia="Calibri"/>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w:t>
      </w:r>
      <w:proofErr w:type="gramStart"/>
      <w:r>
        <w:rPr>
          <w:b/>
          <w:sz w:val="28"/>
          <w:szCs w:val="28"/>
        </w:rPr>
        <w:t>т</w:t>
      </w:r>
      <w:proofErr w:type="gramEnd"/>
      <w:r>
        <w:rPr>
          <w:b/>
          <w:sz w:val="28"/>
          <w:szCs w:val="28"/>
        </w:rPr>
        <w:t>:</w:t>
      </w:r>
    </w:p>
    <w:p w:rsidR="00486E95" w:rsidRDefault="00486E95" w:rsidP="00486E95">
      <w:pPr>
        <w:suppressAutoHyphens/>
        <w:autoSpaceDE w:val="0"/>
        <w:ind w:firstLine="709"/>
        <w:jc w:val="both"/>
        <w:rPr>
          <w:bCs/>
          <w:sz w:val="28"/>
          <w:szCs w:val="28"/>
          <w:lang w:eastAsia="ar-SA"/>
        </w:rPr>
      </w:pPr>
    </w:p>
    <w:p w:rsidR="00486E95" w:rsidRDefault="00486E95" w:rsidP="00486E95">
      <w:pPr>
        <w:ind w:right="57" w:firstLine="709"/>
        <w:jc w:val="both"/>
        <w:rPr>
          <w:sz w:val="28"/>
          <w:szCs w:val="28"/>
          <w:lang w:eastAsia="en-US"/>
        </w:rPr>
      </w:pPr>
      <w:r>
        <w:rPr>
          <w:color w:val="000000" w:themeColor="text1"/>
          <w:sz w:val="28"/>
          <w:szCs w:val="28"/>
        </w:rPr>
        <w:t>1. Утвердить</w:t>
      </w:r>
      <w:r>
        <w:rPr>
          <w:rFonts w:eastAsia="Calibri"/>
          <w:sz w:val="28"/>
          <w:szCs w:val="28"/>
        </w:rPr>
        <w:t xml:space="preserve"> административный регламент по предоставлению муниципальной услуги </w:t>
      </w:r>
      <w:r>
        <w:rPr>
          <w:sz w:val="28"/>
          <w:szCs w:val="28"/>
        </w:rPr>
        <w:t>«</w:t>
      </w:r>
      <w:r>
        <w:rPr>
          <w:bCs/>
          <w:sz w:val="28"/>
          <w:szCs w:val="28"/>
        </w:rPr>
        <w:t>Присвоение адреса объекту капитального строительства</w:t>
      </w:r>
      <w:r>
        <w:rPr>
          <w:sz w:val="28"/>
          <w:szCs w:val="28"/>
        </w:rPr>
        <w:t>» согласно приложению.</w:t>
      </w:r>
    </w:p>
    <w:p w:rsidR="00486E95" w:rsidRDefault="00486E95" w:rsidP="00486E95">
      <w:pPr>
        <w:autoSpaceDE w:val="0"/>
        <w:autoSpaceDN w:val="0"/>
        <w:adjustRightInd w:val="0"/>
        <w:ind w:firstLine="709"/>
        <w:jc w:val="both"/>
        <w:rPr>
          <w:sz w:val="28"/>
          <w:szCs w:val="28"/>
          <w:lang w:eastAsia="ar-SA"/>
        </w:rPr>
      </w:pPr>
      <w:r>
        <w:rPr>
          <w:sz w:val="28"/>
          <w:szCs w:val="28"/>
        </w:rPr>
        <w:t>2.</w:t>
      </w:r>
      <w:r>
        <w:rPr>
          <w:rFonts w:eastAsia="Calibri"/>
          <w:bCs/>
          <w:sz w:val="28"/>
          <w:szCs w:val="28"/>
        </w:rPr>
        <w:t xml:space="preserve"> </w:t>
      </w:r>
      <w:proofErr w:type="gramStart"/>
      <w:r>
        <w:rPr>
          <w:sz w:val="28"/>
          <w:szCs w:val="28"/>
          <w:lang w:eastAsia="ar-SA"/>
        </w:rPr>
        <w:t>Контроль за</w:t>
      </w:r>
      <w:proofErr w:type="gramEnd"/>
      <w:r>
        <w:rPr>
          <w:sz w:val="28"/>
          <w:szCs w:val="28"/>
          <w:lang w:eastAsia="ar-SA"/>
        </w:rPr>
        <w:t xml:space="preserve"> исполнением настоящего постановления оставляю за собой.</w:t>
      </w:r>
    </w:p>
    <w:p w:rsidR="00486E95" w:rsidRDefault="00486E95" w:rsidP="00486E95">
      <w:pPr>
        <w:autoSpaceDE w:val="0"/>
        <w:autoSpaceDN w:val="0"/>
        <w:adjustRightInd w:val="0"/>
        <w:ind w:firstLine="709"/>
        <w:jc w:val="both"/>
        <w:rPr>
          <w:sz w:val="28"/>
          <w:szCs w:val="28"/>
          <w:lang w:eastAsia="ar-SA"/>
        </w:rPr>
      </w:pPr>
    </w:p>
    <w:p w:rsidR="00486E95" w:rsidRDefault="00486E95" w:rsidP="00486E95">
      <w:pPr>
        <w:autoSpaceDE w:val="0"/>
        <w:autoSpaceDN w:val="0"/>
        <w:adjustRightInd w:val="0"/>
        <w:jc w:val="both"/>
        <w:rPr>
          <w:sz w:val="28"/>
          <w:szCs w:val="28"/>
          <w:lang w:eastAsia="en-US"/>
        </w:rPr>
      </w:pPr>
    </w:p>
    <w:p w:rsidR="00486E95" w:rsidRDefault="00486E95" w:rsidP="00486E95">
      <w:pPr>
        <w:autoSpaceDE w:val="0"/>
        <w:autoSpaceDN w:val="0"/>
        <w:adjustRightInd w:val="0"/>
        <w:jc w:val="both"/>
        <w:rPr>
          <w:sz w:val="28"/>
          <w:szCs w:val="28"/>
        </w:rPr>
      </w:pPr>
      <w:r>
        <w:rPr>
          <w:sz w:val="28"/>
          <w:szCs w:val="28"/>
        </w:rPr>
        <w:t xml:space="preserve">Глава </w:t>
      </w:r>
      <w:proofErr w:type="spellStart"/>
      <w:r>
        <w:rPr>
          <w:sz w:val="28"/>
          <w:szCs w:val="28"/>
        </w:rPr>
        <w:t>Залиманского</w:t>
      </w:r>
      <w:proofErr w:type="spellEnd"/>
      <w:r>
        <w:rPr>
          <w:sz w:val="28"/>
          <w:szCs w:val="28"/>
        </w:rPr>
        <w:t xml:space="preserve"> сельского поселения </w:t>
      </w:r>
      <w:r>
        <w:rPr>
          <w:sz w:val="28"/>
          <w:szCs w:val="28"/>
        </w:rPr>
        <w:tab/>
        <w:t xml:space="preserve">                             С.А.Лунев</w:t>
      </w:r>
      <w:r>
        <w:rPr>
          <w:sz w:val="28"/>
          <w:szCs w:val="28"/>
        </w:rPr>
        <w:tab/>
      </w:r>
      <w:r>
        <w:rPr>
          <w:sz w:val="28"/>
          <w:szCs w:val="28"/>
        </w:rPr>
        <w:tab/>
      </w:r>
      <w:r>
        <w:rPr>
          <w:sz w:val="28"/>
          <w:szCs w:val="28"/>
        </w:rPr>
        <w:tab/>
      </w:r>
      <w:r>
        <w:rPr>
          <w:sz w:val="28"/>
          <w:szCs w:val="28"/>
        </w:rPr>
        <w:tab/>
        <w:t xml:space="preserve">       </w:t>
      </w:r>
      <w:r>
        <w:rPr>
          <w:sz w:val="28"/>
          <w:szCs w:val="28"/>
        </w:rPr>
        <w:tab/>
        <w:t xml:space="preserve">                              </w:t>
      </w:r>
    </w:p>
    <w:p w:rsidR="00486E95" w:rsidRDefault="00486E95" w:rsidP="00486E95">
      <w:pPr>
        <w:rPr>
          <w:rFonts w:asciiTheme="minorHAnsi" w:hAnsiTheme="minorHAnsi" w:cstheme="minorBidi"/>
          <w:sz w:val="28"/>
          <w:szCs w:val="28"/>
        </w:rPr>
      </w:pPr>
    </w:p>
    <w:p w:rsidR="00486E95" w:rsidRDefault="00486E95" w:rsidP="00DC285E">
      <w:pPr>
        <w:ind w:left="4536" w:firstLine="567"/>
        <w:jc w:val="right"/>
      </w:pPr>
      <w:r>
        <w:t>Приложение</w:t>
      </w:r>
    </w:p>
    <w:p w:rsidR="00486E95" w:rsidRDefault="00486E95" w:rsidP="00DC285E">
      <w:pPr>
        <w:ind w:left="4536" w:firstLine="567"/>
        <w:jc w:val="right"/>
      </w:pPr>
      <w:r>
        <w:lastRenderedPageBreak/>
        <w:t>к постановлению администрации</w:t>
      </w:r>
    </w:p>
    <w:p w:rsidR="00486E95" w:rsidRDefault="00486E95" w:rsidP="00DC285E">
      <w:pPr>
        <w:ind w:left="4536" w:firstLine="567"/>
        <w:jc w:val="right"/>
      </w:pPr>
      <w:proofErr w:type="spellStart"/>
      <w:r>
        <w:t>Залиманского</w:t>
      </w:r>
      <w:proofErr w:type="spellEnd"/>
      <w:r>
        <w:t xml:space="preserve"> сельского поселения</w:t>
      </w:r>
    </w:p>
    <w:p w:rsidR="00486E95" w:rsidRDefault="00486E95" w:rsidP="00DC285E">
      <w:pPr>
        <w:ind w:left="4536" w:firstLine="567"/>
        <w:jc w:val="right"/>
      </w:pPr>
      <w:r>
        <w:t>от 07.05.2019 № 48</w:t>
      </w:r>
    </w:p>
    <w:p w:rsidR="00486E95" w:rsidRDefault="00486E95" w:rsidP="00486E95">
      <w:pPr>
        <w:ind w:firstLine="567"/>
        <w:jc w:val="right"/>
      </w:pPr>
    </w:p>
    <w:p w:rsidR="00486E95" w:rsidRDefault="00486E95" w:rsidP="00486E95">
      <w:pPr>
        <w:ind w:firstLine="567"/>
        <w:jc w:val="center"/>
      </w:pPr>
      <w:r>
        <w:t>Административный регламент</w:t>
      </w:r>
    </w:p>
    <w:p w:rsidR="00486E95" w:rsidRDefault="00486E95" w:rsidP="00486E95">
      <w:pPr>
        <w:ind w:firstLine="567"/>
        <w:jc w:val="center"/>
        <w:rPr>
          <w:bCs/>
        </w:rPr>
      </w:pPr>
      <w:r>
        <w:t xml:space="preserve">администрации </w:t>
      </w:r>
      <w:proofErr w:type="spellStart"/>
      <w:r>
        <w:t>Залиманского</w:t>
      </w:r>
      <w:proofErr w:type="spellEnd"/>
      <w:r>
        <w:t xml:space="preserve"> сельского поселения Богучарского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486E95" w:rsidRDefault="00486E95" w:rsidP="00486E95">
      <w:pPr>
        <w:ind w:firstLine="567"/>
        <w:jc w:val="center"/>
      </w:pPr>
    </w:p>
    <w:p w:rsidR="00486E95" w:rsidRDefault="00486E95" w:rsidP="00486E95">
      <w:pPr>
        <w:ind w:firstLine="567"/>
        <w:jc w:val="center"/>
      </w:pPr>
      <w:r>
        <w:t>1. Общие положения</w:t>
      </w:r>
    </w:p>
    <w:p w:rsidR="00486E95" w:rsidRDefault="00486E95" w:rsidP="00486E95">
      <w:pPr>
        <w:tabs>
          <w:tab w:val="left" w:pos="1440"/>
          <w:tab w:val="left" w:pos="1560"/>
        </w:tabs>
        <w:ind w:left="709" w:firstLine="567"/>
        <w:jc w:val="both"/>
      </w:pPr>
      <w:r>
        <w:t>1.1. Предмет регулирования административного регламента</w:t>
      </w:r>
    </w:p>
    <w:p w:rsidR="00486E95" w:rsidRDefault="00486E95" w:rsidP="00486E95">
      <w:pPr>
        <w:tabs>
          <w:tab w:val="num" w:pos="142"/>
          <w:tab w:val="left" w:pos="1440"/>
          <w:tab w:val="left" w:pos="1560"/>
        </w:tabs>
        <w:ind w:firstLine="709"/>
        <w:jc w:val="both"/>
      </w:pPr>
      <w:proofErr w:type="gramStart"/>
      <w:r>
        <w:t xml:space="preserve">Предметом регулирования административного регламента по предоставлению муниципальной услуги «Присвоение адреса объекту капитального строительства» (далее – административный регламент) являются отношения, возникающие между заявителями и администрацией </w:t>
      </w:r>
      <w:proofErr w:type="spellStart"/>
      <w:r>
        <w:t>Залиманского</w:t>
      </w:r>
      <w:proofErr w:type="spellEnd"/>
      <w:r>
        <w:t xml:space="preserve">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АУ «МФЦ») при присвоении адреса объекту капитального строительства, а также определение состава, последовательности и сроков выполнения административных процедур при предоставлении</w:t>
      </w:r>
      <w:proofErr w:type="gramEnd"/>
      <w:r>
        <w:t xml:space="preserve"> муниципальной услуги.</w:t>
      </w:r>
    </w:p>
    <w:p w:rsidR="00486E95" w:rsidRDefault="00486E95" w:rsidP="00486E95">
      <w:pPr>
        <w:tabs>
          <w:tab w:val="num" w:pos="142"/>
          <w:tab w:val="left" w:pos="1440"/>
          <w:tab w:val="left" w:pos="1560"/>
        </w:tabs>
        <w:ind w:firstLine="709"/>
        <w:jc w:val="both"/>
      </w:pPr>
      <w:r>
        <w:t>1.2. Описание заявителей</w:t>
      </w:r>
    </w:p>
    <w:p w:rsidR="00486E95" w:rsidRDefault="00486E95" w:rsidP="00486E95">
      <w:pPr>
        <w:tabs>
          <w:tab w:val="num" w:pos="142"/>
        </w:tabs>
        <w:adjustRightInd w:val="0"/>
        <w:ind w:firstLine="709"/>
        <w:jc w:val="both"/>
      </w:pPr>
      <w: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486E95" w:rsidRDefault="00486E95" w:rsidP="00486E95">
      <w:pPr>
        <w:tabs>
          <w:tab w:val="num" w:pos="142"/>
        </w:tabs>
        <w:adjustRightInd w:val="0"/>
        <w:ind w:firstLine="709"/>
        <w:jc w:val="both"/>
      </w:pPr>
      <w:r>
        <w:t>а) право хозяйственного ведения;</w:t>
      </w:r>
    </w:p>
    <w:p w:rsidR="00486E95" w:rsidRDefault="00486E95" w:rsidP="00486E95">
      <w:pPr>
        <w:tabs>
          <w:tab w:val="num" w:pos="142"/>
        </w:tabs>
        <w:adjustRightInd w:val="0"/>
        <w:ind w:firstLine="709"/>
        <w:jc w:val="both"/>
      </w:pPr>
      <w:r>
        <w:t>б) право оперативного управления;</w:t>
      </w:r>
    </w:p>
    <w:p w:rsidR="00486E95" w:rsidRDefault="00486E95" w:rsidP="00486E95">
      <w:pPr>
        <w:tabs>
          <w:tab w:val="num" w:pos="142"/>
        </w:tabs>
        <w:adjustRightInd w:val="0"/>
        <w:ind w:firstLine="709"/>
        <w:jc w:val="both"/>
      </w:pPr>
      <w:r>
        <w:t>в) право пожизненно наследуемого владения;</w:t>
      </w:r>
    </w:p>
    <w:p w:rsidR="00486E95" w:rsidRDefault="00486E95" w:rsidP="00486E95">
      <w:pPr>
        <w:tabs>
          <w:tab w:val="num" w:pos="142"/>
        </w:tabs>
        <w:adjustRightInd w:val="0"/>
        <w:ind w:firstLine="709"/>
        <w:jc w:val="both"/>
      </w:pPr>
      <w:r>
        <w:t>г) право постоянного (бессрочного) пользования.</w:t>
      </w:r>
    </w:p>
    <w:p w:rsidR="00486E95" w:rsidRDefault="00486E95" w:rsidP="00486E95">
      <w:pPr>
        <w:adjustRightInd w:val="0"/>
        <w:ind w:firstLine="709"/>
        <w:jc w:val="both"/>
      </w:pP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  уполномоченного на то государственного органа или органа местного самоуправления (далее - представитель заявителя).</w:t>
      </w:r>
      <w:proofErr w:type="gramEnd"/>
    </w:p>
    <w:p w:rsidR="00486E95" w:rsidRDefault="00486E95" w:rsidP="00486E95">
      <w:pPr>
        <w:adjustRightInd w:val="0"/>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86E95" w:rsidRDefault="00486E95" w:rsidP="00486E95">
      <w:pPr>
        <w:adjustRightInd w:val="0"/>
        <w:ind w:firstLine="709"/>
        <w:jc w:val="both"/>
      </w:pPr>
      <w:proofErr w:type="gramStart"/>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86E95" w:rsidRDefault="00486E95" w:rsidP="00486E95">
      <w:pPr>
        <w:adjustRightInd w:val="0"/>
        <w:ind w:firstLine="709"/>
        <w:jc w:val="both"/>
      </w:pPr>
      <w:r>
        <w:t>1.3. Требования к порядку информирования о предоставлении муниципальной услуги</w:t>
      </w:r>
    </w:p>
    <w:p w:rsidR="00486E95" w:rsidRDefault="00486E95" w:rsidP="00486E95">
      <w:pPr>
        <w:adjustRightInd w:val="0"/>
        <w:ind w:firstLine="709"/>
        <w:jc w:val="both"/>
      </w:pPr>
      <w:r>
        <w:t xml:space="preserve">1.3.1. Местонахождение администрации </w:t>
      </w:r>
      <w:proofErr w:type="spellStart"/>
      <w:r>
        <w:t>Залиманского</w:t>
      </w:r>
      <w:proofErr w:type="spellEnd"/>
      <w:r>
        <w:t xml:space="preserve"> сельского поселения Богучарского муниципального района Воронежской области (далее – администрация): 396784 Воронежская область Богучарский район </w:t>
      </w:r>
      <w:proofErr w:type="spellStart"/>
      <w:r>
        <w:t>с</w:t>
      </w:r>
      <w:proofErr w:type="gramStart"/>
      <w:r>
        <w:t>.</w:t>
      </w:r>
      <w:r>
        <w:softHyphen/>
      </w:r>
      <w:r>
        <w:softHyphen/>
      </w:r>
      <w:r>
        <w:softHyphen/>
      </w:r>
      <w:r>
        <w:softHyphen/>
      </w:r>
      <w:r>
        <w:softHyphen/>
      </w:r>
      <w:r>
        <w:softHyphen/>
      </w:r>
      <w:r>
        <w:softHyphen/>
      </w:r>
      <w:r>
        <w:softHyphen/>
      </w:r>
      <w:r>
        <w:softHyphen/>
      </w:r>
      <w:r>
        <w:softHyphen/>
      </w:r>
      <w:r>
        <w:softHyphen/>
      </w:r>
      <w:r>
        <w:softHyphen/>
      </w:r>
      <w:r>
        <w:softHyphen/>
        <w:t>З</w:t>
      </w:r>
      <w:proofErr w:type="gramEnd"/>
      <w:r>
        <w:t>алиман</w:t>
      </w:r>
      <w:proofErr w:type="spellEnd"/>
      <w:r>
        <w:t>, ул.Малаховского,15.</w:t>
      </w:r>
    </w:p>
    <w:p w:rsidR="00486E95" w:rsidRDefault="00486E95" w:rsidP="00486E95">
      <w:pPr>
        <w:adjustRightInd w:val="0"/>
        <w:ind w:firstLine="709"/>
        <w:jc w:val="both"/>
      </w:pPr>
      <w:r>
        <w:t xml:space="preserve">График (режим) работы администрации: понедельник – пятница с 8-00 до 16-00, перерыв с 12-00 до 13-00 час. Суббота-воскресенье – выходной. </w:t>
      </w:r>
    </w:p>
    <w:p w:rsidR="00486E95" w:rsidRDefault="00486E95" w:rsidP="00486E95">
      <w:pPr>
        <w:adjustRightInd w:val="0"/>
        <w:ind w:firstLine="709"/>
        <w:jc w:val="both"/>
      </w:pPr>
      <w:r>
        <w:t xml:space="preserve">Адрес официального сайта администрации </w:t>
      </w:r>
      <w:proofErr w:type="spellStart"/>
      <w:r>
        <w:t>Залиманского</w:t>
      </w:r>
      <w:proofErr w:type="spellEnd"/>
      <w:r>
        <w:t xml:space="preserve">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Pr>
          <w:lang w:val="en-US"/>
        </w:rPr>
        <w:t>www</w:t>
      </w:r>
      <w:r>
        <w:t>.</w:t>
      </w:r>
      <w:proofErr w:type="spellStart"/>
      <w:r>
        <w:rPr>
          <w:lang w:val="en-US"/>
        </w:rPr>
        <w:t>zaliman</w:t>
      </w:r>
      <w:proofErr w:type="spellEnd"/>
      <w:r>
        <w:t>.</w:t>
      </w:r>
      <w:proofErr w:type="spellStart"/>
      <w:r>
        <w:rPr>
          <w:lang w:val="en-US"/>
        </w:rPr>
        <w:t>ru</w:t>
      </w:r>
      <w:proofErr w:type="spellEnd"/>
      <w:r>
        <w:t>).</w:t>
      </w:r>
    </w:p>
    <w:p w:rsidR="00486E95" w:rsidRDefault="00486E95" w:rsidP="00486E95">
      <w:pPr>
        <w:rPr>
          <w:rFonts w:cstheme="minorBidi"/>
        </w:rPr>
      </w:pPr>
      <w:r>
        <w:t xml:space="preserve">Адрес электронной почты администрации: </w:t>
      </w:r>
      <w:hyperlink r:id="rId5" w:history="1">
        <w:r>
          <w:rPr>
            <w:rStyle w:val="af4"/>
          </w:rPr>
          <w:t>zalim.boguch@govvrn.ru</w:t>
        </w:r>
      </w:hyperlink>
    </w:p>
    <w:p w:rsidR="00486E95" w:rsidRDefault="00486E95" w:rsidP="00486E95">
      <w:pPr>
        <w:adjustRightInd w:val="0"/>
        <w:ind w:firstLine="709"/>
        <w:jc w:val="both"/>
      </w:pPr>
      <w:r>
        <w:t>Телефон справочной службы администрации:8(47366) 2-21-02 .</w:t>
      </w:r>
    </w:p>
    <w:p w:rsidR="00486E95" w:rsidRDefault="00486E95" w:rsidP="00486E95">
      <w:pPr>
        <w:adjustRightInd w:val="0"/>
        <w:ind w:firstLine="709"/>
        <w:jc w:val="both"/>
      </w:pPr>
      <w:r>
        <w:t xml:space="preserve">Адрес электронной почты администрации: </w:t>
      </w:r>
      <w:hyperlink r:id="rId6" w:history="1">
        <w:r>
          <w:rPr>
            <w:rStyle w:val="af4"/>
            <w:lang w:val="en-US"/>
          </w:rPr>
          <w:t>dyach</w:t>
        </w:r>
        <w:r>
          <w:rPr>
            <w:rStyle w:val="af4"/>
          </w:rPr>
          <w:t>.</w:t>
        </w:r>
        <w:r>
          <w:rPr>
            <w:rStyle w:val="af4"/>
            <w:lang w:val="en-US"/>
          </w:rPr>
          <w:t>boguch</w:t>
        </w:r>
        <w:r>
          <w:rPr>
            <w:rStyle w:val="af4"/>
          </w:rPr>
          <w:t>@</w:t>
        </w:r>
        <w:r>
          <w:rPr>
            <w:rStyle w:val="af4"/>
            <w:lang w:val="en-US"/>
          </w:rPr>
          <w:t>govvrn</w:t>
        </w:r>
        <w:r>
          <w:rPr>
            <w:rStyle w:val="af4"/>
          </w:rPr>
          <w:t>.</w:t>
        </w:r>
        <w:r>
          <w:rPr>
            <w:rStyle w:val="af4"/>
            <w:lang w:val="en-US"/>
          </w:rPr>
          <w:t>ru</w:t>
        </w:r>
      </w:hyperlink>
      <w:r>
        <w:t>.</w:t>
      </w:r>
    </w:p>
    <w:p w:rsidR="00486E95" w:rsidRDefault="00486E95" w:rsidP="00486E95">
      <w:pPr>
        <w:adjustRightInd w:val="0"/>
        <w:ind w:firstLine="709"/>
        <w:jc w:val="both"/>
      </w:pPr>
      <w:r>
        <w:t>Телефон справочной службы администрации:8(47366) 5-63-34, 5-61-03 .</w:t>
      </w:r>
    </w:p>
    <w:p w:rsidR="00486E95" w:rsidRDefault="00486E95" w:rsidP="00486E95">
      <w:pPr>
        <w:adjustRightInd w:val="0"/>
        <w:ind w:firstLine="709"/>
        <w:jc w:val="both"/>
      </w:pPr>
      <w:r>
        <w:t>Автономное учреждение Воронежской области "АУ МФЦ предоставления государственных и муниципальных услуг" (далее – АУ "МФЦ");</w:t>
      </w:r>
    </w:p>
    <w:p w:rsidR="00486E95" w:rsidRDefault="00486E95" w:rsidP="00486E95">
      <w:pPr>
        <w:adjustRightInd w:val="0"/>
        <w:ind w:firstLine="709"/>
        <w:jc w:val="both"/>
      </w:pPr>
      <w:r>
        <w:lastRenderedPageBreak/>
        <w:t>Автономное учреждение Воронежской области "Многофункциональный центр предоставления государственных и муниципальных услуг" (далее - АУ "МФЦ"):</w:t>
      </w:r>
    </w:p>
    <w:p w:rsidR="00486E95" w:rsidRDefault="00486E95" w:rsidP="00486E95">
      <w:pPr>
        <w:adjustRightInd w:val="0"/>
        <w:ind w:firstLine="709"/>
        <w:jc w:val="both"/>
      </w:pPr>
      <w:r>
        <w:t xml:space="preserve"> Место нахождения АУ "МФЦ": 394026, г. Воронеж, ул. Дружинников, 3б (Коминтерновский район).</w:t>
      </w:r>
    </w:p>
    <w:p w:rsidR="00486E95" w:rsidRDefault="00486E95" w:rsidP="00486E95">
      <w:pPr>
        <w:adjustRightInd w:val="0"/>
        <w:ind w:firstLine="709"/>
        <w:jc w:val="both"/>
      </w:pPr>
      <w:r>
        <w:t>График работы филиала АУ «МФЦ» в Воронежской области:</w:t>
      </w:r>
    </w:p>
    <w:p w:rsidR="00486E95" w:rsidRDefault="00486E95" w:rsidP="00486E95">
      <w:pPr>
        <w:adjustRightInd w:val="0"/>
        <w:ind w:firstLine="709"/>
        <w:jc w:val="both"/>
      </w:pPr>
      <w:r>
        <w:t>Телефон для справок АУ "МФЦ": (473) 226-99-99.</w:t>
      </w:r>
    </w:p>
    <w:p w:rsidR="00486E95" w:rsidRDefault="00486E95" w:rsidP="00486E95">
      <w:pPr>
        <w:adjustRightInd w:val="0"/>
        <w:ind w:firstLine="709"/>
        <w:jc w:val="both"/>
      </w:pPr>
      <w:r>
        <w:t xml:space="preserve">Официальный сайт АУ "МФЦ" в сети Интернет: </w:t>
      </w:r>
      <w:proofErr w:type="spellStart"/>
      <w:r>
        <w:t>mfc.vrn.ru</w:t>
      </w:r>
      <w:proofErr w:type="spellEnd"/>
      <w:r>
        <w:t>.</w:t>
      </w:r>
    </w:p>
    <w:p w:rsidR="00486E95" w:rsidRDefault="00486E95" w:rsidP="00486E95">
      <w:pPr>
        <w:adjustRightInd w:val="0"/>
        <w:ind w:firstLine="709"/>
        <w:jc w:val="both"/>
      </w:pPr>
      <w:r>
        <w:t xml:space="preserve">Адрес электронной почты АУ "МФЦ": </w:t>
      </w:r>
      <w:proofErr w:type="spellStart"/>
      <w:r>
        <w:t>odno-okno@mail.ru</w:t>
      </w:r>
      <w:proofErr w:type="spellEnd"/>
      <w:r>
        <w:t>.</w:t>
      </w:r>
    </w:p>
    <w:p w:rsidR="00486E95" w:rsidRDefault="00486E95" w:rsidP="00486E95">
      <w:pPr>
        <w:adjustRightInd w:val="0"/>
        <w:ind w:firstLine="709"/>
        <w:jc w:val="both"/>
      </w:pPr>
      <w:r>
        <w:t>График работы АУ "МФЦ":</w:t>
      </w:r>
    </w:p>
    <w:p w:rsidR="00486E95" w:rsidRDefault="00486E95" w:rsidP="00486E95">
      <w:pPr>
        <w:adjustRightInd w:val="0"/>
        <w:ind w:firstLine="709"/>
        <w:jc w:val="both"/>
      </w:pPr>
      <w:r>
        <w:t>понедельник: с 09.00 до 18.00, перерыв: с 13.00 до 14.00;</w:t>
      </w:r>
    </w:p>
    <w:p w:rsidR="00486E95" w:rsidRDefault="00486E95" w:rsidP="00486E95">
      <w:pPr>
        <w:adjustRightInd w:val="0"/>
        <w:ind w:firstLine="709"/>
        <w:jc w:val="both"/>
      </w:pPr>
      <w:r>
        <w:t>вторник: с 09.00 до 18.00;</w:t>
      </w:r>
    </w:p>
    <w:p w:rsidR="00486E95" w:rsidRDefault="00486E95" w:rsidP="00486E95">
      <w:pPr>
        <w:adjustRightInd w:val="0"/>
        <w:ind w:firstLine="709"/>
        <w:jc w:val="both"/>
      </w:pPr>
      <w:r>
        <w:t>среда: с 09.00 до 18.00;</w:t>
      </w:r>
    </w:p>
    <w:p w:rsidR="00486E95" w:rsidRDefault="00486E95" w:rsidP="00486E95">
      <w:pPr>
        <w:adjustRightInd w:val="0"/>
        <w:ind w:firstLine="709"/>
        <w:jc w:val="both"/>
      </w:pPr>
      <w:r>
        <w:t xml:space="preserve">четверг: с 09.00 до 18.00; </w:t>
      </w:r>
    </w:p>
    <w:p w:rsidR="00486E95" w:rsidRDefault="00486E95" w:rsidP="00486E95">
      <w:pPr>
        <w:adjustRightInd w:val="0"/>
        <w:ind w:firstLine="709"/>
        <w:jc w:val="both"/>
      </w:pPr>
      <w:r>
        <w:t>пятница: с 10.00 до 20.00;</w:t>
      </w:r>
    </w:p>
    <w:p w:rsidR="00486E95" w:rsidRDefault="00486E95" w:rsidP="00486E95">
      <w:pPr>
        <w:adjustRightInd w:val="0"/>
        <w:ind w:firstLine="709"/>
        <w:jc w:val="both"/>
      </w:pPr>
      <w:r>
        <w:t>суббота: с 09.00 до 18.00, перерыв: с 13.00 до 14.00;</w:t>
      </w:r>
    </w:p>
    <w:p w:rsidR="00486E95" w:rsidRDefault="00486E95" w:rsidP="00486E95">
      <w:pPr>
        <w:adjustRightInd w:val="0"/>
        <w:ind w:firstLine="709"/>
        <w:jc w:val="both"/>
      </w:pPr>
      <w:r>
        <w:t>воскресенье: – выходной.</w:t>
      </w:r>
    </w:p>
    <w:p w:rsidR="00486E95" w:rsidRDefault="00486E95" w:rsidP="00486E95">
      <w:pPr>
        <w:adjustRightInd w:val="0"/>
        <w:jc w:val="both"/>
      </w:pPr>
      <w:r>
        <w:t xml:space="preserve">            Место нахождения филиала АУ "МФЦ" в муниципальном районе:</w:t>
      </w:r>
    </w:p>
    <w:p w:rsidR="00486E95" w:rsidRDefault="00486E95" w:rsidP="00486E95">
      <w:pPr>
        <w:adjustRightInd w:val="0"/>
        <w:ind w:firstLine="709"/>
        <w:jc w:val="both"/>
      </w:pPr>
      <w:r>
        <w:rPr>
          <w:lang w:eastAsia="ar-SA"/>
        </w:rPr>
        <w:t>Воронежская область, город Богучар, проспект 50 лет Победы д.6.</w:t>
      </w:r>
    </w:p>
    <w:p w:rsidR="00486E95" w:rsidRDefault="00486E95" w:rsidP="00486E95">
      <w:pPr>
        <w:adjustRightInd w:val="0"/>
        <w:ind w:firstLine="709"/>
        <w:jc w:val="both"/>
      </w:pPr>
      <w:r>
        <w:t xml:space="preserve">Телефон для справок филиала АУ «МФЦ»: </w:t>
      </w:r>
      <w:r>
        <w:rPr>
          <w:lang w:eastAsia="ar-SA"/>
        </w:rPr>
        <w:t>(8-473-66) 2-03-14</w:t>
      </w:r>
      <w:r>
        <w:t>.</w:t>
      </w:r>
    </w:p>
    <w:p w:rsidR="00486E95" w:rsidRDefault="00486E95" w:rsidP="00486E95">
      <w:pPr>
        <w:adjustRightInd w:val="0"/>
        <w:ind w:firstLine="709"/>
        <w:jc w:val="both"/>
      </w:pPr>
      <w:r>
        <w:t>График работы филиала АУ «МФЦ»:</w:t>
      </w:r>
    </w:p>
    <w:p w:rsidR="00486E95" w:rsidRDefault="00486E95" w:rsidP="00486E95">
      <w:pPr>
        <w:autoSpaceDE w:val="0"/>
        <w:ind w:firstLine="709"/>
        <w:jc w:val="both"/>
        <w:rPr>
          <w:lang w:eastAsia="ar-SA"/>
        </w:rPr>
      </w:pPr>
      <w:r>
        <w:rPr>
          <w:lang w:eastAsia="ar-SA"/>
        </w:rPr>
        <w:t>понедельник: 8:00-17:00, перерыв: 12:00-12-45;</w:t>
      </w:r>
    </w:p>
    <w:p w:rsidR="00486E95" w:rsidRDefault="00486E95" w:rsidP="00486E95">
      <w:pPr>
        <w:autoSpaceDE w:val="0"/>
        <w:ind w:firstLine="709"/>
        <w:jc w:val="both"/>
        <w:rPr>
          <w:lang w:eastAsia="ar-SA"/>
        </w:rPr>
      </w:pPr>
      <w:r>
        <w:rPr>
          <w:lang w:eastAsia="ar-SA"/>
        </w:rPr>
        <w:t>вторник: 8:00-17:00, перерыв: 12:00-12-45;</w:t>
      </w:r>
    </w:p>
    <w:p w:rsidR="00486E95" w:rsidRDefault="00486E95" w:rsidP="00486E95">
      <w:pPr>
        <w:autoSpaceDE w:val="0"/>
        <w:ind w:firstLine="709"/>
        <w:jc w:val="both"/>
        <w:rPr>
          <w:lang w:eastAsia="ar-SA"/>
        </w:rPr>
      </w:pPr>
      <w:r>
        <w:rPr>
          <w:lang w:eastAsia="ar-SA"/>
        </w:rPr>
        <w:t>среда: 11:00-20:00, перерыв: 15:00-15:45;</w:t>
      </w:r>
    </w:p>
    <w:p w:rsidR="00486E95" w:rsidRDefault="00486E95" w:rsidP="00486E95">
      <w:pPr>
        <w:autoSpaceDE w:val="0"/>
        <w:ind w:firstLine="709"/>
        <w:jc w:val="both"/>
        <w:rPr>
          <w:lang w:eastAsia="ar-SA"/>
        </w:rPr>
      </w:pPr>
      <w:r>
        <w:rPr>
          <w:lang w:eastAsia="ar-SA"/>
        </w:rPr>
        <w:t>четверг: 8:00-17:00, перерыв: 12:00-12-45;</w:t>
      </w:r>
    </w:p>
    <w:p w:rsidR="00486E95" w:rsidRDefault="00486E95" w:rsidP="00486E95">
      <w:pPr>
        <w:autoSpaceDE w:val="0"/>
        <w:ind w:firstLine="709"/>
        <w:jc w:val="both"/>
        <w:rPr>
          <w:lang w:eastAsia="ar-SA"/>
        </w:rPr>
      </w:pPr>
      <w:r>
        <w:rPr>
          <w:lang w:eastAsia="ar-SA"/>
        </w:rPr>
        <w:t>пятница: 8:00-15:45, перерыв: 12:00-12-45;</w:t>
      </w:r>
    </w:p>
    <w:p w:rsidR="00486E95" w:rsidRDefault="00486E95" w:rsidP="00486E95">
      <w:pPr>
        <w:autoSpaceDE w:val="0"/>
        <w:ind w:firstLine="709"/>
        <w:jc w:val="both"/>
        <w:rPr>
          <w:lang w:eastAsia="ar-SA"/>
        </w:rPr>
      </w:pPr>
      <w:r>
        <w:rPr>
          <w:lang w:eastAsia="ar-SA"/>
        </w:rPr>
        <w:t xml:space="preserve">суббота: </w:t>
      </w:r>
      <w:proofErr w:type="gramStart"/>
      <w:r>
        <w:rPr>
          <w:lang w:eastAsia="ar-SA"/>
        </w:rPr>
        <w:t>-в</w:t>
      </w:r>
      <w:proofErr w:type="gramEnd"/>
      <w:r>
        <w:rPr>
          <w:lang w:eastAsia="ar-SA"/>
        </w:rPr>
        <w:t>ыходной;</w:t>
      </w:r>
    </w:p>
    <w:p w:rsidR="00486E95" w:rsidRDefault="00486E95" w:rsidP="00486E95">
      <w:pPr>
        <w:autoSpaceDE w:val="0"/>
        <w:ind w:firstLine="709"/>
        <w:jc w:val="both"/>
        <w:rPr>
          <w:lang w:eastAsia="ar-SA"/>
        </w:rPr>
      </w:pPr>
      <w:r>
        <w:rPr>
          <w:lang w:eastAsia="ar-SA"/>
        </w:rPr>
        <w:t xml:space="preserve">воскресенье - выходной; </w:t>
      </w:r>
    </w:p>
    <w:p w:rsidR="00486E95" w:rsidRDefault="00486E95" w:rsidP="00486E95">
      <w:pPr>
        <w:adjustRightInd w:val="0"/>
        <w:ind w:firstLine="709"/>
        <w:jc w:val="both"/>
        <w:rPr>
          <w:lang w:eastAsia="ar-SA"/>
        </w:rPr>
      </w:pPr>
      <w:r>
        <w:t xml:space="preserve">Телефон для справок филиала АУ "МФЦ": </w:t>
      </w:r>
      <w:r>
        <w:rPr>
          <w:lang w:eastAsia="ar-SA"/>
        </w:rPr>
        <w:t>(8-473-66) 2-03-14</w:t>
      </w:r>
    </w:p>
    <w:p w:rsidR="00486E95" w:rsidRDefault="00486E95" w:rsidP="00486E95">
      <w:pPr>
        <w:adjustRightInd w:val="0"/>
        <w:ind w:firstLine="709"/>
        <w:jc w:val="both"/>
        <w:rPr>
          <w:lang w:eastAsia="ar-SA"/>
        </w:rPr>
      </w:pPr>
    </w:p>
    <w:p w:rsidR="00486E95" w:rsidRDefault="00486E95" w:rsidP="00486E95">
      <w:pPr>
        <w:adjustRightInd w:val="0"/>
        <w:ind w:firstLine="709"/>
        <w:jc w:val="both"/>
      </w:pPr>
      <w: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t>интернет-адресах</w:t>
      </w:r>
      <w:proofErr w:type="spellEnd"/>
      <w:proofErr w:type="gramEnd"/>
      <w:r>
        <w:t>, адресах электронной почты администрации, многофункционального центра размещаются:</w:t>
      </w:r>
    </w:p>
    <w:p w:rsidR="00486E95" w:rsidRDefault="00486E95" w:rsidP="00486E95">
      <w:pPr>
        <w:adjustRightInd w:val="0"/>
        <w:ind w:firstLine="709"/>
        <w:jc w:val="both"/>
      </w:pPr>
      <w:r>
        <w:t>- на официальном сайте администрации в сети Интернет: (</w:t>
      </w:r>
      <w:r>
        <w:rPr>
          <w:lang w:val="en-US"/>
        </w:rPr>
        <w:t>www</w:t>
      </w:r>
      <w:r>
        <w:t>.</w:t>
      </w:r>
      <w:proofErr w:type="spellStart"/>
      <w:r>
        <w:rPr>
          <w:lang w:val="en-US"/>
        </w:rPr>
        <w:t>zaliman</w:t>
      </w:r>
      <w:proofErr w:type="spellEnd"/>
      <w:r>
        <w:t>.</w:t>
      </w:r>
      <w:proofErr w:type="spellStart"/>
      <w:r>
        <w:rPr>
          <w:lang w:val="en-US"/>
        </w:rPr>
        <w:t>ru</w:t>
      </w:r>
      <w:proofErr w:type="spellEnd"/>
      <w:r>
        <w:t>);</w:t>
      </w:r>
    </w:p>
    <w:p w:rsidR="00486E95" w:rsidRDefault="00486E95" w:rsidP="00486E95">
      <w:pPr>
        <w:adjustRightInd w:val="0"/>
        <w:ind w:firstLine="709"/>
        <w:jc w:val="both"/>
      </w:pPr>
      <w:r>
        <w:t>- в региональной информационной системе "Портале Воронежской области в сети Интернет" (</w:t>
      </w:r>
      <w:hyperlink r:id="rId7" w:history="1">
        <w:r>
          <w:rPr>
            <w:rStyle w:val="af4"/>
          </w:rPr>
          <w:t>www.govvrn.ru</w:t>
        </w:r>
      </w:hyperlink>
      <w:r>
        <w:t>) (далее - Портал Воронежской области  в сети Интернет);</w:t>
      </w:r>
    </w:p>
    <w:p w:rsidR="00486E95" w:rsidRDefault="00486E95" w:rsidP="00486E95">
      <w:pPr>
        <w:adjustRightInd w:val="0"/>
        <w:ind w:firstLine="709"/>
        <w:jc w:val="both"/>
      </w:pPr>
      <w:r>
        <w:t>- в федеральной государственной информационной системе "Единый портал государственных и муниципальных услуг государственных и муниципальных услуг (функций)"</w:t>
      </w:r>
      <w:proofErr w:type="gramStart"/>
      <w:r>
        <w:t xml:space="preserve">( </w:t>
      </w:r>
      <w:proofErr w:type="spellStart"/>
      <w:proofErr w:type="gramEnd"/>
      <w:r>
        <w:t>www.gosuslugi.ru</w:t>
      </w:r>
      <w:proofErr w:type="spellEnd"/>
      <w:r>
        <w:t>) (далее – Единый портал государственных и муниципальных услуг);</w:t>
      </w:r>
    </w:p>
    <w:p w:rsidR="00486E95" w:rsidRDefault="00486E95" w:rsidP="00486E95">
      <w:pPr>
        <w:adjustRightInd w:val="0"/>
        <w:ind w:firstLine="709"/>
        <w:jc w:val="both"/>
      </w:pPr>
      <w:r>
        <w:t>- на информационном стенде в администрации;</w:t>
      </w:r>
    </w:p>
    <w:p w:rsidR="00486E95" w:rsidRDefault="00486E95" w:rsidP="00486E95">
      <w:pPr>
        <w:adjustRightInd w:val="0"/>
        <w:ind w:firstLine="709"/>
        <w:jc w:val="both"/>
      </w:pPr>
      <w:r>
        <w:t>- на информационном стенде в многофункциональном центре.</w:t>
      </w:r>
    </w:p>
    <w:p w:rsidR="00486E95" w:rsidRDefault="00486E95" w:rsidP="00486E95">
      <w:pPr>
        <w:adjustRightInd w:val="0"/>
        <w:ind w:firstLine="709"/>
        <w:jc w:val="both"/>
      </w:pPr>
      <w: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86E95" w:rsidRDefault="00486E95" w:rsidP="00486E95">
      <w:pPr>
        <w:adjustRightInd w:val="0"/>
        <w:ind w:firstLine="709"/>
        <w:jc w:val="both"/>
      </w:pPr>
      <w:r>
        <w:t>- непосредственно в администрации, многофункциональном центре;</w:t>
      </w:r>
    </w:p>
    <w:p w:rsidR="00486E95" w:rsidRDefault="00486E95" w:rsidP="00486E95">
      <w:pPr>
        <w:adjustRightInd w:val="0"/>
        <w:ind w:firstLine="709"/>
        <w:jc w:val="both"/>
      </w:pPr>
      <w:r>
        <w:t>- с использованием средств телефонной связи, средств сети Интернет.</w:t>
      </w:r>
    </w:p>
    <w:p w:rsidR="00486E95" w:rsidRDefault="00486E95" w:rsidP="00486E95">
      <w:pPr>
        <w:adjustRightInd w:val="0"/>
        <w:ind w:firstLine="709"/>
        <w:jc w:val="both"/>
      </w:pPr>
      <w:r>
        <w:t xml:space="preserve">1.3.4. </w:t>
      </w:r>
      <w:proofErr w:type="gramStart"/>
      <w: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государственных и муниципальных услуги (или) Портале Воронежской области в сети Интернет, предоставляется уполномоченными должностными лицами администрации, многофункционального центра (далее – уполномоченные должностные лица</w:t>
      </w:r>
      <w:proofErr w:type="gramEnd"/>
      <w:r>
        <w:t>)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486E95" w:rsidRDefault="00486E95" w:rsidP="00486E95">
      <w:pPr>
        <w:adjustRightInd w:val="0"/>
        <w:ind w:firstLine="709"/>
        <w:jc w:val="both"/>
      </w:pPr>
      <w:proofErr w:type="gramStart"/>
      <w: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о Едином портале  государственных и муниципальных услуг государственных и муниципальных услуги (или) Портале Воронежской области в сети Интернет.</w:t>
      </w:r>
      <w:proofErr w:type="gramEnd"/>
    </w:p>
    <w:p w:rsidR="00486E95" w:rsidRDefault="00486E95" w:rsidP="00486E95">
      <w:pPr>
        <w:adjustRightInd w:val="0"/>
        <w:ind w:firstLine="709"/>
        <w:jc w:val="both"/>
      </w:pPr>
      <w:r>
        <w:t>1.3.5. На официальном сайте администрации, на информационных стендах в местах предоставления муниципальной услуги, Едином портале  государственных и муниципальных услуг государственных и муниципальных услуги (или) Портале Воронежской области в сети Интернет размещается также следующая информация:</w:t>
      </w:r>
    </w:p>
    <w:p w:rsidR="00486E95" w:rsidRDefault="00486E95" w:rsidP="00486E95">
      <w:pPr>
        <w:adjustRightInd w:val="0"/>
        <w:ind w:firstLine="709"/>
        <w:jc w:val="both"/>
      </w:pPr>
      <w:r>
        <w:t>1) текст настоящего административного регламента;</w:t>
      </w:r>
    </w:p>
    <w:p w:rsidR="00486E95" w:rsidRDefault="00486E95" w:rsidP="00486E95">
      <w:pPr>
        <w:adjustRightInd w:val="0"/>
        <w:ind w:firstLine="709"/>
        <w:jc w:val="both"/>
      </w:pPr>
      <w: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6E95" w:rsidRDefault="00486E95" w:rsidP="00486E95">
      <w:pPr>
        <w:adjustRightInd w:val="0"/>
        <w:ind w:firstLine="709"/>
        <w:jc w:val="both"/>
      </w:pPr>
      <w:r>
        <w:t>3) формы, образцы документов, заявлений.</w:t>
      </w:r>
    </w:p>
    <w:p w:rsidR="00486E95" w:rsidRDefault="00486E95" w:rsidP="00486E95">
      <w:pPr>
        <w:adjustRightInd w:val="0"/>
        <w:ind w:firstLine="709"/>
        <w:jc w:val="both"/>
      </w:pPr>
      <w: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t>с даты регистрации</w:t>
      </w:r>
      <w:proofErr w:type="gramEnd"/>
      <w:r>
        <w:t xml:space="preserve"> письменного обращения.</w:t>
      </w:r>
    </w:p>
    <w:p w:rsidR="00486E95" w:rsidRDefault="00486E95" w:rsidP="00486E95">
      <w:pPr>
        <w:adjustRightInd w:val="0"/>
        <w:ind w:firstLine="709"/>
        <w:jc w:val="both"/>
      </w:pPr>
      <w: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86E95" w:rsidRDefault="00486E95" w:rsidP="00486E95">
      <w:pPr>
        <w:adjustRightInd w:val="0"/>
        <w:ind w:firstLine="709"/>
        <w:jc w:val="both"/>
      </w:pPr>
      <w:r>
        <w:t>1) порядка и сроков предоставления муниципальной услуги;</w:t>
      </w:r>
    </w:p>
    <w:p w:rsidR="00486E95" w:rsidRDefault="00486E95" w:rsidP="00486E95">
      <w:pPr>
        <w:adjustRightInd w:val="0"/>
        <w:ind w:firstLine="709"/>
        <w:jc w:val="both"/>
      </w:pPr>
      <w:r>
        <w:t>2) порядка оформления представляемых заявителем документов;</w:t>
      </w:r>
    </w:p>
    <w:p w:rsidR="00486E95" w:rsidRDefault="00486E95" w:rsidP="00486E95">
      <w:pPr>
        <w:adjustRightInd w:val="0"/>
        <w:ind w:firstLine="709"/>
        <w:jc w:val="both"/>
      </w:pPr>
      <w:r>
        <w:t>3) порядка обжалования действий (бездействия) и решений, осуществляемых и принимаемых в ходе предоставления муниципальной услуги;</w:t>
      </w:r>
    </w:p>
    <w:p w:rsidR="00486E95" w:rsidRDefault="00486E95" w:rsidP="00486E95">
      <w:pPr>
        <w:adjustRightInd w:val="0"/>
        <w:ind w:firstLine="709"/>
        <w:jc w:val="both"/>
      </w:pPr>
      <w:r>
        <w:t>4) хода предоставления муниципальной услуги.</w:t>
      </w:r>
    </w:p>
    <w:p w:rsidR="00486E95" w:rsidRDefault="00486E95" w:rsidP="00486E95">
      <w:pPr>
        <w:adjustRightInd w:val="0"/>
        <w:ind w:firstLine="709"/>
        <w:jc w:val="both"/>
      </w:pPr>
      <w: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86E95" w:rsidRDefault="00486E95" w:rsidP="00486E95">
      <w:pPr>
        <w:adjustRightInd w:val="0"/>
        <w:ind w:firstLine="709"/>
        <w:jc w:val="both"/>
      </w:pPr>
      <w: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86E95" w:rsidRDefault="00486E95" w:rsidP="00486E95">
      <w:pPr>
        <w:adjustRightInd w:val="0"/>
        <w:ind w:firstLine="709"/>
        <w:jc w:val="both"/>
      </w:pPr>
      <w: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86E95" w:rsidRDefault="00486E95" w:rsidP="00486E95">
      <w:pPr>
        <w:adjustRightInd w:val="0"/>
        <w:ind w:firstLine="567"/>
        <w:jc w:val="center"/>
      </w:pPr>
      <w:r>
        <w:t>2. Стандарт предоставления муниципальной услуги</w:t>
      </w:r>
    </w:p>
    <w:p w:rsidR="00486E95" w:rsidRDefault="00486E95" w:rsidP="00486E95">
      <w:pPr>
        <w:tabs>
          <w:tab w:val="left" w:pos="1440"/>
          <w:tab w:val="left" w:pos="1560"/>
        </w:tabs>
        <w:ind w:left="709" w:firstLine="567"/>
        <w:jc w:val="both"/>
      </w:pPr>
      <w:r>
        <w:t>2.1. Наименование муниципальной услуги – «Присвоение адреса объекту капитального строительства».</w:t>
      </w:r>
    </w:p>
    <w:p w:rsidR="00486E95" w:rsidRDefault="00486E95" w:rsidP="00486E95">
      <w:pPr>
        <w:tabs>
          <w:tab w:val="left" w:pos="1440"/>
          <w:tab w:val="left" w:pos="1560"/>
        </w:tabs>
        <w:ind w:left="709" w:firstLine="567"/>
        <w:jc w:val="both"/>
      </w:pPr>
      <w:r>
        <w:t>2.2. Наименование органа, предоставляющего муниципальную услугу.</w:t>
      </w:r>
    </w:p>
    <w:p w:rsidR="00486E95" w:rsidRDefault="00486E95" w:rsidP="00486E95">
      <w:pPr>
        <w:ind w:firstLine="709"/>
        <w:jc w:val="both"/>
      </w:pPr>
      <w:r>
        <w:t xml:space="preserve">2.2.1. Орган, предоставляющий муниципальную услугу: администрации </w:t>
      </w:r>
      <w:proofErr w:type="spellStart"/>
      <w:r>
        <w:t>Залиманского</w:t>
      </w:r>
      <w:proofErr w:type="spellEnd"/>
      <w:r>
        <w:t xml:space="preserve"> сельского поселения Богучарского муниципального района Воронежской области. </w:t>
      </w:r>
    </w:p>
    <w:p w:rsidR="00486E95" w:rsidRDefault="00486E95" w:rsidP="00486E95">
      <w:pPr>
        <w:ind w:firstLine="709"/>
        <w:jc w:val="both"/>
      </w:pPr>
      <w:r>
        <w:t xml:space="preserve">2.2.2. </w:t>
      </w:r>
      <w:proofErr w:type="gramStart"/>
      <w:r>
        <w:t>Администрация при предоставлении муниципальной услуги в целях получения документов, необходимых для принятия решения о присвоении адреса объекту капитального строительства,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r>
        <w:t>, федеральными органами исполнительной власти, исполнительными органами Воронежской области, органами местного самоуправления.</w:t>
      </w:r>
    </w:p>
    <w:p w:rsidR="00486E95" w:rsidRDefault="00486E95" w:rsidP="00486E95">
      <w:pPr>
        <w:ind w:firstLine="709"/>
        <w:jc w:val="both"/>
      </w:pPr>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86E95" w:rsidRDefault="00486E95" w:rsidP="00486E95">
      <w:pPr>
        <w:tabs>
          <w:tab w:val="num" w:pos="142"/>
          <w:tab w:val="left" w:pos="1560"/>
        </w:tabs>
        <w:adjustRightInd w:val="0"/>
        <w:ind w:firstLine="709"/>
        <w:jc w:val="both"/>
      </w:pPr>
      <w:r>
        <w:t xml:space="preserve">2.3. Результат предоставления муниципальной услуги. </w:t>
      </w:r>
    </w:p>
    <w:p w:rsidR="00486E95" w:rsidRDefault="00486E95" w:rsidP="00486E95">
      <w:pPr>
        <w:widowControl w:val="0"/>
        <w:tabs>
          <w:tab w:val="num" w:pos="142"/>
        </w:tabs>
        <w:suppressAutoHyphens/>
        <w:autoSpaceDE w:val="0"/>
        <w:ind w:firstLine="709"/>
        <w:jc w:val="both"/>
        <w:rPr>
          <w:rFonts w:eastAsiaTheme="minorHAnsi"/>
          <w:lang w:eastAsia="ar-SA"/>
        </w:rPr>
      </w:pPr>
      <w:r>
        <w:rPr>
          <w:lang w:eastAsia="ar-SA"/>
        </w:rPr>
        <w:t xml:space="preserve">Результатом предоставления муниципальной услуги является принятие решения о </w:t>
      </w:r>
      <w:r>
        <w:t>присвоении адреса объекту капитального строительства</w:t>
      </w:r>
      <w:r>
        <w:rPr>
          <w:lang w:eastAsia="ar-SA"/>
        </w:rPr>
        <w:t xml:space="preserve"> в виде постановления администрации либо </w:t>
      </w:r>
      <w:r>
        <w:t>решения об отказе в присвоении адреса объекту капитального строительства.</w:t>
      </w:r>
    </w:p>
    <w:p w:rsidR="00486E95" w:rsidRDefault="00486E95" w:rsidP="00486E95">
      <w:pPr>
        <w:tabs>
          <w:tab w:val="num" w:pos="142"/>
          <w:tab w:val="left" w:pos="1440"/>
          <w:tab w:val="left" w:pos="1560"/>
        </w:tabs>
        <w:adjustRightInd w:val="0"/>
        <w:ind w:firstLine="709"/>
        <w:jc w:val="both"/>
      </w:pPr>
      <w:r>
        <w:t>2.4.Срок предоставления муниципальной услуги.</w:t>
      </w:r>
    </w:p>
    <w:p w:rsidR="00486E95" w:rsidRDefault="00486E95" w:rsidP="00486E95">
      <w:pPr>
        <w:widowControl w:val="0"/>
        <w:suppressAutoHyphens/>
        <w:autoSpaceDE w:val="0"/>
        <w:ind w:firstLine="709"/>
        <w:jc w:val="both"/>
        <w:rPr>
          <w:rFonts w:eastAsiaTheme="minorHAnsi"/>
          <w:lang w:eastAsia="ar-SA"/>
        </w:rPr>
      </w:pPr>
      <w:r>
        <w:rPr>
          <w:lang w:eastAsia="ar-SA"/>
        </w:rPr>
        <w:t xml:space="preserve">Срок принятия решения о </w:t>
      </w:r>
      <w:r>
        <w:t>присвоении адреса объекту капитального строительства</w:t>
      </w:r>
      <w:r>
        <w:rPr>
          <w:lang w:eastAsia="ar-SA"/>
        </w:rPr>
        <w:t xml:space="preserve"> либо решения об отказе в </w:t>
      </w:r>
      <w:r>
        <w:t>присвоении адреса объекту капитального строительства</w:t>
      </w:r>
      <w:r>
        <w:rPr>
          <w:lang w:eastAsia="ar-SA"/>
        </w:rPr>
        <w:t xml:space="preserve"> не должен превышать 12 рабочих дней со дня поступления заявления.</w:t>
      </w:r>
    </w:p>
    <w:p w:rsidR="00486E95" w:rsidRDefault="00486E95" w:rsidP="00486E95">
      <w:pPr>
        <w:tabs>
          <w:tab w:val="num" w:pos="142"/>
          <w:tab w:val="left" w:pos="1440"/>
          <w:tab w:val="left" w:pos="1560"/>
        </w:tabs>
        <w:adjustRightInd w:val="0"/>
        <w:ind w:firstLine="709"/>
        <w:jc w:val="both"/>
      </w:pPr>
      <w:r>
        <w:t>В случае представления заявления через АУ «МФЦ» срок принятия решения о присвоении адреса объекту капитального строительства либо решения об отказе в присвоении адреса объекту капитального строительства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486E95" w:rsidRDefault="00486E95" w:rsidP="00486E95">
      <w:pPr>
        <w:tabs>
          <w:tab w:val="num" w:pos="142"/>
          <w:tab w:val="left" w:pos="1440"/>
          <w:tab w:val="left" w:pos="1560"/>
        </w:tabs>
        <w:adjustRightInd w:val="0"/>
        <w:ind w:firstLine="709"/>
        <w:jc w:val="both"/>
      </w:pPr>
      <w:r>
        <w:t>Срок направления заявителю (представителю заявителя) решения о присвоении адреса объекту капитального строительства, а также решения об отказе в таком присвоении адреса объекту капитального строительства составляет:</w:t>
      </w:r>
    </w:p>
    <w:p w:rsidR="00486E95" w:rsidRDefault="00486E95" w:rsidP="00486E95">
      <w:pPr>
        <w:tabs>
          <w:tab w:val="num" w:pos="142"/>
          <w:tab w:val="left" w:pos="1440"/>
          <w:tab w:val="left" w:pos="1560"/>
        </w:tabs>
        <w:adjustRightInd w:val="0"/>
        <w:ind w:firstLine="709"/>
        <w:jc w:val="both"/>
      </w:pPr>
      <w:r>
        <w:t>-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государственных и муниципальных услуги (или) Портале Воронежской области в сети Интернет, не позднее одного рабочего дня со дня истечения срока, указанного в абзацах 2,3 настоящего пункта;</w:t>
      </w:r>
    </w:p>
    <w:p w:rsidR="00486E95" w:rsidRDefault="00486E95" w:rsidP="00486E95">
      <w:pPr>
        <w:tabs>
          <w:tab w:val="num" w:pos="142"/>
          <w:tab w:val="left" w:pos="1440"/>
          <w:tab w:val="left" w:pos="1560"/>
        </w:tabs>
        <w:adjustRightInd w:val="0"/>
        <w:ind w:firstLine="709"/>
        <w:jc w:val="both"/>
      </w:pPr>
      <w: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486E95" w:rsidRDefault="00486E95" w:rsidP="00486E95">
      <w:pPr>
        <w:tabs>
          <w:tab w:val="num" w:pos="142"/>
          <w:tab w:val="left" w:pos="1440"/>
          <w:tab w:val="left" w:pos="1560"/>
        </w:tabs>
        <w:adjustRightInd w:val="0"/>
        <w:ind w:firstLine="709"/>
        <w:jc w:val="both"/>
      </w:pPr>
      <w: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в АУ «МФЦ»;</w:t>
      </w:r>
    </w:p>
    <w:p w:rsidR="00486E95" w:rsidRDefault="00486E95" w:rsidP="00486E95">
      <w:pPr>
        <w:tabs>
          <w:tab w:val="num" w:pos="142"/>
          <w:tab w:val="left" w:pos="1440"/>
          <w:tab w:val="left" w:pos="1560"/>
        </w:tabs>
        <w:adjustRightInd w:val="0"/>
        <w:ind w:firstLine="709"/>
        <w:jc w:val="both"/>
      </w:pPr>
      <w: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t>истечения</w:t>
      </w:r>
      <w:proofErr w:type="gramEnd"/>
      <w:r>
        <w:t xml:space="preserve"> установленного абзацами 2,3 настоящего пункта срока.</w:t>
      </w:r>
    </w:p>
    <w:p w:rsidR="00486E95" w:rsidRDefault="00486E95" w:rsidP="00486E95">
      <w:pPr>
        <w:adjustRightInd w:val="0"/>
        <w:ind w:firstLine="709"/>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6E95" w:rsidRDefault="00486E95" w:rsidP="00486E95">
      <w:pPr>
        <w:adjustRightInd w:val="0"/>
        <w:ind w:firstLine="709"/>
        <w:jc w:val="both"/>
      </w:pPr>
      <w:r>
        <w:t>Оснований для приостановления предоставления муниципальной услуги законодательством не предусмотрено.</w:t>
      </w:r>
    </w:p>
    <w:p w:rsidR="00486E95" w:rsidRDefault="00486E95" w:rsidP="00486E95">
      <w:pPr>
        <w:adjustRightInd w:val="0"/>
        <w:ind w:firstLine="709"/>
        <w:jc w:val="both"/>
      </w:pPr>
      <w:r>
        <w:t>2.5. Правовые основы для предоставления муниципальной услуги.</w:t>
      </w:r>
    </w:p>
    <w:p w:rsidR="00486E95" w:rsidRDefault="00486E95" w:rsidP="00486E95">
      <w:pPr>
        <w:tabs>
          <w:tab w:val="num" w:pos="792"/>
          <w:tab w:val="left" w:pos="1440"/>
          <w:tab w:val="left" w:pos="1560"/>
        </w:tabs>
        <w:ind w:firstLine="709"/>
        <w:jc w:val="both"/>
      </w:pPr>
      <w:r>
        <w:t xml:space="preserve">Предоставление муниципальной услуги «Присвоение адреса объекту капитального строительства» осуществляется в соответствии </w:t>
      </w:r>
      <w:proofErr w:type="gramStart"/>
      <w:r>
        <w:t>с</w:t>
      </w:r>
      <w:proofErr w:type="gramEnd"/>
      <w:r>
        <w:t>:</w:t>
      </w:r>
    </w:p>
    <w:p w:rsidR="00486E95" w:rsidRDefault="00486E95" w:rsidP="00486E95">
      <w:pPr>
        <w:adjustRightInd w:val="0"/>
        <w:ind w:firstLine="709"/>
        <w:jc w:val="both"/>
      </w:pPr>
      <w: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486E95" w:rsidRDefault="00486E95" w:rsidP="00486E95">
      <w:pPr>
        <w:adjustRightInd w:val="0"/>
        <w:ind w:firstLine="709"/>
        <w:jc w:val="both"/>
      </w:pPr>
      <w:r>
        <w:t>- Федеральным законом от 27.07.2010 № 210-ФЗ «Об организации предоставления государственных и муниципальных услуг» («Российская газета», 2010, № 168, 30 июля);</w:t>
      </w:r>
    </w:p>
    <w:p w:rsidR="00486E95" w:rsidRDefault="00486E95" w:rsidP="00486E95">
      <w:pPr>
        <w:shd w:val="clear" w:color="auto" w:fill="FFFFFF"/>
        <w:tabs>
          <w:tab w:val="num" w:pos="1080"/>
        </w:tabs>
        <w:adjustRightInd w:val="0"/>
        <w:ind w:firstLine="709"/>
        <w:jc w:val="both"/>
      </w:pPr>
      <w: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86E95" w:rsidRDefault="00486E95" w:rsidP="00486E95">
      <w:pPr>
        <w:shd w:val="clear" w:color="auto" w:fill="FFFFFF"/>
        <w:tabs>
          <w:tab w:val="num" w:pos="1080"/>
        </w:tabs>
        <w:adjustRightInd w:val="0"/>
        <w:ind w:firstLine="709"/>
        <w:jc w:val="both"/>
      </w:pPr>
      <w: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86E95" w:rsidRDefault="00486E95" w:rsidP="00486E95">
      <w:pPr>
        <w:shd w:val="clear" w:color="auto" w:fill="FFFFFF"/>
        <w:tabs>
          <w:tab w:val="num" w:pos="1080"/>
        </w:tabs>
        <w:adjustRightInd w:val="0"/>
        <w:ind w:firstLine="709"/>
        <w:jc w:val="both"/>
      </w:pPr>
      <w:r>
        <w:lastRenderedPageBreak/>
        <w:t xml:space="preserve">- Уставом </w:t>
      </w:r>
      <w:proofErr w:type="spellStart"/>
      <w:r>
        <w:t>Залиманского</w:t>
      </w:r>
      <w:proofErr w:type="spellEnd"/>
      <w:r>
        <w:t xml:space="preserve"> сельского поселения Богучарского муниципального района Воронежской области (публикация);</w:t>
      </w:r>
    </w:p>
    <w:p w:rsidR="00486E95" w:rsidRDefault="00486E95" w:rsidP="00486E95">
      <w:pPr>
        <w:shd w:val="clear" w:color="auto" w:fill="FFFFFF"/>
        <w:tabs>
          <w:tab w:val="num" w:pos="1080"/>
        </w:tabs>
        <w:adjustRightInd w:val="0"/>
        <w:ind w:firstLine="709"/>
        <w:jc w:val="both"/>
      </w:pPr>
      <w:r>
        <w:t xml:space="preserve">- </w:t>
      </w:r>
      <w:r>
        <w:rPr>
          <w:bCs/>
          <w:iCs/>
        </w:rPr>
        <w:t xml:space="preserve">иными нормативными правовыми актами Российской Федерации, Воронежской области и </w:t>
      </w:r>
      <w:r>
        <w:t xml:space="preserve">администрации </w:t>
      </w:r>
      <w:proofErr w:type="spellStart"/>
      <w:r>
        <w:t>Залиманского</w:t>
      </w:r>
      <w:proofErr w:type="spellEnd"/>
      <w:r>
        <w:t xml:space="preserve"> сельского поселения Богучарского муниципального района Воронежской области</w:t>
      </w:r>
      <w:r>
        <w:rPr>
          <w:bCs/>
          <w:iCs/>
        </w:rPr>
        <w:t>, регламентирующими правоотношения в сфере предоставления государственных услуг.</w:t>
      </w:r>
    </w:p>
    <w:p w:rsidR="00486E95" w:rsidRDefault="00486E95" w:rsidP="00486E95">
      <w:pPr>
        <w:shd w:val="clear" w:color="auto" w:fill="FFFFFF"/>
        <w:tabs>
          <w:tab w:val="num" w:pos="1080"/>
        </w:tabs>
        <w:adjustRightInd w:val="0"/>
        <w:ind w:firstLine="709"/>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6E95" w:rsidRDefault="00486E95" w:rsidP="00486E95">
      <w:pPr>
        <w:adjustRightInd w:val="0"/>
        <w:ind w:firstLine="709"/>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6E95" w:rsidRDefault="00486E95" w:rsidP="00486E95">
      <w:pPr>
        <w:adjustRightInd w:val="0"/>
        <w:ind w:firstLine="709"/>
        <w:jc w:val="both"/>
      </w:pPr>
      <w:r>
        <w:t>Муниципальная услуга предоставляется на основании заявления, поступившего в администрацию или в АУ «МФЦ».</w:t>
      </w:r>
    </w:p>
    <w:p w:rsidR="00486E95" w:rsidRDefault="00486E95" w:rsidP="00486E95">
      <w:pPr>
        <w:adjustRightInd w:val="0"/>
        <w:ind w:firstLine="709"/>
        <w:jc w:val="both"/>
      </w:pPr>
      <w:r>
        <w:t>Форма заявления приведена в приложении № 1 к настоящему административному регламенту.</w:t>
      </w:r>
    </w:p>
    <w:p w:rsidR="00486E95" w:rsidRDefault="00486E95" w:rsidP="00486E95">
      <w:pPr>
        <w:adjustRightInd w:val="0"/>
        <w:ind w:firstLine="709"/>
        <w:jc w:val="both"/>
      </w:pPr>
      <w:proofErr w:type="gramStart"/>
      <w:r>
        <w:t>Заявление представляется заявителем (представителем заявителя) лично в администрацию или АУ «МФЦ»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государственных и муниципальных услуги (или) Региональной информационной системы,  «Портале</w:t>
      </w:r>
      <w:proofErr w:type="gramEnd"/>
      <w:r>
        <w:t xml:space="preserve"> Воронежской области в сети Интернет».</w:t>
      </w:r>
    </w:p>
    <w:p w:rsidR="00486E95" w:rsidRDefault="00486E95" w:rsidP="00486E95">
      <w:pPr>
        <w:adjustRightInd w:val="0"/>
        <w:ind w:firstLine="709"/>
        <w:jc w:val="both"/>
      </w:pPr>
      <w:r>
        <w:t>Заявление должно быть подписано заявителем либо представителем заявителя.</w:t>
      </w:r>
    </w:p>
    <w:p w:rsidR="00486E95" w:rsidRDefault="00486E95" w:rsidP="00486E95">
      <w:pPr>
        <w:adjustRightInd w:val="0"/>
        <w:ind w:firstLine="709"/>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86E95" w:rsidRDefault="00486E95" w:rsidP="00486E95">
      <w:pPr>
        <w:adjustRightInd w:val="0"/>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86E95" w:rsidRDefault="00486E95" w:rsidP="00486E95">
      <w:pPr>
        <w:adjustRightInd w:val="0"/>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86E95" w:rsidRDefault="00486E95" w:rsidP="00486E95">
      <w:pPr>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6E95" w:rsidRDefault="00486E95" w:rsidP="00486E95">
      <w:pPr>
        <w:adjustRightInd w:val="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86E95" w:rsidRDefault="00486E95" w:rsidP="00486E95">
      <w:pPr>
        <w:adjustRightInd w:val="0"/>
        <w:ind w:firstLine="709"/>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6E95" w:rsidRDefault="00486E95" w:rsidP="00486E95">
      <w:pPr>
        <w:widowControl w:val="0"/>
        <w:suppressAutoHyphens/>
        <w:autoSpaceDE w:val="0"/>
        <w:ind w:firstLine="709"/>
        <w:jc w:val="both"/>
        <w:rPr>
          <w:rFonts w:eastAsiaTheme="minorHAnsi"/>
          <w:lang w:eastAsia="ar-SA"/>
        </w:rPr>
      </w:pPr>
      <w:r>
        <w:rPr>
          <w:lang w:eastAsia="ar-SA"/>
        </w:rPr>
        <w:t xml:space="preserve">- правоустанавливающие и (или) </w:t>
      </w:r>
      <w:proofErr w:type="spellStart"/>
      <w:r>
        <w:rPr>
          <w:lang w:eastAsia="ar-SA"/>
        </w:rPr>
        <w:t>правоудостоверяющие</w:t>
      </w:r>
      <w:proofErr w:type="spellEnd"/>
      <w:r>
        <w:rPr>
          <w:lang w:eastAsia="ar-SA"/>
        </w:rPr>
        <w:t xml:space="preserve"> документы на объект (объекты) адресации;</w:t>
      </w:r>
    </w:p>
    <w:p w:rsidR="00486E95" w:rsidRDefault="00486E95" w:rsidP="00486E95">
      <w:pPr>
        <w:ind w:firstLine="709"/>
        <w:jc w:val="both"/>
      </w:pPr>
      <w: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6E95" w:rsidRDefault="00486E95" w:rsidP="00486E95">
      <w:pPr>
        <w:ind w:firstLine="709"/>
        <w:jc w:val="both"/>
        <w:rPr>
          <w:lang w:eastAsia="ar-SA"/>
        </w:rPr>
      </w:pPr>
      <w:r>
        <w:rPr>
          <w:lang w:eastAsia="ar-SA"/>
        </w:rPr>
        <w:lastRenderedPageBreak/>
        <w:t>- кадастровый паспорт объекта адресации (в случае присвоения адреса объекту адресации, поставленному на кадастровый учет);</w:t>
      </w:r>
    </w:p>
    <w:p w:rsidR="00486E95" w:rsidRDefault="00486E95" w:rsidP="00486E95">
      <w:pPr>
        <w:ind w:firstLine="709"/>
        <w:jc w:val="both"/>
        <w:rPr>
          <w:lang w:eastAsia="ar-SA"/>
        </w:rPr>
      </w:pPr>
      <w:r>
        <w:rPr>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86E95" w:rsidRDefault="00486E95" w:rsidP="00486E95">
      <w:pPr>
        <w:ind w:firstLine="709"/>
        <w:jc w:val="both"/>
        <w:rPr>
          <w:lang w:eastAsia="ar-SA"/>
        </w:rPr>
      </w:pPr>
      <w:r>
        <w:rPr>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86E95" w:rsidRDefault="00486E95" w:rsidP="00486E95">
      <w:pPr>
        <w:widowControl w:val="0"/>
        <w:suppressAutoHyphens/>
        <w:autoSpaceDE w:val="0"/>
        <w:ind w:firstLine="709"/>
        <w:jc w:val="both"/>
        <w:rPr>
          <w:rFonts w:eastAsiaTheme="minorHAnsi"/>
          <w:lang w:eastAsia="ar-SA"/>
        </w:rPr>
      </w:pPr>
      <w:r>
        <w:rPr>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86E95" w:rsidRDefault="00486E95" w:rsidP="00486E95">
      <w:pPr>
        <w:widowControl w:val="0"/>
        <w:suppressAutoHyphens/>
        <w:autoSpaceDE w:val="0"/>
        <w:ind w:firstLine="709"/>
        <w:jc w:val="both"/>
        <w:rPr>
          <w:lang w:eastAsia="ar-SA"/>
        </w:rPr>
      </w:pPr>
      <w:r>
        <w:rPr>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6E95" w:rsidRDefault="00486E95" w:rsidP="00486E95">
      <w:pPr>
        <w:widowControl w:val="0"/>
        <w:suppressAutoHyphens/>
        <w:autoSpaceDE w:val="0"/>
        <w:ind w:firstLine="709"/>
        <w:jc w:val="both"/>
        <w:rPr>
          <w:lang w:eastAsia="ar-SA"/>
        </w:rPr>
      </w:pPr>
      <w:r>
        <w:rPr>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86E95" w:rsidRDefault="00486E95" w:rsidP="00486E95">
      <w:pPr>
        <w:widowControl w:val="0"/>
        <w:suppressAutoHyphens/>
        <w:autoSpaceDE w:val="0"/>
        <w:ind w:firstLine="709"/>
        <w:jc w:val="both"/>
        <w:rPr>
          <w:lang w:eastAsia="ar-SA"/>
        </w:rPr>
      </w:pPr>
      <w:r>
        <w:rPr>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6E95" w:rsidRDefault="00486E95" w:rsidP="00486E95">
      <w:pPr>
        <w:ind w:firstLine="709"/>
        <w:jc w:val="both"/>
        <w:rPr>
          <w:lang w:eastAsia="ar-SA"/>
        </w:rPr>
      </w:pPr>
      <w:r>
        <w:rPr>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86E95" w:rsidRDefault="00486E95" w:rsidP="00486E95">
      <w:pPr>
        <w:ind w:firstLine="709"/>
        <w:jc w:val="both"/>
        <w:rPr>
          <w:lang w:eastAsia="ar-SA"/>
        </w:rPr>
      </w:pPr>
      <w:r>
        <w:rPr>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АУ «МФЦ» соответствующий документ в подлиннике для сверки.</w:t>
      </w:r>
    </w:p>
    <w:p w:rsidR="00486E95" w:rsidRDefault="00486E95" w:rsidP="00486E95">
      <w:pPr>
        <w:ind w:firstLine="709"/>
        <w:jc w:val="both"/>
        <w:rPr>
          <w:lang w:eastAsia="ar-SA"/>
        </w:rPr>
      </w:pPr>
      <w:r>
        <w:rPr>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486E95" w:rsidRDefault="00486E95" w:rsidP="00486E95">
      <w:pPr>
        <w:adjustRightInd w:val="0"/>
        <w:ind w:firstLine="709"/>
        <w:jc w:val="both"/>
      </w:pPr>
      <w:r>
        <w:t>Непредставление заявителем указанных документов не является основанием для отказа заявителю в предоставлении услуги.</w:t>
      </w:r>
    </w:p>
    <w:p w:rsidR="00486E95" w:rsidRDefault="00486E95" w:rsidP="00486E95">
      <w:pPr>
        <w:adjustRightInd w:val="0"/>
        <w:ind w:firstLine="709"/>
        <w:jc w:val="both"/>
      </w:pPr>
      <w:r>
        <w:t>Запрещается требовать от заявителя:</w:t>
      </w:r>
    </w:p>
    <w:p w:rsidR="00486E95" w:rsidRDefault="00486E95" w:rsidP="00486E95">
      <w:pPr>
        <w:widowControl w:val="0"/>
        <w:suppressAutoHyphens/>
        <w:autoSpaceDE w:val="0"/>
        <w:ind w:firstLine="709"/>
        <w:jc w:val="both"/>
        <w:rPr>
          <w:rFonts w:eastAsiaTheme="minorHAnsi"/>
          <w:lang w:eastAsia="ar-SA"/>
        </w:rPr>
      </w:pPr>
      <w:r>
        <w:rPr>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E95" w:rsidRDefault="00486E95" w:rsidP="00486E95">
      <w:pPr>
        <w:adjustRightInd w:val="0"/>
        <w:ind w:firstLine="709"/>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t>Залиманского</w:t>
      </w:r>
      <w:proofErr w:type="spellEnd"/>
      <w:r>
        <w:t xml:space="preserve">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t xml:space="preserve"> части 6 статьи 7 Федерального закона от 27.07.2010 № 210-ФЗ «Об организации предоставления государственных и муниципальных услуг».</w:t>
      </w:r>
    </w:p>
    <w:p w:rsidR="00486E95" w:rsidRDefault="00486E95" w:rsidP="00486E95">
      <w:pPr>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6E95" w:rsidRDefault="00486E95" w:rsidP="00486E95">
      <w:pPr>
        <w:tabs>
          <w:tab w:val="left" w:pos="1260"/>
          <w:tab w:val="left" w:pos="1560"/>
        </w:tabs>
        <w:ind w:firstLine="709"/>
        <w:jc w:val="both"/>
      </w:pPr>
      <w:r>
        <w:t xml:space="preserve">- проведение кадастровых работ в целях выдачи межевого плана, представление технического плана, акта обследования. </w:t>
      </w:r>
    </w:p>
    <w:p w:rsidR="00486E95" w:rsidRDefault="00486E95" w:rsidP="00486E95">
      <w:pPr>
        <w:tabs>
          <w:tab w:val="left" w:pos="1260"/>
          <w:tab w:val="left" w:pos="1560"/>
        </w:tabs>
        <w:ind w:firstLine="709"/>
        <w:jc w:val="both"/>
      </w:pPr>
      <w:r>
        <w:t>2.7. Исчерпывающий перечень оснований для отказа в приеме документов, необходимых для предоставления муниципальной услуги:</w:t>
      </w:r>
    </w:p>
    <w:p w:rsidR="00486E95" w:rsidRDefault="00486E95" w:rsidP="00486E95">
      <w:pPr>
        <w:tabs>
          <w:tab w:val="left" w:pos="1260"/>
          <w:tab w:val="left" w:pos="1560"/>
        </w:tabs>
        <w:ind w:firstLine="709"/>
        <w:jc w:val="both"/>
      </w:pPr>
      <w:r>
        <w:lastRenderedPageBreak/>
        <w:t xml:space="preserve"> Перечень оснований для отказа в приеме документов, необходимых для предоставления муниципальной услуги:</w:t>
      </w:r>
    </w:p>
    <w:p w:rsidR="00486E95" w:rsidRDefault="00486E95" w:rsidP="00486E95">
      <w:pPr>
        <w:tabs>
          <w:tab w:val="num" w:pos="792"/>
          <w:tab w:val="left" w:pos="1440"/>
          <w:tab w:val="left" w:pos="1560"/>
        </w:tabs>
        <w:ind w:firstLine="709"/>
        <w:jc w:val="both"/>
      </w:pPr>
      <w: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86E95" w:rsidRDefault="00486E95" w:rsidP="00486E95">
      <w:pPr>
        <w:tabs>
          <w:tab w:val="num" w:pos="792"/>
          <w:tab w:val="left" w:pos="1440"/>
          <w:tab w:val="left" w:pos="1560"/>
        </w:tabs>
        <w:ind w:firstLine="709"/>
        <w:jc w:val="both"/>
      </w:pPr>
      <w:r>
        <w:t>2.8. Исчерпывающий перечень оснований для отказа в предоставлении муниципальной услуги.</w:t>
      </w:r>
    </w:p>
    <w:p w:rsidR="00486E95" w:rsidRDefault="00486E95" w:rsidP="00486E95">
      <w:pPr>
        <w:adjustRightInd w:val="0"/>
        <w:ind w:firstLine="709"/>
        <w:jc w:val="both"/>
      </w:pPr>
      <w:r>
        <w:t>Основанием для отказа в предоставлении муниципальной услуги является:</w:t>
      </w:r>
    </w:p>
    <w:p w:rsidR="00486E95" w:rsidRDefault="00486E95" w:rsidP="00486E95">
      <w:pPr>
        <w:tabs>
          <w:tab w:val="left" w:pos="1440"/>
          <w:tab w:val="left" w:pos="1560"/>
        </w:tabs>
        <w:ind w:firstLine="709"/>
        <w:jc w:val="both"/>
      </w:pPr>
      <w:r>
        <w:t>- с заявлением о присвоении адреса объекту капитального строительства обратилось лицо, не указанное в пункте 1.2. настоящего административного регламента;</w:t>
      </w:r>
    </w:p>
    <w:p w:rsidR="00486E95" w:rsidRDefault="00486E95" w:rsidP="00486E95">
      <w:pPr>
        <w:tabs>
          <w:tab w:val="left" w:pos="1440"/>
          <w:tab w:val="left" w:pos="1560"/>
        </w:tabs>
        <w:ind w:firstLine="709"/>
        <w:jc w:val="both"/>
      </w:pPr>
      <w:r>
        <w:t xml:space="preserve">-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адреса объекту капитального строительства, и соответствующий документ не был представлен заявителем (представителем заявителя) по собственной инициативе;</w:t>
      </w:r>
    </w:p>
    <w:p w:rsidR="00486E95" w:rsidRDefault="00486E95" w:rsidP="00486E95">
      <w:pPr>
        <w:tabs>
          <w:tab w:val="left" w:pos="1440"/>
          <w:tab w:val="left" w:pos="1560"/>
        </w:tabs>
        <w:ind w:firstLine="709"/>
        <w:jc w:val="both"/>
      </w:pPr>
      <w:r>
        <w:t>- документы, обязанность по предоставлению которых для присвоения адреса объекту капитального строительства возложена на заявителя (представителя заявителя), выданы с нарушением порядка, установленного законодательством Российской Федерации;</w:t>
      </w:r>
    </w:p>
    <w:p w:rsidR="00486E95" w:rsidRDefault="00486E95" w:rsidP="00486E95">
      <w:pPr>
        <w:tabs>
          <w:tab w:val="num" w:pos="1155"/>
          <w:tab w:val="left" w:pos="1440"/>
          <w:tab w:val="left" w:pos="1560"/>
        </w:tabs>
        <w:ind w:firstLine="709"/>
        <w:jc w:val="both"/>
      </w:pPr>
      <w:r>
        <w:t xml:space="preserve">- отсутствуют случаи и условия для </w:t>
      </w:r>
      <w:proofErr w:type="gramStart"/>
      <w:r>
        <w:t>присвоении</w:t>
      </w:r>
      <w:proofErr w:type="gramEnd"/>
      <w:r>
        <w:t xml:space="preserve"> адреса объекту капитального строительства,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486E95" w:rsidRDefault="00486E95" w:rsidP="00486E95">
      <w:pPr>
        <w:tabs>
          <w:tab w:val="num" w:pos="1155"/>
          <w:tab w:val="left" w:pos="1440"/>
          <w:tab w:val="left" w:pos="1560"/>
        </w:tabs>
        <w:ind w:firstLine="709"/>
        <w:jc w:val="both"/>
      </w:pPr>
      <w:r>
        <w:t>2.9. Размер платы, взимаемой с заявителя при предоставлении муниципальной услуги.</w:t>
      </w:r>
    </w:p>
    <w:p w:rsidR="00486E95" w:rsidRDefault="00486E95" w:rsidP="00486E95">
      <w:pPr>
        <w:tabs>
          <w:tab w:val="num" w:pos="792"/>
          <w:tab w:val="left" w:pos="1440"/>
          <w:tab w:val="left" w:pos="1560"/>
        </w:tabs>
        <w:ind w:firstLine="709"/>
        <w:jc w:val="both"/>
      </w:pPr>
      <w:r>
        <w:t>Муниципальная услуга предоставляется на безвозмездной основе.</w:t>
      </w:r>
    </w:p>
    <w:p w:rsidR="00486E95" w:rsidRDefault="00486E95" w:rsidP="00486E95">
      <w:pPr>
        <w:tabs>
          <w:tab w:val="num" w:pos="792"/>
          <w:tab w:val="left" w:pos="1440"/>
          <w:tab w:val="left" w:pos="1560"/>
        </w:tabs>
        <w:ind w:firstLine="709"/>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6E95" w:rsidRDefault="00486E95" w:rsidP="00486E95">
      <w:pPr>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486E95" w:rsidRDefault="00486E95" w:rsidP="00486E95">
      <w:pPr>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486E95" w:rsidRDefault="00486E95" w:rsidP="00486E95">
      <w:pPr>
        <w:adjustRightInd w:val="0"/>
        <w:ind w:firstLine="709"/>
        <w:jc w:val="both"/>
      </w:pPr>
      <w:r>
        <w:t>2.11. Срок регистрации запроса заявителя о предоставлении муниципальной услуги.</w:t>
      </w:r>
    </w:p>
    <w:p w:rsidR="00486E95" w:rsidRDefault="00486E95" w:rsidP="00486E95">
      <w:pPr>
        <w:tabs>
          <w:tab w:val="num" w:pos="1155"/>
          <w:tab w:val="left" w:pos="1560"/>
        </w:tabs>
        <w:ind w:firstLine="709"/>
        <w:jc w:val="both"/>
      </w:pPr>
      <w: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486E95" w:rsidRDefault="00486E95" w:rsidP="00486E95">
      <w:pPr>
        <w:tabs>
          <w:tab w:val="num" w:pos="1155"/>
          <w:tab w:val="left" w:pos="1560"/>
        </w:tabs>
        <w:ind w:firstLine="709"/>
        <w:jc w:val="both"/>
      </w:pPr>
      <w:r>
        <w:t>2.12. Требования к помещениям, в которых предоставляется муниципальная услуга.</w:t>
      </w:r>
    </w:p>
    <w:p w:rsidR="00486E95" w:rsidRDefault="00486E95" w:rsidP="00486E95">
      <w:pPr>
        <w:tabs>
          <w:tab w:val="num" w:pos="1155"/>
          <w:tab w:val="left" w:pos="1560"/>
        </w:tabs>
        <w:ind w:firstLine="709"/>
        <w:jc w:val="both"/>
      </w:pPr>
      <w:r>
        <w:t>2.12.1. Прием граждан осуществляется в специально выделенных для предоставления муниципальных услуг помещениях.</w:t>
      </w:r>
    </w:p>
    <w:p w:rsidR="00486E95" w:rsidRDefault="00486E95" w:rsidP="00486E95">
      <w:pPr>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6E95" w:rsidRDefault="00486E95" w:rsidP="00486E95">
      <w:pPr>
        <w:adjustRightInd w:val="0"/>
        <w:ind w:firstLine="709"/>
        <w:jc w:val="both"/>
      </w:pPr>
      <w:r>
        <w:t>У входа в каждое помещение размещается табличка с наименованием помещения (зал ожидания, приема/выдачи документов и т.д.).</w:t>
      </w:r>
    </w:p>
    <w:p w:rsidR="00486E95" w:rsidRDefault="00486E95" w:rsidP="00486E95">
      <w:pPr>
        <w:adjustRightInd w:val="0"/>
        <w:ind w:firstLine="709"/>
        <w:jc w:val="both"/>
      </w:pPr>
      <w: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6E95" w:rsidRDefault="00486E95" w:rsidP="00486E95">
      <w:pPr>
        <w:adjustRightInd w:val="0"/>
        <w:ind w:firstLine="709"/>
        <w:jc w:val="both"/>
      </w:pPr>
      <w:r>
        <w:t>Доступ заявителей к парковочным местам является бесплатным.</w:t>
      </w:r>
    </w:p>
    <w:p w:rsidR="00486E95" w:rsidRDefault="00486E95" w:rsidP="00486E95">
      <w:pPr>
        <w:adjustRightInd w:val="0"/>
        <w:ind w:firstLine="709"/>
        <w:jc w:val="both"/>
      </w:pPr>
      <w: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6E95" w:rsidRDefault="00486E95" w:rsidP="00486E95">
      <w:pPr>
        <w:adjustRightInd w:val="0"/>
        <w:ind w:firstLine="709"/>
        <w:jc w:val="both"/>
      </w:pPr>
      <w:r>
        <w:t>2.12.4. Места информирования, предназначенные для ознакомления заявителей с информационными материалами, оборудуются:</w:t>
      </w:r>
    </w:p>
    <w:p w:rsidR="00486E95" w:rsidRDefault="00486E95" w:rsidP="00486E95">
      <w:pPr>
        <w:adjustRightInd w:val="0"/>
        <w:ind w:firstLine="709"/>
        <w:jc w:val="both"/>
      </w:pPr>
      <w:r>
        <w:t>- информационными стендами, на которых размещается визуальная и текстовая информация;</w:t>
      </w:r>
    </w:p>
    <w:p w:rsidR="00486E95" w:rsidRDefault="00486E95" w:rsidP="00486E95">
      <w:pPr>
        <w:adjustRightInd w:val="0"/>
        <w:ind w:firstLine="709"/>
        <w:jc w:val="both"/>
      </w:pPr>
      <w:r>
        <w:t>- стульями и столами для оформления документов.</w:t>
      </w:r>
    </w:p>
    <w:p w:rsidR="00486E95" w:rsidRDefault="00486E95" w:rsidP="00486E95">
      <w:pPr>
        <w:adjustRightInd w:val="0"/>
        <w:ind w:firstLine="709"/>
        <w:jc w:val="both"/>
      </w:pPr>
      <w:r>
        <w:t>К информационным стендам должна быть обеспечена возможность свободного доступа граждан.</w:t>
      </w:r>
    </w:p>
    <w:p w:rsidR="00486E95" w:rsidRDefault="00486E95" w:rsidP="00486E95">
      <w:pPr>
        <w:adjustRightInd w:val="0"/>
        <w:ind w:firstLine="709"/>
        <w:jc w:val="both"/>
      </w:pPr>
      <w: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86E95" w:rsidRDefault="00486E95" w:rsidP="00486E95">
      <w:pPr>
        <w:adjustRightInd w:val="0"/>
        <w:ind w:firstLine="709"/>
        <w:jc w:val="both"/>
      </w:pPr>
      <w: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86E95" w:rsidRDefault="00486E95" w:rsidP="00486E95">
      <w:pPr>
        <w:adjustRightInd w:val="0"/>
        <w:ind w:firstLine="709"/>
        <w:jc w:val="both"/>
      </w:pPr>
      <w: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6E95" w:rsidRDefault="00486E95" w:rsidP="00486E95">
      <w:pPr>
        <w:adjustRightInd w:val="0"/>
        <w:ind w:firstLine="709"/>
        <w:jc w:val="both"/>
      </w:pPr>
      <w: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86E95" w:rsidRDefault="00486E95" w:rsidP="00486E95">
      <w:pPr>
        <w:tabs>
          <w:tab w:val="left" w:pos="993"/>
        </w:tabs>
        <w:autoSpaceDE w:val="0"/>
        <w:autoSpaceDN w:val="0"/>
        <w:adjustRightInd w:val="0"/>
        <w:ind w:firstLine="709"/>
        <w:jc w:val="both"/>
      </w:pPr>
      <w:r>
        <w:t>2.12.6. Требования к обеспечению условий доступности муниципальных услуг для инвалидов.</w:t>
      </w:r>
    </w:p>
    <w:p w:rsidR="00486E95" w:rsidRDefault="00486E95" w:rsidP="00486E95">
      <w:pPr>
        <w:tabs>
          <w:tab w:val="left" w:pos="993"/>
        </w:tabs>
        <w:autoSpaceDE w:val="0"/>
        <w:autoSpaceDN w:val="0"/>
        <w:adjustRightInd w:val="0"/>
        <w:ind w:firstLine="709"/>
        <w:jc w:val="both"/>
      </w:pPr>
      <w:proofErr w:type="gramStart"/>
      <w: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86E95" w:rsidRDefault="00486E95" w:rsidP="00486E95">
      <w:pPr>
        <w:tabs>
          <w:tab w:val="left" w:pos="993"/>
        </w:tabs>
        <w:autoSpaceDE w:val="0"/>
        <w:autoSpaceDN w:val="0"/>
        <w:adjustRightInd w:val="0"/>
        <w:ind w:firstLine="709"/>
        <w:jc w:val="both"/>
      </w:pPr>
      <w: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t>орган</w:t>
      </w:r>
      <w:proofErr w:type="gramEnd"/>
      <w:r>
        <w:t xml:space="preserve"> предоставляющий муниципальную услугу обеспечивает предоставление муниципальной услуги по месту жительства инвалида.</w:t>
      </w:r>
    </w:p>
    <w:p w:rsidR="00486E95" w:rsidRDefault="00486E95" w:rsidP="00486E95">
      <w:pPr>
        <w:tabs>
          <w:tab w:val="num" w:pos="0"/>
        </w:tabs>
        <w:adjustRightInd w:val="0"/>
        <w:ind w:firstLine="709"/>
        <w:jc w:val="both"/>
      </w:pPr>
      <w:r>
        <w:t>2.13. Показатели доступности и качества муниципальной услуги.</w:t>
      </w:r>
    </w:p>
    <w:p w:rsidR="00486E95" w:rsidRDefault="00486E95" w:rsidP="00486E95">
      <w:pPr>
        <w:tabs>
          <w:tab w:val="num" w:pos="0"/>
        </w:tabs>
        <w:adjustRightInd w:val="0"/>
        <w:ind w:firstLine="709"/>
        <w:jc w:val="both"/>
      </w:pPr>
      <w:r>
        <w:t>2.13.1. Показателями доступности муниципальной услуги являются:</w:t>
      </w:r>
    </w:p>
    <w:p w:rsidR="00486E95" w:rsidRDefault="00486E95" w:rsidP="00486E95">
      <w:pPr>
        <w:widowControl w:val="0"/>
        <w:suppressAutoHyphens/>
        <w:autoSpaceDE w:val="0"/>
        <w:ind w:firstLine="709"/>
        <w:jc w:val="both"/>
        <w:rPr>
          <w:rFonts w:eastAsiaTheme="minorHAnsi"/>
          <w:lang w:eastAsia="ar-SA"/>
        </w:rPr>
      </w:pPr>
      <w:r>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6E95" w:rsidRDefault="00486E95" w:rsidP="00486E95">
      <w:pPr>
        <w:widowControl w:val="0"/>
        <w:suppressAutoHyphens/>
        <w:autoSpaceDE w:val="0"/>
        <w:ind w:firstLine="709"/>
        <w:jc w:val="both"/>
        <w:rPr>
          <w:lang w:eastAsia="ar-SA"/>
        </w:rPr>
      </w:pPr>
      <w:r>
        <w:rPr>
          <w:lang w:eastAsia="ar-SA"/>
        </w:rPr>
        <w:t>- оборудование мест ожидания в органе предоставляющего услугу доступными местами общего пользования;</w:t>
      </w:r>
    </w:p>
    <w:p w:rsidR="00486E95" w:rsidRDefault="00486E95" w:rsidP="00486E95">
      <w:pPr>
        <w:widowControl w:val="0"/>
        <w:suppressAutoHyphens/>
        <w:autoSpaceDE w:val="0"/>
        <w:ind w:firstLine="709"/>
        <w:jc w:val="both"/>
        <w:rPr>
          <w:lang w:eastAsia="ar-SA"/>
        </w:rPr>
      </w:pPr>
      <w:r>
        <w:rPr>
          <w:lang w:eastAsia="ar-SA"/>
        </w:rPr>
        <w:t xml:space="preserve">- оборудование мест ожидания и мест приема </w:t>
      </w:r>
      <w:proofErr w:type="gramStart"/>
      <w:r>
        <w:rPr>
          <w:lang w:eastAsia="ar-SA"/>
        </w:rPr>
        <w:t>заявителей</w:t>
      </w:r>
      <w:proofErr w:type="gramEnd"/>
      <w:r>
        <w:rPr>
          <w:lang w:eastAsia="ar-SA"/>
        </w:rPr>
        <w:t xml:space="preserve"> в органе предоставляющего услугу стульями, столами (стойками) для возможности оформления документов;</w:t>
      </w:r>
    </w:p>
    <w:p w:rsidR="00486E95" w:rsidRDefault="00486E95" w:rsidP="00486E95">
      <w:pPr>
        <w:widowControl w:val="0"/>
        <w:suppressAutoHyphens/>
        <w:autoSpaceDE w:val="0"/>
        <w:ind w:firstLine="709"/>
        <w:jc w:val="both"/>
        <w:rPr>
          <w:lang w:eastAsia="ar-SA"/>
        </w:rPr>
      </w:pPr>
      <w:r>
        <w:rPr>
          <w:lang w:eastAsia="ar-SA"/>
        </w:rPr>
        <w:t>- соблюдение графика работы органа предоставляющего услугу;</w:t>
      </w:r>
    </w:p>
    <w:p w:rsidR="00486E95" w:rsidRDefault="00486E95" w:rsidP="00486E95">
      <w:pPr>
        <w:widowControl w:val="0"/>
        <w:suppressAutoHyphens/>
        <w:autoSpaceDE w:val="0"/>
        <w:ind w:firstLine="709"/>
        <w:jc w:val="both"/>
        <w:rPr>
          <w:lang w:eastAsia="ar-SA"/>
        </w:rPr>
      </w:pPr>
      <w:r>
        <w:rPr>
          <w:lang w:eastAsia="ar-SA"/>
        </w:rPr>
        <w:t xml:space="preserve">- размещение полной, достоверной и актуальной информации о муниципальной услуге на </w:t>
      </w:r>
      <w:r>
        <w:t>Едином портала и (или) Региональном портала</w:t>
      </w:r>
      <w:r>
        <w:rPr>
          <w:lang w:eastAsia="ar-SA"/>
        </w:rPr>
        <w:t xml:space="preserve">, </w:t>
      </w:r>
      <w:r>
        <w:t>Портале Воронежской области в сети Интернет</w:t>
      </w:r>
      <w:r>
        <w:rPr>
          <w:lang w:eastAsia="ar-SA"/>
        </w:rPr>
        <w:t>, на официальном сайте администрации, на информационных стендах в местах предоставления муниципальной услуги;</w:t>
      </w:r>
    </w:p>
    <w:p w:rsidR="00486E95" w:rsidRDefault="00486E95" w:rsidP="00486E95">
      <w:pPr>
        <w:widowControl w:val="0"/>
        <w:suppressAutoHyphens/>
        <w:autoSpaceDE w:val="0"/>
        <w:ind w:firstLine="709"/>
        <w:jc w:val="both"/>
        <w:rPr>
          <w:lang w:eastAsia="ar-SA"/>
        </w:rPr>
      </w:pPr>
      <w:r>
        <w:rPr>
          <w:lang w:eastAsia="ar-SA"/>
        </w:rPr>
        <w:t>- возможность получения муниципальной услуги в многофункциональном центре;</w:t>
      </w:r>
    </w:p>
    <w:p w:rsidR="00486E95" w:rsidRDefault="00486E95" w:rsidP="00486E95">
      <w:pPr>
        <w:widowControl w:val="0"/>
        <w:suppressAutoHyphens/>
        <w:autoSpaceDE w:val="0"/>
        <w:ind w:firstLine="709"/>
        <w:jc w:val="both"/>
        <w:rPr>
          <w:lang w:eastAsia="ar-SA"/>
        </w:rPr>
      </w:pPr>
      <w:r>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E95" w:rsidRDefault="00486E95" w:rsidP="00486E95">
      <w:pPr>
        <w:widowControl w:val="0"/>
        <w:suppressAutoHyphens/>
        <w:autoSpaceDE w:val="0"/>
        <w:ind w:firstLine="709"/>
        <w:jc w:val="both"/>
        <w:rPr>
          <w:lang w:eastAsia="ar-SA"/>
        </w:rPr>
      </w:pPr>
      <w:r>
        <w:rPr>
          <w:lang w:eastAsia="ar-SA"/>
        </w:rPr>
        <w:t>2.13.2. Показателями качества муниципальной услуги являются:</w:t>
      </w:r>
    </w:p>
    <w:p w:rsidR="00486E95" w:rsidRDefault="00486E95" w:rsidP="00486E95">
      <w:pPr>
        <w:widowControl w:val="0"/>
        <w:suppressAutoHyphens/>
        <w:autoSpaceDE w:val="0"/>
        <w:ind w:firstLine="709"/>
        <w:jc w:val="both"/>
        <w:rPr>
          <w:lang w:eastAsia="ar-SA"/>
        </w:rPr>
      </w:pPr>
      <w:r>
        <w:rPr>
          <w:lang w:eastAsia="ar-SA"/>
        </w:rPr>
        <w:t>- полнота предоставления муниципальной услуги в соответствии с требованиями настоящего административного регламента;</w:t>
      </w:r>
    </w:p>
    <w:p w:rsidR="00486E95" w:rsidRDefault="00486E95" w:rsidP="00486E95">
      <w:pPr>
        <w:widowControl w:val="0"/>
        <w:suppressAutoHyphens/>
        <w:autoSpaceDE w:val="0"/>
        <w:ind w:firstLine="709"/>
        <w:jc w:val="both"/>
        <w:rPr>
          <w:lang w:eastAsia="ar-SA"/>
        </w:rPr>
      </w:pPr>
      <w:r>
        <w:rPr>
          <w:lang w:eastAsia="ar-SA"/>
        </w:rPr>
        <w:t>- соблюдение сроков предоставления муниципальной услуги;</w:t>
      </w:r>
    </w:p>
    <w:p w:rsidR="00486E95" w:rsidRDefault="00486E95" w:rsidP="00486E95">
      <w:pPr>
        <w:widowControl w:val="0"/>
        <w:suppressAutoHyphens/>
        <w:autoSpaceDE w:val="0"/>
        <w:ind w:firstLine="709"/>
        <w:jc w:val="both"/>
        <w:rPr>
          <w:lang w:eastAsia="ar-SA"/>
        </w:rPr>
      </w:pPr>
      <w:r>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6E95" w:rsidRDefault="00486E95" w:rsidP="00486E95">
      <w:pPr>
        <w:widowControl w:val="0"/>
        <w:suppressAutoHyphens/>
        <w:autoSpaceDE w:val="0"/>
        <w:ind w:firstLine="709"/>
        <w:jc w:val="both"/>
        <w:rPr>
          <w:lang w:eastAsia="ar-SA"/>
        </w:rPr>
      </w:pPr>
      <w:r>
        <w:rPr>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6E95" w:rsidRDefault="00486E95" w:rsidP="00486E95">
      <w:pPr>
        <w:widowControl w:val="0"/>
        <w:suppressAutoHyphens/>
        <w:autoSpaceDE w:val="0"/>
        <w:ind w:firstLine="709"/>
        <w:jc w:val="both"/>
        <w:rPr>
          <w:lang w:eastAsia="ar-SA"/>
        </w:rPr>
      </w:pPr>
      <w:r>
        <w:rPr>
          <w:lang w:eastAsia="ar-SA"/>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lang w:eastAsia="ar-SA"/>
        </w:rPr>
        <w:t>в многофункциональных центрах в соответствии с заключенными в установленном порядке соглашениями о взаимодействии</w:t>
      </w:r>
      <w:proofErr w:type="gramEnd"/>
      <w:r>
        <w:rPr>
          <w:lang w:eastAsia="ar-SA"/>
        </w:rPr>
        <w:t>.</w:t>
      </w:r>
    </w:p>
    <w:p w:rsidR="00486E95" w:rsidRDefault="00486E95" w:rsidP="00486E95">
      <w:pPr>
        <w:widowControl w:val="0"/>
        <w:suppressAutoHyphens/>
        <w:autoSpaceDE w:val="0"/>
        <w:ind w:firstLine="709"/>
        <w:jc w:val="both"/>
        <w:rPr>
          <w:lang w:eastAsia="ar-SA"/>
        </w:rPr>
      </w:pPr>
      <w:r>
        <w:rPr>
          <w:lang w:eastAsia="ar-SA"/>
        </w:rPr>
        <w:t xml:space="preserve">2.14.2. Заявителям обеспечивается возможность копирования формы заявления, </w:t>
      </w:r>
      <w:r>
        <w:rPr>
          <w:lang w:eastAsia="ar-SA"/>
        </w:rPr>
        <w:lastRenderedPageBreak/>
        <w:t xml:space="preserve">необходимого для получения муниципальной услуги, на официальном сайте администрации в сети Интернет, на </w:t>
      </w:r>
      <w:r>
        <w:t>Едином портале государственных и муниципальных услуг и (или) Региональной информационной системе,</w:t>
      </w:r>
      <w:r>
        <w:rPr>
          <w:lang w:eastAsia="ar-SA"/>
        </w:rPr>
        <w:t xml:space="preserve"> </w:t>
      </w:r>
      <w:r>
        <w:t>Портале Воронежской области в сети Интернет</w:t>
      </w:r>
      <w:r>
        <w:rPr>
          <w:lang w:eastAsia="ar-SA"/>
        </w:rPr>
        <w:t>.</w:t>
      </w:r>
    </w:p>
    <w:p w:rsidR="00486E95" w:rsidRDefault="00486E95" w:rsidP="00486E95">
      <w:pPr>
        <w:widowControl w:val="0"/>
        <w:suppressAutoHyphens/>
        <w:autoSpaceDE w:val="0"/>
        <w:ind w:firstLine="709"/>
        <w:jc w:val="both"/>
        <w:rPr>
          <w:lang w:eastAsia="ar-SA"/>
        </w:rPr>
      </w:pPr>
      <w:r>
        <w:rPr>
          <w:lang w:eastAsia="ar-SA"/>
        </w:rPr>
        <w:t xml:space="preserve">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государственных и муниципальных услуги </w:t>
      </w:r>
      <w:r>
        <w:t>(или) Региональной информационной системы,</w:t>
      </w:r>
      <w:r>
        <w:rPr>
          <w:lang w:eastAsia="ar-SA"/>
        </w:rPr>
        <w:t xml:space="preserve"> </w:t>
      </w:r>
      <w:r>
        <w:t>Портала Воронежской области в сети Интернет</w:t>
      </w:r>
      <w:r>
        <w:rPr>
          <w:lang w:eastAsia="ar-SA"/>
        </w:rPr>
        <w:t>.</w:t>
      </w:r>
    </w:p>
    <w:p w:rsidR="00486E95" w:rsidRDefault="00486E95" w:rsidP="00486E95">
      <w:pPr>
        <w:widowControl w:val="0"/>
        <w:suppressAutoHyphens/>
        <w:autoSpaceDE w:val="0"/>
        <w:ind w:firstLine="709"/>
        <w:jc w:val="both"/>
        <w:rPr>
          <w:lang w:eastAsia="ar-SA"/>
        </w:rPr>
      </w:pPr>
      <w:r>
        <w:rPr>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486E95" w:rsidRDefault="00486E95" w:rsidP="00486E95">
      <w:pPr>
        <w:widowControl w:val="0"/>
        <w:suppressAutoHyphens/>
        <w:autoSpaceDE w:val="0"/>
        <w:jc w:val="center"/>
        <w:rPr>
          <w:lang w:eastAsia="ar-SA"/>
        </w:rPr>
      </w:pPr>
      <w:r>
        <w:rPr>
          <w:lang w:eastAsia="ar-SA"/>
        </w:rPr>
        <w:t xml:space="preserve">3. Состав, последовательность и сроки выполнения </w:t>
      </w:r>
      <w:proofErr w:type="gramStart"/>
      <w:r>
        <w:rPr>
          <w:lang w:eastAsia="ar-SA"/>
        </w:rPr>
        <w:t>административных</w:t>
      </w:r>
      <w:proofErr w:type="gramEnd"/>
      <w:r>
        <w:rPr>
          <w:lang w:eastAsia="ar-SA"/>
        </w:rPr>
        <w:t xml:space="preserve"> </w:t>
      </w:r>
    </w:p>
    <w:p w:rsidR="00486E95" w:rsidRDefault="00486E95" w:rsidP="00486E95">
      <w:pPr>
        <w:widowControl w:val="0"/>
        <w:suppressAutoHyphens/>
        <w:autoSpaceDE w:val="0"/>
        <w:jc w:val="center"/>
        <w:rPr>
          <w:lang w:eastAsia="ar-SA"/>
        </w:rPr>
      </w:pPr>
      <w:r>
        <w:rPr>
          <w:lang w:eastAsia="ar-SA"/>
        </w:rPr>
        <w:t>процедур, требования к порядку их выполнения</w:t>
      </w:r>
    </w:p>
    <w:p w:rsidR="00486E95" w:rsidRDefault="00486E95" w:rsidP="00486E95">
      <w:pPr>
        <w:tabs>
          <w:tab w:val="left" w:pos="1560"/>
        </w:tabs>
        <w:ind w:firstLine="567"/>
        <w:jc w:val="both"/>
      </w:pPr>
      <w:r>
        <w:t>3.1. Исчерпывающий перечень административных процедур.</w:t>
      </w:r>
    </w:p>
    <w:p w:rsidR="00486E95" w:rsidRDefault="00486E95" w:rsidP="00486E95">
      <w:pPr>
        <w:tabs>
          <w:tab w:val="left" w:pos="1560"/>
        </w:tabs>
        <w:ind w:firstLine="567"/>
        <w:jc w:val="both"/>
      </w:pPr>
      <w:r>
        <w:t>3.1.1. Предоставление муниципальной услуги включает в себя следующие административные процедуры:</w:t>
      </w:r>
    </w:p>
    <w:p w:rsidR="00486E95" w:rsidRDefault="00486E95" w:rsidP="00486E95">
      <w:pPr>
        <w:tabs>
          <w:tab w:val="left" w:pos="1560"/>
        </w:tabs>
        <w:suppressAutoHyphens/>
        <w:adjustRightInd w:val="0"/>
        <w:ind w:firstLine="709"/>
        <w:jc w:val="both"/>
      </w:pPr>
      <w:r>
        <w:t>- прием и регистрация заявления и прилагаемых к нему документов;</w:t>
      </w:r>
    </w:p>
    <w:p w:rsidR="00486E95" w:rsidRDefault="00486E95" w:rsidP="00486E95">
      <w:pPr>
        <w:tabs>
          <w:tab w:val="left" w:pos="1560"/>
        </w:tabs>
        <w:suppressAutoHyphens/>
        <w:adjustRightInd w:val="0"/>
        <w:ind w:firstLine="709"/>
        <w:jc w:val="both"/>
      </w:pPr>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6E95" w:rsidRDefault="00486E95" w:rsidP="00486E95">
      <w:pPr>
        <w:tabs>
          <w:tab w:val="left" w:pos="1560"/>
        </w:tabs>
        <w:suppressAutoHyphens/>
        <w:adjustRightInd w:val="0"/>
        <w:ind w:firstLine="709"/>
        <w:jc w:val="both"/>
      </w:pPr>
      <w:r>
        <w:t>- подготовка проекта постановления администрации о присвоении адреса объекту капитального строительства либо решения об отказе в присвоении объекту адресации адреса или аннулировании его адреса;</w:t>
      </w:r>
    </w:p>
    <w:p w:rsidR="00486E95" w:rsidRDefault="00486E95" w:rsidP="00486E95">
      <w:pPr>
        <w:tabs>
          <w:tab w:val="left" w:pos="1560"/>
        </w:tabs>
        <w:suppressAutoHyphens/>
        <w:adjustRightInd w:val="0"/>
        <w:ind w:firstLine="709"/>
        <w:jc w:val="both"/>
      </w:pPr>
      <w:r>
        <w:t>- выдача (направление) заявителю постановления администрации о присвоении адреса объекту капитального строительства либо решения об отказе в присвоении адреса объекту капитального строительства.</w:t>
      </w:r>
    </w:p>
    <w:p w:rsidR="00486E95" w:rsidRDefault="00486E95" w:rsidP="00486E95">
      <w:pPr>
        <w:adjustRightInd w:val="0"/>
        <w:ind w:firstLine="709"/>
        <w:jc w:val="both"/>
      </w:pPr>
      <w: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86E95" w:rsidRDefault="00486E95" w:rsidP="00486E95">
      <w:pPr>
        <w:adjustRightInd w:val="0"/>
        <w:ind w:firstLine="709"/>
        <w:jc w:val="both"/>
      </w:pPr>
      <w:r>
        <w:t>3.2. Прием и регистрация заявления и прилагаемых к нему документов.</w:t>
      </w:r>
    </w:p>
    <w:p w:rsidR="00486E95" w:rsidRDefault="00486E95" w:rsidP="00486E95">
      <w:pPr>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представителя заявителя в администрацию, АУ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и (или) Региональной информационной системы</w:t>
      </w:r>
      <w:proofErr w:type="gramEnd"/>
      <w:r>
        <w:t xml:space="preserve">,  </w:t>
      </w:r>
      <w:proofErr w:type="gramStart"/>
      <w:r>
        <w:t>Портале</w:t>
      </w:r>
      <w:proofErr w:type="gramEnd"/>
      <w:r>
        <w:t xml:space="preserve"> Воронежской области в сети Интернет.</w:t>
      </w:r>
    </w:p>
    <w:p w:rsidR="00486E95" w:rsidRDefault="00486E95" w:rsidP="00486E95">
      <w:pPr>
        <w:adjustRightInd w:val="0"/>
        <w:ind w:firstLine="709"/>
        <w:jc w:val="both"/>
      </w:pPr>
      <w: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6E95" w:rsidRDefault="00486E95" w:rsidP="00486E95">
      <w:pPr>
        <w:adjustRightInd w:val="0"/>
        <w:ind w:firstLine="709"/>
        <w:jc w:val="both"/>
      </w:pPr>
      <w:r>
        <w:t>3.2.3. В случае обращения заявителя за предоставлением муниципальной услуги через АУ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86E95" w:rsidRDefault="00486E95" w:rsidP="00486E95">
      <w:pPr>
        <w:adjustRightInd w:val="0"/>
        <w:ind w:firstLine="709"/>
        <w:jc w:val="both"/>
      </w:pPr>
      <w: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86E95" w:rsidRDefault="00486E95" w:rsidP="00486E95">
      <w:pPr>
        <w:adjustRightInd w:val="0"/>
        <w:ind w:firstLine="709"/>
        <w:jc w:val="both"/>
      </w:pPr>
      <w: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486E95" w:rsidRDefault="00486E95" w:rsidP="00486E95">
      <w:pPr>
        <w:adjustRightInd w:val="0"/>
        <w:ind w:firstLine="709"/>
        <w:jc w:val="both"/>
      </w:pPr>
      <w:r>
        <w:lastRenderedPageBreak/>
        <w:t xml:space="preserve">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w:t>
      </w:r>
      <w:proofErr w:type="gramStart"/>
      <w:r>
        <w:t>через</w:t>
      </w:r>
      <w:proofErr w:type="gramEnd"/>
      <w:r>
        <w:t xml:space="preserve"> АУ «МФЦ» </w:t>
      </w:r>
      <w:proofErr w:type="gramStart"/>
      <w:r>
        <w:t>расписка</w:t>
      </w:r>
      <w:proofErr w:type="gramEnd"/>
      <w:r>
        <w:t xml:space="preserve">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86E95" w:rsidRDefault="00486E95" w:rsidP="00486E95">
      <w:pPr>
        <w:adjustRightInd w:val="0"/>
        <w:ind w:firstLine="709"/>
        <w:jc w:val="both"/>
      </w:pPr>
      <w:r>
        <w:t xml:space="preserve">3.2.7. </w:t>
      </w:r>
      <w:proofErr w:type="gramStart"/>
      <w: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86E95" w:rsidRDefault="00486E95" w:rsidP="00486E95">
      <w:pPr>
        <w:adjustRightInd w:val="0"/>
        <w:ind w:firstLine="709"/>
        <w:jc w:val="both"/>
      </w:pPr>
      <w: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государственных и муниципальных услуг и (или) Региональной информационной системе, Портале Воронежской области в сети Интернет.</w:t>
      </w:r>
    </w:p>
    <w:p w:rsidR="00486E95" w:rsidRDefault="00486E95" w:rsidP="00486E95">
      <w:pPr>
        <w:adjustRightInd w:val="0"/>
        <w:ind w:firstLine="709"/>
        <w:jc w:val="both"/>
      </w:pPr>
      <w: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86E95" w:rsidRDefault="00486E95" w:rsidP="00486E95">
      <w:pPr>
        <w:adjustRightInd w:val="0"/>
        <w:ind w:firstLine="709"/>
        <w:jc w:val="both"/>
      </w:pPr>
      <w:r>
        <w:t xml:space="preserve">3.2.8. </w:t>
      </w:r>
      <w:proofErr w:type="gramStart"/>
      <w:r>
        <w:t>При наличии оснований, указанных в пункте 2.7 настоящего административного регламента, в случае личного обращения заявителя в администрацию или АУ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486E95" w:rsidRDefault="00486E95" w:rsidP="00486E95">
      <w:pPr>
        <w:adjustRightInd w:val="0"/>
        <w:ind w:firstLine="709"/>
        <w:jc w:val="both"/>
      </w:pPr>
      <w:r>
        <w:t xml:space="preserve">3.2.9. </w:t>
      </w:r>
      <w:proofErr w:type="gramStart"/>
      <w: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и (или) Региональной информационной системе, Портале Воронежской области в сети Интернет, специалист</w:t>
      </w:r>
      <w:proofErr w:type="gramEnd"/>
      <w:r>
        <w:t>,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6E95" w:rsidRDefault="00486E95" w:rsidP="00486E95">
      <w:pPr>
        <w:adjustRightInd w:val="0"/>
        <w:ind w:firstLine="709"/>
        <w:jc w:val="both"/>
      </w:pPr>
      <w: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86E95" w:rsidRDefault="00486E95" w:rsidP="00486E95">
      <w:pPr>
        <w:adjustRightInd w:val="0"/>
        <w:ind w:firstLine="709"/>
        <w:jc w:val="both"/>
      </w:pPr>
      <w:r>
        <w:t>3.2.11. Максимальный срок исполнения административной процедуры – 1 рабочий день.</w:t>
      </w:r>
    </w:p>
    <w:p w:rsidR="00486E95" w:rsidRDefault="00486E95" w:rsidP="00486E95">
      <w:pPr>
        <w:adjustRightInd w:val="0"/>
        <w:ind w:firstLine="709"/>
        <w:jc w:val="both"/>
      </w:pPr>
      <w: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6E95" w:rsidRDefault="00486E95" w:rsidP="00486E95">
      <w:pPr>
        <w:adjustRightInd w:val="0"/>
        <w:ind w:firstLine="709"/>
        <w:jc w:val="both"/>
      </w:pPr>
      <w: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86E95" w:rsidRDefault="00486E95" w:rsidP="00486E95">
      <w:pPr>
        <w:adjustRightInd w:val="0"/>
        <w:ind w:firstLine="709"/>
        <w:jc w:val="both"/>
      </w:pPr>
      <w: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486E95" w:rsidRDefault="00486E95" w:rsidP="00486E95">
      <w:pPr>
        <w:adjustRightInd w:val="0"/>
        <w:ind w:firstLine="709"/>
        <w:jc w:val="both"/>
      </w:pPr>
      <w:r>
        <w:t>3.3.3. Специалист, уполномоченный на рассмотрение представленных документов, проверяя документы, устанавливает:</w:t>
      </w:r>
    </w:p>
    <w:p w:rsidR="00486E95" w:rsidRDefault="00486E95" w:rsidP="00486E95">
      <w:pPr>
        <w:adjustRightInd w:val="0"/>
        <w:ind w:firstLine="709"/>
        <w:jc w:val="both"/>
      </w:pPr>
      <w:r>
        <w:t>1) наличие всех необходимых документов;</w:t>
      </w:r>
    </w:p>
    <w:p w:rsidR="00486E95" w:rsidRDefault="00486E95" w:rsidP="00486E95">
      <w:pPr>
        <w:adjustRightInd w:val="0"/>
        <w:ind w:firstLine="709"/>
        <w:jc w:val="both"/>
      </w:pPr>
      <w:r>
        <w:t>2) наличие полномочий заявителя (представителя заявителя) на обращение за предоставлением муниципальной услуги;</w:t>
      </w:r>
    </w:p>
    <w:p w:rsidR="00486E95" w:rsidRDefault="00486E95" w:rsidP="00486E95">
      <w:pPr>
        <w:adjustRightInd w:val="0"/>
        <w:ind w:firstLine="709"/>
        <w:jc w:val="both"/>
      </w:pPr>
      <w:r>
        <w:lastRenderedPageBreak/>
        <w:t>3) необходимость направления межведомственного запроса;</w:t>
      </w:r>
    </w:p>
    <w:p w:rsidR="00486E95" w:rsidRDefault="00486E95" w:rsidP="00486E95">
      <w:pPr>
        <w:adjustRightInd w:val="0"/>
        <w:ind w:firstLine="709"/>
        <w:jc w:val="both"/>
      </w:pPr>
      <w:r>
        <w:t>4) наличие или отсутствие иных оснований для отказа в предоставлении муниципальной услуги.</w:t>
      </w:r>
    </w:p>
    <w:p w:rsidR="00486E95" w:rsidRDefault="00486E95" w:rsidP="00486E95">
      <w:pPr>
        <w:adjustRightInd w:val="0"/>
        <w:ind w:firstLine="709"/>
        <w:jc w:val="both"/>
      </w:pPr>
      <w: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86E95" w:rsidRDefault="00486E95" w:rsidP="00486E95">
      <w:pPr>
        <w:adjustRightInd w:val="0"/>
        <w:ind w:firstLine="709"/>
        <w:jc w:val="both"/>
      </w:pPr>
      <w: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86E95" w:rsidRDefault="00486E95" w:rsidP="00486E95">
      <w:pPr>
        <w:adjustRightInd w:val="0"/>
        <w:ind w:firstLine="709"/>
        <w:jc w:val="both"/>
      </w:pPr>
      <w:r>
        <w:t xml:space="preserve">2) в отдел Богучарского филиала ФГБУ «Федеральная Кадастровая Палата </w:t>
      </w:r>
      <w:proofErr w:type="spellStart"/>
      <w:r>
        <w:t>Росреестра</w:t>
      </w:r>
      <w:proofErr w:type="spellEnd"/>
      <w:r>
        <w:t>» по Воронежской области на получение кадастровых выписок об объектах недвижимости;</w:t>
      </w:r>
    </w:p>
    <w:p w:rsidR="00486E95" w:rsidRDefault="00486E95" w:rsidP="00486E95">
      <w:pPr>
        <w:adjustRightInd w:val="0"/>
        <w:ind w:firstLine="709"/>
        <w:jc w:val="both"/>
      </w:pPr>
      <w:r>
        <w:t>3) в федеральные органы исполнительной власти, исполнительные органы Воронежской области, органы местного самоуправления на получение:</w:t>
      </w:r>
    </w:p>
    <w:p w:rsidR="00486E95" w:rsidRDefault="00486E95" w:rsidP="00486E95">
      <w:pPr>
        <w:adjustRightInd w:val="0"/>
        <w:ind w:firstLine="709"/>
        <w:jc w:val="both"/>
      </w:pPr>
      <w:r>
        <w:t>- схемы расположения объекта адресации на кадастровом плане или кадастровой карте соответствующей территории;</w:t>
      </w:r>
    </w:p>
    <w:p w:rsidR="00486E95" w:rsidRDefault="00486E95" w:rsidP="00486E95">
      <w:pPr>
        <w:adjustRightInd w:val="0"/>
        <w:ind w:firstLine="709"/>
        <w:jc w:val="both"/>
      </w:pPr>
      <w:r>
        <w:t>- сведений, содержащихся в разрешении на строительство;</w:t>
      </w:r>
    </w:p>
    <w:p w:rsidR="00486E95" w:rsidRDefault="00486E95" w:rsidP="00486E95">
      <w:pPr>
        <w:adjustRightInd w:val="0"/>
        <w:ind w:firstLine="709"/>
        <w:jc w:val="both"/>
      </w:pPr>
      <w:r>
        <w:t>- сведений, содержащихся в разрешении на ввод объекта адресации в эксплуатацию;</w:t>
      </w:r>
    </w:p>
    <w:p w:rsidR="00486E95" w:rsidRDefault="00486E95" w:rsidP="00486E95">
      <w:pPr>
        <w:adjustRightInd w:val="0"/>
        <w:ind w:firstLine="709"/>
        <w:jc w:val="both"/>
      </w:pPr>
      <w: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86E95" w:rsidRDefault="00486E95" w:rsidP="00486E95">
      <w:pPr>
        <w:adjustRightInd w:val="0"/>
        <w:ind w:firstLine="709"/>
        <w:jc w:val="both"/>
      </w:pPr>
      <w: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6E95" w:rsidRDefault="00486E95" w:rsidP="00486E95">
      <w:pPr>
        <w:adjustRightInd w:val="0"/>
        <w:ind w:firstLine="709"/>
        <w:jc w:val="both"/>
      </w:pPr>
      <w: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6E95" w:rsidRDefault="00486E95" w:rsidP="00486E95">
      <w:pPr>
        <w:adjustRightInd w:val="0"/>
        <w:ind w:firstLine="709"/>
        <w:jc w:val="both"/>
      </w:pPr>
      <w: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86E95" w:rsidRDefault="00486E95" w:rsidP="00486E95">
      <w:pPr>
        <w:adjustRightInd w:val="0"/>
        <w:ind w:firstLine="709"/>
        <w:jc w:val="both"/>
      </w:pPr>
      <w: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адреса объекту капитального строительства либо решения о подготовке решения об отказе в присвоении адреса объекту капитального строительства по форме согласно приложению №4 к настоящему административному регламенту.</w:t>
      </w:r>
    </w:p>
    <w:p w:rsidR="00486E95" w:rsidRDefault="00486E95" w:rsidP="00486E95">
      <w:pPr>
        <w:adjustRightInd w:val="0"/>
        <w:ind w:firstLine="709"/>
        <w:jc w:val="both"/>
      </w:pPr>
      <w:r>
        <w:t>3.3.8. Результатом административной процедуры является принятие решения о подготовке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486E95" w:rsidRDefault="00486E95" w:rsidP="00486E95">
      <w:pPr>
        <w:adjustRightInd w:val="0"/>
        <w:ind w:firstLine="709"/>
        <w:jc w:val="both"/>
      </w:pPr>
      <w:r>
        <w:t xml:space="preserve">3.3.9. Максимальный срок исполнения административной процедуры - 8 рабочих дней. </w:t>
      </w:r>
    </w:p>
    <w:p w:rsidR="00486E95" w:rsidRDefault="00486E95" w:rsidP="00486E95">
      <w:pPr>
        <w:adjustRightInd w:val="0"/>
        <w:ind w:firstLine="709"/>
        <w:jc w:val="both"/>
      </w:pPr>
      <w:r>
        <w:t>3.4. Подготовка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486E95" w:rsidRDefault="00486E95" w:rsidP="00486E95">
      <w:pPr>
        <w:adjustRightInd w:val="0"/>
        <w:ind w:firstLine="709"/>
        <w:jc w:val="both"/>
      </w:pPr>
      <w:r>
        <w:t>3.4.1. По результатам принятого решения специалист, уполномоченный на подготовку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486E95" w:rsidRDefault="00486E95" w:rsidP="00486E95">
      <w:pPr>
        <w:adjustRightInd w:val="0"/>
        <w:ind w:firstLine="709"/>
        <w:jc w:val="both"/>
      </w:pPr>
      <w:r>
        <w:t>3.4.1.1. Готовит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w:t>
      </w:r>
    </w:p>
    <w:p w:rsidR="00486E95" w:rsidRDefault="00486E95" w:rsidP="00486E95">
      <w:pPr>
        <w:adjustRightInd w:val="0"/>
        <w:ind w:firstLine="709"/>
        <w:jc w:val="both"/>
      </w:pPr>
      <w:r>
        <w:lastRenderedPageBreak/>
        <w:t xml:space="preserve">3.4.1.2. Передает подготовленные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 на подписанье главе </w:t>
      </w:r>
      <w:proofErr w:type="spellStart"/>
      <w:r>
        <w:t>Залиманского</w:t>
      </w:r>
      <w:proofErr w:type="spellEnd"/>
      <w:r>
        <w:t xml:space="preserve"> сельского поселения.</w:t>
      </w:r>
    </w:p>
    <w:p w:rsidR="00486E95" w:rsidRDefault="00486E95" w:rsidP="00486E95">
      <w:pPr>
        <w:adjustRightInd w:val="0"/>
        <w:ind w:firstLine="709"/>
        <w:jc w:val="both"/>
      </w:pPr>
      <w:r>
        <w:t>3.4.1.3. Обеспечивает регистрацию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486E95" w:rsidRDefault="00486E95" w:rsidP="00486E95">
      <w:pPr>
        <w:adjustRightInd w:val="0"/>
        <w:ind w:firstLine="709"/>
        <w:jc w:val="both"/>
        <w:rPr>
          <w:vertAlign w:val="superscript"/>
        </w:rPr>
      </w:pPr>
      <w:r>
        <w:t xml:space="preserve">3.4.1.4. </w:t>
      </w:r>
      <w:proofErr w:type="gramStart"/>
      <w:r>
        <w:t>При наличии в заявлении указания о выдаче решения о присвоении адреса объекту капитального строительства, решения об отказе в таком присвоении адреса объекту капитального строительства через АУ «МФЦ» по месту представления заявления обеспечивает передачу постановления о присвоении адреса объекту капитального строительства либо решения об отказе в присвоении адреса объекту капитального строительства в АУ «МФЦ» для выдачи заявителю не позднее рабочего дня</w:t>
      </w:r>
      <w:proofErr w:type="gramEnd"/>
      <w:r>
        <w:t>, следующего за днем истечения срока, установленного пунктом 2.4. настоящего административного регламента.</w:t>
      </w:r>
    </w:p>
    <w:p w:rsidR="00486E95" w:rsidRDefault="00486E95" w:rsidP="00486E95">
      <w:pPr>
        <w:adjustRightInd w:val="0"/>
        <w:ind w:firstLine="709"/>
        <w:jc w:val="both"/>
      </w:pPr>
      <w: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486E95" w:rsidRDefault="00486E95" w:rsidP="00486E95">
      <w:pPr>
        <w:adjustRightInd w:val="0"/>
        <w:ind w:firstLine="709"/>
        <w:jc w:val="both"/>
      </w:pPr>
      <w:r>
        <w:t>3.4.2. Результатом административной процедуры является принятие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486E95" w:rsidRDefault="00486E95" w:rsidP="00486E95">
      <w:pPr>
        <w:adjustRightInd w:val="0"/>
        <w:ind w:firstLine="709"/>
        <w:jc w:val="both"/>
      </w:pPr>
      <w:r>
        <w:t xml:space="preserve">3.4.3. Максимальный срок исполнения административной процедуры – 2 рабочих дня. </w:t>
      </w:r>
    </w:p>
    <w:p w:rsidR="00486E95" w:rsidRDefault="00486E95" w:rsidP="00486E95">
      <w:pPr>
        <w:adjustRightInd w:val="0"/>
        <w:ind w:firstLine="709"/>
        <w:jc w:val="both"/>
      </w:pPr>
      <w:r>
        <w:t>3.5. Выдача (направление) заявителю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486E95" w:rsidRDefault="00486E95" w:rsidP="00486E95">
      <w:pPr>
        <w:adjustRightInd w:val="0"/>
        <w:ind w:firstLine="709"/>
        <w:jc w:val="both"/>
      </w:pPr>
      <w:bookmarkStart w:id="0" w:name="Par79"/>
      <w:bookmarkEnd w:id="0"/>
      <w:r>
        <w:t xml:space="preserve">3.5.1. Постановление администрации о присвоении адреса объекту капитального </w:t>
      </w:r>
      <w:proofErr w:type="gramStart"/>
      <w:r>
        <w:t>строительства</w:t>
      </w:r>
      <w:proofErr w:type="gramEnd"/>
      <w:r>
        <w:t xml:space="preserve"> а также решение об отказе в таком присвоении адреса объекту капитального строительства направляются заявителю (представителю заявителя) одним из способов, указанным в заявлении:</w:t>
      </w:r>
    </w:p>
    <w:p w:rsidR="00486E95" w:rsidRDefault="00486E95" w:rsidP="00486E95">
      <w:pPr>
        <w:adjustRightInd w:val="0"/>
        <w:ind w:firstLine="709"/>
        <w:jc w:val="both"/>
      </w:pPr>
      <w:r>
        <w:t>-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государственных и муниципальных услуги (или) Портала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486E95" w:rsidRDefault="00486E95" w:rsidP="00486E95">
      <w:pPr>
        <w:adjustRightInd w:val="0"/>
        <w:ind w:firstLine="709"/>
        <w:jc w:val="both"/>
      </w:pPr>
      <w: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486E95" w:rsidRDefault="00486E95" w:rsidP="00486E95">
      <w:pPr>
        <w:adjustRightInd w:val="0"/>
        <w:ind w:firstLine="709"/>
        <w:jc w:val="both"/>
      </w:pPr>
      <w: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в АУ «МФЦ»;</w:t>
      </w:r>
    </w:p>
    <w:p w:rsidR="00486E95" w:rsidRDefault="00486E95" w:rsidP="00486E95">
      <w:pPr>
        <w:adjustRightInd w:val="0"/>
        <w:ind w:firstLine="709"/>
        <w:jc w:val="both"/>
      </w:pPr>
      <w: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t>истечения</w:t>
      </w:r>
      <w:proofErr w:type="gramEnd"/>
      <w:r>
        <w:t xml:space="preserve"> установленного пунктом 2.4. настоящего административного регламента срока.</w:t>
      </w:r>
    </w:p>
    <w:p w:rsidR="00486E95" w:rsidRDefault="00486E95" w:rsidP="00486E95">
      <w:pPr>
        <w:adjustRightInd w:val="0"/>
        <w:ind w:firstLine="709"/>
        <w:jc w:val="both"/>
      </w:pPr>
      <w: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86E95" w:rsidRDefault="00486E95" w:rsidP="00486E95">
      <w:pPr>
        <w:adjustRightInd w:val="0"/>
        <w:ind w:firstLine="709"/>
        <w:jc w:val="both"/>
      </w:pPr>
      <w:r>
        <w:t xml:space="preserve">3.5.3. </w:t>
      </w:r>
      <w:proofErr w:type="gramStart"/>
      <w: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адреса объекту капитального строительства, а также решения об отказе в таком присвоении адреса объекту капитального строительства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w:t>
      </w:r>
      <w:proofErr w:type="gramEnd"/>
      <w:r>
        <w:t xml:space="preserve"> Едином </w:t>
      </w:r>
      <w:proofErr w:type="gramStart"/>
      <w:r>
        <w:t>портале</w:t>
      </w:r>
      <w:proofErr w:type="gramEnd"/>
      <w:r>
        <w:t xml:space="preserve">  </w:t>
      </w:r>
      <w:r>
        <w:lastRenderedPageBreak/>
        <w:t>государственных и муниципальных услуг государственных и муниципальных услуги (или) Портала Воронежской области в сети Интернет.</w:t>
      </w:r>
    </w:p>
    <w:p w:rsidR="00486E95" w:rsidRDefault="00486E95" w:rsidP="00486E95">
      <w:pPr>
        <w:adjustRightInd w:val="0"/>
        <w:ind w:firstLine="709"/>
        <w:jc w:val="both"/>
      </w:pPr>
      <w:r>
        <w:t>3.5.4. Максимальный срок исполнения административной процедуры – 11 рабочих дней.</w:t>
      </w:r>
    </w:p>
    <w:p w:rsidR="00486E95" w:rsidRDefault="00486E95" w:rsidP="00486E95">
      <w:pPr>
        <w:adjustRightInd w:val="0"/>
        <w:ind w:firstLine="709"/>
        <w:jc w:val="both"/>
      </w:pPr>
      <w: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6E95" w:rsidRDefault="00486E95" w:rsidP="00486E95">
      <w:pPr>
        <w:adjustRightInd w:val="0"/>
        <w:ind w:firstLine="709"/>
        <w:jc w:val="both"/>
      </w:pPr>
      <w: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государственных и муниципальных услуги (или) Портала Воронежской области в сети Интернет.</w:t>
      </w:r>
    </w:p>
    <w:p w:rsidR="00486E95" w:rsidRDefault="00486E95" w:rsidP="00486E95">
      <w:pPr>
        <w:adjustRightInd w:val="0"/>
        <w:ind w:firstLine="709"/>
        <w:jc w:val="both"/>
      </w:pPr>
      <w: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486E95" w:rsidRDefault="00486E95" w:rsidP="00486E95">
      <w:pPr>
        <w:adjustRightInd w:val="0"/>
        <w:ind w:firstLine="709"/>
        <w:jc w:val="both"/>
      </w:pPr>
      <w: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Едином портале  государственных и муниципальных услуг государственных и муниципальных услуги (или) Портала Воронежской области в сети Интернет.</w:t>
      </w:r>
    </w:p>
    <w:p w:rsidR="00486E95" w:rsidRDefault="00486E95" w:rsidP="00486E95">
      <w:pPr>
        <w:adjustRightInd w:val="0"/>
        <w:ind w:firstLine="709"/>
        <w:jc w:val="both"/>
      </w:pPr>
      <w: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Едином портале  государственных и муниципальных услуг государственных и муниципальных услуги (или) Портала Воронежской области в сети Интернет.</w:t>
      </w:r>
    </w:p>
    <w:p w:rsidR="00486E95" w:rsidRDefault="00486E95" w:rsidP="00486E95">
      <w:pPr>
        <w:adjustRightInd w:val="0"/>
        <w:ind w:firstLine="709"/>
        <w:jc w:val="both"/>
      </w:pPr>
      <w: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6E95" w:rsidRDefault="00486E95" w:rsidP="00486E95">
      <w:pPr>
        <w:widowControl w:val="0"/>
        <w:tabs>
          <w:tab w:val="left" w:pos="1560"/>
          <w:tab w:val="left" w:pos="1680"/>
          <w:tab w:val="left" w:pos="1985"/>
        </w:tabs>
        <w:suppressAutoHyphens/>
        <w:adjustRightInd w:val="0"/>
        <w:ind w:firstLine="709"/>
        <w:jc w:val="both"/>
      </w:pPr>
      <w:r>
        <w:t xml:space="preserve">Для получения правоустанавливающих и (или) </w:t>
      </w:r>
      <w:proofErr w:type="spellStart"/>
      <w:r>
        <w:t>правоудостоверяющих</w:t>
      </w:r>
      <w:proofErr w:type="spellEnd"/>
      <w: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86E95" w:rsidRDefault="00486E95" w:rsidP="00486E95">
      <w:pPr>
        <w:widowControl w:val="0"/>
        <w:tabs>
          <w:tab w:val="left" w:pos="1560"/>
          <w:tab w:val="left" w:pos="1680"/>
          <w:tab w:val="left" w:pos="1985"/>
        </w:tabs>
        <w:suppressAutoHyphens/>
        <w:adjustRightInd w:val="0"/>
        <w:ind w:firstLine="709"/>
        <w:jc w:val="both"/>
      </w:pPr>
      <w: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6E95" w:rsidRDefault="00486E95" w:rsidP="00486E95">
      <w:pPr>
        <w:widowControl w:val="0"/>
        <w:suppressAutoHyphens/>
        <w:adjustRightInd w:val="0"/>
        <w:ind w:firstLine="567"/>
        <w:jc w:val="center"/>
      </w:pPr>
      <w:r>
        <w:t xml:space="preserve">4. Формы </w:t>
      </w:r>
      <w:proofErr w:type="gramStart"/>
      <w:r>
        <w:t>контроля за</w:t>
      </w:r>
      <w:proofErr w:type="gramEnd"/>
      <w:r>
        <w:t xml:space="preserve"> исполнением административного регламента</w:t>
      </w:r>
    </w:p>
    <w:p w:rsidR="00486E95" w:rsidRDefault="00486E95" w:rsidP="00486E95">
      <w:pPr>
        <w:adjustRightInd w:val="0"/>
        <w:ind w:firstLine="709"/>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6E95" w:rsidRDefault="00486E95" w:rsidP="00486E95">
      <w:pPr>
        <w:adjustRightInd w:val="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6E95" w:rsidRDefault="00486E95" w:rsidP="00486E95">
      <w:pPr>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6E95" w:rsidRDefault="00486E95" w:rsidP="00486E95">
      <w:pPr>
        <w:adjustRightInd w:val="0"/>
        <w:ind w:firstLine="709"/>
        <w:jc w:val="both"/>
      </w:pPr>
      <w: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6E95" w:rsidRDefault="00486E95" w:rsidP="00486E95">
      <w:pPr>
        <w:adjustRightInd w:val="0"/>
        <w:ind w:firstLine="709"/>
        <w:jc w:val="both"/>
      </w:pPr>
      <w:r>
        <w:t>4.4. Проведение текущего контроля должно осуществляться не реже двух раз в год.</w:t>
      </w:r>
    </w:p>
    <w:p w:rsidR="00486E95" w:rsidRDefault="00486E95" w:rsidP="00486E95">
      <w:pPr>
        <w:adjustRightInd w:val="0"/>
        <w:ind w:firstLine="709"/>
        <w:jc w:val="both"/>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6E95" w:rsidRDefault="00486E95" w:rsidP="00486E95">
      <w:pPr>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486E95" w:rsidRDefault="00486E95" w:rsidP="00486E95">
      <w:pPr>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6E95" w:rsidRDefault="00486E95" w:rsidP="00486E95">
      <w:pPr>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6E95" w:rsidRDefault="00486E95" w:rsidP="00486E95">
      <w:pPr>
        <w:adjustRightInd w:val="0"/>
        <w:ind w:firstLine="709"/>
        <w:jc w:val="both"/>
      </w:pPr>
    </w:p>
    <w:p w:rsidR="00486E95" w:rsidRDefault="00486E95" w:rsidP="00486E95">
      <w:pPr>
        <w:ind w:firstLine="567"/>
        <w:jc w:val="center"/>
      </w:pPr>
      <w: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86E95" w:rsidRDefault="00486E95" w:rsidP="00486E95">
      <w:pPr>
        <w:ind w:firstLine="567"/>
        <w:jc w:val="center"/>
      </w:pPr>
      <w:r>
        <w:t>муниципальных служащих</w:t>
      </w:r>
    </w:p>
    <w:p w:rsidR="00486E95" w:rsidRPr="00DC285E" w:rsidRDefault="00486E95" w:rsidP="00486E95">
      <w:pPr>
        <w:widowControl w:val="0"/>
        <w:suppressAutoHyphens/>
        <w:autoSpaceDE w:val="0"/>
        <w:ind w:firstLine="709"/>
        <w:jc w:val="both"/>
        <w:rPr>
          <w:rFonts w:eastAsiaTheme="minorHAnsi"/>
          <w:sz w:val="23"/>
          <w:szCs w:val="23"/>
        </w:rPr>
      </w:pPr>
      <w:r w:rsidRPr="00DC285E">
        <w:rPr>
          <w:sz w:val="23"/>
          <w:szCs w:val="23"/>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486E95" w:rsidRPr="00DC285E" w:rsidRDefault="00486E95" w:rsidP="00486E95">
      <w:pPr>
        <w:widowControl w:val="0"/>
        <w:suppressAutoHyphens/>
        <w:autoSpaceDE w:val="0"/>
        <w:ind w:firstLine="709"/>
        <w:jc w:val="both"/>
        <w:rPr>
          <w:sz w:val="23"/>
          <w:szCs w:val="23"/>
        </w:rPr>
      </w:pPr>
      <w:r w:rsidRPr="00DC285E">
        <w:rPr>
          <w:sz w:val="23"/>
          <w:szCs w:val="23"/>
        </w:rPr>
        <w:t>5.2. Заявитель может обратиться с жалобой, в том числе в следующих случаях:</w:t>
      </w:r>
    </w:p>
    <w:p w:rsidR="00486E95" w:rsidRPr="00DC285E" w:rsidRDefault="00486E95" w:rsidP="00486E95">
      <w:pPr>
        <w:widowControl w:val="0"/>
        <w:suppressAutoHyphens/>
        <w:autoSpaceDE w:val="0"/>
        <w:ind w:firstLine="709"/>
        <w:jc w:val="both"/>
        <w:rPr>
          <w:sz w:val="23"/>
          <w:szCs w:val="23"/>
        </w:rPr>
      </w:pPr>
      <w:r w:rsidRPr="00DC285E">
        <w:rPr>
          <w:sz w:val="23"/>
          <w:szCs w:val="23"/>
        </w:rPr>
        <w:t>1) нарушение срока регистрации заявления заявителя об оказании муниципальной услуги;</w:t>
      </w:r>
    </w:p>
    <w:p w:rsidR="00486E95" w:rsidRPr="00DC285E" w:rsidRDefault="00486E95" w:rsidP="00486E95">
      <w:pPr>
        <w:widowControl w:val="0"/>
        <w:suppressAutoHyphens/>
        <w:autoSpaceDE w:val="0"/>
        <w:ind w:firstLine="709"/>
        <w:jc w:val="both"/>
        <w:rPr>
          <w:sz w:val="23"/>
          <w:szCs w:val="23"/>
        </w:rPr>
      </w:pPr>
      <w:r w:rsidRPr="00DC285E">
        <w:rPr>
          <w:sz w:val="23"/>
          <w:szCs w:val="23"/>
        </w:rPr>
        <w:t>2) нарушение срока предоставления муниципальной услуги;</w:t>
      </w:r>
    </w:p>
    <w:p w:rsidR="00486E95" w:rsidRPr="00DC285E" w:rsidRDefault="00486E95" w:rsidP="00486E95">
      <w:pPr>
        <w:widowControl w:val="0"/>
        <w:suppressAutoHyphens/>
        <w:autoSpaceDE w:val="0"/>
        <w:ind w:firstLine="709"/>
        <w:jc w:val="both"/>
        <w:rPr>
          <w:sz w:val="23"/>
          <w:szCs w:val="23"/>
        </w:rPr>
      </w:pPr>
      <w:r w:rsidRPr="00DC285E">
        <w:rPr>
          <w:sz w:val="23"/>
          <w:szCs w:val="23"/>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C285E">
        <w:rPr>
          <w:sz w:val="23"/>
          <w:szCs w:val="23"/>
          <w:lang w:eastAsia="ar-SA"/>
        </w:rPr>
        <w:t xml:space="preserve">нормативными правовыми актами органов местного самоуправления </w:t>
      </w:r>
      <w:proofErr w:type="spellStart"/>
      <w:r w:rsidRPr="00DC285E">
        <w:rPr>
          <w:sz w:val="23"/>
          <w:szCs w:val="23"/>
        </w:rPr>
        <w:t>Залиманского</w:t>
      </w:r>
      <w:proofErr w:type="spellEnd"/>
      <w:r w:rsidRPr="00DC285E">
        <w:rPr>
          <w:sz w:val="23"/>
          <w:szCs w:val="23"/>
          <w:lang w:eastAsia="ar-SA"/>
        </w:rPr>
        <w:t xml:space="preserve"> сельского поселения Богучарского муниципального района Воронежской области</w:t>
      </w:r>
      <w:r w:rsidRPr="00DC285E">
        <w:rPr>
          <w:sz w:val="23"/>
          <w:szCs w:val="23"/>
        </w:rPr>
        <w:t xml:space="preserve"> для предоставления муниципальной услуги;</w:t>
      </w:r>
    </w:p>
    <w:p w:rsidR="00486E95" w:rsidRPr="00DC285E" w:rsidRDefault="00486E95" w:rsidP="00486E95">
      <w:pPr>
        <w:widowControl w:val="0"/>
        <w:suppressAutoHyphens/>
        <w:autoSpaceDE w:val="0"/>
        <w:ind w:firstLine="709"/>
        <w:jc w:val="both"/>
        <w:rPr>
          <w:sz w:val="23"/>
          <w:szCs w:val="23"/>
        </w:rPr>
      </w:pPr>
      <w:r w:rsidRPr="00DC285E">
        <w:rPr>
          <w:sz w:val="23"/>
          <w:szCs w:val="23"/>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C285E">
        <w:rPr>
          <w:sz w:val="23"/>
          <w:szCs w:val="23"/>
          <w:lang w:eastAsia="ar-SA"/>
        </w:rPr>
        <w:t xml:space="preserve">нормативными правовыми актами органов местного самоуправления </w:t>
      </w:r>
      <w:proofErr w:type="spellStart"/>
      <w:r w:rsidRPr="00DC285E">
        <w:rPr>
          <w:sz w:val="23"/>
          <w:szCs w:val="23"/>
        </w:rPr>
        <w:t>Залиманского</w:t>
      </w:r>
      <w:proofErr w:type="spellEnd"/>
      <w:r w:rsidRPr="00DC285E">
        <w:rPr>
          <w:sz w:val="23"/>
          <w:szCs w:val="23"/>
          <w:lang w:eastAsia="ar-SA"/>
        </w:rPr>
        <w:t xml:space="preserve"> сельского поселения Богучарского муниципального района Воронежской</w:t>
      </w:r>
      <w:r w:rsidRPr="00DC285E">
        <w:rPr>
          <w:sz w:val="23"/>
          <w:szCs w:val="23"/>
        </w:rPr>
        <w:t xml:space="preserve"> для предоставления муниципальной услуги, у заявителя;</w:t>
      </w:r>
    </w:p>
    <w:p w:rsidR="00486E95" w:rsidRPr="00DC285E" w:rsidRDefault="00486E95" w:rsidP="00486E95">
      <w:pPr>
        <w:widowControl w:val="0"/>
        <w:suppressAutoHyphens/>
        <w:autoSpaceDE w:val="0"/>
        <w:ind w:firstLine="709"/>
        <w:jc w:val="both"/>
        <w:rPr>
          <w:sz w:val="23"/>
          <w:szCs w:val="23"/>
        </w:rPr>
      </w:pPr>
      <w:proofErr w:type="gramStart"/>
      <w:r w:rsidRPr="00DC285E">
        <w:rPr>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C285E">
        <w:rPr>
          <w:sz w:val="23"/>
          <w:szCs w:val="23"/>
          <w:lang w:eastAsia="ar-SA"/>
        </w:rPr>
        <w:t xml:space="preserve"> нормативными правовыми актами органов местного самоуправления </w:t>
      </w:r>
      <w:proofErr w:type="spellStart"/>
      <w:r w:rsidRPr="00DC285E">
        <w:rPr>
          <w:sz w:val="23"/>
          <w:szCs w:val="23"/>
        </w:rPr>
        <w:t>Залиманского</w:t>
      </w:r>
      <w:proofErr w:type="spellEnd"/>
      <w:r w:rsidRPr="00DC285E">
        <w:rPr>
          <w:sz w:val="23"/>
          <w:szCs w:val="23"/>
          <w:lang w:eastAsia="ar-SA"/>
        </w:rPr>
        <w:t xml:space="preserve"> сельского поселения Богучарского муниципального района Воронежской области</w:t>
      </w:r>
      <w:r w:rsidRPr="00DC285E">
        <w:rPr>
          <w:sz w:val="23"/>
          <w:szCs w:val="23"/>
        </w:rPr>
        <w:t xml:space="preserve">; </w:t>
      </w:r>
      <w:proofErr w:type="gramEnd"/>
    </w:p>
    <w:p w:rsidR="00486E95" w:rsidRPr="00DC285E" w:rsidRDefault="00486E95" w:rsidP="00486E95">
      <w:pPr>
        <w:widowControl w:val="0"/>
        <w:suppressAutoHyphens/>
        <w:autoSpaceDE w:val="0"/>
        <w:ind w:firstLine="709"/>
        <w:jc w:val="both"/>
        <w:rPr>
          <w:sz w:val="23"/>
          <w:szCs w:val="23"/>
        </w:rPr>
      </w:pPr>
      <w:r w:rsidRPr="00DC285E">
        <w:rPr>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C285E">
        <w:rPr>
          <w:sz w:val="23"/>
          <w:szCs w:val="23"/>
          <w:lang w:eastAsia="ar-SA"/>
        </w:rPr>
        <w:t xml:space="preserve"> нормативными правовыми актами органов местного самоуправления </w:t>
      </w:r>
      <w:proofErr w:type="spellStart"/>
      <w:r w:rsidRPr="00DC285E">
        <w:rPr>
          <w:sz w:val="23"/>
          <w:szCs w:val="23"/>
        </w:rPr>
        <w:t>Залиманского</w:t>
      </w:r>
      <w:proofErr w:type="spellEnd"/>
      <w:r w:rsidRPr="00DC285E">
        <w:rPr>
          <w:sz w:val="23"/>
          <w:szCs w:val="23"/>
          <w:lang w:eastAsia="ar-SA"/>
        </w:rPr>
        <w:t xml:space="preserve"> сельского поселения Богучарского муниципального района Воронежской области</w:t>
      </w:r>
      <w:r w:rsidRPr="00DC285E">
        <w:rPr>
          <w:sz w:val="23"/>
          <w:szCs w:val="23"/>
        </w:rPr>
        <w:t xml:space="preserve">; </w:t>
      </w:r>
    </w:p>
    <w:p w:rsidR="00486E95" w:rsidRPr="00DC285E" w:rsidRDefault="00486E95" w:rsidP="00486E95">
      <w:pPr>
        <w:widowControl w:val="0"/>
        <w:suppressAutoHyphens/>
        <w:autoSpaceDE w:val="0"/>
        <w:ind w:firstLine="709"/>
        <w:jc w:val="both"/>
        <w:rPr>
          <w:sz w:val="23"/>
          <w:szCs w:val="23"/>
        </w:rPr>
      </w:pPr>
      <w:proofErr w:type="gramStart"/>
      <w:r w:rsidRPr="00DC285E">
        <w:rPr>
          <w:sz w:val="23"/>
          <w:szCs w:val="23"/>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86E95" w:rsidRPr="00DC285E" w:rsidRDefault="00486E95" w:rsidP="00486E95">
      <w:pPr>
        <w:ind w:firstLine="709"/>
        <w:jc w:val="both"/>
        <w:rPr>
          <w:sz w:val="23"/>
          <w:szCs w:val="23"/>
        </w:rPr>
      </w:pPr>
      <w:r w:rsidRPr="00DC285E">
        <w:rPr>
          <w:sz w:val="23"/>
          <w:szCs w:val="23"/>
        </w:rPr>
        <w:t xml:space="preserve">5.3. Заявитель может обжаловать решения и действия (бездействие) должностных лиц, муниципальных служащих администрации главе </w:t>
      </w:r>
      <w:proofErr w:type="spellStart"/>
      <w:r w:rsidRPr="00DC285E">
        <w:rPr>
          <w:sz w:val="23"/>
          <w:szCs w:val="23"/>
        </w:rPr>
        <w:t>Залиманского</w:t>
      </w:r>
      <w:proofErr w:type="spellEnd"/>
      <w:r w:rsidRPr="00DC285E">
        <w:rPr>
          <w:sz w:val="23"/>
          <w:szCs w:val="23"/>
        </w:rPr>
        <w:t xml:space="preserve"> поселения.</w:t>
      </w:r>
    </w:p>
    <w:p w:rsidR="00486E95" w:rsidRPr="00DC285E" w:rsidRDefault="00486E95" w:rsidP="00486E95">
      <w:pPr>
        <w:ind w:firstLine="709"/>
        <w:jc w:val="both"/>
        <w:rPr>
          <w:sz w:val="23"/>
          <w:szCs w:val="23"/>
        </w:rPr>
      </w:pPr>
      <w:r w:rsidRPr="00DC285E">
        <w:rPr>
          <w:sz w:val="23"/>
          <w:szCs w:val="23"/>
        </w:rPr>
        <w:t xml:space="preserve">5.4. Жалоба подается в письменной форме на бумажном носителе, в электронной форме в администрацию. </w:t>
      </w:r>
    </w:p>
    <w:p w:rsidR="00486E95" w:rsidRPr="00DC285E" w:rsidRDefault="00486E95" w:rsidP="00486E95">
      <w:pPr>
        <w:ind w:firstLine="709"/>
        <w:jc w:val="both"/>
        <w:rPr>
          <w:sz w:val="23"/>
          <w:szCs w:val="23"/>
        </w:rPr>
      </w:pPr>
      <w:r w:rsidRPr="00DC285E">
        <w:rPr>
          <w:sz w:val="23"/>
          <w:szCs w:val="23"/>
        </w:rPr>
        <w:t xml:space="preserve">5.5. Жалоба может быть направлена по почте, через АУ «МФЦ», с использованием информационно-телекоммуникационной сети "Интернет", официального сайта администрации, </w:t>
      </w:r>
      <w:r w:rsidRPr="00DC285E">
        <w:rPr>
          <w:sz w:val="23"/>
          <w:szCs w:val="23"/>
        </w:rPr>
        <w:lastRenderedPageBreak/>
        <w:t>Едином портале  государственных и муниципальных услуг государственных и муниципальных услуги (или) Портала Воронежской области в сети Интернет, а также может быть принята при личном приеме заявителя.</w:t>
      </w:r>
    </w:p>
    <w:p w:rsidR="00486E95" w:rsidRPr="00DC285E" w:rsidRDefault="00486E95" w:rsidP="00486E95">
      <w:pPr>
        <w:adjustRightInd w:val="0"/>
        <w:ind w:firstLine="709"/>
        <w:jc w:val="both"/>
        <w:rPr>
          <w:sz w:val="23"/>
          <w:szCs w:val="23"/>
        </w:rPr>
      </w:pPr>
      <w:r w:rsidRPr="00DC285E">
        <w:rPr>
          <w:sz w:val="23"/>
          <w:szCs w:val="23"/>
        </w:rPr>
        <w:t>5.6. Жалоба должна содержать:</w:t>
      </w:r>
    </w:p>
    <w:p w:rsidR="00486E95" w:rsidRPr="00DC285E" w:rsidRDefault="00486E95" w:rsidP="00486E95">
      <w:pPr>
        <w:widowControl w:val="0"/>
        <w:suppressAutoHyphens/>
        <w:autoSpaceDE w:val="0"/>
        <w:ind w:firstLine="709"/>
        <w:jc w:val="both"/>
        <w:rPr>
          <w:rFonts w:eastAsiaTheme="minorHAnsi"/>
          <w:sz w:val="23"/>
          <w:szCs w:val="23"/>
        </w:rPr>
      </w:pPr>
      <w:r w:rsidRPr="00DC285E">
        <w:rPr>
          <w:sz w:val="23"/>
          <w:szCs w:val="23"/>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E95" w:rsidRPr="00DC285E" w:rsidRDefault="00486E95" w:rsidP="00486E95">
      <w:pPr>
        <w:widowControl w:val="0"/>
        <w:suppressAutoHyphens/>
        <w:autoSpaceDE w:val="0"/>
        <w:ind w:firstLine="709"/>
        <w:jc w:val="both"/>
        <w:rPr>
          <w:sz w:val="23"/>
          <w:szCs w:val="23"/>
        </w:rPr>
      </w:pPr>
      <w:proofErr w:type="gramStart"/>
      <w:r w:rsidRPr="00DC285E">
        <w:rPr>
          <w:sz w:val="23"/>
          <w:szCs w:val="2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E95" w:rsidRPr="00DC285E" w:rsidRDefault="00486E95" w:rsidP="00486E95">
      <w:pPr>
        <w:widowControl w:val="0"/>
        <w:suppressAutoHyphens/>
        <w:autoSpaceDE w:val="0"/>
        <w:ind w:firstLine="709"/>
        <w:jc w:val="both"/>
        <w:rPr>
          <w:sz w:val="23"/>
          <w:szCs w:val="23"/>
        </w:rPr>
      </w:pPr>
      <w:r w:rsidRPr="00DC285E">
        <w:rPr>
          <w:sz w:val="23"/>
          <w:szCs w:val="23"/>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86E95" w:rsidRPr="00DC285E" w:rsidRDefault="00486E95" w:rsidP="00486E95">
      <w:pPr>
        <w:widowControl w:val="0"/>
        <w:suppressAutoHyphens/>
        <w:autoSpaceDE w:val="0"/>
        <w:ind w:firstLine="709"/>
        <w:jc w:val="both"/>
        <w:rPr>
          <w:sz w:val="23"/>
          <w:szCs w:val="23"/>
        </w:rPr>
      </w:pPr>
      <w:r w:rsidRPr="00DC285E">
        <w:rPr>
          <w:sz w:val="23"/>
          <w:szCs w:val="23"/>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86E95" w:rsidRPr="00DC285E" w:rsidRDefault="00486E95" w:rsidP="00486E95">
      <w:pPr>
        <w:ind w:firstLine="709"/>
        <w:jc w:val="both"/>
        <w:rPr>
          <w:sz w:val="23"/>
          <w:szCs w:val="23"/>
        </w:rPr>
      </w:pPr>
      <w:r w:rsidRPr="00DC285E">
        <w:rPr>
          <w:sz w:val="23"/>
          <w:szCs w:val="23"/>
        </w:rPr>
        <w:t xml:space="preserve">5.7. </w:t>
      </w:r>
      <w:proofErr w:type="gramStart"/>
      <w:r w:rsidRPr="00DC285E">
        <w:rPr>
          <w:sz w:val="23"/>
          <w:szCs w:val="23"/>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86E95" w:rsidRPr="00DC285E" w:rsidRDefault="00486E95" w:rsidP="00486E95">
      <w:pPr>
        <w:ind w:firstLine="709"/>
        <w:jc w:val="both"/>
        <w:rPr>
          <w:sz w:val="23"/>
          <w:szCs w:val="23"/>
        </w:rPr>
      </w:pPr>
      <w:r w:rsidRPr="00DC285E">
        <w:rPr>
          <w:sz w:val="23"/>
          <w:szCs w:val="23"/>
        </w:rPr>
        <w:t>5.8. По результатам рассмотрения жалобы принимается одно из следующих решений:</w:t>
      </w:r>
    </w:p>
    <w:p w:rsidR="00486E95" w:rsidRPr="00DC285E" w:rsidRDefault="00486E95" w:rsidP="00486E95">
      <w:pPr>
        <w:ind w:firstLine="709"/>
        <w:jc w:val="both"/>
        <w:rPr>
          <w:sz w:val="23"/>
          <w:szCs w:val="23"/>
        </w:rPr>
      </w:pPr>
      <w:proofErr w:type="gramStart"/>
      <w:r w:rsidRPr="00DC285E">
        <w:rPr>
          <w:sz w:val="23"/>
          <w:szCs w:val="23"/>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486E95" w:rsidRPr="00DC285E" w:rsidRDefault="00486E95" w:rsidP="00486E95">
      <w:pPr>
        <w:ind w:firstLine="709"/>
        <w:jc w:val="both"/>
        <w:rPr>
          <w:sz w:val="23"/>
          <w:szCs w:val="23"/>
        </w:rPr>
      </w:pPr>
      <w:r w:rsidRPr="00DC285E">
        <w:rPr>
          <w:sz w:val="23"/>
          <w:szCs w:val="23"/>
        </w:rPr>
        <w:t>2) отказать в удовлетворении жалобы.</w:t>
      </w:r>
    </w:p>
    <w:p w:rsidR="00486E95" w:rsidRPr="00DC285E" w:rsidRDefault="00486E95" w:rsidP="00486E95">
      <w:pPr>
        <w:ind w:firstLine="709"/>
        <w:jc w:val="both"/>
        <w:rPr>
          <w:sz w:val="23"/>
          <w:szCs w:val="23"/>
        </w:rPr>
      </w:pPr>
      <w:r w:rsidRPr="00DC285E">
        <w:rPr>
          <w:sz w:val="23"/>
          <w:szCs w:val="23"/>
        </w:rPr>
        <w:t>5.9. В удовлетворении жалобы отказывается в следующих случаях:</w:t>
      </w:r>
    </w:p>
    <w:p w:rsidR="00486E95" w:rsidRPr="00DC285E" w:rsidRDefault="00486E95" w:rsidP="00486E95">
      <w:pPr>
        <w:ind w:firstLine="709"/>
        <w:jc w:val="both"/>
        <w:rPr>
          <w:sz w:val="23"/>
          <w:szCs w:val="23"/>
        </w:rPr>
      </w:pPr>
      <w:r w:rsidRPr="00DC285E">
        <w:rPr>
          <w:sz w:val="23"/>
          <w:szCs w:val="23"/>
        </w:rPr>
        <w:t>1) наличие вступившего в законную силу решения суда, арбитражного суда по жалобе о том же предмете и по тем же основаниям;</w:t>
      </w:r>
    </w:p>
    <w:p w:rsidR="00486E95" w:rsidRPr="00DC285E" w:rsidRDefault="00486E95" w:rsidP="00486E95">
      <w:pPr>
        <w:ind w:firstLine="709"/>
        <w:jc w:val="both"/>
        <w:rPr>
          <w:sz w:val="23"/>
          <w:szCs w:val="23"/>
        </w:rPr>
      </w:pPr>
      <w:r w:rsidRPr="00DC285E">
        <w:rPr>
          <w:sz w:val="23"/>
          <w:szCs w:val="23"/>
        </w:rPr>
        <w:t>2) подача жалобы лицом, полномочия которого не подтверждены в порядке, установленном законодательством Российской Федерации;</w:t>
      </w:r>
    </w:p>
    <w:p w:rsidR="00486E95" w:rsidRPr="00DC285E" w:rsidRDefault="00486E95" w:rsidP="00486E95">
      <w:pPr>
        <w:ind w:firstLine="709"/>
        <w:jc w:val="both"/>
        <w:rPr>
          <w:sz w:val="23"/>
          <w:szCs w:val="23"/>
        </w:rPr>
      </w:pPr>
      <w:r w:rsidRPr="00DC285E">
        <w:rPr>
          <w:sz w:val="23"/>
          <w:szCs w:val="23"/>
        </w:rPr>
        <w:t>3) наличие решения по жалобе, принятого ранее в отношении того же заявителя и по тому же предмету жалобы.</w:t>
      </w:r>
    </w:p>
    <w:p w:rsidR="00486E95" w:rsidRPr="00DC285E" w:rsidRDefault="00486E95" w:rsidP="00486E95">
      <w:pPr>
        <w:ind w:firstLine="709"/>
        <w:jc w:val="both"/>
        <w:rPr>
          <w:sz w:val="23"/>
          <w:szCs w:val="23"/>
        </w:rPr>
      </w:pPr>
      <w:r w:rsidRPr="00DC285E">
        <w:rPr>
          <w:sz w:val="23"/>
          <w:szCs w:val="23"/>
        </w:rPr>
        <w:t>5.10. Администрация вправе оставить жалобу без ответа в следующих случаях:</w:t>
      </w:r>
    </w:p>
    <w:p w:rsidR="00486E95" w:rsidRPr="00DC285E" w:rsidRDefault="00486E95" w:rsidP="00486E95">
      <w:pPr>
        <w:ind w:firstLine="709"/>
        <w:jc w:val="both"/>
        <w:rPr>
          <w:sz w:val="23"/>
          <w:szCs w:val="23"/>
        </w:rPr>
      </w:pPr>
      <w:r w:rsidRPr="00DC285E">
        <w:rPr>
          <w:sz w:val="23"/>
          <w:szCs w:val="23"/>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6E95" w:rsidRPr="00DC285E" w:rsidRDefault="00486E95" w:rsidP="00486E95">
      <w:pPr>
        <w:ind w:firstLine="709"/>
        <w:jc w:val="both"/>
        <w:rPr>
          <w:sz w:val="23"/>
          <w:szCs w:val="23"/>
        </w:rPr>
      </w:pPr>
      <w:r w:rsidRPr="00DC285E">
        <w:rPr>
          <w:sz w:val="23"/>
          <w:szCs w:val="23"/>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6E95" w:rsidRPr="00DC285E" w:rsidRDefault="00486E95" w:rsidP="00486E95">
      <w:pPr>
        <w:ind w:firstLine="709"/>
        <w:jc w:val="both"/>
        <w:rPr>
          <w:sz w:val="23"/>
          <w:szCs w:val="23"/>
        </w:rPr>
      </w:pPr>
      <w:r w:rsidRPr="00DC285E">
        <w:rPr>
          <w:sz w:val="23"/>
          <w:szCs w:val="23"/>
        </w:rPr>
        <w:t xml:space="preserve">5.11. В случае установления в ходе или по результатам </w:t>
      </w:r>
      <w:proofErr w:type="gramStart"/>
      <w:r w:rsidRPr="00DC285E">
        <w:rPr>
          <w:sz w:val="23"/>
          <w:szCs w:val="23"/>
        </w:rPr>
        <w:t>рассмотрения жалобы признаков состава административного правонарушения</w:t>
      </w:r>
      <w:proofErr w:type="gramEnd"/>
      <w:r w:rsidRPr="00DC285E">
        <w:rPr>
          <w:sz w:val="23"/>
          <w:szCs w:val="23"/>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86E95" w:rsidRPr="00DC285E" w:rsidRDefault="00486E95" w:rsidP="00486E95">
      <w:pPr>
        <w:ind w:firstLine="709"/>
        <w:jc w:val="both"/>
        <w:rPr>
          <w:sz w:val="23"/>
          <w:szCs w:val="23"/>
        </w:rPr>
      </w:pPr>
      <w:r w:rsidRPr="00DC285E">
        <w:rPr>
          <w:sz w:val="23"/>
          <w:szCs w:val="23"/>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486E95" w:rsidRPr="00DC285E" w:rsidRDefault="00486E95" w:rsidP="00486E95">
      <w:pPr>
        <w:ind w:firstLine="709"/>
        <w:jc w:val="both"/>
      </w:pPr>
      <w:r w:rsidRPr="00DC285E">
        <w:t>5.13. Решение по жалобе может быть обжаловано в судебном порядке.</w:t>
      </w:r>
    </w:p>
    <w:p w:rsidR="00486E95" w:rsidRPr="00DC285E" w:rsidRDefault="00486E95" w:rsidP="00486E95">
      <w:pPr>
        <w:ind w:firstLine="709"/>
        <w:jc w:val="both"/>
      </w:pPr>
      <w:r w:rsidRPr="00DC285E">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486E95" w:rsidRPr="00DC285E" w:rsidRDefault="00486E95" w:rsidP="00486E95">
      <w:pPr>
        <w:ind w:firstLine="709"/>
        <w:jc w:val="both"/>
      </w:pPr>
      <w:r w:rsidRPr="00DC285E">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486E95" w:rsidRDefault="00486E95" w:rsidP="00486E95">
      <w:pPr>
        <w:ind w:firstLine="709"/>
        <w:jc w:val="right"/>
      </w:pPr>
      <w:r w:rsidRPr="00DC285E">
        <w:br w:type="page"/>
      </w:r>
      <w:r>
        <w:lastRenderedPageBreak/>
        <w:t>Приложение № 1</w:t>
      </w:r>
    </w:p>
    <w:p w:rsidR="00486E95" w:rsidRDefault="00486E95" w:rsidP="00486E95">
      <w:pPr>
        <w:ind w:firstLine="709"/>
        <w:jc w:val="right"/>
      </w:pPr>
      <w:r>
        <w:t>к административному регламенту</w:t>
      </w: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jc w:val="center"/>
      </w:pPr>
      <w:r>
        <w:t>Заявление</w:t>
      </w:r>
    </w:p>
    <w:p w:rsidR="00486E95" w:rsidRDefault="00486E95" w:rsidP="00486E95">
      <w:pPr>
        <w:autoSpaceDE w:val="0"/>
        <w:autoSpaceDN w:val="0"/>
        <w:adjustRightInd w:val="0"/>
        <w:jc w:val="center"/>
      </w:pPr>
      <w:r>
        <w:t>о присвоении адреса объекту капитального строительства</w:t>
      </w:r>
    </w:p>
    <w:tbl>
      <w:tblPr>
        <w:tblpPr w:leftFromText="180" w:rightFromText="180" w:bottomFromText="160" w:vertAnchor="text" w:horzAnchor="margin" w:tblpXSpec="center" w:tblpY="168"/>
        <w:tblW w:w="10230" w:type="dxa"/>
        <w:tblLayout w:type="fixed"/>
        <w:tblCellMar>
          <w:top w:w="75" w:type="dxa"/>
          <w:left w:w="0" w:type="dxa"/>
          <w:bottom w:w="75" w:type="dxa"/>
          <w:right w:w="0" w:type="dxa"/>
        </w:tblCellMar>
        <w:tblLook w:val="04A0"/>
      </w:tblPr>
      <w:tblGrid>
        <w:gridCol w:w="815"/>
        <w:gridCol w:w="437"/>
        <w:gridCol w:w="2504"/>
        <w:gridCol w:w="420"/>
        <w:gridCol w:w="510"/>
        <w:gridCol w:w="825"/>
        <w:gridCol w:w="1365"/>
        <w:gridCol w:w="345"/>
        <w:gridCol w:w="435"/>
        <w:gridCol w:w="555"/>
        <w:gridCol w:w="1994"/>
        <w:gridCol w:w="25"/>
      </w:tblGrid>
      <w:tr w:rsidR="00486E95" w:rsidTr="00486E95">
        <w:tc>
          <w:tcPr>
            <w:tcW w:w="68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outlineLvl w:val="0"/>
              <w:rPr>
                <w:sz w:val="22"/>
                <w:szCs w:val="22"/>
              </w:rPr>
            </w:pPr>
          </w:p>
        </w:tc>
        <w:tc>
          <w:tcPr>
            <w:tcW w:w="1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rsidP="00DC285E">
            <w:pPr>
              <w:adjustRightInd w:val="0"/>
              <w:jc w:val="both"/>
              <w:rPr>
                <w:sz w:val="22"/>
                <w:szCs w:val="22"/>
              </w:rPr>
            </w:pPr>
            <w:r w:rsidRPr="00DC285E">
              <w:rPr>
                <w:sz w:val="22"/>
                <w:szCs w:val="22"/>
              </w:rPr>
              <w:t>Лист N ___</w:t>
            </w:r>
          </w:p>
        </w:tc>
        <w:tc>
          <w:tcPr>
            <w:tcW w:w="1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rsidP="00DC285E">
            <w:pPr>
              <w:adjustRightInd w:val="0"/>
              <w:jc w:val="both"/>
              <w:rPr>
                <w:sz w:val="22"/>
                <w:szCs w:val="22"/>
              </w:rPr>
            </w:pPr>
            <w:r w:rsidRPr="00DC285E">
              <w:rPr>
                <w:sz w:val="22"/>
                <w:szCs w:val="22"/>
              </w:rPr>
              <w:t>Всего листов ___</w:t>
            </w:r>
          </w:p>
        </w:tc>
        <w:tc>
          <w:tcPr>
            <w:tcW w:w="25" w:type="dxa"/>
            <w:vAlign w:val="center"/>
            <w:hideMark/>
          </w:tcPr>
          <w:p w:rsidR="00486E95" w:rsidRDefault="00486E95">
            <w:pPr>
              <w:ind w:firstLine="567"/>
              <w:jc w:val="both"/>
            </w:pPr>
            <w:r>
              <w:t> </w:t>
            </w:r>
          </w:p>
        </w:tc>
      </w:tr>
      <w:tr w:rsidR="00486E95" w:rsidTr="00486E95">
        <w:tc>
          <w:tcPr>
            <w:tcW w:w="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1</w:t>
            </w:r>
          </w:p>
        </w:tc>
        <w:tc>
          <w:tcPr>
            <w:tcW w:w="3871"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Заявление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2</w:t>
            </w:r>
          </w:p>
        </w:tc>
        <w:tc>
          <w:tcPr>
            <w:tcW w:w="4694"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rsidP="00DC285E">
            <w:pPr>
              <w:adjustRightInd w:val="0"/>
              <w:rPr>
                <w:sz w:val="22"/>
                <w:szCs w:val="22"/>
              </w:rPr>
            </w:pPr>
            <w:r w:rsidRPr="00DC285E">
              <w:rPr>
                <w:sz w:val="22"/>
                <w:szCs w:val="22"/>
              </w:rPr>
              <w:t>Заявление принято</w:t>
            </w:r>
          </w:p>
          <w:p w:rsidR="00486E95" w:rsidRPr="00DC285E" w:rsidRDefault="00486E95" w:rsidP="00DC285E">
            <w:pPr>
              <w:adjustRightInd w:val="0"/>
              <w:rPr>
                <w:sz w:val="22"/>
                <w:szCs w:val="22"/>
              </w:rPr>
            </w:pPr>
            <w:r w:rsidRPr="00DC285E">
              <w:rPr>
                <w:sz w:val="22"/>
                <w:szCs w:val="22"/>
              </w:rPr>
              <w:t>регистрационный номер _______________</w:t>
            </w:r>
          </w:p>
          <w:p w:rsidR="00486E95" w:rsidRPr="00DC285E" w:rsidRDefault="00486E95" w:rsidP="00DC285E">
            <w:pPr>
              <w:adjustRightInd w:val="0"/>
              <w:rPr>
                <w:sz w:val="22"/>
                <w:szCs w:val="22"/>
              </w:rPr>
            </w:pPr>
            <w:r w:rsidRPr="00DC285E">
              <w:rPr>
                <w:sz w:val="22"/>
                <w:szCs w:val="22"/>
              </w:rPr>
              <w:t>количество листов заявления ___________</w:t>
            </w:r>
          </w:p>
          <w:p w:rsidR="00486E95" w:rsidRPr="00DC285E" w:rsidRDefault="00486E95" w:rsidP="00DC285E">
            <w:pPr>
              <w:adjustRightInd w:val="0"/>
              <w:rPr>
                <w:sz w:val="22"/>
                <w:szCs w:val="22"/>
              </w:rPr>
            </w:pPr>
            <w:r w:rsidRPr="00DC285E">
              <w:rPr>
                <w:sz w:val="22"/>
                <w:szCs w:val="22"/>
              </w:rPr>
              <w:t>количество прилагаемых документов ____,</w:t>
            </w:r>
          </w:p>
          <w:p w:rsidR="00486E95" w:rsidRPr="00DC285E" w:rsidRDefault="00486E95" w:rsidP="00DC285E">
            <w:pPr>
              <w:adjustRightInd w:val="0"/>
              <w:rPr>
                <w:sz w:val="22"/>
                <w:szCs w:val="22"/>
              </w:rPr>
            </w:pPr>
            <w:r w:rsidRPr="00DC285E">
              <w:rPr>
                <w:sz w:val="22"/>
                <w:szCs w:val="22"/>
              </w:rPr>
              <w:t>в том числе оригиналов ___, копий ____, количество листов в оригиналах ____, копиях ____</w:t>
            </w:r>
          </w:p>
          <w:p w:rsidR="00486E95" w:rsidRPr="00DC285E" w:rsidRDefault="00486E95" w:rsidP="00DC285E">
            <w:pPr>
              <w:adjustRightInd w:val="0"/>
              <w:rPr>
                <w:sz w:val="22"/>
                <w:szCs w:val="22"/>
              </w:rPr>
            </w:pPr>
            <w:r w:rsidRPr="00DC285E">
              <w:rPr>
                <w:sz w:val="22"/>
                <w:szCs w:val="22"/>
              </w:rPr>
              <w:t>ФИО должностного лица ________________</w:t>
            </w:r>
          </w:p>
          <w:p w:rsidR="00486E95" w:rsidRPr="00DC285E" w:rsidRDefault="00486E95" w:rsidP="00DC285E">
            <w:pPr>
              <w:adjustRightInd w:val="0"/>
              <w:rPr>
                <w:sz w:val="22"/>
                <w:szCs w:val="22"/>
              </w:rPr>
            </w:pPr>
            <w:r w:rsidRPr="00DC285E">
              <w:rPr>
                <w:sz w:val="22"/>
                <w:szCs w:val="22"/>
              </w:rPr>
              <w:t>подпись должностного лица ____________</w:t>
            </w:r>
          </w:p>
        </w:tc>
        <w:tc>
          <w:tcPr>
            <w:tcW w:w="25" w:type="dxa"/>
            <w:vAlign w:val="center"/>
            <w:hideMark/>
          </w:tcPr>
          <w:p w:rsidR="00486E95" w:rsidRDefault="00486E95">
            <w:pPr>
              <w:ind w:firstLine="567"/>
              <w:jc w:val="both"/>
            </w:pPr>
            <w:r>
              <w:t> </w:t>
            </w:r>
          </w:p>
        </w:tc>
      </w:tr>
      <w:tr w:rsidR="00486E95" w:rsidTr="00486E95">
        <w:trPr>
          <w:trHeight w:val="276"/>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3871"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pPr>
            <w:r>
              <w:t>в</w:t>
            </w:r>
          </w:p>
          <w:p w:rsidR="00486E95" w:rsidRDefault="00486E95">
            <w:pPr>
              <w:adjustRightInd w:val="0"/>
              <w:ind w:firstLine="567"/>
            </w:pPr>
            <w:r>
              <w:t>---------------------------------------</w:t>
            </w:r>
          </w:p>
          <w:p w:rsidR="00486E95" w:rsidRDefault="00486E95">
            <w:pPr>
              <w:adjustRightInd w:val="0"/>
              <w:ind w:firstLine="567"/>
            </w:pPr>
            <w:r>
              <w:t>(наименование органа местного самоуправления)</w:t>
            </w:r>
          </w:p>
          <w:p w:rsidR="00486E95" w:rsidRDefault="00486E95">
            <w:pPr>
              <w:adjustRightInd w:val="0"/>
              <w:ind w:firstLine="567"/>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4694" w:type="dxa"/>
            <w:gridSpan w:val="5"/>
            <w:vMerge/>
            <w:tcBorders>
              <w:top w:val="single" w:sz="4" w:space="0" w:color="auto"/>
              <w:left w:val="single" w:sz="4" w:space="0" w:color="auto"/>
              <w:bottom w:val="nil"/>
              <w:right w:val="single" w:sz="4" w:space="0" w:color="auto"/>
            </w:tcBorders>
            <w:vAlign w:val="center"/>
            <w:hideMark/>
          </w:tcPr>
          <w:p w:rsidR="00486E95" w:rsidRPr="00DC285E" w:rsidRDefault="00486E95" w:rsidP="00DC285E">
            <w:pPr>
              <w:rPr>
                <w:sz w:val="22"/>
                <w:szCs w:val="22"/>
              </w:rPr>
            </w:pPr>
          </w:p>
        </w:tc>
        <w:tc>
          <w:tcPr>
            <w:tcW w:w="25" w:type="dxa"/>
            <w:vAlign w:val="center"/>
            <w:hideMark/>
          </w:tcPr>
          <w:p w:rsidR="00486E95" w:rsidRDefault="00486E95">
            <w:pPr>
              <w:spacing w:line="256" w:lineRule="auto"/>
              <w:rPr>
                <w:rFonts w:eastAsiaTheme="minorEastAsia"/>
              </w:rPr>
            </w:pPr>
          </w:p>
        </w:tc>
      </w:tr>
      <w:tr w:rsidR="00486E95" w:rsidTr="00486E95">
        <w:trPr>
          <w:trHeight w:val="260"/>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3871" w:type="dxa"/>
            <w:gridSpan w:val="4"/>
            <w:vMerge/>
            <w:tcBorders>
              <w:top w:val="nil"/>
              <w:left w:val="single" w:sz="4" w:space="0" w:color="auto"/>
              <w:bottom w:val="single" w:sz="4" w:space="0" w:color="auto"/>
              <w:right w:val="single" w:sz="4" w:space="0" w:color="auto"/>
            </w:tcBorders>
            <w:vAlign w:val="center"/>
            <w:hideMark/>
          </w:tcPr>
          <w:p w:rsidR="00486E95" w:rsidRDefault="00486E95"/>
        </w:tc>
        <w:tc>
          <w:tcPr>
            <w:tcW w:w="82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4694"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rsidP="00DC285E">
            <w:pPr>
              <w:adjustRightInd w:val="0"/>
              <w:ind w:firstLine="567"/>
              <w:jc w:val="both"/>
              <w:rPr>
                <w:sz w:val="22"/>
                <w:szCs w:val="22"/>
              </w:rPr>
            </w:pPr>
            <w:r w:rsidRPr="00DC285E">
              <w:rPr>
                <w:sz w:val="22"/>
                <w:szCs w:val="22"/>
              </w:rPr>
              <w:t xml:space="preserve">дата "__" ____________ ____ </w:t>
            </w:r>
            <w:proofErr w:type="gramStart"/>
            <w:r w:rsidRPr="00DC285E">
              <w:rPr>
                <w:sz w:val="22"/>
                <w:szCs w:val="22"/>
              </w:rPr>
              <w:t>г</w:t>
            </w:r>
            <w:proofErr w:type="gramEnd"/>
            <w:r w:rsidRPr="00DC285E">
              <w:rPr>
                <w:sz w:val="22"/>
                <w:szCs w:val="22"/>
              </w:rPr>
              <w:t>.</w:t>
            </w:r>
          </w:p>
        </w:tc>
        <w:tc>
          <w:tcPr>
            <w:tcW w:w="25" w:type="dxa"/>
            <w:vAlign w:val="center"/>
            <w:hideMark/>
          </w:tcPr>
          <w:p w:rsidR="00486E95" w:rsidRDefault="00486E95">
            <w:pPr>
              <w:spacing w:line="256" w:lineRule="auto"/>
              <w:rPr>
                <w:rFonts w:eastAsiaTheme="minorEastAsia"/>
              </w:rPr>
            </w:pPr>
          </w:p>
        </w:tc>
      </w:tr>
      <w:tr w:rsidR="00486E95" w:rsidTr="00486E95">
        <w:tc>
          <w:tcPr>
            <w:tcW w:w="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3.1</w:t>
            </w:r>
          </w:p>
        </w:tc>
        <w:tc>
          <w:tcPr>
            <w:tcW w:w="93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Прошу в отношении объекта адресации:</w:t>
            </w: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93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Вид:</w:t>
            </w: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0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Default="00486E95">
            <w:pPr>
              <w:adjustRightInd w:val="0"/>
              <w:ind w:firstLine="23"/>
              <w:jc w:val="both"/>
            </w:pPr>
            <w: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Default="00486E95">
            <w:pPr>
              <w:adjustRightInd w:val="0"/>
              <w:ind w:firstLine="567"/>
              <w:jc w:val="both"/>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4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Объект незавершенного строительства</w:t>
            </w: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0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Default="00486E95">
            <w:pPr>
              <w:adjustRightInd w:val="0"/>
              <w:ind w:firstLine="567"/>
              <w:jc w:val="both"/>
            </w:pPr>
            <w: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Default="00486E95">
            <w:pPr>
              <w:adjustRightInd w:val="0"/>
              <w:ind w:firstLine="567"/>
              <w:jc w:val="both"/>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549"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5" w:type="dxa"/>
            <w:vAlign w:val="center"/>
            <w:hideMark/>
          </w:tcPr>
          <w:p w:rsidR="00486E95" w:rsidRDefault="00486E95">
            <w:pPr>
              <w:ind w:firstLine="567"/>
              <w:jc w:val="both"/>
            </w:pPr>
            <w:r>
              <w:t> </w:t>
            </w:r>
          </w:p>
        </w:tc>
      </w:tr>
      <w:tr w:rsidR="00486E95" w:rsidTr="00486E95">
        <w:tc>
          <w:tcPr>
            <w:tcW w:w="81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Default="00486E95">
            <w:pPr>
              <w:adjustRightInd w:val="0"/>
              <w:ind w:firstLine="567"/>
              <w:jc w:val="center"/>
            </w:pPr>
            <w:r>
              <w:t>3.2</w:t>
            </w:r>
          </w:p>
        </w:tc>
        <w:tc>
          <w:tcPr>
            <w:tcW w:w="93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Присвоить адрес</w:t>
            </w: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93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 xml:space="preserve">В связи </w:t>
            </w:r>
            <w:proofErr w:type="gramStart"/>
            <w:r>
              <w:t>с</w:t>
            </w:r>
            <w:proofErr w:type="gramEnd"/>
            <w:r>
              <w:t>:</w:t>
            </w:r>
          </w:p>
        </w:tc>
        <w:tc>
          <w:tcPr>
            <w:tcW w:w="25" w:type="dxa"/>
            <w:vAlign w:val="center"/>
            <w:hideMark/>
          </w:tcPr>
          <w:p w:rsidR="00486E95" w:rsidRDefault="00486E95">
            <w:pPr>
              <w:ind w:firstLine="567"/>
              <w:jc w:val="both"/>
            </w:pPr>
            <w:r>
              <w:t> </w:t>
            </w:r>
          </w:p>
        </w:tc>
      </w:tr>
      <w:tr w:rsidR="00486E95" w:rsidTr="00DC285E">
        <w:trPr>
          <w:trHeight w:val="583"/>
        </w:trPr>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8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земельного участк</w:t>
            </w:r>
            <w:proofErr w:type="gramStart"/>
            <w:r w:rsidRPr="00DC285E">
              <w:rPr>
                <w:sz w:val="22"/>
                <w:szCs w:val="22"/>
              </w:rPr>
              <w:t>а(</w:t>
            </w:r>
            <w:proofErr w:type="spellStart"/>
            <w:proofErr w:type="gramEnd"/>
            <w:r w:rsidRPr="00DC285E">
              <w:rPr>
                <w:sz w:val="22"/>
                <w:szCs w:val="22"/>
              </w:rPr>
              <w:t>ов</w:t>
            </w:r>
            <w:proofErr w:type="spellEnd"/>
            <w:r w:rsidRPr="00DC285E">
              <w:rPr>
                <w:sz w:val="22"/>
                <w:szCs w:val="22"/>
              </w:rPr>
              <w:t>) из земель, находящихся в государственной или муниципальной собственности</w:t>
            </w: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Количество образуемых земельных участков</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Дополнительная информация:</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93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земельного участк</w:t>
            </w:r>
            <w:proofErr w:type="gramStart"/>
            <w:r w:rsidRPr="00DC285E">
              <w:rPr>
                <w:sz w:val="22"/>
                <w:szCs w:val="22"/>
              </w:rPr>
              <w:t>а(</w:t>
            </w:r>
            <w:proofErr w:type="spellStart"/>
            <w:proofErr w:type="gramEnd"/>
            <w:r w:rsidRPr="00DC285E">
              <w:rPr>
                <w:sz w:val="22"/>
                <w:szCs w:val="22"/>
              </w:rPr>
              <w:t>ов</w:t>
            </w:r>
            <w:proofErr w:type="spellEnd"/>
            <w:r w:rsidRPr="00DC285E">
              <w:rPr>
                <w:sz w:val="22"/>
                <w:szCs w:val="22"/>
              </w:rPr>
              <w:t>) путем раздела земельного участка</w:t>
            </w:r>
          </w:p>
        </w:tc>
        <w:tc>
          <w:tcPr>
            <w:tcW w:w="25" w:type="dxa"/>
            <w:vAlign w:val="center"/>
            <w:hideMark/>
          </w:tcPr>
          <w:p w:rsidR="00486E95" w:rsidRDefault="00486E95">
            <w:pPr>
              <w:ind w:firstLine="567"/>
              <w:jc w:val="both"/>
            </w:pPr>
            <w:r>
              <w:t> </w:t>
            </w:r>
          </w:p>
        </w:tc>
      </w:tr>
      <w:tr w:rsidR="00486E95" w:rsidTr="00DC285E">
        <w:trPr>
          <w:trHeight w:val="477"/>
        </w:trPr>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Количество образуемых земельных участков</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25" w:type="dxa"/>
            <w:vAlign w:val="center"/>
            <w:hideMark/>
          </w:tcPr>
          <w:p w:rsidR="00486E95" w:rsidRDefault="00486E95">
            <w:pPr>
              <w:ind w:firstLine="567"/>
              <w:jc w:val="both"/>
            </w:pPr>
            <w:r>
              <w:t> </w:t>
            </w:r>
          </w:p>
        </w:tc>
      </w:tr>
      <w:tr w:rsidR="00486E95" w:rsidTr="00DC285E">
        <w:trPr>
          <w:trHeight w:val="701"/>
        </w:trPr>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земельного участка, раздел которого осуществляется</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земельного участка, раздел которого осуществляется</w:t>
            </w:r>
          </w:p>
        </w:tc>
        <w:tc>
          <w:tcPr>
            <w:tcW w:w="25" w:type="dxa"/>
            <w:vAlign w:val="center"/>
            <w:hideMark/>
          </w:tcPr>
          <w:p w:rsidR="00486E95" w:rsidRDefault="00486E95">
            <w:pPr>
              <w:ind w:firstLine="567"/>
              <w:jc w:val="both"/>
            </w:pPr>
            <w:r>
              <w:t> </w:t>
            </w:r>
          </w:p>
        </w:tc>
      </w:tr>
      <w:tr w:rsidR="00486E95" w:rsidTr="00DC285E">
        <w:trPr>
          <w:trHeight w:val="86"/>
        </w:trPr>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18"/>
                <w:szCs w:val="18"/>
              </w:rPr>
            </w:pP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8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Образованием земельного участка путем объединения земельных участков</w:t>
            </w: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0"/>
                <w:szCs w:val="20"/>
              </w:rPr>
            </w:pPr>
            <w:r w:rsidRPr="00DC285E">
              <w:rPr>
                <w:sz w:val="20"/>
                <w:szCs w:val="20"/>
              </w:rPr>
              <w:t>Количество объединяемых земельных участков</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объединяемого земельного участка &lt;1&gt;</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объединяемого земельного участка &lt;1&gt;</w:t>
            </w:r>
          </w:p>
        </w:tc>
        <w:tc>
          <w:tcPr>
            <w:tcW w:w="25" w:type="dxa"/>
            <w:vAlign w:val="center"/>
            <w:hideMark/>
          </w:tcPr>
          <w:p w:rsidR="00486E95" w:rsidRDefault="00486E95">
            <w:pPr>
              <w:ind w:firstLine="567"/>
              <w:jc w:val="both"/>
            </w:pPr>
            <w:r>
              <w:t> </w:t>
            </w:r>
          </w:p>
        </w:tc>
      </w:tr>
      <w:tr w:rsidR="00486E95" w:rsidTr="00486E95">
        <w:tc>
          <w:tcPr>
            <w:tcW w:w="815" w:type="dxa"/>
            <w:vMerge/>
            <w:tcBorders>
              <w:top w:val="single" w:sz="4" w:space="0" w:color="auto"/>
              <w:left w:val="single" w:sz="4" w:space="0" w:color="auto"/>
              <w:bottom w:val="nil"/>
              <w:right w:val="single" w:sz="4" w:space="0" w:color="auto"/>
            </w:tcBorders>
            <w:vAlign w:val="center"/>
            <w:hideMark/>
          </w:tcPr>
          <w:p w:rsidR="00486E95" w:rsidRDefault="00486E95"/>
        </w:tc>
        <w:tc>
          <w:tcPr>
            <w:tcW w:w="3871" w:type="dxa"/>
            <w:gridSpan w:val="4"/>
            <w:tcBorders>
              <w:top w:val="single" w:sz="4" w:space="0" w:color="auto"/>
              <w:left w:val="single" w:sz="4" w:space="0" w:color="auto"/>
              <w:bottom w:val="single" w:sz="4" w:space="0" w:color="auto"/>
              <w:right w:val="single" w:sz="4" w:space="0" w:color="auto"/>
            </w:tcBorders>
            <w:vAlign w:val="center"/>
            <w:hideMark/>
          </w:tcPr>
          <w:p w:rsidR="00486E95" w:rsidRDefault="00486E95">
            <w:pPr>
              <w:spacing w:line="256" w:lineRule="auto"/>
              <w:rPr>
                <w:rFonts w:eastAsiaTheme="minorEastAsia"/>
              </w:rPr>
            </w:pP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5" w:type="dxa"/>
            <w:vAlign w:val="center"/>
            <w:hideMark/>
          </w:tcPr>
          <w:p w:rsidR="00486E95" w:rsidRDefault="00486E95">
            <w:pPr>
              <w:ind w:firstLine="567"/>
              <w:jc w:val="both"/>
            </w:pPr>
            <w:r>
              <w:t> </w:t>
            </w:r>
          </w:p>
        </w:tc>
      </w:tr>
      <w:tr w:rsidR="00486E95" w:rsidTr="00486E95">
        <w:tc>
          <w:tcPr>
            <w:tcW w:w="815" w:type="dxa"/>
            <w:vAlign w:val="center"/>
            <w:hideMark/>
          </w:tcPr>
          <w:p w:rsidR="00486E95" w:rsidRDefault="00486E95">
            <w:pPr>
              <w:spacing w:line="256" w:lineRule="auto"/>
              <w:rPr>
                <w:rFonts w:eastAsiaTheme="minorEastAsia"/>
              </w:rPr>
            </w:pPr>
          </w:p>
        </w:tc>
        <w:tc>
          <w:tcPr>
            <w:tcW w:w="437" w:type="dxa"/>
            <w:vAlign w:val="center"/>
            <w:hideMark/>
          </w:tcPr>
          <w:p w:rsidR="00486E95" w:rsidRDefault="00486E95">
            <w:pPr>
              <w:spacing w:line="256" w:lineRule="auto"/>
              <w:rPr>
                <w:rFonts w:eastAsiaTheme="minorEastAsia"/>
              </w:rPr>
            </w:pPr>
          </w:p>
        </w:tc>
        <w:tc>
          <w:tcPr>
            <w:tcW w:w="2504" w:type="dxa"/>
            <w:vAlign w:val="center"/>
            <w:hideMark/>
          </w:tcPr>
          <w:p w:rsidR="00486E95" w:rsidRDefault="00486E95">
            <w:pPr>
              <w:spacing w:line="256" w:lineRule="auto"/>
              <w:rPr>
                <w:rFonts w:eastAsiaTheme="minorEastAsia"/>
              </w:rPr>
            </w:pPr>
          </w:p>
        </w:tc>
        <w:tc>
          <w:tcPr>
            <w:tcW w:w="420" w:type="dxa"/>
            <w:vAlign w:val="center"/>
            <w:hideMark/>
          </w:tcPr>
          <w:p w:rsidR="00486E95" w:rsidRDefault="00486E95">
            <w:pPr>
              <w:spacing w:line="256" w:lineRule="auto"/>
              <w:rPr>
                <w:rFonts w:eastAsiaTheme="minorEastAsia"/>
              </w:rPr>
            </w:pPr>
          </w:p>
        </w:tc>
        <w:tc>
          <w:tcPr>
            <w:tcW w:w="510" w:type="dxa"/>
            <w:vAlign w:val="center"/>
            <w:hideMark/>
          </w:tcPr>
          <w:p w:rsidR="00486E95" w:rsidRDefault="00486E95">
            <w:pPr>
              <w:spacing w:line="256" w:lineRule="auto"/>
              <w:rPr>
                <w:rFonts w:eastAsiaTheme="minorEastAsia"/>
              </w:rPr>
            </w:pPr>
          </w:p>
        </w:tc>
        <w:tc>
          <w:tcPr>
            <w:tcW w:w="825" w:type="dxa"/>
            <w:vAlign w:val="center"/>
            <w:hideMark/>
          </w:tcPr>
          <w:p w:rsidR="00486E95" w:rsidRDefault="00486E95">
            <w:pPr>
              <w:spacing w:line="256" w:lineRule="auto"/>
              <w:rPr>
                <w:rFonts w:eastAsiaTheme="minorEastAsia"/>
              </w:rPr>
            </w:pPr>
          </w:p>
        </w:tc>
        <w:tc>
          <w:tcPr>
            <w:tcW w:w="1365" w:type="dxa"/>
            <w:vAlign w:val="center"/>
            <w:hideMark/>
          </w:tcPr>
          <w:p w:rsidR="00486E95" w:rsidRDefault="00486E95">
            <w:pPr>
              <w:spacing w:line="256" w:lineRule="auto"/>
              <w:rPr>
                <w:rFonts w:eastAsiaTheme="minorEastAsia"/>
              </w:rPr>
            </w:pPr>
          </w:p>
        </w:tc>
        <w:tc>
          <w:tcPr>
            <w:tcW w:w="345" w:type="dxa"/>
            <w:vAlign w:val="center"/>
            <w:hideMark/>
          </w:tcPr>
          <w:p w:rsidR="00486E95" w:rsidRDefault="00486E95">
            <w:pPr>
              <w:spacing w:line="256" w:lineRule="auto"/>
              <w:rPr>
                <w:rFonts w:eastAsiaTheme="minorEastAsia"/>
              </w:rPr>
            </w:pPr>
          </w:p>
        </w:tc>
        <w:tc>
          <w:tcPr>
            <w:tcW w:w="435" w:type="dxa"/>
            <w:vAlign w:val="center"/>
            <w:hideMark/>
          </w:tcPr>
          <w:p w:rsidR="00486E95" w:rsidRDefault="00486E95">
            <w:pPr>
              <w:spacing w:line="256" w:lineRule="auto"/>
              <w:rPr>
                <w:rFonts w:eastAsiaTheme="minorEastAsia"/>
              </w:rPr>
            </w:pPr>
          </w:p>
        </w:tc>
        <w:tc>
          <w:tcPr>
            <w:tcW w:w="555" w:type="dxa"/>
            <w:vAlign w:val="center"/>
            <w:hideMark/>
          </w:tcPr>
          <w:p w:rsidR="00486E95" w:rsidRDefault="00486E95">
            <w:pPr>
              <w:spacing w:line="256" w:lineRule="auto"/>
              <w:rPr>
                <w:rFonts w:eastAsiaTheme="minorEastAsia"/>
              </w:rPr>
            </w:pPr>
          </w:p>
        </w:tc>
        <w:tc>
          <w:tcPr>
            <w:tcW w:w="1994" w:type="dxa"/>
            <w:vAlign w:val="center"/>
            <w:hideMark/>
          </w:tcPr>
          <w:p w:rsidR="00486E95" w:rsidRDefault="00486E95">
            <w:pPr>
              <w:spacing w:line="256" w:lineRule="auto"/>
              <w:rPr>
                <w:rFonts w:eastAsiaTheme="minorEastAsia"/>
              </w:rPr>
            </w:pPr>
          </w:p>
        </w:tc>
        <w:tc>
          <w:tcPr>
            <w:tcW w:w="25" w:type="dxa"/>
            <w:vAlign w:val="center"/>
            <w:hideMark/>
          </w:tcPr>
          <w:p w:rsidR="00486E95" w:rsidRDefault="00486E95">
            <w:pPr>
              <w:ind w:firstLine="567"/>
              <w:jc w:val="both"/>
            </w:pPr>
            <w:r>
              <w:t> </w:t>
            </w:r>
          </w:p>
        </w:tc>
      </w:tr>
    </w:tbl>
    <w:tbl>
      <w:tblPr>
        <w:tblW w:w="9781" w:type="dxa"/>
        <w:tblInd w:w="62" w:type="dxa"/>
        <w:tblLayout w:type="fixed"/>
        <w:tblCellMar>
          <w:top w:w="75" w:type="dxa"/>
          <w:left w:w="0" w:type="dxa"/>
          <w:bottom w:w="75" w:type="dxa"/>
          <w:right w:w="0" w:type="dxa"/>
        </w:tblCellMar>
        <w:tblLook w:val="04A0"/>
      </w:tblPr>
      <w:tblGrid>
        <w:gridCol w:w="522"/>
        <w:gridCol w:w="27"/>
        <w:gridCol w:w="12"/>
        <w:gridCol w:w="255"/>
        <w:gridCol w:w="135"/>
        <w:gridCol w:w="21"/>
        <w:gridCol w:w="294"/>
        <w:gridCol w:w="156"/>
        <w:gridCol w:w="24"/>
        <w:gridCol w:w="241"/>
        <w:gridCol w:w="420"/>
        <w:gridCol w:w="779"/>
        <w:gridCol w:w="740"/>
        <w:gridCol w:w="535"/>
        <w:gridCol w:w="80"/>
        <w:gridCol w:w="70"/>
        <w:gridCol w:w="59"/>
        <w:gridCol w:w="156"/>
        <w:gridCol w:w="60"/>
        <w:gridCol w:w="89"/>
        <w:gridCol w:w="25"/>
        <w:gridCol w:w="166"/>
        <w:gridCol w:w="23"/>
        <w:gridCol w:w="70"/>
        <w:gridCol w:w="267"/>
        <w:gridCol w:w="16"/>
        <w:gridCol w:w="22"/>
        <w:gridCol w:w="966"/>
        <w:gridCol w:w="83"/>
        <w:gridCol w:w="6"/>
        <w:gridCol w:w="106"/>
        <w:gridCol w:w="165"/>
        <w:gridCol w:w="59"/>
        <w:gridCol w:w="136"/>
        <w:gridCol w:w="270"/>
        <w:gridCol w:w="589"/>
        <w:gridCol w:w="10"/>
        <w:gridCol w:w="140"/>
        <w:gridCol w:w="127"/>
        <w:gridCol w:w="14"/>
        <w:gridCol w:w="185"/>
        <w:gridCol w:w="79"/>
        <w:gridCol w:w="277"/>
        <w:gridCol w:w="1305"/>
      </w:tblGrid>
      <w:tr w:rsidR="00486E95" w:rsidTr="00DC285E">
        <w:tc>
          <w:tcPr>
            <w:tcW w:w="6322"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13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rsidP="00DC285E">
            <w:pPr>
              <w:adjustRightInd w:val="0"/>
              <w:jc w:val="both"/>
              <w:rPr>
                <w:sz w:val="22"/>
                <w:szCs w:val="22"/>
              </w:rPr>
            </w:pPr>
            <w:r w:rsidRPr="00DC285E">
              <w:rPr>
                <w:sz w:val="22"/>
                <w:szCs w:val="22"/>
              </w:rPr>
              <w:t>Лист N ___</w:t>
            </w:r>
          </w:p>
        </w:tc>
        <w:tc>
          <w:tcPr>
            <w:tcW w:w="212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rsidP="00DC285E">
            <w:pPr>
              <w:adjustRightInd w:val="0"/>
              <w:jc w:val="both"/>
            </w:pPr>
            <w:r>
              <w:t>Всего листов ___</w:t>
            </w:r>
          </w:p>
        </w:tc>
      </w:tr>
      <w:tr w:rsidR="00486E95" w:rsidTr="00DC285E">
        <w:tc>
          <w:tcPr>
            <w:tcW w:w="523"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27"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земельного участк</w:t>
            </w:r>
            <w:proofErr w:type="gramStart"/>
            <w:r w:rsidRPr="00DC285E">
              <w:rPr>
                <w:sz w:val="22"/>
                <w:szCs w:val="22"/>
              </w:rPr>
              <w:t>а(</w:t>
            </w:r>
            <w:proofErr w:type="spellStart"/>
            <w:proofErr w:type="gramEnd"/>
            <w:r w:rsidRPr="00DC285E">
              <w:rPr>
                <w:sz w:val="22"/>
                <w:szCs w:val="22"/>
              </w:rPr>
              <w:t>ов</w:t>
            </w:r>
            <w:proofErr w:type="spellEnd"/>
            <w:r w:rsidRPr="00DC285E">
              <w:rPr>
                <w:sz w:val="22"/>
                <w:szCs w:val="22"/>
              </w:rPr>
              <w:t>) путем выдела из земельного участка</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71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Количество образуемых земельных участков (за исключением земельного участка, из которого осуществляется выдел)</w:t>
            </w:r>
          </w:p>
        </w:tc>
        <w:tc>
          <w:tcPr>
            <w:tcW w:w="45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71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земельного участка, из которого осуществляется выдел</w:t>
            </w:r>
          </w:p>
        </w:tc>
        <w:tc>
          <w:tcPr>
            <w:tcW w:w="45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земельного участка, из которого осуществляется выдел</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719" w:type="dxa"/>
            <w:gridSpan w:val="25"/>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spacing w:line="256" w:lineRule="auto"/>
              <w:rPr>
                <w:rFonts w:eastAsiaTheme="minorEastAsia"/>
                <w:sz w:val="22"/>
                <w:szCs w:val="22"/>
              </w:rPr>
            </w:pPr>
          </w:p>
        </w:tc>
        <w:tc>
          <w:tcPr>
            <w:tcW w:w="45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27"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земельного участк</w:t>
            </w:r>
            <w:proofErr w:type="gramStart"/>
            <w:r w:rsidRPr="00DC285E">
              <w:rPr>
                <w:sz w:val="22"/>
                <w:szCs w:val="22"/>
              </w:rPr>
              <w:t>а(</w:t>
            </w:r>
            <w:proofErr w:type="spellStart"/>
            <w:proofErr w:type="gramEnd"/>
            <w:r w:rsidRPr="00DC285E">
              <w:rPr>
                <w:sz w:val="22"/>
                <w:szCs w:val="22"/>
              </w:rPr>
              <w:t>ов</w:t>
            </w:r>
            <w:proofErr w:type="spellEnd"/>
            <w:r w:rsidRPr="00DC285E">
              <w:rPr>
                <w:sz w:val="22"/>
                <w:szCs w:val="22"/>
              </w:rPr>
              <w:t>) путем перераспределения земельных участков</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43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Количество образуемых земельных участков</w:t>
            </w:r>
          </w:p>
        </w:tc>
        <w:tc>
          <w:tcPr>
            <w:tcW w:w="481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Количество земельных участков, которые перераспределяются</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43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81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43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земельного участка, который перераспределяется &lt;2&gt;</w:t>
            </w:r>
          </w:p>
        </w:tc>
        <w:tc>
          <w:tcPr>
            <w:tcW w:w="481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земельного участка, который перераспределяется &lt;2&gt;</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43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81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27"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Строительством, реконструкцией здания, сооружения</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43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Наименование объекта строительства (реконструкции) в соответствии с проектной документацией</w:t>
            </w:r>
          </w:p>
        </w:tc>
        <w:tc>
          <w:tcPr>
            <w:tcW w:w="481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43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0"/>
                <w:szCs w:val="20"/>
              </w:rPr>
            </w:pPr>
            <w:r w:rsidRPr="00DC285E">
              <w:rPr>
                <w:sz w:val="20"/>
                <w:szCs w:val="20"/>
              </w:rPr>
              <w:t>Кадастровый номер земельного участка, на котором осуществляется строительство (реконструкция)</w:t>
            </w:r>
          </w:p>
        </w:tc>
        <w:tc>
          <w:tcPr>
            <w:tcW w:w="481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земельного участка, на котором осуществляется строительство (реконструкция)</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439"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81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27"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71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Тип здания, сооружения, объекта незавершенного строительства</w:t>
            </w:r>
          </w:p>
        </w:tc>
        <w:tc>
          <w:tcPr>
            <w:tcW w:w="45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71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rsidP="00681D38">
            <w:pPr>
              <w:adjustRightInd w:val="0"/>
              <w:ind w:firstLine="567"/>
              <w:jc w:val="both"/>
              <w:rPr>
                <w:sz w:val="22"/>
                <w:szCs w:val="22"/>
              </w:rPr>
            </w:pPr>
            <w:r w:rsidRPr="00DC285E">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5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71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земельного участка, на котором осуществляется строительство (реконструкция)</w:t>
            </w:r>
          </w:p>
        </w:tc>
        <w:tc>
          <w:tcPr>
            <w:tcW w:w="45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земельного участка, на котором осуществляется строительство (реконструкция)</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719" w:type="dxa"/>
            <w:gridSpan w:val="25"/>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spacing w:line="256" w:lineRule="auto"/>
              <w:rPr>
                <w:rFonts w:eastAsiaTheme="minorEastAsia"/>
                <w:sz w:val="22"/>
                <w:szCs w:val="22"/>
              </w:rPr>
            </w:pPr>
          </w:p>
        </w:tc>
        <w:tc>
          <w:tcPr>
            <w:tcW w:w="453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27"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Переводом жилого помещения в нежилое помещение и нежилого помещения в жилое помещение</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385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Кадастровый номер помещения</w:t>
            </w:r>
          </w:p>
        </w:tc>
        <w:tc>
          <w:tcPr>
            <w:tcW w:w="540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Адрес помещения</w:t>
            </w:r>
          </w:p>
        </w:tc>
      </w:tr>
      <w:tr w:rsidR="00486E95" w:rsidTr="00DC285E">
        <w:tc>
          <w:tcPr>
            <w:tcW w:w="523" w:type="dxa"/>
            <w:vMerge/>
            <w:tcBorders>
              <w:top w:val="nil"/>
              <w:left w:val="single" w:sz="4" w:space="0" w:color="auto"/>
              <w:bottom w:val="nil"/>
              <w:right w:val="single" w:sz="4" w:space="0" w:color="auto"/>
            </w:tcBorders>
            <w:vAlign w:val="center"/>
            <w:hideMark/>
          </w:tcPr>
          <w:p w:rsidR="00486E95" w:rsidRDefault="00486E95"/>
        </w:tc>
        <w:tc>
          <w:tcPr>
            <w:tcW w:w="3850" w:type="dxa"/>
            <w:gridSpan w:val="16"/>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540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23" w:type="dxa"/>
            <w:vAlign w:val="center"/>
            <w:hideMark/>
          </w:tcPr>
          <w:p w:rsidR="00486E95" w:rsidRDefault="00486E95">
            <w:pPr>
              <w:spacing w:line="256" w:lineRule="auto"/>
              <w:rPr>
                <w:rFonts w:eastAsiaTheme="minorEastAsia"/>
              </w:rPr>
            </w:pPr>
          </w:p>
        </w:tc>
        <w:tc>
          <w:tcPr>
            <w:tcW w:w="431" w:type="dxa"/>
            <w:gridSpan w:val="4"/>
            <w:vAlign w:val="center"/>
            <w:hideMark/>
          </w:tcPr>
          <w:p w:rsidR="00486E95" w:rsidRPr="00DC285E" w:rsidRDefault="00486E95">
            <w:pPr>
              <w:spacing w:line="256" w:lineRule="auto"/>
              <w:rPr>
                <w:rFonts w:eastAsiaTheme="minorEastAsia"/>
                <w:sz w:val="22"/>
                <w:szCs w:val="22"/>
              </w:rPr>
            </w:pPr>
          </w:p>
        </w:tc>
        <w:tc>
          <w:tcPr>
            <w:tcW w:w="3419" w:type="dxa"/>
            <w:gridSpan w:val="12"/>
            <w:vAlign w:val="center"/>
            <w:hideMark/>
          </w:tcPr>
          <w:p w:rsidR="00486E95" w:rsidRPr="00DC285E" w:rsidRDefault="00486E95">
            <w:pPr>
              <w:spacing w:line="256" w:lineRule="auto"/>
              <w:rPr>
                <w:rFonts w:eastAsiaTheme="minorEastAsia"/>
                <w:sz w:val="22"/>
                <w:szCs w:val="22"/>
              </w:rPr>
            </w:pPr>
          </w:p>
        </w:tc>
        <w:tc>
          <w:tcPr>
            <w:tcW w:w="1949" w:type="dxa"/>
            <w:gridSpan w:val="13"/>
            <w:vAlign w:val="center"/>
            <w:hideMark/>
          </w:tcPr>
          <w:p w:rsidR="00486E95" w:rsidRPr="00DC285E" w:rsidRDefault="00486E95">
            <w:pPr>
              <w:spacing w:line="256" w:lineRule="auto"/>
              <w:rPr>
                <w:rFonts w:eastAsiaTheme="minorEastAsia"/>
                <w:sz w:val="22"/>
                <w:szCs w:val="22"/>
              </w:rPr>
            </w:pPr>
          </w:p>
        </w:tc>
        <w:tc>
          <w:tcPr>
            <w:tcW w:w="1335" w:type="dxa"/>
            <w:gridSpan w:val="7"/>
            <w:vAlign w:val="center"/>
            <w:hideMark/>
          </w:tcPr>
          <w:p w:rsidR="00486E95" w:rsidRPr="00DC285E" w:rsidRDefault="00486E95">
            <w:pPr>
              <w:spacing w:line="256" w:lineRule="auto"/>
              <w:rPr>
                <w:rFonts w:eastAsiaTheme="minorEastAsia"/>
                <w:sz w:val="22"/>
                <w:szCs w:val="22"/>
              </w:rPr>
            </w:pPr>
          </w:p>
        </w:tc>
        <w:tc>
          <w:tcPr>
            <w:tcW w:w="2124" w:type="dxa"/>
            <w:gridSpan w:val="7"/>
            <w:vAlign w:val="center"/>
            <w:hideMark/>
          </w:tcPr>
          <w:p w:rsidR="00486E95" w:rsidRDefault="00486E95">
            <w:pPr>
              <w:spacing w:line="256" w:lineRule="auto"/>
              <w:rPr>
                <w:rFonts w:eastAsiaTheme="minorEastAsia"/>
              </w:rPr>
            </w:pPr>
          </w:p>
        </w:tc>
      </w:tr>
      <w:tr w:rsidR="00486E95" w:rsidTr="00DC285E">
        <w:tc>
          <w:tcPr>
            <w:tcW w:w="6316"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133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Лист N ___</w:t>
            </w:r>
          </w:p>
        </w:tc>
        <w:tc>
          <w:tcPr>
            <w:tcW w:w="213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Всего листов ___</w:t>
            </w:r>
          </w:p>
        </w:tc>
      </w:tr>
      <w:tr w:rsidR="00486E95" w:rsidTr="00DC285E">
        <w:tc>
          <w:tcPr>
            <w:tcW w:w="551" w:type="dxa"/>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06"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помещени</w:t>
            </w:r>
            <w:proofErr w:type="gramStart"/>
            <w:r w:rsidRPr="00DC285E">
              <w:rPr>
                <w:sz w:val="22"/>
                <w:szCs w:val="22"/>
              </w:rPr>
              <w:t>я(</w:t>
            </w:r>
            <w:proofErr w:type="spellStart"/>
            <w:proofErr w:type="gramEnd"/>
            <w:r w:rsidRPr="00DC285E">
              <w:rPr>
                <w:sz w:val="22"/>
                <w:szCs w:val="22"/>
              </w:rPr>
              <w:t>ий</w:t>
            </w:r>
            <w:proofErr w:type="spellEnd"/>
            <w:r w:rsidRPr="00DC285E">
              <w:rPr>
                <w:sz w:val="22"/>
                <w:szCs w:val="22"/>
              </w:rPr>
              <w:t>) в здании, сооружении путем раздела здания, сооружения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42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1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 жилого помещения</w:t>
            </w:r>
          </w:p>
        </w:tc>
        <w:tc>
          <w:tcPr>
            <w:tcW w:w="361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Количество образуемых помещений</w:t>
            </w:r>
          </w:p>
        </w:tc>
        <w:tc>
          <w:tcPr>
            <w:tcW w:w="15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424" w:type="dxa"/>
            <w:gridSpan w:val="4"/>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1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 нежилого помещения</w:t>
            </w:r>
          </w:p>
        </w:tc>
        <w:tc>
          <w:tcPr>
            <w:tcW w:w="361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Количество образуемых помещений</w:t>
            </w:r>
          </w:p>
        </w:tc>
        <w:tc>
          <w:tcPr>
            <w:tcW w:w="15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97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здания, сооружения</w:t>
            </w:r>
          </w:p>
        </w:tc>
        <w:tc>
          <w:tcPr>
            <w:tcW w:w="525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здания, сооружения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978" w:type="dxa"/>
            <w:gridSpan w:val="16"/>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525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978" w:type="dxa"/>
            <w:gridSpan w:val="16"/>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Дополнительная информация:</w:t>
            </w:r>
          </w:p>
        </w:tc>
        <w:tc>
          <w:tcPr>
            <w:tcW w:w="525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4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06"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помещени</w:t>
            </w:r>
            <w:proofErr w:type="gramStart"/>
            <w:r w:rsidRPr="00DC285E">
              <w:rPr>
                <w:sz w:val="22"/>
                <w:szCs w:val="22"/>
              </w:rPr>
              <w:t>я(</w:t>
            </w:r>
            <w:proofErr w:type="spellStart"/>
            <w:proofErr w:type="gramEnd"/>
            <w:r w:rsidRPr="00DC285E">
              <w:rPr>
                <w:sz w:val="22"/>
                <w:szCs w:val="22"/>
              </w:rPr>
              <w:t>ий</w:t>
            </w:r>
            <w:proofErr w:type="spellEnd"/>
            <w:r w:rsidRPr="00DC285E">
              <w:rPr>
                <w:sz w:val="22"/>
                <w:szCs w:val="22"/>
              </w:rPr>
              <w:t>) в здании, сооружении путем раздела помещения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07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Назначение помещения (жилое (нежилое) помещение) &lt;3&gt;</w:t>
            </w:r>
          </w:p>
        </w:tc>
        <w:tc>
          <w:tcPr>
            <w:tcW w:w="302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Вид помещения &lt;3&gt;</w:t>
            </w:r>
          </w:p>
        </w:tc>
        <w:tc>
          <w:tcPr>
            <w:tcW w:w="31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Количество помещений &lt;3&gt;</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07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02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1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помещения, раздел которого осуществляется</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помещения, раздел которого осуществляется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Дополнительная информация:</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4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06"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помещения в здании, сооружении путем объединения помещений в здании, сооружении</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4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46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Образование жилого помещения</w:t>
            </w:r>
          </w:p>
        </w:tc>
        <w:tc>
          <w:tcPr>
            <w:tcW w:w="3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1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Образование нежилого помещения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Количество объединяемых помещений</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объединяемого помещения &lt;4&gt;</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объединяемого помещения &lt;4&gt;</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Дополнительная информация:</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4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806"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Образованием помещения в здании, сооружении путем переустройства и (или) перепланировки мест общего пользования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42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46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Образование жилого помещения</w:t>
            </w:r>
          </w:p>
        </w:tc>
        <w:tc>
          <w:tcPr>
            <w:tcW w:w="3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1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Образование нежилого помещения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Количество образуемых помещений</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Кадастровый номер здания, сооружения</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Адрес здания, сооружения</w:t>
            </w:r>
          </w:p>
        </w:tc>
      </w:tr>
      <w:tr w:rsidR="00486E95" w:rsidTr="00DC285E">
        <w:tc>
          <w:tcPr>
            <w:tcW w:w="551" w:type="dxa"/>
            <w:gridSpan w:val="2"/>
            <w:vMerge/>
            <w:tcBorders>
              <w:top w:val="nil"/>
              <w:left w:val="single" w:sz="4" w:space="0" w:color="auto"/>
              <w:bottom w:val="nil"/>
              <w:right w:val="single" w:sz="4" w:space="0" w:color="auto"/>
            </w:tcBorders>
            <w:vAlign w:val="center"/>
            <w:hideMark/>
          </w:tcPr>
          <w:p w:rsidR="00486E95" w:rsidRDefault="00486E95"/>
        </w:tc>
        <w:tc>
          <w:tcPr>
            <w:tcW w:w="3693" w:type="dxa"/>
            <w:gridSpan w:val="1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Дополнительная информация:</w:t>
            </w:r>
          </w:p>
        </w:tc>
        <w:tc>
          <w:tcPr>
            <w:tcW w:w="5537"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Tr="00DC285E">
        <w:tc>
          <w:tcPr>
            <w:tcW w:w="551" w:type="dxa"/>
            <w:gridSpan w:val="2"/>
            <w:vAlign w:val="center"/>
            <w:hideMark/>
          </w:tcPr>
          <w:p w:rsidR="00486E95" w:rsidRDefault="00486E95">
            <w:pPr>
              <w:spacing w:line="256" w:lineRule="auto"/>
              <w:rPr>
                <w:rFonts w:eastAsiaTheme="minorEastAsia"/>
              </w:rPr>
            </w:pPr>
          </w:p>
        </w:tc>
        <w:tc>
          <w:tcPr>
            <w:tcW w:w="424" w:type="dxa"/>
            <w:gridSpan w:val="4"/>
            <w:vAlign w:val="center"/>
            <w:hideMark/>
          </w:tcPr>
          <w:p w:rsidR="00486E95" w:rsidRDefault="00486E95">
            <w:pPr>
              <w:spacing w:line="256" w:lineRule="auto"/>
              <w:rPr>
                <w:rFonts w:eastAsiaTheme="minorEastAsia"/>
              </w:rPr>
            </w:pPr>
          </w:p>
        </w:tc>
        <w:tc>
          <w:tcPr>
            <w:tcW w:w="450" w:type="dxa"/>
            <w:gridSpan w:val="2"/>
            <w:vAlign w:val="center"/>
            <w:hideMark/>
          </w:tcPr>
          <w:p w:rsidR="00486E95" w:rsidRDefault="00486E95">
            <w:pPr>
              <w:spacing w:line="256" w:lineRule="auto"/>
              <w:rPr>
                <w:rFonts w:eastAsiaTheme="minorEastAsia"/>
              </w:rPr>
            </w:pPr>
          </w:p>
        </w:tc>
        <w:tc>
          <w:tcPr>
            <w:tcW w:w="2204" w:type="dxa"/>
            <w:gridSpan w:val="5"/>
            <w:vAlign w:val="center"/>
            <w:hideMark/>
          </w:tcPr>
          <w:p w:rsidR="00486E95" w:rsidRDefault="00486E95">
            <w:pPr>
              <w:spacing w:line="256" w:lineRule="auto"/>
              <w:rPr>
                <w:rFonts w:eastAsiaTheme="minorEastAsia"/>
              </w:rPr>
            </w:pPr>
          </w:p>
        </w:tc>
        <w:tc>
          <w:tcPr>
            <w:tcW w:w="615" w:type="dxa"/>
            <w:gridSpan w:val="2"/>
            <w:vAlign w:val="center"/>
            <w:hideMark/>
          </w:tcPr>
          <w:p w:rsidR="00486E95" w:rsidRDefault="00486E95">
            <w:pPr>
              <w:spacing w:line="256" w:lineRule="auto"/>
              <w:rPr>
                <w:rFonts w:eastAsiaTheme="minorEastAsia"/>
              </w:rPr>
            </w:pPr>
          </w:p>
        </w:tc>
        <w:tc>
          <w:tcPr>
            <w:tcW w:w="345" w:type="dxa"/>
            <w:gridSpan w:val="4"/>
            <w:vAlign w:val="center"/>
            <w:hideMark/>
          </w:tcPr>
          <w:p w:rsidR="00486E95" w:rsidRDefault="00486E95">
            <w:pPr>
              <w:spacing w:line="256" w:lineRule="auto"/>
              <w:rPr>
                <w:rFonts w:eastAsiaTheme="minorEastAsia"/>
              </w:rPr>
            </w:pPr>
          </w:p>
        </w:tc>
        <w:tc>
          <w:tcPr>
            <w:tcW w:w="303" w:type="dxa"/>
            <w:gridSpan w:val="4"/>
            <w:vAlign w:val="center"/>
            <w:hideMark/>
          </w:tcPr>
          <w:p w:rsidR="00486E95" w:rsidRDefault="00486E95">
            <w:pPr>
              <w:spacing w:line="256" w:lineRule="auto"/>
              <w:rPr>
                <w:rFonts w:eastAsiaTheme="minorEastAsia"/>
              </w:rPr>
            </w:pPr>
          </w:p>
        </w:tc>
        <w:tc>
          <w:tcPr>
            <w:tcW w:w="375" w:type="dxa"/>
            <w:gridSpan w:val="4"/>
            <w:vAlign w:val="center"/>
            <w:hideMark/>
          </w:tcPr>
          <w:p w:rsidR="00486E95" w:rsidRDefault="00486E95">
            <w:pPr>
              <w:spacing w:line="256" w:lineRule="auto"/>
              <w:rPr>
                <w:rFonts w:eastAsiaTheme="minorEastAsia"/>
              </w:rPr>
            </w:pPr>
          </w:p>
        </w:tc>
        <w:tc>
          <w:tcPr>
            <w:tcW w:w="1049" w:type="dxa"/>
            <w:gridSpan w:val="2"/>
            <w:vAlign w:val="center"/>
            <w:hideMark/>
          </w:tcPr>
          <w:p w:rsidR="00486E95" w:rsidRDefault="00486E95">
            <w:pPr>
              <w:spacing w:line="256" w:lineRule="auto"/>
              <w:rPr>
                <w:rFonts w:eastAsiaTheme="minorEastAsia"/>
              </w:rPr>
            </w:pPr>
          </w:p>
        </w:tc>
        <w:tc>
          <w:tcPr>
            <w:tcW w:w="336" w:type="dxa"/>
            <w:gridSpan w:val="4"/>
            <w:vAlign w:val="center"/>
            <w:hideMark/>
          </w:tcPr>
          <w:p w:rsidR="00486E95" w:rsidRDefault="00486E95">
            <w:pPr>
              <w:spacing w:line="256" w:lineRule="auto"/>
              <w:rPr>
                <w:rFonts w:eastAsiaTheme="minorEastAsia"/>
              </w:rPr>
            </w:pPr>
          </w:p>
        </w:tc>
        <w:tc>
          <w:tcPr>
            <w:tcW w:w="995" w:type="dxa"/>
            <w:gridSpan w:val="3"/>
            <w:vAlign w:val="center"/>
            <w:hideMark/>
          </w:tcPr>
          <w:p w:rsidR="00486E95" w:rsidRDefault="00486E95">
            <w:pPr>
              <w:spacing w:line="256" w:lineRule="auto"/>
              <w:rPr>
                <w:rFonts w:eastAsiaTheme="minorEastAsia"/>
              </w:rPr>
            </w:pPr>
          </w:p>
        </w:tc>
        <w:tc>
          <w:tcPr>
            <w:tcW w:w="555" w:type="dxa"/>
            <w:gridSpan w:val="6"/>
            <w:vAlign w:val="center"/>
            <w:hideMark/>
          </w:tcPr>
          <w:p w:rsidR="00486E95" w:rsidRDefault="00486E95">
            <w:pPr>
              <w:spacing w:line="256" w:lineRule="auto"/>
              <w:rPr>
                <w:rFonts w:eastAsiaTheme="minorEastAsia"/>
              </w:rPr>
            </w:pPr>
          </w:p>
        </w:tc>
        <w:tc>
          <w:tcPr>
            <w:tcW w:w="1579" w:type="dxa"/>
            <w:gridSpan w:val="2"/>
            <w:vAlign w:val="center"/>
            <w:hideMark/>
          </w:tcPr>
          <w:p w:rsidR="00486E95" w:rsidRDefault="00486E95">
            <w:pPr>
              <w:spacing w:line="256" w:lineRule="auto"/>
              <w:rPr>
                <w:rFonts w:eastAsiaTheme="minorEastAsia"/>
              </w:rPr>
            </w:pPr>
          </w:p>
        </w:tc>
      </w:tr>
      <w:tr w:rsidR="00486E95" w:rsidTr="00DC285E">
        <w:tc>
          <w:tcPr>
            <w:tcW w:w="6788"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13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Лист N ___</w:t>
            </w:r>
          </w:p>
        </w:tc>
        <w:tc>
          <w:tcPr>
            <w:tcW w:w="16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Всего листов ___</w:t>
            </w:r>
          </w:p>
        </w:tc>
      </w:tr>
      <w:tr w:rsidR="00486E95" w:rsidTr="00DC285E">
        <w:tc>
          <w:tcPr>
            <w:tcW w:w="56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3.3</w:t>
            </w:r>
          </w:p>
        </w:tc>
        <w:tc>
          <w:tcPr>
            <w:tcW w:w="9218"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Аннулировать адрес объекта адресации:</w:t>
            </w: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страны</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субъекта Российской Федерации</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DC285E" w:rsidRDefault="00DC285E">
            <w:pPr>
              <w:adjustRightInd w:val="0"/>
              <w:ind w:firstLine="567"/>
              <w:jc w:val="both"/>
            </w:pP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поселения</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внутригородского района городского округа</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населенного пункта</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элемента планировочной структуры</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Наименование элемента улично-дорожной сети</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Номер земельного участка</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Тип и номер здания, сооружения или объекта незавершенного строительства</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Тип и номер помещения, расположенного в здании или сооружении</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Тип и номер помещения в пределах квартиры (в отношении коммунальных квартир)</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5865"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Дополнительная информация:</w:t>
            </w:r>
          </w:p>
        </w:tc>
        <w:tc>
          <w:tcPr>
            <w:tcW w:w="335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9218"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 xml:space="preserve">В связи </w:t>
            </w:r>
            <w:proofErr w:type="gramStart"/>
            <w:r>
              <w:t>с</w:t>
            </w:r>
            <w:proofErr w:type="gramEnd"/>
            <w:r>
              <w:t>:</w:t>
            </w: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88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8332"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Прекращением существования объекта адресации</w:t>
            </w: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886" w:type="dxa"/>
            <w:gridSpan w:val="6"/>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8332"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proofErr w:type="gramStart"/>
            <w: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t xml:space="preserve"> </w:t>
            </w:r>
            <w:proofErr w:type="gramStart"/>
            <w:r>
              <w:t xml:space="preserve">2011, N 1, ст. 47; N 49, ст. 7061; N 50, ст. 7365; 2012, N 31, ст. 4322; 2013, N 30, ст. 4083; официальный интернет-портал правовой информации </w:t>
            </w:r>
            <w:proofErr w:type="spellStart"/>
            <w:r>
              <w:t>www.pravo.gov.ru</w:t>
            </w:r>
            <w:proofErr w:type="spellEnd"/>
            <w:r>
              <w:t>, 23 декабря 2014 г.)</w:t>
            </w:r>
            <w:proofErr w:type="gramEnd"/>
          </w:p>
          <w:p w:rsidR="00DC285E" w:rsidRDefault="00DC285E">
            <w:pPr>
              <w:adjustRightInd w:val="0"/>
              <w:ind w:firstLine="567"/>
              <w:jc w:val="both"/>
            </w:pP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886" w:type="dxa"/>
            <w:gridSpan w:val="6"/>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8332"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Присвоением объекту адресации нового адреса</w:t>
            </w:r>
          </w:p>
        </w:tc>
      </w:tr>
      <w:tr w:rsidR="00486E95" w:rsidTr="00DC285E">
        <w:tc>
          <w:tcPr>
            <w:tcW w:w="563"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4140"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Дополнительная информация:</w:t>
            </w:r>
          </w:p>
          <w:p w:rsidR="00DC285E" w:rsidRDefault="00DC285E">
            <w:pPr>
              <w:adjustRightInd w:val="0"/>
              <w:ind w:firstLine="567"/>
              <w:jc w:val="both"/>
            </w:pPr>
          </w:p>
        </w:tc>
        <w:tc>
          <w:tcPr>
            <w:tcW w:w="5078"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563" w:type="dxa"/>
            <w:gridSpan w:val="3"/>
            <w:vAlign w:val="center"/>
            <w:hideMark/>
          </w:tcPr>
          <w:p w:rsidR="00486E95" w:rsidRDefault="00486E95">
            <w:pPr>
              <w:spacing w:line="256" w:lineRule="auto"/>
              <w:rPr>
                <w:rFonts w:eastAsiaTheme="minorEastAsia"/>
              </w:rPr>
            </w:pPr>
          </w:p>
        </w:tc>
        <w:tc>
          <w:tcPr>
            <w:tcW w:w="886" w:type="dxa"/>
            <w:gridSpan w:val="6"/>
            <w:vAlign w:val="center"/>
            <w:hideMark/>
          </w:tcPr>
          <w:p w:rsidR="00486E95" w:rsidRDefault="00486E95">
            <w:pPr>
              <w:spacing w:line="256" w:lineRule="auto"/>
              <w:rPr>
                <w:rFonts w:eastAsiaTheme="minorEastAsia"/>
              </w:rPr>
            </w:pPr>
          </w:p>
        </w:tc>
        <w:tc>
          <w:tcPr>
            <w:tcW w:w="3254" w:type="dxa"/>
            <w:gridSpan w:val="12"/>
            <w:vAlign w:val="center"/>
            <w:hideMark/>
          </w:tcPr>
          <w:p w:rsidR="00486E95" w:rsidRDefault="00486E95">
            <w:pPr>
              <w:spacing w:line="256" w:lineRule="auto"/>
              <w:rPr>
                <w:rFonts w:eastAsiaTheme="minorEastAsia"/>
              </w:rPr>
            </w:pPr>
          </w:p>
        </w:tc>
        <w:tc>
          <w:tcPr>
            <w:tcW w:w="1725" w:type="dxa"/>
            <w:gridSpan w:val="10"/>
            <w:vAlign w:val="center"/>
            <w:hideMark/>
          </w:tcPr>
          <w:p w:rsidR="00486E95" w:rsidRDefault="00486E95">
            <w:pPr>
              <w:spacing w:line="256" w:lineRule="auto"/>
              <w:rPr>
                <w:rFonts w:eastAsiaTheme="minorEastAsia"/>
              </w:rPr>
            </w:pPr>
          </w:p>
        </w:tc>
        <w:tc>
          <w:tcPr>
            <w:tcW w:w="360" w:type="dxa"/>
            <w:gridSpan w:val="3"/>
            <w:vAlign w:val="center"/>
            <w:hideMark/>
          </w:tcPr>
          <w:p w:rsidR="00486E95" w:rsidRDefault="00486E95">
            <w:pPr>
              <w:spacing w:line="256" w:lineRule="auto"/>
              <w:rPr>
                <w:rFonts w:eastAsiaTheme="minorEastAsia"/>
              </w:rPr>
            </w:pPr>
          </w:p>
        </w:tc>
        <w:tc>
          <w:tcPr>
            <w:tcW w:w="1335" w:type="dxa"/>
            <w:gridSpan w:val="7"/>
            <w:vAlign w:val="center"/>
            <w:hideMark/>
          </w:tcPr>
          <w:p w:rsidR="00486E95" w:rsidRDefault="00486E95">
            <w:pPr>
              <w:spacing w:line="256" w:lineRule="auto"/>
              <w:rPr>
                <w:rFonts w:eastAsiaTheme="minorEastAsia"/>
              </w:rPr>
            </w:pPr>
          </w:p>
        </w:tc>
        <w:tc>
          <w:tcPr>
            <w:tcW w:w="1658" w:type="dxa"/>
            <w:gridSpan w:val="3"/>
            <w:vAlign w:val="center"/>
            <w:hideMark/>
          </w:tcPr>
          <w:p w:rsidR="00486E95" w:rsidRDefault="00486E95">
            <w:pPr>
              <w:spacing w:line="256" w:lineRule="auto"/>
              <w:rPr>
                <w:rFonts w:eastAsiaTheme="minorEastAsia"/>
              </w:rPr>
            </w:pPr>
          </w:p>
        </w:tc>
      </w:tr>
      <w:tr w:rsidR="00486E95" w:rsidTr="00DC285E">
        <w:tc>
          <w:tcPr>
            <w:tcW w:w="6593"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12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rsidP="00DC285E">
            <w:pPr>
              <w:adjustRightInd w:val="0"/>
              <w:jc w:val="both"/>
            </w:pPr>
            <w:r>
              <w:t>Лист N __</w:t>
            </w:r>
          </w:p>
        </w:tc>
        <w:tc>
          <w:tcPr>
            <w:tcW w:w="1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rsidP="00DC285E">
            <w:pPr>
              <w:adjustRightInd w:val="0"/>
              <w:jc w:val="both"/>
            </w:pPr>
            <w:r>
              <w:t>Всего</w:t>
            </w:r>
            <w:r w:rsidR="00DC285E">
              <w:t xml:space="preserve"> </w:t>
            </w:r>
            <w:r>
              <w:t>листов ___</w:t>
            </w:r>
          </w:p>
        </w:tc>
      </w:tr>
      <w:tr w:rsidR="00486E95" w:rsidTr="00DC285E">
        <w:tc>
          <w:tcPr>
            <w:tcW w:w="819" w:type="dxa"/>
            <w:gridSpan w:val="4"/>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Default="00486E95">
            <w:pPr>
              <w:adjustRightInd w:val="0"/>
              <w:ind w:firstLine="567"/>
              <w:jc w:val="center"/>
            </w:pPr>
            <w:r>
              <w:t>4</w:t>
            </w:r>
          </w:p>
        </w:tc>
        <w:tc>
          <w:tcPr>
            <w:tcW w:w="896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Собственник объекта адресации или лицо, обладающее иным вещным правом на объект адресации</w:t>
            </w:r>
          </w:p>
        </w:tc>
      </w:tr>
      <w:tr w:rsidR="00486E95" w:rsidTr="00DC285E">
        <w:tc>
          <w:tcPr>
            <w:tcW w:w="819" w:type="dxa"/>
            <w:gridSpan w:val="4"/>
            <w:vMerge/>
            <w:tcBorders>
              <w:top w:val="single" w:sz="4" w:space="0" w:color="auto"/>
              <w:left w:val="single" w:sz="4" w:space="0" w:color="auto"/>
              <w:bottom w:val="nil"/>
              <w:right w:val="single" w:sz="4" w:space="0" w:color="auto"/>
            </w:tcBorders>
            <w:vAlign w:val="center"/>
            <w:hideMark/>
          </w:tcPr>
          <w:p w:rsidR="00486E95" w:rsidRDefault="00486E95"/>
        </w:tc>
        <w:tc>
          <w:tcPr>
            <w:tcW w:w="450"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8091"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физическое лицо:</w:t>
            </w:r>
          </w:p>
        </w:tc>
      </w:tr>
      <w:tr w:rsidR="00486E95" w:rsidTr="00DC285E">
        <w:trPr>
          <w:trHeight w:val="682"/>
        </w:trPr>
        <w:tc>
          <w:tcPr>
            <w:tcW w:w="819" w:type="dxa"/>
            <w:gridSpan w:val="4"/>
            <w:vMerge w:val="restart"/>
            <w:tcBorders>
              <w:top w:val="nil"/>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50" w:type="dxa"/>
            <w:gridSpan w:val="3"/>
            <w:vMerge w:val="restart"/>
            <w:tcBorders>
              <w:top w:val="nil"/>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4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0"/>
                <w:szCs w:val="20"/>
              </w:rPr>
            </w:pPr>
            <w:r w:rsidRPr="00DC285E">
              <w:rPr>
                <w:sz w:val="20"/>
                <w:szCs w:val="20"/>
              </w:rPr>
              <w:t>фамилия:</w:t>
            </w:r>
          </w:p>
        </w:tc>
        <w:tc>
          <w:tcPr>
            <w:tcW w:w="20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0"/>
                <w:szCs w:val="20"/>
              </w:rPr>
            </w:pPr>
            <w:r w:rsidRPr="00DC285E">
              <w:rPr>
                <w:sz w:val="20"/>
                <w:szCs w:val="20"/>
              </w:rPr>
              <w:t>имя (полностью):</w:t>
            </w:r>
          </w:p>
        </w:tc>
        <w:tc>
          <w:tcPr>
            <w:tcW w:w="170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0"/>
                <w:szCs w:val="20"/>
              </w:rPr>
            </w:pPr>
            <w:r w:rsidRPr="00DC285E">
              <w:rPr>
                <w:sz w:val="20"/>
                <w:szCs w:val="20"/>
              </w:rPr>
              <w:t>отчество (полностью) (при наличии):</w:t>
            </w:r>
          </w:p>
        </w:tc>
        <w:tc>
          <w:tcPr>
            <w:tcW w:w="18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0"/>
                <w:szCs w:val="20"/>
              </w:rPr>
            </w:pPr>
            <w:r w:rsidRPr="00DC285E">
              <w:rPr>
                <w:sz w:val="20"/>
                <w:szCs w:val="20"/>
              </w:rPr>
              <w:t>ИНН (при наличии):</w:t>
            </w: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4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0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170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18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47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документ, удостоверяющий личность:</w:t>
            </w:r>
          </w:p>
        </w:tc>
        <w:tc>
          <w:tcPr>
            <w:tcW w:w="20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вид:</w:t>
            </w:r>
          </w:p>
        </w:tc>
        <w:tc>
          <w:tcPr>
            <w:tcW w:w="170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серия:</w:t>
            </w:r>
          </w:p>
        </w:tc>
        <w:tc>
          <w:tcPr>
            <w:tcW w:w="18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номер:</w:t>
            </w: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474" w:type="dxa"/>
            <w:gridSpan w:val="4"/>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0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170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18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474" w:type="dxa"/>
            <w:gridSpan w:val="4"/>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0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дата выдачи:</w:t>
            </w:r>
          </w:p>
        </w:tc>
        <w:tc>
          <w:tcPr>
            <w:tcW w:w="354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 xml:space="preserve">кем </w:t>
            </w:r>
            <w:proofErr w:type="gramStart"/>
            <w:r>
              <w:t>выдан</w:t>
            </w:r>
            <w:proofErr w:type="gramEnd"/>
            <w:r>
              <w:t>:</w:t>
            </w: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474" w:type="dxa"/>
            <w:gridSpan w:val="4"/>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0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jc w:val="both"/>
            </w:pPr>
            <w:r>
              <w:t xml:space="preserve">"__" ______ ___ </w:t>
            </w:r>
            <w:proofErr w:type="gramStart"/>
            <w:r>
              <w:t>г</w:t>
            </w:r>
            <w:proofErr w:type="gramEnd"/>
            <w:r>
              <w:t>.</w:t>
            </w:r>
          </w:p>
        </w:tc>
        <w:tc>
          <w:tcPr>
            <w:tcW w:w="354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rPr>
          <w:trHeight w:val="460"/>
        </w:trPr>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4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Default="00486E95">
            <w:pPr>
              <w:adjustRightInd w:val="0"/>
              <w:ind w:firstLine="567"/>
              <w:jc w:val="center"/>
            </w:pPr>
            <w:r>
              <w:t>почтовый адрес:</w:t>
            </w:r>
          </w:p>
        </w:tc>
        <w:tc>
          <w:tcPr>
            <w:tcW w:w="2894"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Default="00486E95">
            <w:pPr>
              <w:adjustRightInd w:val="0"/>
              <w:ind w:firstLine="567"/>
              <w:jc w:val="center"/>
            </w:pPr>
            <w:r>
              <w:t>телефон для связи:</w:t>
            </w:r>
          </w:p>
        </w:tc>
        <w:tc>
          <w:tcPr>
            <w:tcW w:w="27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адрес электронной почты (при наличии):</w:t>
            </w: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4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894" w:type="dxa"/>
            <w:gridSpan w:val="21"/>
            <w:tcBorders>
              <w:top w:val="single" w:sz="4" w:space="0" w:color="auto"/>
              <w:left w:val="single" w:sz="4" w:space="0" w:color="auto"/>
              <w:bottom w:val="single" w:sz="4" w:space="0" w:color="auto"/>
              <w:right w:val="single" w:sz="4" w:space="0" w:color="auto"/>
            </w:tcBorders>
            <w:vAlign w:val="center"/>
            <w:hideMark/>
          </w:tcPr>
          <w:p w:rsidR="00486E95" w:rsidRDefault="00486E95">
            <w:pPr>
              <w:spacing w:line="256" w:lineRule="auto"/>
              <w:rPr>
                <w:rFonts w:eastAsiaTheme="minorEastAsia"/>
              </w:rPr>
            </w:pPr>
          </w:p>
        </w:tc>
        <w:tc>
          <w:tcPr>
            <w:tcW w:w="2723" w:type="dxa"/>
            <w:gridSpan w:val="9"/>
            <w:tcBorders>
              <w:top w:val="single" w:sz="4" w:space="0" w:color="auto"/>
              <w:left w:val="single" w:sz="4" w:space="0" w:color="auto"/>
              <w:bottom w:val="single" w:sz="4" w:space="0" w:color="auto"/>
              <w:right w:val="single" w:sz="4" w:space="0" w:color="auto"/>
            </w:tcBorders>
            <w:vAlign w:val="center"/>
            <w:hideMark/>
          </w:tcPr>
          <w:p w:rsidR="00486E95" w:rsidRDefault="00486E95">
            <w:pPr>
              <w:spacing w:line="256" w:lineRule="auto"/>
              <w:rPr>
                <w:rFonts w:eastAsiaTheme="minorEastAsia"/>
              </w:rPr>
            </w:pP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8091"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юридическое лицо, в том числе орган государственной власти, иной государственный орган, орган местного самоуправления:</w:t>
            </w:r>
          </w:p>
        </w:tc>
      </w:tr>
      <w:tr w:rsidR="00486E95" w:rsidTr="00DC285E">
        <w:tc>
          <w:tcPr>
            <w:tcW w:w="819" w:type="dxa"/>
            <w:gridSpan w:val="4"/>
            <w:vMerge w:val="restart"/>
            <w:tcBorders>
              <w:top w:val="nil"/>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50" w:type="dxa"/>
            <w:gridSpan w:val="3"/>
            <w:vMerge w:val="restart"/>
            <w:tcBorders>
              <w:top w:val="nil"/>
              <w:left w:val="single" w:sz="4" w:space="0" w:color="auto"/>
              <w:bottom w:val="nil"/>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355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t>полное наименование:</w:t>
            </w:r>
          </w:p>
        </w:tc>
        <w:tc>
          <w:tcPr>
            <w:tcW w:w="453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353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ИНН (для российского юридического лица):</w:t>
            </w:r>
          </w:p>
        </w:tc>
        <w:tc>
          <w:tcPr>
            <w:tcW w:w="455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КПП (для российского юридического лица):</w:t>
            </w: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353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455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9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страна регистрации (инкорпорации) (для иностранного юридического лица):</w:t>
            </w:r>
          </w:p>
        </w:tc>
        <w:tc>
          <w:tcPr>
            <w:tcW w:w="238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дата регистрации (для иностранного юридического лица):</w:t>
            </w:r>
          </w:p>
        </w:tc>
        <w:tc>
          <w:tcPr>
            <w:tcW w:w="27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center"/>
            </w:pPr>
            <w:r>
              <w:t>номер регистрации (для иностранного юридического лица):</w:t>
            </w: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9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380" w:type="dxa"/>
            <w:gridSpan w:val="1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Default="00486E95">
            <w:pPr>
              <w:adjustRightInd w:val="0"/>
            </w:pPr>
            <w:r>
              <w:t xml:space="preserve">"__" ________ ____ </w:t>
            </w:r>
            <w:proofErr w:type="gramStart"/>
            <w:r>
              <w:t>г</w:t>
            </w:r>
            <w:proofErr w:type="gramEnd"/>
            <w:r>
              <w:t>.</w:t>
            </w:r>
          </w:p>
        </w:tc>
        <w:tc>
          <w:tcPr>
            <w:tcW w:w="2723"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r>
      <w:tr w:rsidR="00486E95" w:rsidTr="00DC285E">
        <w:tc>
          <w:tcPr>
            <w:tcW w:w="819" w:type="dxa"/>
            <w:gridSpan w:val="4"/>
            <w:vMerge/>
            <w:tcBorders>
              <w:top w:val="nil"/>
              <w:left w:val="single" w:sz="4" w:space="0" w:color="auto"/>
              <w:bottom w:val="nil"/>
              <w:right w:val="single" w:sz="4" w:space="0" w:color="auto"/>
            </w:tcBorders>
            <w:vAlign w:val="center"/>
            <w:hideMark/>
          </w:tcPr>
          <w:p w:rsidR="00486E95" w:rsidRDefault="00486E95"/>
        </w:tc>
        <w:tc>
          <w:tcPr>
            <w:tcW w:w="450" w:type="dxa"/>
            <w:gridSpan w:val="3"/>
            <w:vMerge/>
            <w:tcBorders>
              <w:top w:val="nil"/>
              <w:left w:val="single" w:sz="4" w:space="0" w:color="auto"/>
              <w:bottom w:val="nil"/>
              <w:right w:val="single" w:sz="4" w:space="0" w:color="auto"/>
            </w:tcBorders>
            <w:vAlign w:val="center"/>
            <w:hideMark/>
          </w:tcPr>
          <w:p w:rsidR="00486E95" w:rsidRDefault="00486E95"/>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9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Default="00486E95">
            <w:pPr>
              <w:adjustRightInd w:val="0"/>
              <w:ind w:firstLine="567"/>
              <w:jc w:val="both"/>
            </w:pPr>
          </w:p>
        </w:tc>
        <w:tc>
          <w:tcPr>
            <w:tcW w:w="2380" w:type="dxa"/>
            <w:gridSpan w:val="15"/>
            <w:vMerge/>
            <w:tcBorders>
              <w:top w:val="single" w:sz="4" w:space="0" w:color="auto"/>
              <w:left w:val="single" w:sz="4" w:space="0" w:color="auto"/>
              <w:bottom w:val="single" w:sz="4" w:space="0" w:color="auto"/>
              <w:right w:val="single" w:sz="4" w:space="0" w:color="auto"/>
            </w:tcBorders>
            <w:vAlign w:val="center"/>
            <w:hideMark/>
          </w:tcPr>
          <w:p w:rsidR="00486E95" w:rsidRDefault="00486E95"/>
        </w:tc>
        <w:tc>
          <w:tcPr>
            <w:tcW w:w="2723" w:type="dxa"/>
            <w:gridSpan w:val="9"/>
            <w:vMerge/>
            <w:tcBorders>
              <w:top w:val="single" w:sz="4" w:space="0" w:color="auto"/>
              <w:left w:val="single" w:sz="4" w:space="0" w:color="auto"/>
              <w:bottom w:val="single" w:sz="4" w:space="0" w:color="auto"/>
              <w:right w:val="single" w:sz="4" w:space="0" w:color="auto"/>
            </w:tcBorders>
            <w:vAlign w:val="center"/>
            <w:hideMark/>
          </w:tcPr>
          <w:p w:rsidR="00486E95" w:rsidRDefault="00486E95"/>
        </w:tc>
      </w:tr>
      <w:tr w:rsidR="00486E95" w:rsidRPr="00DC285E" w:rsidTr="00DC285E">
        <w:tc>
          <w:tcPr>
            <w:tcW w:w="819" w:type="dxa"/>
            <w:gridSpan w:val="4"/>
            <w:vMerge/>
            <w:tcBorders>
              <w:top w:val="nil"/>
              <w:left w:val="single" w:sz="4" w:space="0" w:color="auto"/>
              <w:bottom w:val="nil"/>
              <w:right w:val="single" w:sz="4" w:space="0" w:color="auto"/>
            </w:tcBorders>
            <w:vAlign w:val="center"/>
            <w:hideMark/>
          </w:tcPr>
          <w:p w:rsidR="00486E95" w:rsidRPr="00DC285E" w:rsidRDefault="00486E95">
            <w:pPr>
              <w:rPr>
                <w:sz w:val="22"/>
                <w:szCs w:val="22"/>
              </w:rPr>
            </w:pPr>
          </w:p>
        </w:tc>
        <w:tc>
          <w:tcPr>
            <w:tcW w:w="450" w:type="dxa"/>
            <w:gridSpan w:val="3"/>
            <w:vMerge/>
            <w:tcBorders>
              <w:top w:val="nil"/>
              <w:left w:val="single" w:sz="4" w:space="0" w:color="auto"/>
              <w:bottom w:val="nil"/>
              <w:right w:val="single" w:sz="4" w:space="0" w:color="auto"/>
            </w:tcBorders>
            <w:vAlign w:val="center"/>
            <w:hideMark/>
          </w:tcPr>
          <w:p w:rsidR="00486E95" w:rsidRPr="00DC285E" w:rsidRDefault="00486E95">
            <w:pPr>
              <w:rPr>
                <w:sz w:val="22"/>
                <w:szCs w:val="22"/>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9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почтовый адрес:</w:t>
            </w:r>
          </w:p>
        </w:tc>
        <w:tc>
          <w:tcPr>
            <w:tcW w:w="238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телефон для связи:</w:t>
            </w:r>
          </w:p>
        </w:tc>
        <w:tc>
          <w:tcPr>
            <w:tcW w:w="27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адрес электронной почты (при наличии):</w:t>
            </w:r>
          </w:p>
        </w:tc>
      </w:tr>
      <w:tr w:rsidR="00486E95" w:rsidRPr="00DC285E" w:rsidTr="00DC285E">
        <w:tc>
          <w:tcPr>
            <w:tcW w:w="819" w:type="dxa"/>
            <w:gridSpan w:val="4"/>
            <w:vMerge/>
            <w:tcBorders>
              <w:top w:val="nil"/>
              <w:left w:val="single" w:sz="4" w:space="0" w:color="auto"/>
              <w:bottom w:val="nil"/>
              <w:right w:val="single" w:sz="4" w:space="0" w:color="auto"/>
            </w:tcBorders>
            <w:vAlign w:val="center"/>
            <w:hideMark/>
          </w:tcPr>
          <w:p w:rsidR="00486E95" w:rsidRPr="00DC285E" w:rsidRDefault="00486E95">
            <w:pPr>
              <w:rPr>
                <w:sz w:val="22"/>
                <w:szCs w:val="22"/>
              </w:rPr>
            </w:pPr>
          </w:p>
        </w:tc>
        <w:tc>
          <w:tcPr>
            <w:tcW w:w="450" w:type="dxa"/>
            <w:gridSpan w:val="3"/>
            <w:vMerge/>
            <w:tcBorders>
              <w:top w:val="nil"/>
              <w:left w:val="single" w:sz="4" w:space="0" w:color="auto"/>
              <w:bottom w:val="nil"/>
              <w:right w:val="single" w:sz="4" w:space="0" w:color="auto"/>
            </w:tcBorders>
            <w:vAlign w:val="center"/>
            <w:hideMark/>
          </w:tcPr>
          <w:p w:rsidR="00486E95" w:rsidRPr="00DC285E" w:rsidRDefault="00486E95">
            <w:pPr>
              <w:rPr>
                <w:sz w:val="22"/>
                <w:szCs w:val="22"/>
              </w:rPr>
            </w:pPr>
          </w:p>
        </w:tc>
        <w:tc>
          <w:tcPr>
            <w:tcW w:w="421"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98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2380" w:type="dxa"/>
            <w:gridSpan w:val="15"/>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spacing w:line="256" w:lineRule="auto"/>
              <w:rPr>
                <w:rFonts w:eastAsiaTheme="minorEastAsia"/>
                <w:sz w:val="22"/>
                <w:szCs w:val="22"/>
              </w:rPr>
            </w:pPr>
          </w:p>
        </w:tc>
        <w:tc>
          <w:tcPr>
            <w:tcW w:w="2723" w:type="dxa"/>
            <w:gridSpan w:val="9"/>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spacing w:line="256" w:lineRule="auto"/>
              <w:rPr>
                <w:rFonts w:eastAsiaTheme="minorEastAsia"/>
                <w:sz w:val="22"/>
                <w:szCs w:val="22"/>
              </w:rPr>
            </w:pPr>
          </w:p>
        </w:tc>
      </w:tr>
      <w:tr w:rsidR="00486E95" w:rsidRPr="00DC285E" w:rsidTr="00DC285E">
        <w:tc>
          <w:tcPr>
            <w:tcW w:w="819" w:type="dxa"/>
            <w:gridSpan w:val="4"/>
            <w:vMerge/>
            <w:tcBorders>
              <w:top w:val="nil"/>
              <w:left w:val="single" w:sz="4" w:space="0" w:color="auto"/>
              <w:bottom w:val="nil"/>
              <w:right w:val="single" w:sz="4" w:space="0" w:color="auto"/>
            </w:tcBorders>
            <w:vAlign w:val="center"/>
            <w:hideMark/>
          </w:tcPr>
          <w:p w:rsidR="00486E95" w:rsidRPr="00DC285E" w:rsidRDefault="00486E95">
            <w:pPr>
              <w:rPr>
                <w:sz w:val="22"/>
                <w:szCs w:val="22"/>
              </w:rPr>
            </w:pPr>
          </w:p>
        </w:tc>
        <w:tc>
          <w:tcPr>
            <w:tcW w:w="450" w:type="dxa"/>
            <w:gridSpan w:val="3"/>
            <w:vMerge/>
            <w:tcBorders>
              <w:top w:val="nil"/>
              <w:left w:val="single" w:sz="4" w:space="0" w:color="auto"/>
              <w:bottom w:val="nil"/>
              <w:right w:val="single" w:sz="4" w:space="0" w:color="auto"/>
            </w:tcBorders>
            <w:vAlign w:val="center"/>
            <w:hideMark/>
          </w:tcPr>
          <w:p w:rsidR="00486E95" w:rsidRPr="00DC285E" w:rsidRDefault="00486E95">
            <w:pPr>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091"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Вещное право на объект адресации:</w:t>
            </w:r>
          </w:p>
        </w:tc>
      </w:tr>
      <w:tr w:rsidR="00486E95" w:rsidRPr="00DC285E" w:rsidTr="00DC285E">
        <w:tc>
          <w:tcPr>
            <w:tcW w:w="819" w:type="dxa"/>
            <w:gridSpan w:val="4"/>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7671"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право собственности</w:t>
            </w:r>
          </w:p>
        </w:tc>
      </w:tr>
      <w:tr w:rsidR="00486E95" w:rsidRPr="00DC285E" w:rsidTr="00DC285E">
        <w:tc>
          <w:tcPr>
            <w:tcW w:w="819" w:type="dxa"/>
            <w:gridSpan w:val="4"/>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7671"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право хозяйственного ведения имуществом на объект адресации</w:t>
            </w:r>
          </w:p>
        </w:tc>
      </w:tr>
      <w:tr w:rsidR="00486E95" w:rsidRPr="00DC285E" w:rsidTr="00DC285E">
        <w:tc>
          <w:tcPr>
            <w:tcW w:w="819" w:type="dxa"/>
            <w:gridSpan w:val="4"/>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7671"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право оперативного управления имуществом на объект адресации</w:t>
            </w:r>
          </w:p>
        </w:tc>
      </w:tr>
      <w:tr w:rsidR="00486E95" w:rsidRPr="00DC285E" w:rsidTr="00DC285E">
        <w:tc>
          <w:tcPr>
            <w:tcW w:w="819" w:type="dxa"/>
            <w:gridSpan w:val="4"/>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7671"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право пожизненно наследуемого владения земельным участком</w:t>
            </w:r>
          </w:p>
        </w:tc>
      </w:tr>
      <w:tr w:rsidR="00486E95" w:rsidRPr="00DC285E" w:rsidTr="00DC285E">
        <w:tc>
          <w:tcPr>
            <w:tcW w:w="819"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7671"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право постоянного (бессрочного) пользования земельным участком</w:t>
            </w:r>
          </w:p>
        </w:tc>
      </w:tr>
      <w:tr w:rsidR="00486E95" w:rsidRPr="00DC285E" w:rsidTr="00DC285E">
        <w:tc>
          <w:tcPr>
            <w:tcW w:w="819" w:type="dxa"/>
            <w:gridSpan w:val="4"/>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5</w:t>
            </w:r>
          </w:p>
        </w:tc>
        <w:tc>
          <w:tcPr>
            <w:tcW w:w="896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Способ получения документов (в том числе решения о присвоении адреса объекту капитального строительства, оригиналов ранее представленных документов, решения об отказе в присвоении адреса объекту капитального строительства):</w:t>
            </w:r>
          </w:p>
        </w:tc>
      </w:tr>
      <w:tr w:rsidR="00486E95" w:rsidRPr="00DC285E" w:rsidTr="00DC285E">
        <w:tc>
          <w:tcPr>
            <w:tcW w:w="819" w:type="dxa"/>
            <w:gridSpan w:val="4"/>
            <w:vMerge/>
            <w:tcBorders>
              <w:top w:val="single" w:sz="4" w:space="0" w:color="auto"/>
              <w:left w:val="single" w:sz="4" w:space="0" w:color="auto"/>
              <w:bottom w:val="nil"/>
              <w:right w:val="single" w:sz="4" w:space="0" w:color="auto"/>
            </w:tcBorders>
            <w:vAlign w:val="center"/>
            <w:hideMark/>
          </w:tcPr>
          <w:p w:rsidR="00486E95" w:rsidRPr="00DC285E" w:rsidRDefault="00486E95">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60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Лично</w:t>
            </w:r>
          </w:p>
        </w:tc>
        <w:tc>
          <w:tcPr>
            <w:tcW w:w="3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5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В многофункциональном центре</w:t>
            </w:r>
          </w:p>
        </w:tc>
      </w:tr>
      <w:tr w:rsidR="00486E95" w:rsidRPr="00DC285E" w:rsidTr="00DC285E">
        <w:tc>
          <w:tcPr>
            <w:tcW w:w="819" w:type="dxa"/>
            <w:gridSpan w:val="4"/>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60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Почтовым отправлением по адресу:</w:t>
            </w:r>
          </w:p>
        </w:tc>
        <w:tc>
          <w:tcPr>
            <w:tcW w:w="49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DC285E">
        <w:tc>
          <w:tcPr>
            <w:tcW w:w="819" w:type="dxa"/>
            <w:gridSpan w:val="4"/>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512"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 xml:space="preserve">В личном кабинете Едином портале  государственных и муниципальных услуг государственных и муниципальных </w:t>
            </w:r>
            <w:proofErr w:type="spellStart"/>
            <w:r w:rsidRPr="00DC285E">
              <w:rPr>
                <w:sz w:val="22"/>
                <w:szCs w:val="22"/>
              </w:rPr>
              <w:t>услуггосударственных</w:t>
            </w:r>
            <w:proofErr w:type="spellEnd"/>
            <w:r w:rsidRPr="00DC285E">
              <w:rPr>
                <w:sz w:val="22"/>
                <w:szCs w:val="22"/>
              </w:rPr>
              <w:t xml:space="preserve"> и муниципальных услуг, региональных порталов государственных и муниципальных услуг</w:t>
            </w:r>
          </w:p>
        </w:tc>
      </w:tr>
      <w:tr w:rsidR="00486E95" w:rsidRPr="00DC285E" w:rsidTr="00DC285E">
        <w:tc>
          <w:tcPr>
            <w:tcW w:w="819" w:type="dxa"/>
            <w:gridSpan w:val="4"/>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512"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В личном кабинете федеральной информационной адресной системы</w:t>
            </w:r>
          </w:p>
        </w:tc>
      </w:tr>
      <w:tr w:rsidR="00486E95" w:rsidRPr="00DC285E" w:rsidTr="00DC285E">
        <w:tc>
          <w:tcPr>
            <w:tcW w:w="819"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600" w:type="dxa"/>
            <w:gridSpan w:val="1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На адрес электронной почты (для сообщения о получении заявления и документов)</w:t>
            </w:r>
          </w:p>
        </w:tc>
        <w:tc>
          <w:tcPr>
            <w:tcW w:w="49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DC285E">
        <w:tc>
          <w:tcPr>
            <w:tcW w:w="819" w:type="dxa"/>
            <w:gridSpan w:val="4"/>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50"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3600" w:type="dxa"/>
            <w:gridSpan w:val="15"/>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9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DC285E">
        <w:tc>
          <w:tcPr>
            <w:tcW w:w="819" w:type="dxa"/>
            <w:gridSpan w:val="4"/>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6</w:t>
            </w:r>
          </w:p>
        </w:tc>
        <w:tc>
          <w:tcPr>
            <w:tcW w:w="896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Расписку в получении документов прошу:</w:t>
            </w:r>
          </w:p>
        </w:tc>
      </w:tr>
      <w:tr w:rsidR="00486E95" w:rsidRPr="00DC285E" w:rsidTr="00DC285E">
        <w:tc>
          <w:tcPr>
            <w:tcW w:w="819" w:type="dxa"/>
            <w:gridSpan w:val="4"/>
            <w:vMerge/>
            <w:tcBorders>
              <w:top w:val="single" w:sz="4" w:space="0" w:color="auto"/>
              <w:left w:val="single" w:sz="4" w:space="0" w:color="auto"/>
              <w:bottom w:val="nil"/>
              <w:right w:val="single" w:sz="4" w:space="0" w:color="auto"/>
            </w:tcBorders>
            <w:vAlign w:val="center"/>
            <w:hideMark/>
          </w:tcPr>
          <w:p w:rsidR="00486E95" w:rsidRPr="00DC285E" w:rsidRDefault="00486E95">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16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Выдать лично</w:t>
            </w:r>
          </w:p>
        </w:tc>
        <w:tc>
          <w:tcPr>
            <w:tcW w:w="6892"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Расписка получена: ___________________________________</w:t>
            </w:r>
          </w:p>
          <w:p w:rsidR="00486E95" w:rsidRPr="00DC285E" w:rsidRDefault="00486E95">
            <w:pPr>
              <w:adjustRightInd w:val="0"/>
              <w:ind w:firstLine="567"/>
              <w:jc w:val="both"/>
              <w:rPr>
                <w:sz w:val="22"/>
                <w:szCs w:val="22"/>
              </w:rPr>
            </w:pPr>
            <w:r w:rsidRPr="00DC285E">
              <w:rPr>
                <w:sz w:val="22"/>
                <w:szCs w:val="22"/>
              </w:rPr>
              <w:t>(подпись заявителя)</w:t>
            </w:r>
          </w:p>
        </w:tc>
      </w:tr>
      <w:tr w:rsidR="00486E95" w:rsidRPr="00DC285E" w:rsidTr="00DC285E">
        <w:tc>
          <w:tcPr>
            <w:tcW w:w="819"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5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3600" w:type="dxa"/>
            <w:gridSpan w:val="1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Направить почтовым отправлением по адресу:</w:t>
            </w:r>
          </w:p>
        </w:tc>
        <w:tc>
          <w:tcPr>
            <w:tcW w:w="49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DC285E">
        <w:tc>
          <w:tcPr>
            <w:tcW w:w="819" w:type="dxa"/>
            <w:gridSpan w:val="4"/>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50"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3600" w:type="dxa"/>
            <w:gridSpan w:val="15"/>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9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DC285E">
        <w:tc>
          <w:tcPr>
            <w:tcW w:w="819" w:type="dxa"/>
            <w:gridSpan w:val="4"/>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512"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Не направлять</w:t>
            </w:r>
          </w:p>
        </w:tc>
      </w:tr>
      <w:tr w:rsidR="00486E95" w:rsidRPr="00DC285E" w:rsidTr="00DC285E">
        <w:tc>
          <w:tcPr>
            <w:tcW w:w="819" w:type="dxa"/>
            <w:gridSpan w:val="4"/>
            <w:vAlign w:val="center"/>
            <w:hideMark/>
          </w:tcPr>
          <w:p w:rsidR="00486E95" w:rsidRPr="00DC285E" w:rsidRDefault="00486E95">
            <w:pPr>
              <w:spacing w:line="256" w:lineRule="auto"/>
              <w:rPr>
                <w:rFonts w:eastAsiaTheme="minorEastAsia"/>
                <w:sz w:val="22"/>
                <w:szCs w:val="22"/>
              </w:rPr>
            </w:pPr>
          </w:p>
        </w:tc>
        <w:tc>
          <w:tcPr>
            <w:tcW w:w="450" w:type="dxa"/>
            <w:gridSpan w:val="3"/>
            <w:vAlign w:val="center"/>
            <w:hideMark/>
          </w:tcPr>
          <w:p w:rsidR="00486E95" w:rsidRPr="00DC285E" w:rsidRDefault="00486E95">
            <w:pPr>
              <w:spacing w:line="256" w:lineRule="auto"/>
              <w:rPr>
                <w:rFonts w:eastAsiaTheme="minorEastAsia"/>
                <w:sz w:val="22"/>
                <w:szCs w:val="22"/>
              </w:rPr>
            </w:pPr>
          </w:p>
        </w:tc>
        <w:tc>
          <w:tcPr>
            <w:tcW w:w="421" w:type="dxa"/>
            <w:gridSpan w:val="3"/>
            <w:vAlign w:val="center"/>
            <w:hideMark/>
          </w:tcPr>
          <w:p w:rsidR="00486E95" w:rsidRPr="00DC285E" w:rsidRDefault="00486E95">
            <w:pPr>
              <w:spacing w:line="256" w:lineRule="auto"/>
              <w:rPr>
                <w:rFonts w:eastAsiaTheme="minorEastAsia"/>
                <w:sz w:val="22"/>
                <w:szCs w:val="22"/>
              </w:rPr>
            </w:pPr>
          </w:p>
        </w:tc>
        <w:tc>
          <w:tcPr>
            <w:tcW w:w="420" w:type="dxa"/>
            <w:vAlign w:val="center"/>
            <w:hideMark/>
          </w:tcPr>
          <w:p w:rsidR="00486E95" w:rsidRPr="00DC285E" w:rsidRDefault="00486E95">
            <w:pPr>
              <w:spacing w:line="256" w:lineRule="auto"/>
              <w:rPr>
                <w:rFonts w:eastAsiaTheme="minorEastAsia"/>
                <w:sz w:val="22"/>
                <w:szCs w:val="22"/>
              </w:rPr>
            </w:pPr>
          </w:p>
        </w:tc>
        <w:tc>
          <w:tcPr>
            <w:tcW w:w="779" w:type="dxa"/>
            <w:vAlign w:val="center"/>
            <w:hideMark/>
          </w:tcPr>
          <w:p w:rsidR="00486E95" w:rsidRPr="00DC285E" w:rsidRDefault="00486E95">
            <w:pPr>
              <w:spacing w:line="256" w:lineRule="auto"/>
              <w:rPr>
                <w:rFonts w:eastAsiaTheme="minorEastAsia"/>
                <w:sz w:val="22"/>
                <w:szCs w:val="22"/>
              </w:rPr>
            </w:pPr>
          </w:p>
        </w:tc>
        <w:tc>
          <w:tcPr>
            <w:tcW w:w="1275" w:type="dxa"/>
            <w:gridSpan w:val="2"/>
            <w:vAlign w:val="center"/>
            <w:hideMark/>
          </w:tcPr>
          <w:p w:rsidR="00486E95" w:rsidRPr="00DC285E" w:rsidRDefault="00486E95">
            <w:pPr>
              <w:spacing w:line="256" w:lineRule="auto"/>
              <w:rPr>
                <w:rFonts w:eastAsiaTheme="minorEastAsia"/>
                <w:sz w:val="22"/>
                <w:szCs w:val="22"/>
              </w:rPr>
            </w:pPr>
          </w:p>
        </w:tc>
        <w:tc>
          <w:tcPr>
            <w:tcW w:w="150" w:type="dxa"/>
            <w:gridSpan w:val="2"/>
            <w:vAlign w:val="center"/>
            <w:hideMark/>
          </w:tcPr>
          <w:p w:rsidR="00486E95" w:rsidRPr="00DC285E" w:rsidRDefault="00486E95">
            <w:pPr>
              <w:spacing w:line="256" w:lineRule="auto"/>
              <w:rPr>
                <w:rFonts w:eastAsiaTheme="minorEastAsia"/>
                <w:sz w:val="22"/>
                <w:szCs w:val="22"/>
              </w:rPr>
            </w:pPr>
          </w:p>
        </w:tc>
        <w:tc>
          <w:tcPr>
            <w:tcW w:w="555" w:type="dxa"/>
            <w:gridSpan w:val="6"/>
            <w:vAlign w:val="center"/>
            <w:hideMark/>
          </w:tcPr>
          <w:p w:rsidR="00486E95" w:rsidRPr="00DC285E" w:rsidRDefault="00486E95">
            <w:pPr>
              <w:spacing w:line="256" w:lineRule="auto"/>
              <w:rPr>
                <w:rFonts w:eastAsiaTheme="minorEastAsia"/>
                <w:sz w:val="22"/>
                <w:szCs w:val="22"/>
              </w:rPr>
            </w:pPr>
          </w:p>
        </w:tc>
        <w:tc>
          <w:tcPr>
            <w:tcW w:w="360" w:type="dxa"/>
            <w:gridSpan w:val="3"/>
            <w:vAlign w:val="center"/>
            <w:hideMark/>
          </w:tcPr>
          <w:p w:rsidR="00486E95" w:rsidRPr="00DC285E" w:rsidRDefault="00486E95">
            <w:pPr>
              <w:spacing w:line="256" w:lineRule="auto"/>
              <w:rPr>
                <w:rFonts w:eastAsiaTheme="minorEastAsia"/>
                <w:sz w:val="22"/>
                <w:szCs w:val="22"/>
              </w:rPr>
            </w:pPr>
          </w:p>
        </w:tc>
        <w:tc>
          <w:tcPr>
            <w:tcW w:w="1004" w:type="dxa"/>
            <w:gridSpan w:val="3"/>
            <w:vAlign w:val="center"/>
            <w:hideMark/>
          </w:tcPr>
          <w:p w:rsidR="00486E95" w:rsidRPr="00DC285E" w:rsidRDefault="00486E95">
            <w:pPr>
              <w:spacing w:line="256" w:lineRule="auto"/>
              <w:rPr>
                <w:rFonts w:eastAsiaTheme="minorEastAsia"/>
                <w:sz w:val="22"/>
                <w:szCs w:val="22"/>
              </w:rPr>
            </w:pPr>
          </w:p>
        </w:tc>
        <w:tc>
          <w:tcPr>
            <w:tcW w:w="360" w:type="dxa"/>
            <w:gridSpan w:val="4"/>
            <w:vAlign w:val="center"/>
            <w:hideMark/>
          </w:tcPr>
          <w:p w:rsidR="00486E95" w:rsidRPr="00DC285E" w:rsidRDefault="00486E95">
            <w:pPr>
              <w:spacing w:line="256" w:lineRule="auto"/>
              <w:rPr>
                <w:rFonts w:eastAsiaTheme="minorEastAsia"/>
                <w:sz w:val="22"/>
                <w:szCs w:val="22"/>
              </w:rPr>
            </w:pPr>
          </w:p>
        </w:tc>
        <w:tc>
          <w:tcPr>
            <w:tcW w:w="465" w:type="dxa"/>
            <w:gridSpan w:val="3"/>
            <w:vAlign w:val="center"/>
            <w:hideMark/>
          </w:tcPr>
          <w:p w:rsidR="00486E95" w:rsidRPr="00DC285E" w:rsidRDefault="00486E95">
            <w:pPr>
              <w:spacing w:line="256" w:lineRule="auto"/>
              <w:rPr>
                <w:rFonts w:eastAsiaTheme="minorEastAsia"/>
                <w:sz w:val="22"/>
                <w:szCs w:val="22"/>
              </w:rPr>
            </w:pPr>
          </w:p>
        </w:tc>
        <w:tc>
          <w:tcPr>
            <w:tcW w:w="866" w:type="dxa"/>
            <w:gridSpan w:val="4"/>
            <w:vAlign w:val="center"/>
            <w:hideMark/>
          </w:tcPr>
          <w:p w:rsidR="00486E95" w:rsidRPr="00DC285E" w:rsidRDefault="00486E95">
            <w:pPr>
              <w:spacing w:line="256" w:lineRule="auto"/>
              <w:rPr>
                <w:rFonts w:eastAsiaTheme="minorEastAsia"/>
                <w:sz w:val="22"/>
                <w:szCs w:val="22"/>
              </w:rPr>
            </w:pPr>
          </w:p>
        </w:tc>
        <w:tc>
          <w:tcPr>
            <w:tcW w:w="555" w:type="dxa"/>
            <w:gridSpan w:val="4"/>
            <w:vAlign w:val="center"/>
            <w:hideMark/>
          </w:tcPr>
          <w:p w:rsidR="00486E95" w:rsidRPr="00DC285E" w:rsidRDefault="00486E95">
            <w:pPr>
              <w:spacing w:line="256" w:lineRule="auto"/>
              <w:rPr>
                <w:rFonts w:eastAsiaTheme="minorEastAsia"/>
                <w:sz w:val="22"/>
                <w:szCs w:val="22"/>
              </w:rPr>
            </w:pPr>
          </w:p>
        </w:tc>
        <w:tc>
          <w:tcPr>
            <w:tcW w:w="1302" w:type="dxa"/>
            <w:vAlign w:val="center"/>
            <w:hideMark/>
          </w:tcPr>
          <w:p w:rsidR="00486E95" w:rsidRPr="00DC285E" w:rsidRDefault="00486E95">
            <w:pPr>
              <w:spacing w:line="256" w:lineRule="auto"/>
              <w:rPr>
                <w:rFonts w:eastAsiaTheme="minorEastAsia"/>
                <w:sz w:val="22"/>
                <w:szCs w:val="22"/>
              </w:rPr>
            </w:pPr>
          </w:p>
        </w:tc>
      </w:tr>
    </w:tbl>
    <w:p w:rsidR="00486E95" w:rsidRPr="00DC285E" w:rsidRDefault="00486E95" w:rsidP="00486E95">
      <w:pPr>
        <w:adjustRightInd w:val="0"/>
        <w:ind w:firstLine="567"/>
        <w:jc w:val="both"/>
        <w:rPr>
          <w:sz w:val="22"/>
          <w:szCs w:val="22"/>
        </w:rPr>
      </w:pPr>
    </w:p>
    <w:tbl>
      <w:tblPr>
        <w:tblW w:w="9785" w:type="dxa"/>
        <w:tblInd w:w="58" w:type="dxa"/>
        <w:tblLayout w:type="fixed"/>
        <w:tblCellMar>
          <w:top w:w="75" w:type="dxa"/>
          <w:left w:w="0" w:type="dxa"/>
          <w:bottom w:w="75" w:type="dxa"/>
          <w:right w:w="0" w:type="dxa"/>
        </w:tblCellMar>
        <w:tblLook w:val="04A0"/>
      </w:tblPr>
      <w:tblGrid>
        <w:gridCol w:w="20"/>
        <w:gridCol w:w="803"/>
        <w:gridCol w:w="172"/>
        <w:gridCol w:w="263"/>
        <w:gridCol w:w="405"/>
        <w:gridCol w:w="1340"/>
        <w:gridCol w:w="124"/>
        <w:gridCol w:w="1056"/>
        <w:gridCol w:w="165"/>
        <w:gridCol w:w="855"/>
        <w:gridCol w:w="376"/>
        <w:gridCol w:w="74"/>
        <w:gridCol w:w="50"/>
        <w:gridCol w:w="520"/>
        <w:gridCol w:w="390"/>
        <w:gridCol w:w="450"/>
        <w:gridCol w:w="75"/>
        <w:gridCol w:w="810"/>
        <w:gridCol w:w="510"/>
        <w:gridCol w:w="1327"/>
      </w:tblGrid>
      <w:tr w:rsidR="00486E95" w:rsidRPr="00DC285E" w:rsidTr="00A91588">
        <w:tc>
          <w:tcPr>
            <w:tcW w:w="661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1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rsidP="00DC285E">
            <w:pPr>
              <w:adjustRightInd w:val="0"/>
              <w:jc w:val="both"/>
              <w:rPr>
                <w:sz w:val="22"/>
                <w:szCs w:val="22"/>
              </w:rPr>
            </w:pPr>
            <w:r w:rsidRPr="00DC285E">
              <w:rPr>
                <w:sz w:val="22"/>
                <w:szCs w:val="22"/>
              </w:rPr>
              <w:t>Лист N ___</w:t>
            </w:r>
          </w:p>
        </w:tc>
        <w:tc>
          <w:tcPr>
            <w:tcW w:w="18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rsidP="00DC285E">
            <w:pPr>
              <w:adjustRightInd w:val="0"/>
              <w:jc w:val="both"/>
              <w:rPr>
                <w:sz w:val="22"/>
                <w:szCs w:val="22"/>
              </w:rPr>
            </w:pPr>
            <w:r w:rsidRPr="00DC285E">
              <w:rPr>
                <w:sz w:val="22"/>
                <w:szCs w:val="22"/>
              </w:rPr>
              <w:t>Всего листов ___</w:t>
            </w:r>
          </w:p>
        </w:tc>
      </w:tr>
      <w:tr w:rsidR="00486E95" w:rsidRPr="00DC285E" w:rsidTr="00A91588">
        <w:tc>
          <w:tcPr>
            <w:tcW w:w="823"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7</w:t>
            </w:r>
          </w:p>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Заявитель:</w:t>
            </w:r>
          </w:p>
        </w:tc>
      </w:tr>
      <w:tr w:rsidR="00486E95" w:rsidRPr="00DC285E" w:rsidTr="00A91588">
        <w:tc>
          <w:tcPr>
            <w:tcW w:w="823" w:type="dxa"/>
            <w:gridSpan w:val="2"/>
            <w:vMerge/>
            <w:tcBorders>
              <w:top w:val="single" w:sz="4" w:space="0" w:color="auto"/>
              <w:left w:val="single" w:sz="4" w:space="0" w:color="auto"/>
              <w:bottom w:val="nil"/>
              <w:right w:val="single" w:sz="4" w:space="0" w:color="auto"/>
            </w:tcBorders>
            <w:vAlign w:val="center"/>
            <w:hideMark/>
          </w:tcPr>
          <w:p w:rsidR="00486E95" w:rsidRPr="00DC285E" w:rsidRDefault="00486E95">
            <w:pPr>
              <w:rPr>
                <w:sz w:val="22"/>
                <w:szCs w:val="22"/>
              </w:rPr>
            </w:pPr>
          </w:p>
        </w:tc>
        <w:tc>
          <w:tcPr>
            <w:tcW w:w="4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52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Собственник объекта адресации или лицо, обладающее иным вещным правом на объект адресации</w:t>
            </w:r>
          </w:p>
        </w:tc>
      </w:tr>
      <w:tr w:rsidR="00486E95" w:rsidRPr="00DC285E" w:rsidTr="00A91588">
        <w:tc>
          <w:tcPr>
            <w:tcW w:w="823" w:type="dxa"/>
            <w:gridSpan w:val="2"/>
            <w:tcBorders>
              <w:top w:val="nil"/>
              <w:left w:val="single" w:sz="4" w:space="0" w:color="auto"/>
              <w:bottom w:val="nil"/>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52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Представитель собственника объекта адресации или лица, обладающего иным вещным правом на объект адресации</w:t>
            </w:r>
          </w:p>
        </w:tc>
      </w:tr>
      <w:tr w:rsidR="00486E95" w:rsidRPr="00DC285E" w:rsidTr="00A91588">
        <w:tc>
          <w:tcPr>
            <w:tcW w:w="823" w:type="dxa"/>
            <w:gridSpan w:val="2"/>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812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both"/>
              <w:rPr>
                <w:sz w:val="22"/>
                <w:szCs w:val="22"/>
              </w:rPr>
            </w:pPr>
            <w:r w:rsidRPr="00DC285E">
              <w:rPr>
                <w:sz w:val="22"/>
                <w:szCs w:val="22"/>
              </w:rPr>
              <w:t>физическое лицо:</w:t>
            </w: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фамилия:</w:t>
            </w:r>
          </w:p>
        </w:tc>
        <w:tc>
          <w:tcPr>
            <w:tcW w:w="20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имя (полностью):</w:t>
            </w:r>
          </w:p>
        </w:tc>
        <w:tc>
          <w:tcPr>
            <w:tcW w:w="2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отчество (полностью) (при наличии):</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ИНН (при наличии):</w:t>
            </w: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2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документ, удостоверяющий личность:</w:t>
            </w:r>
          </w:p>
        </w:tc>
        <w:tc>
          <w:tcPr>
            <w:tcW w:w="20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вид:</w:t>
            </w:r>
          </w:p>
        </w:tc>
        <w:tc>
          <w:tcPr>
            <w:tcW w:w="2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серия:</w:t>
            </w: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номер:</w:t>
            </w: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2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13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0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дата выдачи:</w:t>
            </w:r>
          </w:p>
        </w:tc>
        <w:tc>
          <w:tcPr>
            <w:tcW w:w="35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ind w:firstLine="567"/>
              <w:jc w:val="center"/>
              <w:rPr>
                <w:sz w:val="22"/>
                <w:szCs w:val="22"/>
              </w:rPr>
            </w:pPr>
            <w:r w:rsidRPr="00DC285E">
              <w:rPr>
                <w:sz w:val="22"/>
                <w:szCs w:val="22"/>
              </w:rPr>
              <w:t xml:space="preserve">кем </w:t>
            </w:r>
            <w:proofErr w:type="gramStart"/>
            <w:r w:rsidRPr="00DC285E">
              <w:rPr>
                <w:sz w:val="22"/>
                <w:szCs w:val="22"/>
              </w:rPr>
              <w:t>выдан</w:t>
            </w:r>
            <w:proofErr w:type="gramEnd"/>
            <w:r w:rsidRPr="00DC285E">
              <w:rPr>
                <w:sz w:val="22"/>
                <w:szCs w:val="22"/>
              </w:rPr>
              <w:t>:</w:t>
            </w: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040"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DC285E" w:rsidRDefault="00486E95">
            <w:pPr>
              <w:adjustRightInd w:val="0"/>
              <w:rPr>
                <w:sz w:val="22"/>
                <w:szCs w:val="22"/>
              </w:rPr>
            </w:pPr>
            <w:r w:rsidRPr="00DC285E">
              <w:rPr>
                <w:sz w:val="22"/>
                <w:szCs w:val="22"/>
              </w:rPr>
              <w:t xml:space="preserve">"__" ______ </w:t>
            </w:r>
            <w:proofErr w:type="spellStart"/>
            <w:r w:rsidRPr="00DC285E">
              <w:rPr>
                <w:sz w:val="22"/>
                <w:szCs w:val="22"/>
              </w:rPr>
              <w:t>____</w:t>
            </w:r>
            <w:proofErr w:type="gramStart"/>
            <w:r w:rsidRPr="00DC285E">
              <w:rPr>
                <w:sz w:val="22"/>
                <w:szCs w:val="22"/>
              </w:rPr>
              <w:t>г</w:t>
            </w:r>
            <w:proofErr w:type="spellEnd"/>
            <w:proofErr w:type="gramEnd"/>
            <w:r w:rsidRPr="00DC285E">
              <w:rPr>
                <w:sz w:val="22"/>
                <w:szCs w:val="22"/>
              </w:rPr>
              <w:t>.</w:t>
            </w:r>
          </w:p>
        </w:tc>
        <w:tc>
          <w:tcPr>
            <w:tcW w:w="35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040" w:type="dxa"/>
            <w:gridSpan w:val="6"/>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35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почтовый адрес:</w:t>
            </w:r>
          </w:p>
        </w:tc>
        <w:tc>
          <w:tcPr>
            <w:tcW w:w="28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телефон для связи:</w:t>
            </w:r>
          </w:p>
        </w:tc>
        <w:tc>
          <w:tcPr>
            <w:tcW w:w="27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DC285E" w:rsidRDefault="00486E95">
            <w:pPr>
              <w:adjustRightInd w:val="0"/>
              <w:ind w:firstLine="567"/>
              <w:jc w:val="center"/>
              <w:rPr>
                <w:sz w:val="22"/>
                <w:szCs w:val="22"/>
              </w:rPr>
            </w:pPr>
            <w:r w:rsidRPr="00DC285E">
              <w:rPr>
                <w:sz w:val="22"/>
                <w:szCs w:val="22"/>
              </w:rPr>
              <w:t>адрес электронной почты (при наличии):</w:t>
            </w:r>
          </w:p>
        </w:tc>
      </w:tr>
      <w:tr w:rsidR="00486E95" w:rsidRPr="00DC285E"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rPr>
                <w:sz w:val="22"/>
                <w:szCs w:val="22"/>
              </w:rPr>
            </w:pP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DC285E" w:rsidRDefault="00486E95">
            <w:pPr>
              <w:adjustRightInd w:val="0"/>
              <w:ind w:firstLine="567"/>
              <w:jc w:val="both"/>
              <w:rPr>
                <w:sz w:val="22"/>
                <w:szCs w:val="22"/>
              </w:rPr>
            </w:pPr>
          </w:p>
        </w:tc>
        <w:tc>
          <w:tcPr>
            <w:tcW w:w="2880" w:type="dxa"/>
            <w:gridSpan w:val="8"/>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spacing w:line="256" w:lineRule="auto"/>
              <w:rPr>
                <w:rFonts w:eastAsiaTheme="minorEastAsia"/>
                <w:sz w:val="22"/>
                <w:szCs w:val="22"/>
              </w:rPr>
            </w:pPr>
          </w:p>
        </w:tc>
        <w:tc>
          <w:tcPr>
            <w:tcW w:w="2722" w:type="dxa"/>
            <w:gridSpan w:val="4"/>
            <w:tcBorders>
              <w:top w:val="single" w:sz="4" w:space="0" w:color="auto"/>
              <w:left w:val="single" w:sz="4" w:space="0" w:color="auto"/>
              <w:bottom w:val="single" w:sz="4" w:space="0" w:color="auto"/>
              <w:right w:val="single" w:sz="4" w:space="0" w:color="auto"/>
            </w:tcBorders>
            <w:vAlign w:val="center"/>
            <w:hideMark/>
          </w:tcPr>
          <w:p w:rsidR="00486E95" w:rsidRPr="00DC285E" w:rsidRDefault="00486E95">
            <w:pPr>
              <w:spacing w:line="256" w:lineRule="auto"/>
              <w:rPr>
                <w:rFonts w:eastAsiaTheme="minorEastAsia"/>
                <w:sz w:val="22"/>
                <w:szCs w:val="22"/>
              </w:rPr>
            </w:pP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12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наименование и реквизиты документа, подтверждающего полномочия представителя:</w:t>
            </w: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12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12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юридическое лицо, в том числе орган государственной власти, иной государственный орган, орган местного самоуправления:</w:t>
            </w: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268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полное наименование:</w:t>
            </w:r>
          </w:p>
        </w:tc>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2685" w:type="dxa"/>
            <w:gridSpan w:val="4"/>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35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КПП (для российского юридического лица):</w:t>
            </w:r>
          </w:p>
        </w:tc>
        <w:tc>
          <w:tcPr>
            <w:tcW w:w="458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ИНН (для российского юридического лица):</w:t>
            </w: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35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c>
          <w:tcPr>
            <w:tcW w:w="458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2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rPr>
                <w:sz w:val="22"/>
                <w:szCs w:val="22"/>
              </w:rPr>
            </w:pPr>
            <w:r w:rsidRPr="00A91588">
              <w:rPr>
                <w:sz w:val="22"/>
                <w:szCs w:val="22"/>
              </w:rPr>
              <w:t>страна регистрации (инкорпорации) (для иностранного юридического лица):</w:t>
            </w:r>
          </w:p>
        </w:tc>
        <w:tc>
          <w:tcPr>
            <w:tcW w:w="271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дата регистрации (для иностранного юридического лица):</w:t>
            </w:r>
          </w:p>
        </w:tc>
        <w:tc>
          <w:tcPr>
            <w:tcW w:w="27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номер регистрации (для иностранного юридического лица):</w:t>
            </w: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2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c>
          <w:tcPr>
            <w:tcW w:w="271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A91588" w:rsidRDefault="00486E95">
            <w:pPr>
              <w:adjustRightInd w:val="0"/>
            </w:pPr>
            <w:r w:rsidRPr="00A91588">
              <w:t xml:space="preserve">"__" _________ ____ </w:t>
            </w:r>
            <w:proofErr w:type="gramStart"/>
            <w:r w:rsidRPr="00A91588">
              <w:t>г</w:t>
            </w:r>
            <w:proofErr w:type="gramEnd"/>
            <w:r w:rsidRPr="00A91588">
              <w:t>.</w:t>
            </w:r>
          </w:p>
        </w:tc>
        <w:tc>
          <w:tcPr>
            <w:tcW w:w="272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2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c>
          <w:tcPr>
            <w:tcW w:w="2715" w:type="dxa"/>
            <w:gridSpan w:val="7"/>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2722" w:type="dxa"/>
            <w:gridSpan w:val="4"/>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2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A91588" w:rsidRDefault="00486E95">
            <w:pPr>
              <w:adjustRightInd w:val="0"/>
              <w:ind w:firstLine="567"/>
              <w:jc w:val="center"/>
            </w:pPr>
            <w:r w:rsidRPr="00A91588">
              <w:t>почтовый адрес:</w:t>
            </w:r>
          </w:p>
        </w:tc>
        <w:tc>
          <w:tcPr>
            <w:tcW w:w="271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A91588" w:rsidRDefault="00486E95">
            <w:pPr>
              <w:adjustRightInd w:val="0"/>
              <w:ind w:firstLine="567"/>
              <w:jc w:val="center"/>
            </w:pPr>
            <w:r w:rsidRPr="00A91588">
              <w:t>телефон для связи:</w:t>
            </w:r>
          </w:p>
        </w:tc>
        <w:tc>
          <w:tcPr>
            <w:tcW w:w="27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A91588" w:rsidRDefault="00486E95">
            <w:pPr>
              <w:adjustRightInd w:val="0"/>
              <w:ind w:firstLine="567"/>
              <w:jc w:val="center"/>
            </w:pPr>
            <w:r w:rsidRPr="00A91588">
              <w:t>адрес электронной почты (при наличии):</w:t>
            </w: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12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наименование и реквизиты документа, подтверждающего полномочия представителя:</w:t>
            </w:r>
          </w:p>
        </w:tc>
      </w:tr>
      <w:tr w:rsidR="00486E95" w:rsidRPr="00A91588" w:rsidTr="00A91588">
        <w:tc>
          <w:tcPr>
            <w:tcW w:w="823" w:type="dxa"/>
            <w:gridSpan w:val="2"/>
            <w:vMerge/>
            <w:tcBorders>
              <w:top w:val="nil"/>
              <w:left w:val="single" w:sz="4" w:space="0" w:color="auto"/>
              <w:bottom w:val="single" w:sz="4" w:space="0" w:color="auto"/>
              <w:right w:val="single" w:sz="4" w:space="0" w:color="auto"/>
            </w:tcBorders>
            <w:vAlign w:val="center"/>
            <w:hideMark/>
          </w:tcPr>
          <w:p w:rsidR="00486E95" w:rsidRPr="00A91588" w:rsidRDefault="00486E95"/>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05" w:type="dxa"/>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12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right="-6" w:firstLine="368"/>
              <w:jc w:val="center"/>
            </w:pPr>
            <w:r w:rsidRPr="00A91588">
              <w:t>8</w:t>
            </w:r>
          </w:p>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Документы, прилагаемые к заявлению:</w:t>
            </w: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8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jc w:val="both"/>
            </w:pPr>
            <w:r w:rsidRPr="00A91588">
              <w:t xml:space="preserve">Оригинал в количестве ___ экз., на ___ </w:t>
            </w:r>
            <w:proofErr w:type="gramStart"/>
            <w:r w:rsidRPr="00A91588">
              <w:t>л</w:t>
            </w:r>
            <w:proofErr w:type="gramEnd"/>
            <w:r w:rsidRPr="00A91588">
              <w:t>.</w:t>
            </w:r>
          </w:p>
        </w:tc>
        <w:tc>
          <w:tcPr>
            <w:tcW w:w="413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jc w:val="both"/>
            </w:pPr>
            <w:r w:rsidRPr="00A91588">
              <w:t xml:space="preserve">Копия в количестве ___ экз., на ___ </w:t>
            </w:r>
            <w:proofErr w:type="gramStart"/>
            <w:r w:rsidRPr="00A91588">
              <w:t>л</w:t>
            </w:r>
            <w:proofErr w:type="gramEnd"/>
            <w:r w:rsidRPr="00A91588">
              <w:t>.</w:t>
            </w: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8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jc w:val="both"/>
            </w:pPr>
            <w:r w:rsidRPr="00A91588">
              <w:t xml:space="preserve">Оригинал в количестве ___ экз., на ___ </w:t>
            </w:r>
            <w:proofErr w:type="gramStart"/>
            <w:r w:rsidRPr="00A91588">
              <w:t>л</w:t>
            </w:r>
            <w:proofErr w:type="gramEnd"/>
            <w:r w:rsidRPr="00A91588">
              <w:t>.</w:t>
            </w:r>
          </w:p>
        </w:tc>
        <w:tc>
          <w:tcPr>
            <w:tcW w:w="413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jc w:val="both"/>
            </w:pPr>
            <w:r w:rsidRPr="00A91588">
              <w:t xml:space="preserve">Копия в количестве ___ экз., на ___ </w:t>
            </w:r>
            <w:proofErr w:type="gramStart"/>
            <w:r w:rsidRPr="00A91588">
              <w:t>л</w:t>
            </w:r>
            <w:proofErr w:type="gramEnd"/>
            <w:r w:rsidRPr="00A91588">
              <w:t>.</w:t>
            </w: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48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jc w:val="both"/>
            </w:pPr>
            <w:r w:rsidRPr="00A91588">
              <w:t xml:space="preserve">Оригинал в количестве ___ экз., на ___ </w:t>
            </w:r>
            <w:proofErr w:type="gramStart"/>
            <w:r w:rsidRPr="00A91588">
              <w:t>л</w:t>
            </w:r>
            <w:proofErr w:type="gramEnd"/>
            <w:r w:rsidRPr="00A91588">
              <w:t>.</w:t>
            </w:r>
          </w:p>
        </w:tc>
        <w:tc>
          <w:tcPr>
            <w:tcW w:w="413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jc w:val="both"/>
            </w:pPr>
            <w:r w:rsidRPr="00A91588">
              <w:t xml:space="preserve">Копия в количестве ___ экз., на ___ </w:t>
            </w:r>
            <w:proofErr w:type="gramStart"/>
            <w:r w:rsidRPr="00A91588">
              <w:t>л</w:t>
            </w:r>
            <w:proofErr w:type="gramEnd"/>
            <w:r w:rsidRPr="00A91588">
              <w:t>.</w:t>
            </w:r>
          </w:p>
        </w:tc>
      </w:tr>
      <w:tr w:rsidR="00486E95" w:rsidRPr="00A91588" w:rsidTr="00A91588">
        <w:tc>
          <w:tcPr>
            <w:tcW w:w="82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right"/>
            </w:pPr>
            <w:r w:rsidRPr="00A91588">
              <w:t>9</w:t>
            </w:r>
          </w:p>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Default="00486E95">
            <w:pPr>
              <w:adjustRightInd w:val="0"/>
              <w:ind w:firstLine="567"/>
              <w:jc w:val="both"/>
            </w:pPr>
            <w:r w:rsidRPr="00A91588">
              <w:t>Примечание:</w:t>
            </w:r>
          </w:p>
          <w:p w:rsidR="00A91588" w:rsidRPr="00A91588" w:rsidRDefault="00A91588">
            <w:pPr>
              <w:adjustRightInd w:val="0"/>
              <w:ind w:firstLine="567"/>
              <w:jc w:val="both"/>
            </w:pPr>
          </w:p>
        </w:tc>
      </w:tr>
      <w:tr w:rsidR="00486E95" w:rsidRPr="00A91588" w:rsidTr="00A91588">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486E95" w:rsidRPr="00A91588" w:rsidRDefault="00486E95"/>
        </w:tc>
        <w:tc>
          <w:tcPr>
            <w:tcW w:w="896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823" w:type="dxa"/>
            <w:gridSpan w:val="2"/>
            <w:vAlign w:val="center"/>
            <w:hideMark/>
          </w:tcPr>
          <w:p w:rsidR="00486E95" w:rsidRPr="00A91588" w:rsidRDefault="00486E95">
            <w:pPr>
              <w:spacing w:line="256" w:lineRule="auto"/>
              <w:rPr>
                <w:rFonts w:eastAsiaTheme="minorEastAsia"/>
              </w:rPr>
            </w:pPr>
          </w:p>
        </w:tc>
        <w:tc>
          <w:tcPr>
            <w:tcW w:w="435" w:type="dxa"/>
            <w:gridSpan w:val="2"/>
            <w:vAlign w:val="center"/>
            <w:hideMark/>
          </w:tcPr>
          <w:p w:rsidR="00486E95" w:rsidRPr="00A91588" w:rsidRDefault="00486E95">
            <w:pPr>
              <w:spacing w:line="256" w:lineRule="auto"/>
              <w:rPr>
                <w:rFonts w:eastAsiaTheme="minorEastAsia"/>
              </w:rPr>
            </w:pPr>
          </w:p>
        </w:tc>
        <w:tc>
          <w:tcPr>
            <w:tcW w:w="405" w:type="dxa"/>
            <w:vAlign w:val="center"/>
            <w:hideMark/>
          </w:tcPr>
          <w:p w:rsidR="00486E95" w:rsidRPr="00A91588" w:rsidRDefault="00486E95">
            <w:pPr>
              <w:spacing w:line="256" w:lineRule="auto"/>
              <w:rPr>
                <w:rFonts w:eastAsiaTheme="minorEastAsia"/>
              </w:rPr>
            </w:pPr>
          </w:p>
        </w:tc>
        <w:tc>
          <w:tcPr>
            <w:tcW w:w="2520" w:type="dxa"/>
            <w:gridSpan w:val="3"/>
            <w:vAlign w:val="center"/>
            <w:hideMark/>
          </w:tcPr>
          <w:p w:rsidR="00486E95" w:rsidRPr="00A91588" w:rsidRDefault="00486E95">
            <w:pPr>
              <w:spacing w:line="256" w:lineRule="auto"/>
              <w:rPr>
                <w:rFonts w:eastAsiaTheme="minorEastAsia"/>
              </w:rPr>
            </w:pPr>
          </w:p>
        </w:tc>
        <w:tc>
          <w:tcPr>
            <w:tcW w:w="165" w:type="dxa"/>
            <w:vAlign w:val="center"/>
            <w:hideMark/>
          </w:tcPr>
          <w:p w:rsidR="00486E95" w:rsidRPr="00A91588" w:rsidRDefault="00486E95">
            <w:pPr>
              <w:spacing w:line="256" w:lineRule="auto"/>
              <w:rPr>
                <w:rFonts w:eastAsiaTheme="minorEastAsia"/>
              </w:rPr>
            </w:pPr>
          </w:p>
        </w:tc>
        <w:tc>
          <w:tcPr>
            <w:tcW w:w="855" w:type="dxa"/>
            <w:vAlign w:val="center"/>
            <w:hideMark/>
          </w:tcPr>
          <w:p w:rsidR="00486E95" w:rsidRPr="00A91588" w:rsidRDefault="00486E95">
            <w:pPr>
              <w:spacing w:line="256" w:lineRule="auto"/>
              <w:rPr>
                <w:rFonts w:eastAsiaTheme="minorEastAsia"/>
              </w:rPr>
            </w:pPr>
          </w:p>
        </w:tc>
        <w:tc>
          <w:tcPr>
            <w:tcW w:w="450" w:type="dxa"/>
            <w:gridSpan w:val="2"/>
            <w:vAlign w:val="center"/>
            <w:hideMark/>
          </w:tcPr>
          <w:p w:rsidR="00486E95" w:rsidRPr="00A91588" w:rsidRDefault="00486E95">
            <w:pPr>
              <w:spacing w:line="256" w:lineRule="auto"/>
              <w:rPr>
                <w:rFonts w:eastAsiaTheme="minorEastAsia"/>
              </w:rPr>
            </w:pPr>
          </w:p>
        </w:tc>
        <w:tc>
          <w:tcPr>
            <w:tcW w:w="570" w:type="dxa"/>
            <w:gridSpan w:val="2"/>
            <w:vAlign w:val="center"/>
            <w:hideMark/>
          </w:tcPr>
          <w:p w:rsidR="00486E95" w:rsidRPr="00A91588" w:rsidRDefault="00486E95">
            <w:pPr>
              <w:spacing w:line="256" w:lineRule="auto"/>
              <w:rPr>
                <w:rFonts w:eastAsiaTheme="minorEastAsia"/>
              </w:rPr>
            </w:pPr>
          </w:p>
        </w:tc>
        <w:tc>
          <w:tcPr>
            <w:tcW w:w="390" w:type="dxa"/>
            <w:vAlign w:val="center"/>
            <w:hideMark/>
          </w:tcPr>
          <w:p w:rsidR="00486E95" w:rsidRPr="00A91588" w:rsidRDefault="00486E95">
            <w:pPr>
              <w:spacing w:line="256" w:lineRule="auto"/>
              <w:rPr>
                <w:rFonts w:eastAsiaTheme="minorEastAsia"/>
              </w:rPr>
            </w:pPr>
          </w:p>
        </w:tc>
        <w:tc>
          <w:tcPr>
            <w:tcW w:w="450" w:type="dxa"/>
            <w:vAlign w:val="center"/>
            <w:hideMark/>
          </w:tcPr>
          <w:p w:rsidR="00486E95" w:rsidRPr="00A91588" w:rsidRDefault="00486E95">
            <w:pPr>
              <w:spacing w:line="256" w:lineRule="auto"/>
              <w:rPr>
                <w:rFonts w:eastAsiaTheme="minorEastAsia"/>
              </w:rPr>
            </w:pPr>
          </w:p>
        </w:tc>
        <w:tc>
          <w:tcPr>
            <w:tcW w:w="885" w:type="dxa"/>
            <w:gridSpan w:val="2"/>
            <w:vAlign w:val="center"/>
            <w:hideMark/>
          </w:tcPr>
          <w:p w:rsidR="00486E95" w:rsidRPr="00A91588" w:rsidRDefault="00486E95">
            <w:pPr>
              <w:spacing w:line="256" w:lineRule="auto"/>
              <w:rPr>
                <w:rFonts w:eastAsiaTheme="minorEastAsia"/>
              </w:rPr>
            </w:pPr>
          </w:p>
        </w:tc>
        <w:tc>
          <w:tcPr>
            <w:tcW w:w="510" w:type="dxa"/>
            <w:vAlign w:val="center"/>
            <w:hideMark/>
          </w:tcPr>
          <w:p w:rsidR="00486E95" w:rsidRPr="00A91588" w:rsidRDefault="00486E95">
            <w:pPr>
              <w:spacing w:line="256" w:lineRule="auto"/>
              <w:rPr>
                <w:rFonts w:eastAsiaTheme="minorEastAsia"/>
              </w:rPr>
            </w:pPr>
          </w:p>
        </w:tc>
        <w:tc>
          <w:tcPr>
            <w:tcW w:w="1327" w:type="dxa"/>
            <w:vAlign w:val="center"/>
            <w:hideMark/>
          </w:tcPr>
          <w:p w:rsidR="00486E95" w:rsidRPr="00A91588" w:rsidRDefault="00486E95">
            <w:pPr>
              <w:spacing w:line="256" w:lineRule="auto"/>
              <w:rPr>
                <w:rFonts w:eastAsiaTheme="minorEastAsia"/>
              </w:rPr>
            </w:pPr>
          </w:p>
        </w:tc>
      </w:tr>
      <w:tr w:rsidR="00486E95" w:rsidRPr="00A91588" w:rsidTr="00A91588">
        <w:tc>
          <w:tcPr>
            <w:tcW w:w="557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c>
          <w:tcPr>
            <w:tcW w:w="15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rsidP="00A91588">
            <w:pPr>
              <w:adjustRightInd w:val="0"/>
              <w:jc w:val="both"/>
            </w:pPr>
            <w:r w:rsidRPr="00A91588">
              <w:t>Лист N ___</w:t>
            </w:r>
          </w:p>
        </w:tc>
        <w:tc>
          <w:tcPr>
            <w:tcW w:w="26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rsidP="00A91588">
            <w:pPr>
              <w:adjustRightInd w:val="0"/>
              <w:jc w:val="both"/>
            </w:pPr>
            <w:r w:rsidRPr="00A91588">
              <w:t>Всего листов ___</w:t>
            </w:r>
          </w:p>
        </w:tc>
      </w:tr>
      <w:tr w:rsidR="00486E95" w:rsidRPr="00A91588" w:rsidTr="00A91588">
        <w:tc>
          <w:tcPr>
            <w:tcW w:w="9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10</w:t>
            </w:r>
          </w:p>
        </w:tc>
        <w:tc>
          <w:tcPr>
            <w:tcW w:w="879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proofErr w:type="gramStart"/>
            <w:r w:rsidRPr="00A91588">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91588">
              <w:t xml:space="preserve"> автоматизированном </w:t>
            </w:r>
            <w:proofErr w:type="gramStart"/>
            <w:r w:rsidRPr="00A91588">
              <w:t>режиме</w:t>
            </w:r>
            <w:proofErr w:type="gramEnd"/>
            <w:r w:rsidRPr="00A91588">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86E95" w:rsidRPr="00A91588" w:rsidTr="00A91588">
        <w:trPr>
          <w:trHeight w:val="1374"/>
        </w:trPr>
        <w:tc>
          <w:tcPr>
            <w:tcW w:w="9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11</w:t>
            </w:r>
          </w:p>
        </w:tc>
        <w:tc>
          <w:tcPr>
            <w:tcW w:w="879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rsidP="00A91588">
            <w:pPr>
              <w:adjustRightInd w:val="0"/>
              <w:ind w:firstLine="567"/>
              <w:jc w:val="both"/>
            </w:pPr>
            <w:r w:rsidRPr="00A91588">
              <w:t>Настоящим также подтверждаю, что:</w:t>
            </w:r>
            <w:r w:rsidR="00A91588" w:rsidRPr="00A91588">
              <w:t xml:space="preserve"> </w:t>
            </w:r>
            <w:r w:rsidRPr="00A91588">
              <w:t>сведения, указанные в настоящем заявлении, на дату представления заявления достоверны;</w:t>
            </w:r>
          </w:p>
          <w:p w:rsidR="00486E95" w:rsidRPr="00A91588" w:rsidRDefault="00486E95">
            <w:pPr>
              <w:adjustRightInd w:val="0"/>
              <w:ind w:firstLine="567"/>
              <w:jc w:val="both"/>
            </w:pPr>
            <w:r w:rsidRPr="00A91588">
              <w:t>представленные правоустанавливающи</w:t>
            </w:r>
            <w:proofErr w:type="gramStart"/>
            <w:r w:rsidRPr="00A91588">
              <w:t>й(</w:t>
            </w:r>
            <w:proofErr w:type="spellStart"/>
            <w:proofErr w:type="gramEnd"/>
            <w:r w:rsidRPr="00A91588">
              <w:t>ие</w:t>
            </w:r>
            <w:proofErr w:type="spellEnd"/>
            <w:r w:rsidRPr="00A91588">
              <w:t>) документ(</w:t>
            </w:r>
            <w:proofErr w:type="spellStart"/>
            <w:r w:rsidRPr="00A91588">
              <w:t>ы</w:t>
            </w:r>
            <w:proofErr w:type="spellEnd"/>
            <w:r w:rsidRPr="00A91588">
              <w:t>) и иные документы и содержащиеся в них сведения соответствуют установленным законодательством Российской Федерации требованиям.</w:t>
            </w:r>
          </w:p>
        </w:tc>
      </w:tr>
      <w:tr w:rsidR="00486E95" w:rsidRPr="00A91588" w:rsidTr="00A91588">
        <w:tc>
          <w:tcPr>
            <w:tcW w:w="995"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12</w:t>
            </w:r>
          </w:p>
        </w:tc>
        <w:tc>
          <w:tcPr>
            <w:tcW w:w="470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Подпись</w:t>
            </w:r>
          </w:p>
        </w:tc>
        <w:tc>
          <w:tcPr>
            <w:tcW w:w="40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Дата</w:t>
            </w:r>
          </w:p>
        </w:tc>
      </w:tr>
      <w:tr w:rsidR="00486E95" w:rsidRPr="00A91588" w:rsidTr="00A91588">
        <w:tc>
          <w:tcPr>
            <w:tcW w:w="995" w:type="dxa"/>
            <w:gridSpan w:val="3"/>
            <w:tcBorders>
              <w:top w:val="nil"/>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c>
          <w:tcPr>
            <w:tcW w:w="2132" w:type="dxa"/>
            <w:gridSpan w:val="4"/>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486E95" w:rsidRPr="00A91588" w:rsidRDefault="00486E95">
            <w:pPr>
              <w:adjustRightInd w:val="0"/>
              <w:ind w:firstLine="567"/>
              <w:jc w:val="center"/>
            </w:pPr>
            <w:r w:rsidRPr="00A91588">
              <w:t>__________</w:t>
            </w:r>
          </w:p>
          <w:p w:rsidR="00486E95" w:rsidRPr="00A91588" w:rsidRDefault="00486E95">
            <w:pPr>
              <w:adjustRightInd w:val="0"/>
              <w:ind w:firstLine="567"/>
              <w:jc w:val="center"/>
            </w:pPr>
            <w:r w:rsidRPr="00A91588">
              <w:t>(подпись)</w:t>
            </w:r>
          </w:p>
        </w:tc>
        <w:tc>
          <w:tcPr>
            <w:tcW w:w="2576" w:type="dxa"/>
            <w:gridSpan w:val="6"/>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486E95" w:rsidRPr="00A91588" w:rsidRDefault="00486E95">
            <w:pPr>
              <w:adjustRightInd w:val="0"/>
              <w:ind w:firstLine="567"/>
              <w:jc w:val="center"/>
            </w:pPr>
            <w:r w:rsidRPr="00A91588">
              <w:t>______</w:t>
            </w:r>
          </w:p>
          <w:p w:rsidR="00486E95" w:rsidRPr="00A91588" w:rsidRDefault="00486E95">
            <w:pPr>
              <w:adjustRightInd w:val="0"/>
            </w:pPr>
            <w:r w:rsidRPr="00A91588">
              <w:t>(инициалы, фамилия)</w:t>
            </w:r>
          </w:p>
        </w:tc>
        <w:tc>
          <w:tcPr>
            <w:tcW w:w="40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6E95" w:rsidRPr="00A91588" w:rsidRDefault="00486E95">
            <w:pPr>
              <w:adjustRightInd w:val="0"/>
              <w:ind w:firstLine="567"/>
              <w:jc w:val="both"/>
            </w:pPr>
            <w:r w:rsidRPr="00A91588">
              <w:t xml:space="preserve">"__" ___________ ____ </w:t>
            </w:r>
            <w:proofErr w:type="gramStart"/>
            <w:r w:rsidRPr="00A91588">
              <w:t>г</w:t>
            </w:r>
            <w:proofErr w:type="gramEnd"/>
            <w:r w:rsidRPr="00A91588">
              <w:t>.</w:t>
            </w:r>
          </w:p>
        </w:tc>
      </w:tr>
      <w:tr w:rsidR="00486E95" w:rsidRPr="00A91588" w:rsidTr="00A91588">
        <w:tc>
          <w:tcPr>
            <w:tcW w:w="995"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6E95" w:rsidRPr="00A91588" w:rsidRDefault="00486E95">
            <w:pPr>
              <w:adjustRightInd w:val="0"/>
              <w:ind w:firstLine="567"/>
              <w:jc w:val="center"/>
            </w:pPr>
            <w:r w:rsidRPr="00A91588">
              <w:t>13</w:t>
            </w:r>
          </w:p>
        </w:tc>
        <w:tc>
          <w:tcPr>
            <w:tcW w:w="879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6E95" w:rsidRPr="00A91588" w:rsidRDefault="00486E95">
            <w:pPr>
              <w:adjustRightInd w:val="0"/>
              <w:ind w:firstLine="567"/>
              <w:jc w:val="both"/>
            </w:pPr>
            <w:r w:rsidRPr="00A91588">
              <w:t>Отметка специалиста, принявшего заявление и приложенные к нему документы:</w:t>
            </w:r>
          </w:p>
        </w:tc>
      </w:tr>
      <w:tr w:rsidR="00486E95" w:rsidRPr="00A91588" w:rsidTr="00A91588">
        <w:tc>
          <w:tcPr>
            <w:tcW w:w="995" w:type="dxa"/>
            <w:gridSpan w:val="3"/>
            <w:tcBorders>
              <w:top w:val="nil"/>
              <w:left w:val="single" w:sz="4" w:space="0" w:color="auto"/>
              <w:bottom w:val="nil"/>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c>
          <w:tcPr>
            <w:tcW w:w="879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6E95" w:rsidRPr="00A91588" w:rsidRDefault="00486E95">
            <w:pPr>
              <w:adjustRightInd w:val="0"/>
              <w:ind w:firstLine="567"/>
              <w:jc w:val="both"/>
            </w:pPr>
          </w:p>
        </w:tc>
      </w:tr>
      <w:tr w:rsidR="00486E95" w:rsidRPr="00A91588" w:rsidTr="00A91588">
        <w:tc>
          <w:tcPr>
            <w:tcW w:w="20" w:type="dxa"/>
            <w:vAlign w:val="center"/>
            <w:hideMark/>
          </w:tcPr>
          <w:p w:rsidR="00486E95" w:rsidRPr="00A91588" w:rsidRDefault="00486E95">
            <w:pPr>
              <w:spacing w:line="256" w:lineRule="auto"/>
              <w:rPr>
                <w:rFonts w:eastAsiaTheme="minorEastAsia"/>
              </w:rPr>
            </w:pPr>
          </w:p>
        </w:tc>
        <w:tc>
          <w:tcPr>
            <w:tcW w:w="2983" w:type="dxa"/>
            <w:gridSpan w:val="5"/>
            <w:vAlign w:val="center"/>
            <w:hideMark/>
          </w:tcPr>
          <w:p w:rsidR="00486E95" w:rsidRPr="00A91588" w:rsidRDefault="00486E95">
            <w:pPr>
              <w:spacing w:line="256" w:lineRule="auto"/>
              <w:rPr>
                <w:rFonts w:eastAsiaTheme="minorEastAsia"/>
              </w:rPr>
            </w:pPr>
          </w:p>
        </w:tc>
        <w:tc>
          <w:tcPr>
            <w:tcW w:w="2576" w:type="dxa"/>
            <w:gridSpan w:val="5"/>
            <w:vAlign w:val="center"/>
            <w:hideMark/>
          </w:tcPr>
          <w:p w:rsidR="00486E95" w:rsidRPr="00A91588" w:rsidRDefault="00486E95">
            <w:pPr>
              <w:spacing w:line="256" w:lineRule="auto"/>
              <w:rPr>
                <w:rFonts w:eastAsiaTheme="minorEastAsia"/>
              </w:rPr>
            </w:pPr>
          </w:p>
        </w:tc>
        <w:tc>
          <w:tcPr>
            <w:tcW w:w="1559" w:type="dxa"/>
            <w:gridSpan w:val="6"/>
            <w:vAlign w:val="center"/>
            <w:hideMark/>
          </w:tcPr>
          <w:p w:rsidR="00486E95" w:rsidRPr="00A91588" w:rsidRDefault="00486E95">
            <w:pPr>
              <w:spacing w:line="256" w:lineRule="auto"/>
              <w:rPr>
                <w:rFonts w:eastAsiaTheme="minorEastAsia"/>
              </w:rPr>
            </w:pPr>
          </w:p>
        </w:tc>
        <w:tc>
          <w:tcPr>
            <w:tcW w:w="2647" w:type="dxa"/>
            <w:gridSpan w:val="3"/>
            <w:vAlign w:val="center"/>
            <w:hideMark/>
          </w:tcPr>
          <w:p w:rsidR="00486E95" w:rsidRPr="00A91588" w:rsidRDefault="00486E95">
            <w:pPr>
              <w:spacing w:line="256" w:lineRule="auto"/>
              <w:rPr>
                <w:rFonts w:eastAsiaTheme="minorEastAsia"/>
              </w:rPr>
            </w:pPr>
          </w:p>
        </w:tc>
      </w:tr>
    </w:tbl>
    <w:p w:rsidR="00486E95" w:rsidRPr="00DC285E" w:rsidRDefault="00486E95" w:rsidP="00486E95">
      <w:pPr>
        <w:adjustRightInd w:val="0"/>
        <w:ind w:firstLine="540"/>
        <w:jc w:val="both"/>
        <w:rPr>
          <w:sz w:val="22"/>
          <w:szCs w:val="22"/>
        </w:rPr>
      </w:pPr>
      <w:bookmarkStart w:id="1" w:name="Par520"/>
      <w:bookmarkEnd w:id="1"/>
      <w:r w:rsidRPr="00A91588">
        <w:t>&lt;1&gt; Строка дублируется для каждого объединенного земель</w:t>
      </w:r>
      <w:r w:rsidRPr="00DC285E">
        <w:rPr>
          <w:sz w:val="22"/>
          <w:szCs w:val="22"/>
        </w:rPr>
        <w:t>ного участка.</w:t>
      </w:r>
    </w:p>
    <w:p w:rsidR="00486E95" w:rsidRPr="00DC285E" w:rsidRDefault="00486E95" w:rsidP="00486E95">
      <w:pPr>
        <w:adjustRightInd w:val="0"/>
        <w:ind w:firstLine="540"/>
        <w:jc w:val="both"/>
        <w:rPr>
          <w:sz w:val="22"/>
          <w:szCs w:val="22"/>
        </w:rPr>
      </w:pPr>
      <w:bookmarkStart w:id="2" w:name="Par521"/>
      <w:bookmarkEnd w:id="2"/>
      <w:r w:rsidRPr="00DC285E">
        <w:rPr>
          <w:sz w:val="22"/>
          <w:szCs w:val="22"/>
        </w:rPr>
        <w:t>&lt;2&gt; Строка дублируется для каждого перераспределенного земельного участка.</w:t>
      </w:r>
    </w:p>
    <w:p w:rsidR="00486E95" w:rsidRPr="00DC285E" w:rsidRDefault="00486E95" w:rsidP="00486E95">
      <w:pPr>
        <w:adjustRightInd w:val="0"/>
        <w:ind w:firstLine="540"/>
        <w:jc w:val="both"/>
        <w:rPr>
          <w:sz w:val="22"/>
          <w:szCs w:val="22"/>
        </w:rPr>
      </w:pPr>
      <w:bookmarkStart w:id="3" w:name="Par522"/>
      <w:bookmarkEnd w:id="3"/>
      <w:r w:rsidRPr="00DC285E">
        <w:rPr>
          <w:sz w:val="22"/>
          <w:szCs w:val="22"/>
        </w:rPr>
        <w:t>&lt;3&gt; Строка дублируется для каждого разделенного помещения.</w:t>
      </w:r>
    </w:p>
    <w:p w:rsidR="00486E95" w:rsidRPr="00DC285E" w:rsidRDefault="00486E95" w:rsidP="00486E95">
      <w:pPr>
        <w:adjustRightInd w:val="0"/>
        <w:ind w:firstLine="540"/>
        <w:jc w:val="both"/>
        <w:rPr>
          <w:sz w:val="22"/>
          <w:szCs w:val="22"/>
        </w:rPr>
      </w:pPr>
      <w:bookmarkStart w:id="4" w:name="Par523"/>
      <w:bookmarkEnd w:id="4"/>
      <w:r w:rsidRPr="00DC285E">
        <w:rPr>
          <w:sz w:val="22"/>
          <w:szCs w:val="22"/>
        </w:rPr>
        <w:t>&lt;4&gt; Строка дублируется для каждого объединенного помещения.</w:t>
      </w:r>
    </w:p>
    <w:p w:rsidR="00486E95" w:rsidRDefault="00486E95" w:rsidP="00486E95">
      <w:pPr>
        <w:adjustRightInd w:val="0"/>
        <w:ind w:firstLine="540"/>
        <w:jc w:val="right"/>
      </w:pPr>
      <w:r>
        <w:br w:type="page"/>
      </w:r>
      <w:bookmarkStart w:id="5" w:name="_GoBack"/>
      <w:bookmarkEnd w:id="5"/>
      <w:r>
        <w:lastRenderedPageBreak/>
        <w:t>Приложение № 2</w:t>
      </w:r>
    </w:p>
    <w:p w:rsidR="00486E95" w:rsidRDefault="00486E95" w:rsidP="00486E95">
      <w:pPr>
        <w:autoSpaceDE w:val="0"/>
        <w:autoSpaceDN w:val="0"/>
        <w:adjustRightInd w:val="0"/>
        <w:ind w:firstLine="709"/>
        <w:jc w:val="right"/>
      </w:pPr>
      <w:r>
        <w:t>к административному регламенту</w:t>
      </w:r>
    </w:p>
    <w:p w:rsidR="00486E95" w:rsidRDefault="00486E95" w:rsidP="00486E95">
      <w:pPr>
        <w:autoSpaceDE w:val="0"/>
        <w:autoSpaceDN w:val="0"/>
        <w:adjustRightInd w:val="0"/>
        <w:ind w:firstLine="709"/>
        <w:jc w:val="right"/>
      </w:pPr>
    </w:p>
    <w:p w:rsidR="00486E95" w:rsidRDefault="00486E95" w:rsidP="00486E95">
      <w:pPr>
        <w:ind w:firstLine="567"/>
        <w:jc w:val="center"/>
      </w:pPr>
    </w:p>
    <w:p w:rsidR="00486E95" w:rsidRDefault="00486E95" w:rsidP="00486E95">
      <w:pPr>
        <w:ind w:firstLine="567"/>
        <w:jc w:val="center"/>
      </w:pPr>
    </w:p>
    <w:p w:rsidR="00486E95" w:rsidRDefault="00486E95" w:rsidP="00486E95">
      <w:pPr>
        <w:ind w:firstLine="567"/>
        <w:jc w:val="center"/>
        <w:rPr>
          <w:b/>
          <w:sz w:val="28"/>
          <w:szCs w:val="28"/>
        </w:rPr>
      </w:pPr>
      <w:r>
        <w:rPr>
          <w:b/>
          <w:sz w:val="28"/>
          <w:szCs w:val="28"/>
        </w:rPr>
        <w:t>Блок-схема</w:t>
      </w:r>
    </w:p>
    <w:p w:rsidR="00486E95" w:rsidRDefault="001D6588" w:rsidP="00486E95">
      <w:pPr>
        <w:ind w:firstLine="709"/>
        <w:jc w:val="both"/>
        <w:rPr>
          <w:highlight w:val="red"/>
        </w:rPr>
      </w:pPr>
      <w:r w:rsidRPr="001D6588">
        <w:rPr>
          <w:rFonts w:asciiTheme="minorHAnsi" w:eastAsiaTheme="minorHAnsi" w:hAnsiTheme="minorHAnsi" w:cstheme="minorBidi"/>
          <w:sz w:val="22"/>
          <w:szCs w:val="22"/>
          <w:lang w:eastAsia="en-US"/>
        </w:rPr>
        <w:pict>
          <v:rect id="Прямоугольник 17" o:spid="_x0000_s1026" style="position:absolute;left:0;text-align:left;margin-left:8.25pt;margin-top:10.05pt;width:489.95pt;height:3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tblPr>
                  <w:tblGrid>
                    <w:gridCol w:w="9511"/>
                  </w:tblGrid>
                  <w:tr w:rsidR="00DC285E">
                    <w:trPr>
                      <w:tblCellSpacing w:w="0" w:type="dxa"/>
                    </w:trPr>
                    <w:tc>
                      <w:tcPr>
                        <w:tcW w:w="0" w:type="auto"/>
                        <w:vAlign w:val="center"/>
                        <w:hideMark/>
                      </w:tcPr>
                      <w:p w:rsidR="00DC285E" w:rsidRDefault="00DC285E">
                        <w:pPr>
                          <w:spacing w:after="160" w:line="256" w:lineRule="auto"/>
                          <w:jc w:val="center"/>
                          <w:rPr>
                            <w:rFonts w:cs="Arial"/>
                            <w:lang w:eastAsia="en-US"/>
                          </w:rPr>
                        </w:pPr>
                        <w:r>
                          <w:rPr>
                            <w:rFonts w:cs="Arial"/>
                          </w:rPr>
                          <w:t>Прием и регистрация  заявления  о присвоении адреса объекту капитального строительства с прилагаемыми документами</w:t>
                        </w:r>
                      </w:p>
                    </w:tc>
                  </w:tr>
                </w:tbl>
                <w:p w:rsidR="00DC285E" w:rsidRDefault="00DC285E" w:rsidP="00486E95">
                  <w:pPr>
                    <w:rPr>
                      <w:sz w:val="22"/>
                      <w:szCs w:val="22"/>
                      <w:lang w:eastAsia="en-US"/>
                    </w:rPr>
                  </w:pPr>
                </w:p>
              </w:txbxContent>
            </v:textbox>
          </v:rect>
        </w:pict>
      </w:r>
    </w:p>
    <w:p w:rsidR="00486E95" w:rsidRDefault="00486E95" w:rsidP="00486E95">
      <w:pPr>
        <w:ind w:firstLine="709"/>
        <w:jc w:val="both"/>
        <w:rPr>
          <w:highlight w:val="red"/>
        </w:rPr>
      </w:pPr>
    </w:p>
    <w:p w:rsidR="00486E95" w:rsidRDefault="00486E95" w:rsidP="00486E95">
      <w:pPr>
        <w:ind w:firstLine="709"/>
        <w:jc w:val="both"/>
        <w:rPr>
          <w:highlight w:val="red"/>
        </w:rPr>
      </w:pPr>
    </w:p>
    <w:p w:rsidR="00486E95" w:rsidRDefault="001D6588" w:rsidP="00486E95">
      <w:pPr>
        <w:ind w:firstLine="709"/>
        <w:jc w:val="both"/>
        <w:rPr>
          <w:highlight w:val="red"/>
        </w:rPr>
      </w:pPr>
      <w:r w:rsidRPr="001D6588">
        <w:rPr>
          <w:rFonts w:asciiTheme="minorHAnsi" w:eastAsia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29" type="#_x0000_t34" style="position:absolute;left:0;text-align:left;margin-left:222.35pt;margin-top:13.6pt;width:15.6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adj="10765,-75535200,-435105">
            <v:stroke endarrow="block"/>
          </v:shape>
        </w:pict>
      </w:r>
    </w:p>
    <w:tbl>
      <w:tblPr>
        <w:tblpPr w:leftFromText="180" w:rightFromText="180" w:bottomFromText="160" w:vertAnchor="text" w:horzAnchor="margin" w:tblpX="250"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486E95" w:rsidTr="00486E95">
        <w:tc>
          <w:tcPr>
            <w:tcW w:w="9781" w:type="dxa"/>
            <w:tcBorders>
              <w:top w:val="single" w:sz="4" w:space="0" w:color="auto"/>
              <w:left w:val="single" w:sz="4" w:space="0" w:color="auto"/>
              <w:bottom w:val="single" w:sz="4" w:space="0" w:color="auto"/>
              <w:right w:val="single" w:sz="4" w:space="0" w:color="auto"/>
            </w:tcBorders>
            <w:hideMark/>
          </w:tcPr>
          <w:p w:rsidR="00486E95" w:rsidRDefault="001D6588">
            <w:pPr>
              <w:autoSpaceDE w:val="0"/>
              <w:autoSpaceDN w:val="0"/>
              <w:adjustRightInd w:val="0"/>
              <w:ind w:firstLine="709"/>
              <w:jc w:val="both"/>
            </w:pPr>
            <w:r w:rsidRPr="001D6588">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Прямая со стрелкой 14" o:spid="_x0000_s1031" type="#_x0000_t32" style="position:absolute;left:0;text-align:left;margin-left:68.75pt;margin-top:31.65pt;width:21.7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adj="-175928,-1,-175928">
                  <v:stroke endarrow="block"/>
                </v:shape>
              </w:pict>
            </w:r>
            <w:r w:rsidRPr="001D6588">
              <w:rPr>
                <w:rFonts w:eastAsiaTheme="minorHAnsi"/>
                <w:lang w:eastAsia="en-US"/>
              </w:rPr>
              <w:pict>
                <v:shape id="Прямая со стрелкой 15" o:spid="_x0000_s1030" type="#_x0000_t34" style="position:absolute;left:0;text-align:left;margin-left:333.1pt;margin-top:35.8pt;width:20.8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adj=",94370400,-457910">
                  <v:stroke endarrow="block"/>
                </v:shape>
              </w:pict>
            </w:r>
            <w:r w:rsidR="00486E95">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86E95" w:rsidRDefault="00486E95" w:rsidP="00486E95">
      <w:pPr>
        <w:ind w:firstLine="709"/>
        <w:jc w:val="both"/>
      </w:pPr>
    </w:p>
    <w:tbl>
      <w:tblPr>
        <w:tblpPr w:leftFromText="180" w:rightFromText="180" w:bottomFromText="160" w:vertAnchor="text" w:horzAnchor="margin" w:tblpX="250"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tblGrid>
      <w:tr w:rsidR="00486E95" w:rsidTr="00486E95">
        <w:tc>
          <w:tcPr>
            <w:tcW w:w="3510" w:type="dxa"/>
            <w:tcBorders>
              <w:top w:val="single" w:sz="4" w:space="0" w:color="auto"/>
              <w:left w:val="single" w:sz="4" w:space="0" w:color="auto"/>
              <w:bottom w:val="single" w:sz="4" w:space="0" w:color="auto"/>
              <w:right w:val="single" w:sz="4" w:space="0" w:color="auto"/>
            </w:tcBorders>
            <w:hideMark/>
          </w:tcPr>
          <w:p w:rsidR="00486E95" w:rsidRDefault="00486E95">
            <w:pPr>
              <w:autoSpaceDE w:val="0"/>
              <w:autoSpaceDN w:val="0"/>
              <w:adjustRightInd w:val="0"/>
              <w:ind w:firstLine="709"/>
              <w:jc w:val="both"/>
            </w:pPr>
            <w:r>
              <w:t>Отказ в приеме документов</w:t>
            </w:r>
          </w:p>
        </w:tc>
      </w:tr>
    </w:tbl>
    <w:tbl>
      <w:tblPr>
        <w:tblpPr w:leftFromText="180" w:rightFromText="180" w:bottomFromText="16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486E95" w:rsidTr="00486E95">
        <w:trPr>
          <w:trHeight w:val="677"/>
        </w:trPr>
        <w:tc>
          <w:tcPr>
            <w:tcW w:w="5782" w:type="dxa"/>
            <w:tcBorders>
              <w:top w:val="single" w:sz="4" w:space="0" w:color="auto"/>
              <w:left w:val="single" w:sz="4" w:space="0" w:color="auto"/>
              <w:bottom w:val="single" w:sz="4" w:space="0" w:color="auto"/>
              <w:right w:val="single" w:sz="4" w:space="0" w:color="auto"/>
            </w:tcBorders>
            <w:hideMark/>
          </w:tcPr>
          <w:p w:rsidR="00486E95" w:rsidRDefault="001D6588">
            <w:pPr>
              <w:autoSpaceDE w:val="0"/>
              <w:autoSpaceDN w:val="0"/>
              <w:adjustRightInd w:val="0"/>
              <w:ind w:firstLine="709"/>
              <w:jc w:val="both"/>
            </w:pPr>
            <w:r w:rsidRPr="001D6588">
              <w:rPr>
                <w:rFonts w:eastAsiaTheme="minorHAnsi"/>
                <w:lang w:eastAsia="en-US"/>
              </w:rPr>
              <w:pict>
                <v:shape id="Прямая со стрелкой 13" o:spid="_x0000_s1032" type="#_x0000_t32" style="position:absolute;left:0;text-align:left;margin-left:128.95pt;margin-top:47.65pt;width:18.3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adj="-503764,-1,-503764">
                  <v:stroke endarrow="block"/>
                </v:shape>
              </w:pict>
            </w:r>
            <w:r w:rsidR="00486E95">
              <w:t>Регистрация заявления с прилагаемыми документами</w:t>
            </w:r>
          </w:p>
        </w:tc>
      </w:tr>
    </w:tbl>
    <w:p w:rsidR="00486E95" w:rsidRDefault="00486E95" w:rsidP="00486E95">
      <w:pPr>
        <w:autoSpaceDE w:val="0"/>
        <w:autoSpaceDN w:val="0"/>
        <w:adjustRightInd w:val="0"/>
        <w:ind w:firstLine="709"/>
        <w:jc w:val="both"/>
      </w:pPr>
    </w:p>
    <w:tbl>
      <w:tblPr>
        <w:tblpPr w:leftFromText="180" w:rightFromText="180" w:bottomFromText="160"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tblGrid>
      <w:tr w:rsidR="00486E95" w:rsidTr="00486E95">
        <w:trPr>
          <w:trHeight w:val="836"/>
        </w:trPr>
        <w:tc>
          <w:tcPr>
            <w:tcW w:w="5754" w:type="dxa"/>
            <w:tcBorders>
              <w:top w:val="single" w:sz="4" w:space="0" w:color="auto"/>
              <w:left w:val="single" w:sz="4" w:space="0" w:color="auto"/>
              <w:bottom w:val="single" w:sz="4" w:space="0" w:color="auto"/>
              <w:right w:val="single" w:sz="4" w:space="0" w:color="auto"/>
            </w:tcBorders>
            <w:hideMark/>
          </w:tcPr>
          <w:p w:rsidR="00486E95" w:rsidRDefault="001D6588">
            <w:pPr>
              <w:autoSpaceDE w:val="0"/>
              <w:autoSpaceDN w:val="0"/>
              <w:adjustRightInd w:val="0"/>
              <w:ind w:firstLine="709"/>
              <w:jc w:val="both"/>
            </w:pPr>
            <w:r w:rsidRPr="001D6588">
              <w:rPr>
                <w:rFonts w:asciiTheme="minorHAnsi" w:eastAsiaTheme="minorHAnsi" w:hAnsiTheme="minorHAnsi" w:cstheme="minorBidi"/>
                <w:sz w:val="22"/>
                <w:szCs w:val="22"/>
                <w:lang w:eastAsia="en-US"/>
              </w:rPr>
              <w:pict>
                <v:shape id="Прямая со стрелкой 12" o:spid="_x0000_s1033" type="#_x0000_t34" style="position:absolute;left:0;text-align:left;margin-left:-1.35pt;margin-top:40.6pt;width:61.25pt;height:52.65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adj="13136,146462,-124839">
                  <v:stroke endarrow="block"/>
                </v:shape>
              </w:pict>
            </w:r>
            <w:r w:rsidRPr="001D6588">
              <w:rPr>
                <w:rFonts w:asciiTheme="minorHAnsi" w:eastAsiaTheme="minorHAnsi" w:hAnsiTheme="minorHAnsi" w:cstheme="minorBidi"/>
                <w:sz w:val="22"/>
                <w:szCs w:val="22"/>
                <w:lang w:eastAsia="en-US"/>
              </w:rPr>
              <w:pict>
                <v:shape id="Прямая со стрелкой 7" o:spid="_x0000_s1036" type="#_x0000_t34" style="position:absolute;left:0;text-align:left;margin-left:76.6pt;margin-top:46pt;width:20.15pt;height:17.4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adj="10773,430262,-394589">
                  <v:stroke endarrow="block"/>
                </v:shape>
              </w:pict>
            </w:r>
            <w:r w:rsidR="00486E95">
              <w:t>Проверка документов на наличие оснований в отказе в предоставлении муниципальной услуги</w:t>
            </w:r>
          </w:p>
        </w:tc>
      </w:tr>
    </w:tbl>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1D6588" w:rsidP="00486E95">
      <w:pPr>
        <w:autoSpaceDE w:val="0"/>
        <w:autoSpaceDN w:val="0"/>
        <w:adjustRightInd w:val="0"/>
        <w:ind w:firstLine="709"/>
        <w:jc w:val="both"/>
      </w:pPr>
      <w:r w:rsidRPr="001D6588">
        <w:rPr>
          <w:rFonts w:asciiTheme="minorHAnsi" w:eastAsiaTheme="minorHAnsi" w:hAnsiTheme="minorHAnsi" w:cstheme="minorBidi"/>
          <w:sz w:val="22"/>
          <w:szCs w:val="22"/>
          <w:lang w:eastAsia="en-US"/>
        </w:rPr>
        <w:pict>
          <v:rect id="Прямоугольник 6" o:spid="_x0000_s1040" style="position:absolute;left:0;text-align:left;margin-left:296.7pt;margin-top:8.1pt;width:171.75pt;height:4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3147"/>
                  </w:tblGrid>
                  <w:tr w:rsidR="00DC285E">
                    <w:trPr>
                      <w:tblCellSpacing w:w="0" w:type="dxa"/>
                    </w:trPr>
                    <w:tc>
                      <w:tcPr>
                        <w:tcW w:w="0" w:type="auto"/>
                        <w:vAlign w:val="center"/>
                        <w:hideMark/>
                      </w:tcPr>
                      <w:p w:rsidR="00DC285E" w:rsidRDefault="00DC285E">
                        <w:pPr>
                          <w:spacing w:after="160" w:line="256" w:lineRule="auto"/>
                          <w:jc w:val="center"/>
                          <w:rPr>
                            <w:rFonts w:cs="Arial"/>
                            <w:lang w:eastAsia="en-US"/>
                          </w:rPr>
                        </w:pPr>
                        <w:r>
                          <w:rPr>
                            <w:rFonts w:cs="Arial"/>
                          </w:rPr>
                          <w:t>Документы не соответствуют предъявляемым требованиям</w:t>
                        </w:r>
                      </w:p>
                    </w:tc>
                  </w:tr>
                </w:tbl>
                <w:p w:rsidR="00DC285E" w:rsidRDefault="00DC285E" w:rsidP="00486E95">
                  <w:pPr>
                    <w:rPr>
                      <w:sz w:val="22"/>
                      <w:szCs w:val="22"/>
                      <w:lang w:eastAsia="en-US"/>
                    </w:rPr>
                  </w:pPr>
                </w:p>
              </w:txbxContent>
            </v:textbox>
          </v:rect>
        </w:pict>
      </w:r>
      <w:r w:rsidRPr="001D6588">
        <w:rPr>
          <w:rFonts w:asciiTheme="minorHAnsi" w:eastAsiaTheme="minorHAnsi" w:hAnsiTheme="minorHAnsi" w:cstheme="minorBidi"/>
          <w:sz w:val="22"/>
          <w:szCs w:val="22"/>
          <w:lang w:eastAsia="en-US"/>
        </w:rPr>
        <w:pict>
          <v:rect id="Прямоугольник 11" o:spid="_x0000_s1027" style="position:absolute;left:0;text-align:left;margin-left:25.5pt;margin-top:3.6pt;width:169.8pt;height:5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style="mso-next-textbox:#Прямоугольник 11">
              <w:txbxContent>
                <w:tbl>
                  <w:tblPr>
                    <w:tblW w:w="5000" w:type="pct"/>
                    <w:tblCellSpacing w:w="0" w:type="dxa"/>
                    <w:tblCellMar>
                      <w:left w:w="0" w:type="dxa"/>
                      <w:right w:w="0" w:type="dxa"/>
                    </w:tblCellMar>
                    <w:tblLook w:val="04A0"/>
                  </w:tblPr>
                  <w:tblGrid>
                    <w:gridCol w:w="3108"/>
                  </w:tblGrid>
                  <w:tr w:rsidR="00DC285E">
                    <w:trPr>
                      <w:tblCellSpacing w:w="0" w:type="dxa"/>
                    </w:trPr>
                    <w:tc>
                      <w:tcPr>
                        <w:tcW w:w="0" w:type="auto"/>
                        <w:vAlign w:val="center"/>
                        <w:hideMark/>
                      </w:tcPr>
                      <w:p w:rsidR="00DC285E" w:rsidRDefault="00DC285E">
                        <w:pPr>
                          <w:spacing w:after="160" w:line="256" w:lineRule="auto"/>
                          <w:jc w:val="center"/>
                          <w:rPr>
                            <w:rFonts w:cs="Arial"/>
                            <w:lang w:eastAsia="en-US"/>
                          </w:rPr>
                        </w:pPr>
                        <w:r>
                          <w:rPr>
                            <w:rFonts w:cs="Arial"/>
                          </w:rPr>
                          <w:t>Документы соответствуют предъявляемым требованиям</w:t>
                        </w:r>
                      </w:p>
                    </w:tc>
                  </w:tr>
                </w:tbl>
                <w:p w:rsidR="00DC285E" w:rsidRDefault="00DC285E" w:rsidP="00486E95">
                  <w:pPr>
                    <w:rPr>
                      <w:sz w:val="22"/>
                      <w:szCs w:val="22"/>
                      <w:lang w:eastAsia="en-US"/>
                    </w:rPr>
                  </w:pPr>
                </w:p>
              </w:txbxContent>
            </v:textbox>
          </v:rect>
        </w:pict>
      </w: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1D6588" w:rsidP="00486E95">
      <w:pPr>
        <w:autoSpaceDE w:val="0"/>
        <w:autoSpaceDN w:val="0"/>
        <w:adjustRightInd w:val="0"/>
        <w:ind w:firstLine="709"/>
        <w:jc w:val="both"/>
      </w:pPr>
      <w:r w:rsidRPr="001D6588">
        <w:rPr>
          <w:rFonts w:asciiTheme="minorHAnsi" w:eastAsiaTheme="minorHAnsi" w:hAnsiTheme="minorHAnsi" w:cstheme="minorBidi"/>
          <w:sz w:val="22"/>
          <w:szCs w:val="22"/>
          <w:lang w:eastAsia="en-US"/>
        </w:rPr>
        <w:pict>
          <v:shape id="Прямая со стрелкой 10" o:spid="_x0000_s1034" type="#_x0000_t32" style="position:absolute;left:0;text-align:left;margin-left:109pt;margin-top:7.7pt;width:.65pt;height:22.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w:r>
      <w:r w:rsidRPr="001D6588">
        <w:rPr>
          <w:rFonts w:asciiTheme="minorHAnsi" w:eastAsiaTheme="minorHAnsi" w:hAnsiTheme="minorHAnsi" w:cstheme="minorBidi"/>
          <w:sz w:val="22"/>
          <w:szCs w:val="22"/>
          <w:lang w:eastAsia="en-US"/>
        </w:rPr>
        <w:pict>
          <v:shape id="Прямая со стрелкой 5" o:spid="_x0000_s1037" type="#_x0000_t32" style="position:absolute;left:0;text-align:left;margin-left:396.45pt;margin-top:.95pt;width:0;height:2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OYA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">
            <v:stroke endarrow="block"/>
          </v:shape>
        </w:pict>
      </w:r>
    </w:p>
    <w:p w:rsidR="00486E95" w:rsidRDefault="001D6588" w:rsidP="00486E95">
      <w:pPr>
        <w:autoSpaceDE w:val="0"/>
        <w:autoSpaceDN w:val="0"/>
        <w:adjustRightInd w:val="0"/>
        <w:ind w:firstLine="709"/>
        <w:jc w:val="both"/>
      </w:pPr>
      <w:r w:rsidRPr="001D6588">
        <w:rPr>
          <w:rFonts w:asciiTheme="minorHAnsi" w:eastAsiaTheme="minorHAnsi" w:hAnsiTheme="minorHAnsi" w:cstheme="minorBidi"/>
          <w:sz w:val="22"/>
          <w:szCs w:val="22"/>
          <w:lang w:eastAsia="en-US"/>
        </w:rPr>
        <w:pict>
          <v:rect id="Прямоугольник 4" o:spid="_x0000_s1041" style="position:absolute;left:0;text-align:left;margin-left:321.45pt;margin-top:11.15pt;width:150.75pt;height:8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2727"/>
                  </w:tblGrid>
                  <w:tr w:rsidR="00DC285E">
                    <w:trPr>
                      <w:tblCellSpacing w:w="0" w:type="dxa"/>
                    </w:trPr>
                    <w:tc>
                      <w:tcPr>
                        <w:tcW w:w="0" w:type="auto"/>
                        <w:vAlign w:val="center"/>
                      </w:tcPr>
                      <w:p w:rsidR="00DC285E" w:rsidRDefault="00DC285E">
                        <w:pPr>
                          <w:jc w:val="center"/>
                          <w:rPr>
                            <w:rFonts w:eastAsiaTheme="minorHAnsi" w:cs="Arial"/>
                            <w:lang w:eastAsia="en-US"/>
                          </w:rPr>
                        </w:pPr>
                        <w:r>
                          <w:rPr>
                            <w:rFonts w:cs="Arial"/>
                          </w:rPr>
                          <w:t>Подготовка решения  об отказе в присвоении объекту адресации адреса или аннулировании его адреса</w:t>
                        </w:r>
                      </w:p>
                      <w:p w:rsidR="00DC285E" w:rsidRDefault="00DC285E">
                        <w:pPr>
                          <w:spacing w:after="160" w:line="256" w:lineRule="auto"/>
                          <w:rPr>
                            <w:lang w:eastAsia="en-US"/>
                          </w:rPr>
                        </w:pPr>
                      </w:p>
                    </w:tc>
                  </w:tr>
                </w:tbl>
                <w:p w:rsidR="00DC285E" w:rsidRDefault="00DC285E" w:rsidP="00486E95">
                  <w:pPr>
                    <w:rPr>
                      <w:rFonts w:cstheme="minorBidi"/>
                      <w:sz w:val="22"/>
                      <w:szCs w:val="22"/>
                      <w:lang w:eastAsia="en-US"/>
                    </w:rPr>
                  </w:pPr>
                </w:p>
              </w:txbxContent>
            </v:textbox>
          </v:rect>
        </w:pict>
      </w:r>
    </w:p>
    <w:p w:rsidR="00486E95" w:rsidRDefault="001D6588" w:rsidP="00486E95">
      <w:pPr>
        <w:autoSpaceDE w:val="0"/>
        <w:autoSpaceDN w:val="0"/>
        <w:adjustRightInd w:val="0"/>
        <w:ind w:firstLine="709"/>
        <w:jc w:val="both"/>
      </w:pPr>
      <w:r w:rsidRPr="001D6588">
        <w:rPr>
          <w:rFonts w:asciiTheme="minorHAnsi" w:eastAsiaTheme="minorHAnsi" w:hAnsiTheme="minorHAnsi" w:cstheme="minorBidi"/>
          <w:sz w:val="22"/>
          <w:szCs w:val="22"/>
          <w:lang w:eastAsia="en-US"/>
        </w:rPr>
        <w:pict>
          <v:rect id="Прямоугольник 9" o:spid="_x0000_s1028" style="position:absolute;left:0;text-align:left;margin-left:25.5pt;margin-top:7.1pt;width:169.8pt;height: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style="mso-next-textbox:#Прямоугольник 9">
              <w:txbxContent>
                <w:tbl>
                  <w:tblPr>
                    <w:tblW w:w="5000" w:type="pct"/>
                    <w:tblCellSpacing w:w="0" w:type="dxa"/>
                    <w:tblCellMar>
                      <w:left w:w="0" w:type="dxa"/>
                      <w:right w:w="0" w:type="dxa"/>
                    </w:tblCellMar>
                    <w:tblLook w:val="04A0"/>
                  </w:tblPr>
                  <w:tblGrid>
                    <w:gridCol w:w="3108"/>
                  </w:tblGrid>
                  <w:tr w:rsidR="00DC285E">
                    <w:trPr>
                      <w:tblCellSpacing w:w="0" w:type="dxa"/>
                    </w:trPr>
                    <w:tc>
                      <w:tcPr>
                        <w:tcW w:w="0" w:type="auto"/>
                        <w:vAlign w:val="center"/>
                        <w:hideMark/>
                      </w:tcPr>
                      <w:p w:rsidR="00DC285E" w:rsidRDefault="00DC285E">
                        <w:pPr>
                          <w:spacing w:after="160" w:line="256" w:lineRule="auto"/>
                          <w:jc w:val="center"/>
                          <w:rPr>
                            <w:rFonts w:cs="Arial"/>
                            <w:lang w:eastAsia="en-US"/>
                          </w:rPr>
                        </w:pPr>
                        <w:r>
                          <w:rPr>
                            <w:rFonts w:cs="Arial"/>
                          </w:rPr>
                          <w:t>Подготовка проекта постановления  о присвоении объекту адресации адреса или аннулировании его адреса</w:t>
                        </w:r>
                      </w:p>
                    </w:tc>
                  </w:tr>
                </w:tbl>
                <w:p w:rsidR="00DC285E" w:rsidRDefault="00DC285E" w:rsidP="00486E95">
                  <w:pPr>
                    <w:rPr>
                      <w:sz w:val="22"/>
                      <w:szCs w:val="22"/>
                      <w:lang w:eastAsia="en-US"/>
                    </w:rPr>
                  </w:pPr>
                </w:p>
              </w:txbxContent>
            </v:textbox>
          </v:rect>
        </w:pict>
      </w: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1D6588" w:rsidP="00486E95">
      <w:pPr>
        <w:autoSpaceDE w:val="0"/>
        <w:autoSpaceDN w:val="0"/>
        <w:adjustRightInd w:val="0"/>
        <w:ind w:firstLine="709"/>
        <w:jc w:val="both"/>
      </w:pPr>
      <w:r w:rsidRPr="001D6588">
        <w:rPr>
          <w:rFonts w:asciiTheme="minorHAnsi" w:eastAsiaTheme="minorHAnsi" w:hAnsiTheme="minorHAnsi" w:cstheme="minorBidi"/>
          <w:sz w:val="22"/>
          <w:szCs w:val="22"/>
          <w:lang w:eastAsia="en-US"/>
        </w:rPr>
        <w:pict>
          <v:shape id="Прямая со стрелкой 8" o:spid="_x0000_s1035" type="#_x0000_t32" style="position:absolute;left:0;text-align:left;margin-left:109pt;margin-top:4.8pt;width:0;height: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w:r>
      <w:r w:rsidRPr="001D6588">
        <w:rPr>
          <w:rFonts w:asciiTheme="minorHAnsi" w:eastAsiaTheme="minorHAnsi" w:hAnsiTheme="minorHAnsi" w:cstheme="minorBidi"/>
          <w:sz w:val="22"/>
          <w:szCs w:val="22"/>
          <w:lang w:eastAsia="en-US"/>
        </w:rPr>
        <w:pict>
          <v:shape id="Прямая со стрелкой 3" o:spid="_x0000_s1038" type="#_x0000_t32" style="position:absolute;left:0;text-align:left;margin-left:400.95pt;margin-top:8.6pt;width:.05pt;height:29.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VOZQIAAHcEAAAOAAAAZHJzL2Uyb0RvYy54bWysVEtu2zAQ3RfoHQjuHVm27DhC5KKQ7G7S&#10;NkDSA9AkZRGlSIFkLBtFgbQXyBF6hW666Ac5g3yjDulPk3ZTFPWCHpIzb97MPOr82bqWaMWNFVpl&#10;OD7pY8QV1UyoZYbfXM97E4ysI4oRqRXP8IZb/Gz69Ml526R8oCstGTcIQJRN2ybDlXNNGkWWVrwm&#10;9kQ3XMFlqU1NHGzNMmKGtIBey2jQ74+j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CoCBVOZQIAAHcEAAAOAAAAAAAAAAAAAAAAAC4CAABk&#10;cnMvZTJvRG9jLnhtbFBLAQItABQABgAIAAAAIQBAiCdX4AAAAAsBAAAPAAAAAAAAAAAAAAAAAL8E&#10;AABkcnMvZG93bnJldi54bWxQSwUGAAAAAAQABADzAAAAzAUAAAAA&#10;">
            <v:stroke endarrow="block"/>
          </v:shape>
        </w:pict>
      </w:r>
    </w:p>
    <w:p w:rsidR="00486E95" w:rsidRDefault="00486E95" w:rsidP="00486E95">
      <w:pPr>
        <w:autoSpaceDE w:val="0"/>
        <w:autoSpaceDN w:val="0"/>
        <w:adjustRightInd w:val="0"/>
        <w:ind w:firstLine="709"/>
        <w:jc w:val="both"/>
      </w:pPr>
    </w:p>
    <w:p w:rsidR="00486E95" w:rsidRDefault="001D6588" w:rsidP="00486E95">
      <w:pPr>
        <w:autoSpaceDE w:val="0"/>
        <w:autoSpaceDN w:val="0"/>
        <w:adjustRightInd w:val="0"/>
        <w:ind w:firstLine="709"/>
        <w:jc w:val="both"/>
      </w:pPr>
      <w:r w:rsidRPr="001D6588">
        <w:rPr>
          <w:rFonts w:asciiTheme="minorHAnsi" w:eastAsiaTheme="minorHAnsi" w:hAnsiTheme="minorHAnsi" w:cstheme="minorBidi"/>
          <w:sz w:val="22"/>
          <w:szCs w:val="22"/>
          <w:lang w:eastAsia="en-US"/>
        </w:rPr>
        <w:pict>
          <v:rect id="Прямоугольник 1" o:spid="_x0000_s1039" style="position:absolute;left:0;text-align:left;margin-left:25.5pt;margin-top:3.7pt;width:172.3pt;height:7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DC285E" w:rsidRDefault="00DC285E" w:rsidP="00486E95">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w:r>
    </w:p>
    <w:p w:rsidR="00486E95" w:rsidRDefault="001D6588" w:rsidP="00486E95">
      <w:pPr>
        <w:autoSpaceDE w:val="0"/>
        <w:autoSpaceDN w:val="0"/>
        <w:adjustRightInd w:val="0"/>
        <w:ind w:firstLine="709"/>
        <w:jc w:val="both"/>
      </w:pPr>
      <w:r w:rsidRPr="001D6588">
        <w:rPr>
          <w:rFonts w:asciiTheme="minorHAnsi" w:eastAsiaTheme="minorHAnsi" w:hAnsiTheme="minorHAnsi" w:cstheme="minorBidi"/>
          <w:sz w:val="22"/>
          <w:szCs w:val="22"/>
          <w:lang w:eastAsia="en-US"/>
        </w:rPr>
        <w:pict>
          <v:rect id="Прямоугольник 2" o:spid="_x0000_s1042" style="position:absolute;left:0;text-align:left;margin-left:283.05pt;margin-top:.95pt;width:189.15pt;height:7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tblPr>
                  <w:tblGrid>
                    <w:gridCol w:w="3495"/>
                  </w:tblGrid>
                  <w:tr w:rsidR="00DC285E">
                    <w:trPr>
                      <w:tblCellSpacing w:w="0" w:type="dxa"/>
                    </w:trPr>
                    <w:tc>
                      <w:tcPr>
                        <w:tcW w:w="0" w:type="auto"/>
                        <w:vAlign w:val="center"/>
                        <w:hideMark/>
                      </w:tcPr>
                      <w:p w:rsidR="00DC285E" w:rsidRDefault="00DC285E">
                        <w:pPr>
                          <w:spacing w:after="160" w:line="256" w:lineRule="auto"/>
                          <w:jc w:val="center"/>
                          <w:rPr>
                            <w:rFonts w:cs="Arial"/>
                            <w:lang w:eastAsia="en-US"/>
                          </w:rPr>
                        </w:pPr>
                        <w:r>
                          <w:rPr>
                            <w:rFonts w:cs="Arial"/>
                          </w:rPr>
                          <w:t>Выдача (направление) решения  об отказе в присвоении объекту адресации адреса или аннулировании его адреса</w:t>
                        </w:r>
                      </w:p>
                    </w:tc>
                  </w:tr>
                </w:tbl>
                <w:p w:rsidR="00DC285E" w:rsidRDefault="00DC285E" w:rsidP="00486E95">
                  <w:pPr>
                    <w:rPr>
                      <w:sz w:val="22"/>
                      <w:szCs w:val="22"/>
                      <w:lang w:eastAsia="en-US"/>
                    </w:rPr>
                  </w:pPr>
                </w:p>
              </w:txbxContent>
            </v:textbox>
          </v:rect>
        </w:pict>
      </w:r>
    </w:p>
    <w:p w:rsidR="00486E95" w:rsidRDefault="00486E95"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681D38" w:rsidRDefault="00681D38" w:rsidP="00486E95">
      <w:pPr>
        <w:autoSpaceDE w:val="0"/>
        <w:autoSpaceDN w:val="0"/>
        <w:adjustRightInd w:val="0"/>
        <w:ind w:firstLine="709"/>
        <w:jc w:val="both"/>
      </w:pPr>
    </w:p>
    <w:p w:rsidR="00486E95" w:rsidRDefault="00486E95" w:rsidP="00486E95">
      <w:pPr>
        <w:autoSpaceDE w:val="0"/>
        <w:autoSpaceDN w:val="0"/>
        <w:adjustRightInd w:val="0"/>
        <w:ind w:firstLine="709"/>
        <w:jc w:val="right"/>
      </w:pPr>
      <w:r>
        <w:t>Приложение № 3</w:t>
      </w:r>
    </w:p>
    <w:p w:rsidR="00486E95" w:rsidRDefault="00486E95" w:rsidP="00486E95">
      <w:pPr>
        <w:autoSpaceDE w:val="0"/>
        <w:autoSpaceDN w:val="0"/>
        <w:adjustRightInd w:val="0"/>
        <w:ind w:firstLine="709"/>
        <w:jc w:val="right"/>
      </w:pPr>
      <w:r>
        <w:lastRenderedPageBreak/>
        <w:t>к административному регламенту</w:t>
      </w:r>
    </w:p>
    <w:p w:rsidR="00486E95" w:rsidRDefault="00486E95" w:rsidP="00486E95">
      <w:pPr>
        <w:autoSpaceDE w:val="0"/>
        <w:autoSpaceDN w:val="0"/>
        <w:adjustRightInd w:val="0"/>
        <w:ind w:firstLine="709"/>
        <w:jc w:val="right"/>
      </w:pPr>
    </w:p>
    <w:p w:rsidR="00486E95" w:rsidRDefault="00486E95" w:rsidP="00486E95">
      <w:pPr>
        <w:autoSpaceDE w:val="0"/>
        <w:autoSpaceDN w:val="0"/>
        <w:adjustRightInd w:val="0"/>
        <w:jc w:val="center"/>
      </w:pPr>
      <w:r>
        <w:t>Расписка</w:t>
      </w:r>
    </w:p>
    <w:p w:rsidR="00486E95" w:rsidRDefault="00486E95" w:rsidP="00486E95">
      <w:pPr>
        <w:autoSpaceDE w:val="0"/>
        <w:autoSpaceDN w:val="0"/>
        <w:adjustRightInd w:val="0"/>
        <w:jc w:val="center"/>
      </w:pPr>
      <w:r>
        <w:t>в получении документов, представленных для принятия решения</w:t>
      </w:r>
    </w:p>
    <w:p w:rsidR="00486E95" w:rsidRDefault="00486E95" w:rsidP="00486E95">
      <w:pPr>
        <w:autoSpaceDE w:val="0"/>
        <w:autoSpaceDN w:val="0"/>
        <w:adjustRightInd w:val="0"/>
        <w:jc w:val="center"/>
      </w:pPr>
      <w:r>
        <w:t>о присвоении адреса объекту капитального строительства</w:t>
      </w: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r>
        <w:t>Настоящим удостоверяется, что заявитель ______________________________</w:t>
      </w:r>
    </w:p>
    <w:p w:rsidR="00486E95" w:rsidRDefault="00486E95" w:rsidP="00486E95">
      <w:pPr>
        <w:autoSpaceDE w:val="0"/>
        <w:autoSpaceDN w:val="0"/>
        <w:adjustRightInd w:val="0"/>
        <w:ind w:firstLine="709"/>
        <w:jc w:val="right"/>
        <w:rPr>
          <w:sz w:val="20"/>
          <w:szCs w:val="20"/>
        </w:rPr>
      </w:pPr>
      <w:r>
        <w:rPr>
          <w:sz w:val="20"/>
          <w:szCs w:val="20"/>
        </w:rPr>
        <w:t>(фамилия, имя, отчество)</w:t>
      </w:r>
    </w:p>
    <w:p w:rsidR="00486E95" w:rsidRDefault="00486E95" w:rsidP="00486E95">
      <w:pPr>
        <w:autoSpaceDE w:val="0"/>
        <w:autoSpaceDN w:val="0"/>
        <w:adjustRightInd w:val="0"/>
        <w:jc w:val="both"/>
      </w:pPr>
      <w:r>
        <w:t>представил, а сотрудник___________________________________________________</w:t>
      </w:r>
    </w:p>
    <w:p w:rsidR="00486E95" w:rsidRDefault="00486E95" w:rsidP="00486E95">
      <w:pPr>
        <w:autoSpaceDE w:val="0"/>
        <w:autoSpaceDN w:val="0"/>
        <w:adjustRightInd w:val="0"/>
        <w:jc w:val="both"/>
      </w:pPr>
      <w:r>
        <w:t>администрации________________________________ сельского поселения получил "_____" ______________ _____ документы в количестве _____________ экземпляров</w:t>
      </w:r>
    </w:p>
    <w:p w:rsidR="00486E95" w:rsidRDefault="00486E95" w:rsidP="00486E95">
      <w:pPr>
        <w:autoSpaceDE w:val="0"/>
        <w:autoSpaceDN w:val="0"/>
        <w:adjustRightInd w:val="0"/>
        <w:jc w:val="both"/>
        <w:rPr>
          <w:sz w:val="20"/>
          <w:szCs w:val="20"/>
        </w:rPr>
      </w:pPr>
      <w:r>
        <w:rPr>
          <w:sz w:val="20"/>
          <w:szCs w:val="20"/>
        </w:rPr>
        <w:t xml:space="preserve">  (число)       (месяц прописью) (год)                                                      (прописью)</w:t>
      </w:r>
    </w:p>
    <w:p w:rsidR="00486E95" w:rsidRDefault="00486E95" w:rsidP="00486E95">
      <w:pPr>
        <w:autoSpaceDE w:val="0"/>
        <w:autoSpaceDN w:val="0"/>
        <w:adjustRightInd w:val="0"/>
        <w:jc w:val="both"/>
      </w:pPr>
      <w:r>
        <w:t>по прилагаемому к заявлению перечню документов, необходимых для принятия решения о присвоении адреса объекту капитального строительства (согласно п. 2.6.1 настоящего административного регламента).</w:t>
      </w:r>
    </w:p>
    <w:p w:rsidR="00486E95" w:rsidRDefault="00486E95" w:rsidP="00486E95">
      <w:pPr>
        <w:autoSpaceDE w:val="0"/>
        <w:autoSpaceDN w:val="0"/>
        <w:adjustRightInd w:val="0"/>
        <w:jc w:val="both"/>
      </w:pPr>
      <w:r>
        <w:t>__________________________________________________________________</w:t>
      </w:r>
    </w:p>
    <w:p w:rsidR="00486E95" w:rsidRDefault="00486E95" w:rsidP="00486E95">
      <w:pPr>
        <w:autoSpaceDE w:val="0"/>
        <w:autoSpaceDN w:val="0"/>
        <w:adjustRightInd w:val="0"/>
        <w:jc w:val="both"/>
      </w:pPr>
      <w:r>
        <w:t>__________________________________________________________________</w:t>
      </w:r>
    </w:p>
    <w:p w:rsidR="00486E95" w:rsidRDefault="00486E95" w:rsidP="00486E95">
      <w:pPr>
        <w:autoSpaceDE w:val="0"/>
        <w:autoSpaceDN w:val="0"/>
        <w:adjustRightInd w:val="0"/>
        <w:jc w:val="both"/>
      </w:pPr>
      <w:r>
        <w:t>Перечень документов, которые будут получены по межведомственным запросам: __________________________________________________________________.</w:t>
      </w:r>
    </w:p>
    <w:p w:rsidR="00486E95" w:rsidRDefault="00486E95" w:rsidP="00486E95">
      <w:pPr>
        <w:autoSpaceDE w:val="0"/>
        <w:autoSpaceDN w:val="0"/>
        <w:adjustRightInd w:val="0"/>
        <w:jc w:val="both"/>
      </w:pPr>
      <w:r>
        <w:t>_______________________ ______________ ______________________</w:t>
      </w:r>
    </w:p>
    <w:p w:rsidR="00486E95" w:rsidRDefault="00486E95" w:rsidP="00486E95">
      <w:pPr>
        <w:autoSpaceDE w:val="0"/>
        <w:autoSpaceDN w:val="0"/>
        <w:adjustRightInd w:val="0"/>
        <w:jc w:val="both"/>
        <w:rPr>
          <w:sz w:val="20"/>
          <w:szCs w:val="20"/>
        </w:rPr>
      </w:pPr>
      <w:proofErr w:type="gramStart"/>
      <w:r>
        <w:rPr>
          <w:sz w:val="20"/>
          <w:szCs w:val="20"/>
        </w:rPr>
        <w:t xml:space="preserve">(должность специалиста,                    (подпись)                     (расшифровка подписи) </w:t>
      </w:r>
      <w:proofErr w:type="gramEnd"/>
    </w:p>
    <w:p w:rsidR="00486E95" w:rsidRDefault="00486E95" w:rsidP="00486E95">
      <w:pPr>
        <w:autoSpaceDE w:val="0"/>
        <w:autoSpaceDN w:val="0"/>
        <w:adjustRightInd w:val="0"/>
        <w:jc w:val="both"/>
        <w:rPr>
          <w:sz w:val="20"/>
          <w:szCs w:val="20"/>
        </w:rPr>
      </w:pPr>
      <w:r>
        <w:rPr>
          <w:sz w:val="20"/>
          <w:szCs w:val="20"/>
        </w:rPr>
        <w:t xml:space="preserve">    </w:t>
      </w:r>
      <w:proofErr w:type="gramStart"/>
      <w:r>
        <w:rPr>
          <w:sz w:val="20"/>
          <w:szCs w:val="20"/>
        </w:rPr>
        <w:t>ответственного</w:t>
      </w:r>
      <w:proofErr w:type="gramEnd"/>
      <w:r>
        <w:rPr>
          <w:sz w:val="20"/>
          <w:szCs w:val="20"/>
        </w:rPr>
        <w:t xml:space="preserve"> за  прием </w:t>
      </w:r>
    </w:p>
    <w:p w:rsidR="00486E95" w:rsidRDefault="00486E95" w:rsidP="00486E95">
      <w:pPr>
        <w:autoSpaceDE w:val="0"/>
        <w:autoSpaceDN w:val="0"/>
        <w:adjustRightInd w:val="0"/>
        <w:jc w:val="both"/>
        <w:rPr>
          <w:sz w:val="20"/>
          <w:szCs w:val="20"/>
        </w:rPr>
      </w:pPr>
      <w:r>
        <w:rPr>
          <w:sz w:val="20"/>
          <w:szCs w:val="20"/>
        </w:rPr>
        <w:t xml:space="preserve">             документов)</w:t>
      </w:r>
    </w:p>
    <w:p w:rsidR="00486E95" w:rsidRDefault="00486E95" w:rsidP="00486E95">
      <w:pPr>
        <w:autoSpaceDE w:val="0"/>
        <w:autoSpaceDN w:val="0"/>
        <w:adjustRightInd w:val="0"/>
        <w:jc w:val="right"/>
      </w:pPr>
      <w:r>
        <w:rPr>
          <w:sz w:val="20"/>
          <w:szCs w:val="20"/>
        </w:rPr>
        <w:br w:type="page"/>
      </w:r>
      <w:r>
        <w:lastRenderedPageBreak/>
        <w:t>Приложение № 4</w:t>
      </w:r>
    </w:p>
    <w:p w:rsidR="00486E95" w:rsidRDefault="00486E95" w:rsidP="00486E95">
      <w:pPr>
        <w:autoSpaceDE w:val="0"/>
        <w:autoSpaceDN w:val="0"/>
        <w:adjustRightInd w:val="0"/>
        <w:ind w:firstLine="709"/>
        <w:jc w:val="right"/>
      </w:pPr>
      <w:r>
        <w:t>к административному регламенту</w:t>
      </w:r>
    </w:p>
    <w:p w:rsidR="00486E95" w:rsidRDefault="00486E95" w:rsidP="00486E95">
      <w:pPr>
        <w:autoSpaceDE w:val="0"/>
        <w:autoSpaceDN w:val="0"/>
        <w:adjustRightInd w:val="0"/>
        <w:ind w:firstLine="709"/>
        <w:jc w:val="right"/>
      </w:pPr>
    </w:p>
    <w:p w:rsidR="00486E95" w:rsidRDefault="00486E95" w:rsidP="00486E95">
      <w:pPr>
        <w:autoSpaceDE w:val="0"/>
        <w:autoSpaceDN w:val="0"/>
        <w:adjustRightInd w:val="0"/>
        <w:jc w:val="center"/>
      </w:pPr>
      <w:r>
        <w:t>Решение</w:t>
      </w:r>
    </w:p>
    <w:p w:rsidR="00486E95" w:rsidRDefault="00486E95" w:rsidP="00486E95">
      <w:pPr>
        <w:autoSpaceDE w:val="0"/>
        <w:autoSpaceDN w:val="0"/>
        <w:adjustRightInd w:val="0"/>
        <w:jc w:val="center"/>
      </w:pPr>
      <w:r>
        <w:t>об отказе в присвоении адреса объекту капитального строительства</w:t>
      </w: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r>
        <w:t>_________________________________________________________________</w:t>
      </w:r>
    </w:p>
    <w:p w:rsidR="00486E95" w:rsidRDefault="00486E95" w:rsidP="00486E95">
      <w:pPr>
        <w:autoSpaceDE w:val="0"/>
        <w:autoSpaceDN w:val="0"/>
        <w:adjustRightInd w:val="0"/>
        <w:ind w:hanging="142"/>
        <w:jc w:val="center"/>
        <w:rPr>
          <w:sz w:val="20"/>
          <w:szCs w:val="20"/>
        </w:rPr>
      </w:pPr>
      <w:r>
        <w:rPr>
          <w:sz w:val="20"/>
          <w:szCs w:val="20"/>
        </w:rPr>
        <w:t>(Ф.И.О., адрес заявителя (представителя) заявителя)</w:t>
      </w:r>
    </w:p>
    <w:p w:rsidR="00486E95" w:rsidRDefault="00486E95" w:rsidP="00486E95">
      <w:pPr>
        <w:autoSpaceDE w:val="0"/>
        <w:autoSpaceDN w:val="0"/>
        <w:adjustRightInd w:val="0"/>
        <w:ind w:firstLine="709"/>
        <w:jc w:val="both"/>
      </w:pPr>
      <w:r>
        <w:t>__________________________________________________________________</w:t>
      </w:r>
    </w:p>
    <w:p w:rsidR="00486E95" w:rsidRDefault="00486E95" w:rsidP="00486E95">
      <w:pPr>
        <w:autoSpaceDE w:val="0"/>
        <w:autoSpaceDN w:val="0"/>
        <w:adjustRightInd w:val="0"/>
        <w:jc w:val="center"/>
        <w:rPr>
          <w:sz w:val="20"/>
          <w:szCs w:val="20"/>
        </w:rPr>
      </w:pPr>
      <w:r>
        <w:rPr>
          <w:sz w:val="20"/>
          <w:szCs w:val="20"/>
        </w:rPr>
        <w:t>(регистрационный номер заявления о присвоении адреса объекту капитального строительства)</w:t>
      </w:r>
    </w:p>
    <w:p w:rsidR="00486E95" w:rsidRDefault="00486E95" w:rsidP="00486E95">
      <w:pPr>
        <w:autoSpaceDE w:val="0"/>
        <w:autoSpaceDN w:val="0"/>
        <w:adjustRightInd w:val="0"/>
        <w:jc w:val="center"/>
        <w:rPr>
          <w:sz w:val="20"/>
          <w:szCs w:val="20"/>
        </w:rPr>
      </w:pPr>
    </w:p>
    <w:p w:rsidR="00486E95" w:rsidRDefault="00486E95" w:rsidP="00486E95">
      <w:pPr>
        <w:autoSpaceDE w:val="0"/>
        <w:autoSpaceDN w:val="0"/>
        <w:adjustRightInd w:val="0"/>
        <w:ind w:firstLine="709"/>
        <w:jc w:val="both"/>
      </w:pPr>
      <w:r>
        <w:t>Решение об отказе в присвоении адреса объекту капитального строительства</w:t>
      </w:r>
    </w:p>
    <w:p w:rsidR="00486E95" w:rsidRDefault="00486E95" w:rsidP="00486E95">
      <w:pPr>
        <w:autoSpaceDE w:val="0"/>
        <w:autoSpaceDN w:val="0"/>
        <w:adjustRightInd w:val="0"/>
        <w:ind w:firstLine="709"/>
        <w:jc w:val="both"/>
      </w:pPr>
      <w:r>
        <w:t>от ___________ N __________</w:t>
      </w:r>
    </w:p>
    <w:p w:rsidR="00486E95" w:rsidRDefault="00486E95" w:rsidP="00486E95">
      <w:pPr>
        <w:autoSpaceDE w:val="0"/>
        <w:autoSpaceDN w:val="0"/>
        <w:adjustRightInd w:val="0"/>
        <w:jc w:val="both"/>
      </w:pPr>
      <w:r>
        <w:t>_______________________________________________________________________</w:t>
      </w:r>
    </w:p>
    <w:p w:rsidR="00486E95" w:rsidRDefault="00486E95" w:rsidP="00486E95">
      <w:pPr>
        <w:autoSpaceDE w:val="0"/>
        <w:autoSpaceDN w:val="0"/>
        <w:adjustRightInd w:val="0"/>
        <w:ind w:firstLine="709"/>
        <w:jc w:val="center"/>
        <w:rPr>
          <w:sz w:val="20"/>
          <w:szCs w:val="20"/>
        </w:rPr>
      </w:pPr>
      <w:r>
        <w:rPr>
          <w:sz w:val="20"/>
          <w:szCs w:val="20"/>
        </w:rPr>
        <w:t>(наименование органа местного самоуправления)</w:t>
      </w:r>
    </w:p>
    <w:p w:rsidR="00486E95" w:rsidRDefault="00486E95" w:rsidP="00486E95">
      <w:pPr>
        <w:autoSpaceDE w:val="0"/>
        <w:autoSpaceDN w:val="0"/>
        <w:adjustRightInd w:val="0"/>
        <w:jc w:val="both"/>
      </w:pPr>
      <w:r>
        <w:t>сообщает, что ___________________________________________________________,</w:t>
      </w:r>
    </w:p>
    <w:p w:rsidR="00486E95" w:rsidRDefault="00486E95" w:rsidP="00486E95">
      <w:pPr>
        <w:autoSpaceDE w:val="0"/>
        <w:autoSpaceDN w:val="0"/>
        <w:adjustRightInd w:val="0"/>
        <w:ind w:firstLine="709"/>
        <w:jc w:val="center"/>
        <w:rPr>
          <w:sz w:val="20"/>
          <w:szCs w:val="20"/>
        </w:rPr>
      </w:pPr>
      <w:proofErr w:type="gramStart"/>
      <w:r>
        <w:rPr>
          <w:sz w:val="20"/>
          <w:szCs w:val="20"/>
        </w:rPr>
        <w:t>(Ф.И.О. заявителя в дательном падеже, наименование, номер и дата выдачи документа,</w:t>
      </w:r>
      <w:proofErr w:type="gramEnd"/>
    </w:p>
    <w:p w:rsidR="00486E95" w:rsidRDefault="00486E95" w:rsidP="00486E95">
      <w:pPr>
        <w:autoSpaceDE w:val="0"/>
        <w:autoSpaceDN w:val="0"/>
        <w:adjustRightInd w:val="0"/>
        <w:jc w:val="both"/>
      </w:pPr>
      <w:r>
        <w:t>________________________________________________________________________</w:t>
      </w:r>
    </w:p>
    <w:p w:rsidR="00486E95" w:rsidRDefault="00486E95" w:rsidP="00486E95">
      <w:pPr>
        <w:autoSpaceDE w:val="0"/>
        <w:autoSpaceDN w:val="0"/>
        <w:adjustRightInd w:val="0"/>
        <w:jc w:val="center"/>
        <w:rPr>
          <w:sz w:val="20"/>
          <w:szCs w:val="20"/>
        </w:rPr>
      </w:pPr>
      <w:proofErr w:type="gramStart"/>
      <w:r>
        <w:rPr>
          <w:sz w:val="20"/>
          <w:szCs w:val="20"/>
        </w:rPr>
        <w:t>подтверждающего личность, почтовый адрес - для физического лица полное наименование, ИНН, КПП (для</w:t>
      </w:r>
      <w:proofErr w:type="gramEnd"/>
    </w:p>
    <w:p w:rsidR="00486E95" w:rsidRDefault="00486E95" w:rsidP="00486E95">
      <w:pPr>
        <w:autoSpaceDE w:val="0"/>
        <w:autoSpaceDN w:val="0"/>
        <w:adjustRightInd w:val="0"/>
        <w:jc w:val="both"/>
        <w:rPr>
          <w:sz w:val="20"/>
          <w:szCs w:val="20"/>
        </w:rPr>
      </w:pPr>
      <w:r>
        <w:rPr>
          <w:sz w:val="20"/>
          <w:szCs w:val="20"/>
        </w:rPr>
        <w:t xml:space="preserve"> ______________________________________________________________________________________</w:t>
      </w:r>
    </w:p>
    <w:p w:rsidR="00486E95" w:rsidRDefault="00486E95" w:rsidP="00486E95">
      <w:pPr>
        <w:autoSpaceDE w:val="0"/>
        <w:autoSpaceDN w:val="0"/>
        <w:adjustRightInd w:val="0"/>
        <w:ind w:firstLine="709"/>
        <w:jc w:val="center"/>
        <w:rPr>
          <w:sz w:val="20"/>
          <w:szCs w:val="20"/>
        </w:rPr>
      </w:pPr>
      <w:r>
        <w:rPr>
          <w:sz w:val="20"/>
          <w:szCs w:val="20"/>
        </w:rPr>
        <w:t>российского юридического лица), страна, дата и номер регистрации</w:t>
      </w:r>
    </w:p>
    <w:p w:rsidR="00486E95" w:rsidRDefault="00486E95" w:rsidP="00486E95">
      <w:pPr>
        <w:autoSpaceDE w:val="0"/>
        <w:autoSpaceDN w:val="0"/>
        <w:adjustRightInd w:val="0"/>
        <w:ind w:firstLine="709"/>
        <w:jc w:val="center"/>
        <w:rPr>
          <w:sz w:val="20"/>
          <w:szCs w:val="20"/>
        </w:rPr>
      </w:pPr>
      <w:r>
        <w:rPr>
          <w:sz w:val="20"/>
          <w:szCs w:val="20"/>
        </w:rPr>
        <w:t>(для иностранного юридического лица),</w:t>
      </w:r>
    </w:p>
    <w:p w:rsidR="00486E95" w:rsidRDefault="00486E95" w:rsidP="00486E95">
      <w:pPr>
        <w:autoSpaceDE w:val="0"/>
        <w:autoSpaceDN w:val="0"/>
        <w:adjustRightInd w:val="0"/>
        <w:jc w:val="both"/>
      </w:pPr>
      <w:r>
        <w:t>________________________________________________________________________</w:t>
      </w:r>
    </w:p>
    <w:p w:rsidR="00486E95" w:rsidRDefault="00486E95" w:rsidP="00486E95">
      <w:pPr>
        <w:autoSpaceDE w:val="0"/>
        <w:autoSpaceDN w:val="0"/>
        <w:adjustRightInd w:val="0"/>
        <w:ind w:firstLine="709"/>
        <w:jc w:val="center"/>
        <w:rPr>
          <w:sz w:val="20"/>
          <w:szCs w:val="20"/>
        </w:rPr>
      </w:pPr>
      <w:r>
        <w:rPr>
          <w:sz w:val="20"/>
          <w:szCs w:val="20"/>
        </w:rPr>
        <w:t>почтовый адрес - для юридического лица)</w:t>
      </w:r>
    </w:p>
    <w:p w:rsidR="00486E95" w:rsidRDefault="00486E95" w:rsidP="00486E95">
      <w:pPr>
        <w:autoSpaceDE w:val="0"/>
        <w:autoSpaceDN w:val="0"/>
        <w:adjustRightInd w:val="0"/>
        <w:jc w:val="both"/>
      </w:pPr>
      <w: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t>нужное</w:t>
      </w:r>
      <w:proofErr w:type="gramEnd"/>
      <w:r>
        <w:t xml:space="preserve"> подчеркнуть) объекту адресации </w:t>
      </w:r>
    </w:p>
    <w:p w:rsidR="00486E95" w:rsidRDefault="00486E95" w:rsidP="00486E95">
      <w:pPr>
        <w:autoSpaceDE w:val="0"/>
        <w:autoSpaceDN w:val="0"/>
        <w:adjustRightInd w:val="0"/>
        <w:jc w:val="both"/>
      </w:pPr>
      <w:r>
        <w:t>_____________________________________________________________________.</w:t>
      </w:r>
    </w:p>
    <w:p w:rsidR="00486E95" w:rsidRDefault="00486E95" w:rsidP="00486E95">
      <w:pPr>
        <w:autoSpaceDE w:val="0"/>
        <w:autoSpaceDN w:val="0"/>
        <w:adjustRightInd w:val="0"/>
        <w:ind w:firstLine="709"/>
        <w:jc w:val="center"/>
        <w:rPr>
          <w:sz w:val="20"/>
          <w:szCs w:val="20"/>
        </w:rPr>
      </w:pPr>
      <w:proofErr w:type="gramStart"/>
      <w:r>
        <w:rPr>
          <w:sz w:val="20"/>
          <w:szCs w:val="20"/>
        </w:rPr>
        <w:t>(вид и наименование объекта адресации, описание</w:t>
      </w:r>
      <w:proofErr w:type="gramEnd"/>
    </w:p>
    <w:p w:rsidR="00486E95" w:rsidRDefault="00486E95" w:rsidP="00486E95">
      <w:pPr>
        <w:autoSpaceDE w:val="0"/>
        <w:autoSpaceDN w:val="0"/>
        <w:adjustRightInd w:val="0"/>
        <w:jc w:val="both"/>
      </w:pPr>
      <w:r>
        <w:t>________________________________________________________________________</w:t>
      </w:r>
    </w:p>
    <w:p w:rsidR="00486E95" w:rsidRDefault="00486E95" w:rsidP="00486E95">
      <w:pPr>
        <w:autoSpaceDE w:val="0"/>
        <w:autoSpaceDN w:val="0"/>
        <w:adjustRightInd w:val="0"/>
        <w:jc w:val="center"/>
        <w:rPr>
          <w:sz w:val="20"/>
          <w:szCs w:val="20"/>
        </w:rPr>
      </w:pPr>
      <w:r>
        <w:rPr>
          <w:sz w:val="20"/>
          <w:szCs w:val="20"/>
        </w:rPr>
        <w:t>местонахождения объекта адресации в случае обращения заявителя</w:t>
      </w:r>
    </w:p>
    <w:p w:rsidR="00486E95" w:rsidRDefault="00486E95" w:rsidP="00486E95">
      <w:pPr>
        <w:autoSpaceDE w:val="0"/>
        <w:autoSpaceDN w:val="0"/>
        <w:adjustRightInd w:val="0"/>
        <w:jc w:val="center"/>
        <w:rPr>
          <w:sz w:val="20"/>
          <w:szCs w:val="20"/>
        </w:rPr>
      </w:pPr>
      <w:r>
        <w:rPr>
          <w:sz w:val="20"/>
          <w:szCs w:val="20"/>
        </w:rPr>
        <w:t>о присвоении адреса объекту капитального строительства,</w:t>
      </w:r>
    </w:p>
    <w:p w:rsidR="00486E95" w:rsidRDefault="00486E95" w:rsidP="00486E95">
      <w:pPr>
        <w:autoSpaceDE w:val="0"/>
        <w:autoSpaceDN w:val="0"/>
        <w:adjustRightInd w:val="0"/>
        <w:jc w:val="both"/>
      </w:pPr>
      <w:r>
        <w:t>_______________________________________________________________________</w:t>
      </w:r>
    </w:p>
    <w:p w:rsidR="00486E95" w:rsidRDefault="00486E95" w:rsidP="00486E95">
      <w:pPr>
        <w:autoSpaceDE w:val="0"/>
        <w:autoSpaceDN w:val="0"/>
        <w:adjustRightInd w:val="0"/>
        <w:jc w:val="center"/>
        <w:rPr>
          <w:sz w:val="20"/>
          <w:szCs w:val="20"/>
        </w:rPr>
      </w:pPr>
    </w:p>
    <w:p w:rsidR="00486E95" w:rsidRDefault="00486E95" w:rsidP="00486E95">
      <w:pPr>
        <w:autoSpaceDE w:val="0"/>
        <w:autoSpaceDN w:val="0"/>
        <w:adjustRightInd w:val="0"/>
        <w:jc w:val="both"/>
      </w:pPr>
      <w:r>
        <w:t>_______________________________________________________________________</w:t>
      </w:r>
    </w:p>
    <w:p w:rsidR="00486E95" w:rsidRDefault="00486E95" w:rsidP="00486E95">
      <w:pPr>
        <w:autoSpaceDE w:val="0"/>
        <w:autoSpaceDN w:val="0"/>
        <w:adjustRightInd w:val="0"/>
        <w:jc w:val="both"/>
      </w:pPr>
      <w:r>
        <w:t xml:space="preserve">в связи </w:t>
      </w:r>
      <w:proofErr w:type="gramStart"/>
      <w:r>
        <w:t>с</w:t>
      </w:r>
      <w:proofErr w:type="gramEnd"/>
      <w:r>
        <w:t xml:space="preserve"> _______________________________________________________________</w:t>
      </w:r>
    </w:p>
    <w:p w:rsidR="00486E95" w:rsidRDefault="00486E95" w:rsidP="00486E95">
      <w:pPr>
        <w:autoSpaceDE w:val="0"/>
        <w:autoSpaceDN w:val="0"/>
        <w:adjustRightInd w:val="0"/>
        <w:jc w:val="both"/>
      </w:pPr>
      <w:r>
        <w:t>_______________________________________________________________________</w:t>
      </w:r>
    </w:p>
    <w:p w:rsidR="00486E95" w:rsidRDefault="00486E95" w:rsidP="00486E95">
      <w:pPr>
        <w:autoSpaceDE w:val="0"/>
        <w:autoSpaceDN w:val="0"/>
        <w:adjustRightInd w:val="0"/>
        <w:jc w:val="center"/>
        <w:rPr>
          <w:sz w:val="20"/>
          <w:szCs w:val="20"/>
        </w:rPr>
      </w:pPr>
      <w:r>
        <w:rPr>
          <w:sz w:val="20"/>
          <w:szCs w:val="20"/>
        </w:rPr>
        <w:t>(основание отказа)</w:t>
      </w:r>
    </w:p>
    <w:p w:rsidR="00486E95" w:rsidRDefault="00486E95" w:rsidP="00486E95">
      <w:pPr>
        <w:autoSpaceDE w:val="0"/>
        <w:autoSpaceDN w:val="0"/>
        <w:adjustRightInd w:val="0"/>
        <w:ind w:firstLine="709"/>
        <w:jc w:val="both"/>
      </w:pPr>
      <w:r>
        <w:t xml:space="preserve"> Уполномоченное лицо органа местного самоуправления</w:t>
      </w:r>
    </w:p>
    <w:p w:rsidR="00486E95" w:rsidRDefault="00486E95" w:rsidP="00486E95">
      <w:pPr>
        <w:autoSpaceDE w:val="0"/>
        <w:autoSpaceDN w:val="0"/>
        <w:adjustRightInd w:val="0"/>
        <w:ind w:firstLine="709"/>
        <w:jc w:val="both"/>
      </w:pPr>
      <w:r>
        <w:t>___________________________________ _______________</w:t>
      </w:r>
    </w:p>
    <w:p w:rsidR="00486E95" w:rsidRDefault="00486E95" w:rsidP="00486E95">
      <w:pPr>
        <w:autoSpaceDE w:val="0"/>
        <w:autoSpaceDN w:val="0"/>
        <w:adjustRightInd w:val="0"/>
        <w:ind w:firstLine="709"/>
        <w:jc w:val="both"/>
        <w:rPr>
          <w:sz w:val="20"/>
          <w:szCs w:val="20"/>
        </w:rPr>
      </w:pPr>
      <w:r>
        <w:rPr>
          <w:sz w:val="20"/>
          <w:szCs w:val="20"/>
        </w:rPr>
        <w:t xml:space="preserve">                  (должность, Ф.И.О.)                                      (подпись)</w:t>
      </w:r>
    </w:p>
    <w:p w:rsidR="00486E95" w:rsidRDefault="00486E95" w:rsidP="00486E95">
      <w:pPr>
        <w:autoSpaceDE w:val="0"/>
        <w:autoSpaceDN w:val="0"/>
        <w:adjustRightInd w:val="0"/>
        <w:ind w:firstLine="709"/>
        <w:jc w:val="both"/>
      </w:pPr>
    </w:p>
    <w:p w:rsidR="00486E95" w:rsidRDefault="00486E95" w:rsidP="00486E95">
      <w:pPr>
        <w:autoSpaceDE w:val="0"/>
        <w:autoSpaceDN w:val="0"/>
        <w:adjustRightInd w:val="0"/>
        <w:ind w:firstLine="709"/>
        <w:jc w:val="both"/>
      </w:pPr>
      <w:r>
        <w:t>М.П.</w:t>
      </w:r>
    </w:p>
    <w:p w:rsidR="00486E95" w:rsidRDefault="00486E95" w:rsidP="00486E95">
      <w:pPr>
        <w:ind w:firstLine="709"/>
        <w:jc w:val="both"/>
      </w:pPr>
    </w:p>
    <w:p w:rsidR="00486E95" w:rsidRDefault="00486E95" w:rsidP="00486E95">
      <w:pPr>
        <w:rPr>
          <w:rFonts w:eastAsiaTheme="minorHAnsi"/>
          <w:sz w:val="22"/>
          <w:szCs w:val="22"/>
          <w:lang w:eastAsia="en-US"/>
        </w:rPr>
      </w:pPr>
    </w:p>
    <w:p w:rsidR="00486E95" w:rsidRDefault="00486E95" w:rsidP="00486E95">
      <w:pPr>
        <w:tabs>
          <w:tab w:val="left" w:pos="1172"/>
        </w:tabs>
        <w:spacing w:line="276" w:lineRule="auto"/>
      </w:pPr>
    </w:p>
    <w:sectPr w:rsidR="00486E95" w:rsidSect="00DC285E">
      <w:pgSz w:w="11906" w:h="16838"/>
      <w:pgMar w:top="709"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969"/>
    <w:rsid w:val="00040CA9"/>
    <w:rsid w:val="00080FF7"/>
    <w:rsid w:val="0011372F"/>
    <w:rsid w:val="001D6588"/>
    <w:rsid w:val="00277799"/>
    <w:rsid w:val="002B2E1B"/>
    <w:rsid w:val="003429E8"/>
    <w:rsid w:val="00391F9A"/>
    <w:rsid w:val="0039233A"/>
    <w:rsid w:val="003C6FBB"/>
    <w:rsid w:val="003E6349"/>
    <w:rsid w:val="00446753"/>
    <w:rsid w:val="00486E95"/>
    <w:rsid w:val="00580DB7"/>
    <w:rsid w:val="005E2607"/>
    <w:rsid w:val="00620180"/>
    <w:rsid w:val="006238FB"/>
    <w:rsid w:val="00650049"/>
    <w:rsid w:val="006776C0"/>
    <w:rsid w:val="00681D38"/>
    <w:rsid w:val="006C1138"/>
    <w:rsid w:val="006C3584"/>
    <w:rsid w:val="00722292"/>
    <w:rsid w:val="0079342A"/>
    <w:rsid w:val="007B640A"/>
    <w:rsid w:val="007D11C8"/>
    <w:rsid w:val="008169FE"/>
    <w:rsid w:val="008232DA"/>
    <w:rsid w:val="00890A02"/>
    <w:rsid w:val="008A16AD"/>
    <w:rsid w:val="008D321B"/>
    <w:rsid w:val="008F61C2"/>
    <w:rsid w:val="00905CDB"/>
    <w:rsid w:val="00907C85"/>
    <w:rsid w:val="00947214"/>
    <w:rsid w:val="009B6B63"/>
    <w:rsid w:val="00A91588"/>
    <w:rsid w:val="00AE44BD"/>
    <w:rsid w:val="00B112E3"/>
    <w:rsid w:val="00B51198"/>
    <w:rsid w:val="00B66969"/>
    <w:rsid w:val="00B76C99"/>
    <w:rsid w:val="00BF28D1"/>
    <w:rsid w:val="00C21420"/>
    <w:rsid w:val="00CD569A"/>
    <w:rsid w:val="00D01D31"/>
    <w:rsid w:val="00D1488E"/>
    <w:rsid w:val="00D50F63"/>
    <w:rsid w:val="00DB0CE7"/>
    <w:rsid w:val="00DB37BC"/>
    <w:rsid w:val="00DC285E"/>
    <w:rsid w:val="00F11D5E"/>
    <w:rsid w:val="00F31C64"/>
    <w:rsid w:val="00FA6A8D"/>
    <w:rsid w:val="00FB310B"/>
    <w:rsid w:val="00FD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1" type="connector" idref="#Прямая со стрелкой 3"/>
        <o:r id="V:Rule12" type="connector" idref="#Прямая со стрелкой 7"/>
        <o:r id="V:Rule13" type="connector" idref="#Прямая со стрелкой 5"/>
        <o:r id="V:Rule14" type="connector" idref="#Прямая со стрелкой 15"/>
        <o:r id="V:Rule15" type="connector" idref="#Прямая со стрелкой 16"/>
        <o:r id="V:Rule16" type="connector" idref="#Прямая со стрелкой 12"/>
        <o:r id="V:Rule17" type="connector" idref="#Прямая со стрелкой 14"/>
        <o:r id="V:Rule18" type="connector" idref="#Прямая со стрелкой 8"/>
        <o:r id="V:Rule19" type="connector" idref="#Прямая со стрелкой 10"/>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69"/>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uiPriority w:val="9"/>
    <w:qFormat/>
    <w:rsid w:val="00486E95"/>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semiHidden/>
    <w:unhideWhenUsed/>
    <w:qFormat/>
    <w:rsid w:val="00486E95"/>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semiHidden/>
    <w:unhideWhenUsed/>
    <w:qFormat/>
    <w:rsid w:val="00486E95"/>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semiHidden/>
    <w:unhideWhenUsed/>
    <w:qFormat/>
    <w:rsid w:val="00486E95"/>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66969"/>
    <w:pPr>
      <w:widowControl w:val="0"/>
      <w:snapToGrid w:val="0"/>
      <w:jc w:val="both"/>
    </w:pPr>
    <w:rPr>
      <w:szCs w:val="20"/>
    </w:rPr>
  </w:style>
  <w:style w:type="character" w:customStyle="1" w:styleId="a4">
    <w:name w:val="Основной текст Знак"/>
    <w:basedOn w:val="a0"/>
    <w:link w:val="a3"/>
    <w:uiPriority w:val="99"/>
    <w:semiHidden/>
    <w:rsid w:val="00B66969"/>
    <w:rPr>
      <w:rFonts w:ascii="Times New Roman" w:eastAsia="Times New Roman" w:hAnsi="Times New Roman" w:cs="Times New Roman"/>
      <w:sz w:val="24"/>
      <w:szCs w:val="20"/>
      <w:lang w:eastAsia="ru-RU"/>
    </w:rPr>
  </w:style>
  <w:style w:type="paragraph" w:styleId="a5">
    <w:name w:val="No Spacing"/>
    <w:uiPriority w:val="1"/>
    <w:qFormat/>
    <w:rsid w:val="00B6696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uiPriority w:val="9"/>
    <w:rsid w:val="00486E9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semiHidden/>
    <w:rsid w:val="00486E9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semiHidden/>
    <w:rsid w:val="00486E9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486E95"/>
    <w:rPr>
      <w:rFonts w:ascii="Arial" w:eastAsia="Times New Roman" w:hAnsi="Arial" w:cs="Times New Roman"/>
      <w:b/>
      <w:bCs/>
      <w:sz w:val="26"/>
      <w:szCs w:val="28"/>
      <w:lang w:eastAsia="ru-RU"/>
    </w:rPr>
  </w:style>
  <w:style w:type="character" w:customStyle="1" w:styleId="a6">
    <w:name w:val="Текст сноски Знак"/>
    <w:basedOn w:val="a0"/>
    <w:link w:val="a7"/>
    <w:uiPriority w:val="99"/>
    <w:semiHidden/>
    <w:rsid w:val="00486E95"/>
    <w:rPr>
      <w:rFonts w:ascii="Arial" w:eastAsia="Times New Roman" w:hAnsi="Arial" w:cs="Times New Roman"/>
      <w:sz w:val="20"/>
      <w:szCs w:val="20"/>
      <w:lang w:eastAsia="ru-RU"/>
    </w:rPr>
  </w:style>
  <w:style w:type="paragraph" w:styleId="a7">
    <w:name w:val="footnote text"/>
    <w:basedOn w:val="a"/>
    <w:link w:val="a6"/>
    <w:uiPriority w:val="99"/>
    <w:semiHidden/>
    <w:unhideWhenUsed/>
    <w:rsid w:val="00486E95"/>
    <w:pPr>
      <w:ind w:firstLine="567"/>
      <w:jc w:val="both"/>
    </w:pPr>
    <w:rPr>
      <w:rFonts w:ascii="Arial" w:hAnsi="Arial"/>
      <w:sz w:val="20"/>
      <w:szCs w:val="20"/>
    </w:rPr>
  </w:style>
  <w:style w:type="character" w:customStyle="1" w:styleId="a8">
    <w:name w:val="Текст примечания Знак"/>
    <w:aliases w:val="!Равноширинный текст документа Знак"/>
    <w:basedOn w:val="a0"/>
    <w:link w:val="a9"/>
    <w:semiHidden/>
    <w:locked/>
    <w:rsid w:val="00486E95"/>
    <w:rPr>
      <w:rFonts w:ascii="Courier" w:hAnsi="Courier"/>
    </w:rPr>
  </w:style>
  <w:style w:type="paragraph" w:styleId="a9">
    <w:name w:val="annotation text"/>
    <w:aliases w:val="!Равноширинный текст документа"/>
    <w:basedOn w:val="a"/>
    <w:link w:val="a8"/>
    <w:semiHidden/>
    <w:unhideWhenUsed/>
    <w:rsid w:val="00486E95"/>
    <w:pPr>
      <w:ind w:firstLine="567"/>
      <w:jc w:val="both"/>
    </w:pPr>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link w:val="a9"/>
    <w:uiPriority w:val="99"/>
    <w:semiHidden/>
    <w:rsid w:val="00486E95"/>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rsid w:val="00486E95"/>
    <w:rPr>
      <w:rFonts w:ascii="Arial" w:eastAsia="Lucida Sans Unicode" w:hAnsi="Arial" w:cs="Times New Roman"/>
      <w:sz w:val="24"/>
      <w:szCs w:val="24"/>
      <w:lang w:eastAsia="ar-SA"/>
    </w:rPr>
  </w:style>
  <w:style w:type="paragraph" w:styleId="ab">
    <w:name w:val="header"/>
    <w:basedOn w:val="a"/>
    <w:link w:val="aa"/>
    <w:uiPriority w:val="99"/>
    <w:semiHidden/>
    <w:unhideWhenUsed/>
    <w:rsid w:val="00486E95"/>
    <w:pPr>
      <w:widowControl w:val="0"/>
      <w:suppressAutoHyphens/>
      <w:ind w:firstLine="567"/>
      <w:jc w:val="both"/>
    </w:pPr>
    <w:rPr>
      <w:rFonts w:ascii="Arial" w:eastAsia="Lucida Sans Unicode" w:hAnsi="Arial"/>
      <w:lang w:eastAsia="ar-SA"/>
    </w:rPr>
  </w:style>
  <w:style w:type="character" w:customStyle="1" w:styleId="ac">
    <w:name w:val="Нижний колонтитул Знак"/>
    <w:basedOn w:val="a0"/>
    <w:link w:val="ad"/>
    <w:uiPriority w:val="99"/>
    <w:semiHidden/>
    <w:rsid w:val="00486E95"/>
    <w:rPr>
      <w:rFonts w:ascii="Arial" w:eastAsia="Times New Roman" w:hAnsi="Arial" w:cs="Times New Roman"/>
      <w:sz w:val="24"/>
      <w:szCs w:val="24"/>
      <w:lang w:eastAsia="ru-RU"/>
    </w:rPr>
  </w:style>
  <w:style w:type="paragraph" w:styleId="ad">
    <w:name w:val="footer"/>
    <w:basedOn w:val="a"/>
    <w:link w:val="ac"/>
    <w:uiPriority w:val="99"/>
    <w:semiHidden/>
    <w:unhideWhenUsed/>
    <w:rsid w:val="00486E95"/>
    <w:pPr>
      <w:tabs>
        <w:tab w:val="center" w:pos="4677"/>
        <w:tab w:val="right" w:pos="9355"/>
      </w:tabs>
      <w:ind w:firstLine="567"/>
      <w:jc w:val="both"/>
    </w:pPr>
    <w:rPr>
      <w:rFonts w:ascii="Arial" w:hAnsi="Arial"/>
    </w:rPr>
  </w:style>
  <w:style w:type="character" w:customStyle="1" w:styleId="ae">
    <w:name w:val="Текст концевой сноски Знак"/>
    <w:basedOn w:val="a0"/>
    <w:link w:val="af"/>
    <w:uiPriority w:val="99"/>
    <w:semiHidden/>
    <w:rsid w:val="00486E95"/>
    <w:rPr>
      <w:rFonts w:ascii="Arial" w:eastAsia="Times New Roman" w:hAnsi="Arial" w:cs="Times New Roman"/>
      <w:sz w:val="20"/>
      <w:szCs w:val="20"/>
      <w:lang w:eastAsia="ru-RU"/>
    </w:rPr>
  </w:style>
  <w:style w:type="paragraph" w:styleId="af">
    <w:name w:val="endnote text"/>
    <w:basedOn w:val="a"/>
    <w:link w:val="ae"/>
    <w:uiPriority w:val="99"/>
    <w:semiHidden/>
    <w:unhideWhenUsed/>
    <w:rsid w:val="00486E95"/>
    <w:pPr>
      <w:ind w:firstLine="567"/>
      <w:jc w:val="both"/>
    </w:pPr>
    <w:rPr>
      <w:rFonts w:ascii="Arial" w:hAnsi="Arial"/>
      <w:sz w:val="20"/>
      <w:szCs w:val="20"/>
    </w:rPr>
  </w:style>
  <w:style w:type="paragraph" w:styleId="af0">
    <w:name w:val="annotation subject"/>
    <w:basedOn w:val="a9"/>
    <w:next w:val="a9"/>
    <w:link w:val="af1"/>
    <w:uiPriority w:val="99"/>
    <w:semiHidden/>
    <w:unhideWhenUsed/>
    <w:rsid w:val="00486E95"/>
    <w:rPr>
      <w:b/>
      <w:bCs/>
    </w:rPr>
  </w:style>
  <w:style w:type="character" w:customStyle="1" w:styleId="af1">
    <w:name w:val="Тема примечания Знак"/>
    <w:basedOn w:val="11"/>
    <w:link w:val="af0"/>
    <w:uiPriority w:val="99"/>
    <w:semiHidden/>
    <w:rsid w:val="00486E95"/>
    <w:rPr>
      <w:rFonts w:ascii="Courier" w:hAnsi="Courier"/>
      <w:b/>
      <w:bCs/>
    </w:rPr>
  </w:style>
  <w:style w:type="character" w:customStyle="1" w:styleId="af2">
    <w:name w:val="Текст выноски Знак"/>
    <w:basedOn w:val="a0"/>
    <w:link w:val="af3"/>
    <w:uiPriority w:val="99"/>
    <w:semiHidden/>
    <w:rsid w:val="00486E95"/>
    <w:rPr>
      <w:rFonts w:ascii="Tahoma" w:eastAsia="Times New Roman" w:hAnsi="Tahoma" w:cs="Times New Roman"/>
      <w:sz w:val="16"/>
      <w:szCs w:val="16"/>
    </w:rPr>
  </w:style>
  <w:style w:type="paragraph" w:styleId="af3">
    <w:name w:val="Balloon Text"/>
    <w:basedOn w:val="a"/>
    <w:link w:val="af2"/>
    <w:uiPriority w:val="99"/>
    <w:semiHidden/>
    <w:unhideWhenUsed/>
    <w:rsid w:val="00486E95"/>
    <w:pPr>
      <w:ind w:firstLine="567"/>
      <w:jc w:val="both"/>
    </w:pPr>
    <w:rPr>
      <w:rFonts w:ascii="Tahoma" w:hAnsi="Tahoma"/>
      <w:sz w:val="16"/>
      <w:szCs w:val="16"/>
      <w:lang w:eastAsia="en-US"/>
    </w:rPr>
  </w:style>
  <w:style w:type="character" w:customStyle="1" w:styleId="ConsPlusNormal">
    <w:name w:val="ConsPlusNormal Знак"/>
    <w:link w:val="ConsPlusNormal0"/>
    <w:semiHidden/>
    <w:locked/>
    <w:rsid w:val="00486E95"/>
    <w:rPr>
      <w:rFonts w:ascii="Arial" w:hAnsi="Arial" w:cs="Arial"/>
      <w:lang w:eastAsia="ar-SA"/>
    </w:rPr>
  </w:style>
  <w:style w:type="paragraph" w:customStyle="1" w:styleId="ConsPlusNormal0">
    <w:name w:val="ConsPlusNormal"/>
    <w:next w:val="a"/>
    <w:link w:val="ConsPlusNormal"/>
    <w:semiHidden/>
    <w:rsid w:val="00486E95"/>
    <w:pPr>
      <w:widowControl w:val="0"/>
      <w:suppressAutoHyphens/>
      <w:autoSpaceDE w:val="0"/>
      <w:spacing w:after="0" w:line="240" w:lineRule="auto"/>
      <w:ind w:firstLine="720"/>
    </w:pPr>
    <w:rPr>
      <w:rFonts w:ascii="Arial" w:hAnsi="Arial" w:cs="Arial"/>
      <w:lang w:eastAsia="ar-SA"/>
    </w:rPr>
  </w:style>
  <w:style w:type="character" w:styleId="af4">
    <w:name w:val="Hyperlink"/>
    <w:semiHidden/>
    <w:unhideWhenUsed/>
    <w:rsid w:val="00486E95"/>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753622138">
      <w:bodyDiv w:val="1"/>
      <w:marLeft w:val="0"/>
      <w:marRight w:val="0"/>
      <w:marTop w:val="0"/>
      <w:marBottom w:val="0"/>
      <w:divBdr>
        <w:top w:val="none" w:sz="0" w:space="0" w:color="auto"/>
        <w:left w:val="none" w:sz="0" w:space="0" w:color="auto"/>
        <w:bottom w:val="none" w:sz="0" w:space="0" w:color="auto"/>
        <w:right w:val="none" w:sz="0" w:space="0" w:color="auto"/>
      </w:divBdr>
    </w:div>
    <w:div w:id="19549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vr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ach.boguch@govvrn.ru" TargetMode="External"/><Relationship Id="rId5" Type="http://schemas.openxmlformats.org/officeDocument/2006/relationships/hyperlink" Target="mailto:zalim.boguch@govvrn.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10968</Words>
  <Characters>62518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Jouly-Kotenko</cp:lastModifiedBy>
  <cp:revision>35</cp:revision>
  <cp:lastPrinted>2019-05-06T10:58:00Z</cp:lastPrinted>
  <dcterms:created xsi:type="dcterms:W3CDTF">2018-11-19T05:38:00Z</dcterms:created>
  <dcterms:modified xsi:type="dcterms:W3CDTF">2019-05-08T07:44:00Z</dcterms:modified>
</cp:coreProperties>
</file>