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>СОГЛАШЕНИ</w:t>
      </w:r>
      <w:r>
        <w:t>Е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>между администрацией Богучарского муниципального района Ворон</w:t>
      </w:r>
      <w:r w:rsidR="00164077">
        <w:t xml:space="preserve">ежской области и администрацией </w:t>
      </w:r>
      <w:proofErr w:type="spellStart"/>
      <w:r w:rsidR="00164077">
        <w:t>Суходонецкого</w:t>
      </w:r>
      <w:proofErr w:type="spellEnd"/>
      <w:r w:rsidRPr="008B26F2">
        <w:t xml:space="preserve"> сельского поселения о  достижении </w:t>
      </w:r>
      <w:proofErr w:type="gramStart"/>
      <w:r w:rsidRPr="008B26F2">
        <w:t>значений  показателей  эффективности  развития  сельского  поселения</w:t>
      </w:r>
      <w:proofErr w:type="gramEnd"/>
      <w:r w:rsidR="00080BD5">
        <w:t xml:space="preserve"> на 2022 год</w:t>
      </w:r>
      <w:r w:rsidRPr="008B26F2">
        <w:t>.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642BB0" w:rsidRPr="008B26F2" w:rsidRDefault="00642BB0" w:rsidP="00642B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огучар                                                                  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609EC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080BD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ноября  20</w:t>
      </w:r>
      <w:r w:rsidR="004D6AB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609E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642BB0" w:rsidRPr="008B26F2" w:rsidRDefault="00642BB0" w:rsidP="00642B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 xml:space="preserve">Администрация Богучарского муниципального района, именуемая в дальнейшем «Администрация муниципального района», в лице </w:t>
      </w:r>
      <w:r w:rsidR="004D6AB4"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</w:t>
      </w:r>
      <w:r w:rsidRPr="008B26F2">
        <w:rPr>
          <w:rFonts w:ascii="Times New Roman" w:hAnsi="Times New Roman" w:cs="Times New Roman"/>
          <w:sz w:val="28"/>
          <w:szCs w:val="28"/>
        </w:rPr>
        <w:t xml:space="preserve">главы Богучарского муниципального района </w:t>
      </w:r>
      <w:r w:rsidR="004D6AB4">
        <w:rPr>
          <w:rFonts w:ascii="Times New Roman" w:hAnsi="Times New Roman" w:cs="Times New Roman"/>
          <w:sz w:val="28"/>
          <w:szCs w:val="28"/>
        </w:rPr>
        <w:t>Величенко Юрия Михайловича</w:t>
      </w:r>
      <w:r w:rsidRPr="008B26F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Богучарского муниципального района, с одной стороны, и администрация </w:t>
      </w:r>
      <w:proofErr w:type="spellStart"/>
      <w:r w:rsidR="00164077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поселения, именуемая в дальнейшем «Администрация сельского поселения», в лице главы  сельского поселения </w:t>
      </w:r>
      <w:proofErr w:type="spellStart"/>
      <w:r w:rsidR="00164077">
        <w:rPr>
          <w:rFonts w:ascii="Times New Roman" w:hAnsi="Times New Roman" w:cs="Times New Roman"/>
          <w:sz w:val="28"/>
          <w:szCs w:val="28"/>
        </w:rPr>
        <w:t>Марочкина</w:t>
      </w:r>
      <w:proofErr w:type="spellEnd"/>
      <w:r w:rsidR="00164077">
        <w:rPr>
          <w:rFonts w:ascii="Times New Roman" w:hAnsi="Times New Roman" w:cs="Times New Roman"/>
          <w:sz w:val="28"/>
          <w:szCs w:val="28"/>
        </w:rPr>
        <w:t xml:space="preserve"> Сергея Викторовича</w:t>
      </w:r>
      <w:r w:rsidRPr="008B26F2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 далее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«Стороны», в целях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4D6AB4" w:rsidRPr="00EE3F83" w:rsidRDefault="00642BB0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r w:rsidR="004D6AB4" w:rsidRPr="00EE3F83">
        <w:rPr>
          <w:rFonts w:ascii="Times New Roman" w:hAnsi="Times New Roman"/>
          <w:sz w:val="28"/>
          <w:szCs w:val="28"/>
        </w:rPr>
        <w:t>Предметом настоящего Соглашения является взаимодействие сторон, направленное на достижение значений  показателей эффективности развития</w:t>
      </w:r>
      <w:r w:rsidR="001640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4077">
        <w:rPr>
          <w:rFonts w:ascii="Times New Roman" w:hAnsi="Times New Roman"/>
          <w:sz w:val="28"/>
          <w:szCs w:val="28"/>
        </w:rPr>
        <w:t>Суходонецкого</w:t>
      </w:r>
      <w:proofErr w:type="spellEnd"/>
      <w:r w:rsidR="004D6AB4">
        <w:rPr>
          <w:rFonts w:ascii="Times New Roman" w:hAnsi="Times New Roman"/>
          <w:sz w:val="28"/>
          <w:szCs w:val="28"/>
        </w:rPr>
        <w:t xml:space="preserve">  сельского </w:t>
      </w:r>
      <w:r w:rsidR="004D6AB4" w:rsidRPr="00EE3F83">
        <w:rPr>
          <w:rFonts w:ascii="Times New Roman" w:hAnsi="Times New Roman"/>
          <w:sz w:val="28"/>
          <w:szCs w:val="28"/>
        </w:rPr>
        <w:t>поселени</w:t>
      </w:r>
      <w:r w:rsidR="004D6AB4">
        <w:rPr>
          <w:rFonts w:ascii="Times New Roman" w:hAnsi="Times New Roman"/>
          <w:sz w:val="28"/>
          <w:szCs w:val="28"/>
        </w:rPr>
        <w:t>я</w:t>
      </w:r>
      <w:r w:rsidR="004D6AB4" w:rsidRPr="00EE3F83">
        <w:rPr>
          <w:rFonts w:ascii="Times New Roman" w:hAnsi="Times New Roman"/>
          <w:sz w:val="28"/>
          <w:szCs w:val="28"/>
        </w:rPr>
        <w:t xml:space="preserve"> </w:t>
      </w:r>
      <w:r w:rsidR="004D6AB4">
        <w:rPr>
          <w:rFonts w:ascii="Times New Roman" w:hAnsi="Times New Roman"/>
          <w:sz w:val="28"/>
          <w:szCs w:val="28"/>
        </w:rPr>
        <w:t>Богучарского</w:t>
      </w:r>
      <w:r w:rsidR="004D6AB4"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="004D6AB4" w:rsidRPr="00EE3F83">
        <w:rPr>
          <w:rFonts w:ascii="Times New Roman" w:hAnsi="Times New Roman"/>
          <w:sz w:val="28"/>
          <w:szCs w:val="28"/>
        </w:rPr>
        <w:t xml:space="preserve"> согласно </w:t>
      </w:r>
      <w:r w:rsidR="004D6AB4">
        <w:rPr>
          <w:rFonts w:ascii="Times New Roman" w:hAnsi="Times New Roman"/>
          <w:sz w:val="28"/>
          <w:szCs w:val="28"/>
        </w:rPr>
        <w:t xml:space="preserve">приложению </w:t>
      </w:r>
      <w:r w:rsidR="004D6AB4" w:rsidRPr="00EE3F83">
        <w:rPr>
          <w:rFonts w:ascii="Times New Roman" w:hAnsi="Times New Roman"/>
          <w:sz w:val="28"/>
          <w:szCs w:val="28"/>
        </w:rPr>
        <w:t>к настоящему Соглашению.</w:t>
      </w:r>
    </w:p>
    <w:p w:rsidR="004D6AB4" w:rsidRPr="00EE3F83" w:rsidRDefault="004D6AB4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Администрация муниципального района и Администрация поселения  сотрудничают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Целями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инфраструктуры социальной сферы;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Задачами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использования бюджетных средств</w:t>
      </w:r>
      <w:r>
        <w:rPr>
          <w:rFonts w:ascii="Times New Roman" w:eastAsia="Calibri" w:hAnsi="Times New Roman"/>
          <w:sz w:val="28"/>
          <w:szCs w:val="28"/>
          <w:lang w:eastAsia="en-US"/>
        </w:rPr>
        <w:t>, качества и результативности управления социально-экономическим развитием муниципальных образований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D6AB4" w:rsidRDefault="004D6AB4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2.1. Администрация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района в пределах своих полномочий: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значений региональных показателей  эффективности развития Богучарского муниципального района;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поселение  в пределах полномочий по решению вопросов местного значения: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21F5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 показателей эффективности развития за отчетный год для подведения итогов;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3.1. Стороны по взаимному согласованию могут внести изменения в настоящее Соглашение. Изменения оформляются в письменном виде и подписываются обеими сторонами.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3.3. Соглашение вступает в силу со дня его подписания и действует </w:t>
      </w:r>
      <w:r w:rsidR="005609EC">
        <w:rPr>
          <w:rFonts w:ascii="Times New Roman" w:hAnsi="Times New Roman" w:cs="Times New Roman"/>
          <w:sz w:val="28"/>
          <w:szCs w:val="28"/>
        </w:rPr>
        <w:t>до 31 декабря 2022 года</w:t>
      </w:r>
      <w:r w:rsidRPr="008B26F2">
        <w:rPr>
          <w:rFonts w:ascii="Times New Roman" w:hAnsi="Times New Roman" w:cs="Times New Roman"/>
          <w:sz w:val="28"/>
          <w:szCs w:val="28"/>
        </w:rPr>
        <w:t>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642BB0" w:rsidRPr="008B26F2" w:rsidTr="00661D48">
        <w:tc>
          <w:tcPr>
            <w:tcW w:w="250" w:type="dxa"/>
          </w:tcPr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321F51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</w:t>
            </w:r>
          </w:p>
          <w:p w:rsidR="00C63BE3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Богучарского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D5" w:rsidRDefault="00642BB0" w:rsidP="00080B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Ю.М.Величенко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BD5" w:rsidRDefault="00080BD5" w:rsidP="00080B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080BD5" w:rsidP="00080B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644" w:type="dxa"/>
            <w:hideMark/>
          </w:tcPr>
          <w:p w:rsidR="00642BB0" w:rsidRPr="00C63BE3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4077">
              <w:rPr>
                <w:rFonts w:ascii="Times New Roman" w:hAnsi="Times New Roman" w:cs="Times New Roman"/>
                <w:sz w:val="28"/>
                <w:szCs w:val="28"/>
              </w:rPr>
              <w:t>Суходонецкого</w:t>
            </w:r>
            <w:proofErr w:type="spellEnd"/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1CF" w:rsidRDefault="00ED11CF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4077">
              <w:rPr>
                <w:rFonts w:ascii="Times New Roman" w:hAnsi="Times New Roman" w:cs="Times New Roman"/>
                <w:sz w:val="28"/>
                <w:szCs w:val="28"/>
              </w:rPr>
              <w:t>С.В.Марочкин</w:t>
            </w:r>
            <w:proofErr w:type="spellEnd"/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42BB0" w:rsidRPr="008B26F2" w:rsidRDefault="00080BD5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8449AA" w:rsidRDefault="00080BD5" w:rsidP="004D6AB4">
      <w:r>
        <w:t xml:space="preserve">    </w:t>
      </w:r>
    </w:p>
    <w:p w:rsidR="007250B8" w:rsidRDefault="007250B8"/>
    <w:p w:rsidR="007250B8" w:rsidRDefault="007250B8"/>
    <w:p w:rsidR="007250B8" w:rsidRDefault="007250B8">
      <w:pPr>
        <w:sectPr w:rsidR="007250B8" w:rsidSect="00844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0B8" w:rsidRDefault="007250B8" w:rsidP="007250B8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администрацией    </w:t>
      </w:r>
      <w:proofErr w:type="spellStart"/>
      <w:r w:rsidR="00164077">
        <w:rPr>
          <w:rFonts w:ascii="Times New Roman" w:hAnsi="Times New Roman"/>
          <w:bCs/>
        </w:rPr>
        <w:t>Суходонецкого</w:t>
      </w:r>
      <w:proofErr w:type="spellEnd"/>
      <w:r w:rsidR="0016407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сельского</w:t>
      </w:r>
      <w:proofErr w:type="gramEnd"/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</w:t>
      </w:r>
      <w:proofErr w:type="spellStart"/>
      <w:r w:rsidR="00164077">
        <w:rPr>
          <w:rFonts w:ascii="Times New Roman" w:hAnsi="Times New Roman"/>
          <w:b/>
          <w:sz w:val="24"/>
          <w:szCs w:val="24"/>
        </w:rPr>
        <w:t>Суходонецкого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202</w:t>
      </w:r>
      <w:r w:rsidR="006E234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E15115" w:rsidRDefault="00E15115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244"/>
        <w:gridCol w:w="3544"/>
        <w:gridCol w:w="1701"/>
        <w:gridCol w:w="1985"/>
        <w:gridCol w:w="1701"/>
      </w:tblGrid>
      <w:tr w:rsidR="007250B8" w:rsidTr="00E15115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7250B8" w:rsidTr="00E15115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</w:t>
            </w:r>
            <w:r w:rsidR="006E234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6E2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20</w:t>
            </w:r>
            <w:r w:rsidR="000D5A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E23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6E23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План 202</w:t>
            </w:r>
            <w:r w:rsidR="006E234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г. </w:t>
            </w:r>
          </w:p>
        </w:tc>
      </w:tr>
      <w:tr w:rsidR="007250B8" w:rsidTr="00E15115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6E2342" w:rsidP="006E2342">
            <w:pPr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поступлений налоговых и неналоговых доходов поселений в сопоставимых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7250B8" w:rsidRPr="00A34154" w:rsidTr="00E15115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 w:rsidRPr="00A34154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A34154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A34154" w:rsidRDefault="00164077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164077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164077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7250B8" w:rsidRPr="00A34154" w:rsidTr="00E15115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 w:rsidRPr="00A34154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A34154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A34154" w:rsidRDefault="00164077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164077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164077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250B8" w:rsidRPr="00A34154" w:rsidTr="00E15115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7250B8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15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месяц.</w:t>
            </w:r>
          </w:p>
          <w:p w:rsidR="007250B8" w:rsidRPr="00A34154" w:rsidRDefault="007250B8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15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 2 месяца.</w:t>
            </w:r>
          </w:p>
          <w:p w:rsidR="007250B8" w:rsidRPr="00A34154" w:rsidRDefault="007250B8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15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квартал.</w:t>
            </w:r>
          </w:p>
          <w:p w:rsidR="007250B8" w:rsidRPr="00A34154" w:rsidRDefault="007250B8" w:rsidP="00BB3C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0"/>
                <w:szCs w:val="20"/>
              </w:rPr>
              <w:t>Не  организован.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A34154" w:rsidRDefault="00164077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164077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164077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</w:t>
            </w:r>
          </w:p>
        </w:tc>
      </w:tr>
      <w:tr w:rsidR="007250B8" w:rsidRPr="00A34154" w:rsidTr="00E1511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A34154" w:rsidRDefault="00164077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164077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164077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286D40" w:rsidRPr="00A34154" w:rsidTr="00E1511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Pr="00A34154" w:rsidRDefault="00286D40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Pr="00A34154" w:rsidRDefault="00286D4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 </w:t>
            </w:r>
            <w:r w:rsidRPr="00A3415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Pr="00A34154" w:rsidRDefault="00286D40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D40" w:rsidRPr="00A34154" w:rsidRDefault="00164077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D40" w:rsidRPr="00A34154" w:rsidRDefault="00164077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Pr="00A34154" w:rsidRDefault="00164077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286D40" w:rsidRPr="00A34154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Pr="00A34154" w:rsidRDefault="00286D40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Pr="00A34154" w:rsidRDefault="00286D4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 w:rsidRPr="00A3415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Pr="00A34154" w:rsidRDefault="00286D40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D40" w:rsidRPr="00A34154" w:rsidRDefault="00164077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D40" w:rsidRPr="00A34154" w:rsidRDefault="00164077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Pr="00A34154" w:rsidRDefault="00164077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250B8" w:rsidRPr="00A34154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7250B8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7250B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A34154" w:rsidRDefault="00164077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164077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164077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50B8" w:rsidRPr="00A34154" w:rsidTr="00E15115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6E2342" w:rsidP="006E2342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норматива на формирование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в Воронежской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6D9" w:rsidRPr="00A34154" w:rsidRDefault="007306D9" w:rsidP="007306D9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306D9" w:rsidRPr="00A34154" w:rsidRDefault="007306D9" w:rsidP="00730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>(100% - соблюден;</w:t>
            </w:r>
          </w:p>
          <w:p w:rsidR="007306D9" w:rsidRPr="00A34154" w:rsidRDefault="007306D9" w:rsidP="00730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154">
              <w:rPr>
                <w:rFonts w:ascii="Times New Roman" w:hAnsi="Times New Roman" w:cs="Times New Roman"/>
                <w:sz w:val="24"/>
                <w:szCs w:val="24"/>
              </w:rPr>
              <w:t>0% -не соблюден.)</w:t>
            </w:r>
            <w:proofErr w:type="gramEnd"/>
          </w:p>
          <w:p w:rsidR="00E15115" w:rsidRPr="00A34154" w:rsidRDefault="00E15115" w:rsidP="00E15115">
            <w:pPr>
              <w:spacing w:after="0"/>
              <w:ind w:left="34" w:right="-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A34154" w:rsidRDefault="00164077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4"/>
                <w:szCs w:val="24"/>
              </w:rPr>
              <w:t>100%- соблюден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164077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4"/>
                <w:szCs w:val="24"/>
              </w:rPr>
              <w:t>100%- соблюден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164077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4"/>
                <w:szCs w:val="24"/>
              </w:rPr>
              <w:t>100%- соблюден</w:t>
            </w:r>
          </w:p>
        </w:tc>
      </w:tr>
      <w:tr w:rsidR="007250B8" w:rsidRPr="00A34154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7250B8" w:rsidP="00BB3CE6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A34154" w:rsidRDefault="00164077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164077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164077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50B8" w:rsidRPr="00A34154" w:rsidTr="00E15115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7250B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A34154" w:rsidRDefault="00164077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164077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164077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50B8" w:rsidRPr="00A34154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7250B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A34154" w:rsidRDefault="00164077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164077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164077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50B8" w:rsidRPr="00A34154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E3" w:rsidRPr="00A34154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указателей / </w:t>
            </w:r>
          </w:p>
          <w:p w:rsidR="007250B8" w:rsidRPr="00A34154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>на одно домовладение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A34154" w:rsidRDefault="00164077" w:rsidP="00BB3CE6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164077" w:rsidP="00BB3CE6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164077" w:rsidP="00BB3CE6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0B8" w:rsidRPr="00A34154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7250B8" w:rsidP="00BB3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A34154" w:rsidRDefault="00164077" w:rsidP="00BB3CE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164077" w:rsidP="00BB3CE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164077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7250B8" w:rsidRPr="00A34154" w:rsidTr="00E15115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Pr="00A34154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7250B8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A34154" w:rsidRDefault="00164077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164077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164077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50B8" w:rsidRPr="00A34154" w:rsidTr="00E15115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Pr="00A34154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7250B8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</w:t>
            </w:r>
            <w:r w:rsidRPr="00A34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A34154" w:rsidRDefault="00A34154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A34154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A34154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</w:tr>
      <w:tr w:rsidR="007250B8" w:rsidRPr="00A34154" w:rsidTr="00E15115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Pr="00A34154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7250B8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A34154" w:rsidRDefault="00A34154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A34154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A34154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341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50B8" w:rsidRPr="00A34154" w:rsidTr="00E15115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Pr="00A34154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7250B8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A34154" w:rsidRDefault="00A34154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A34154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34154" w:rsidRDefault="00A34154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250B8" w:rsidRPr="00A34154" w:rsidRDefault="007250B8" w:rsidP="00725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0B8" w:rsidRPr="00A34154" w:rsidRDefault="007250B8" w:rsidP="00725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0B8" w:rsidRPr="00A34154" w:rsidRDefault="007250B8" w:rsidP="00725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AC6" w:rsidRPr="00A34154" w:rsidRDefault="000D5AC6" w:rsidP="00725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154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A34154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A34154">
        <w:rPr>
          <w:rFonts w:ascii="Times New Roman" w:hAnsi="Times New Roman" w:cs="Times New Roman"/>
          <w:sz w:val="24"/>
          <w:szCs w:val="24"/>
        </w:rPr>
        <w:t xml:space="preserve"> обязанности главы</w:t>
      </w:r>
    </w:p>
    <w:p w:rsidR="007250B8" w:rsidRPr="00A34154" w:rsidRDefault="007250B8" w:rsidP="00725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154">
        <w:rPr>
          <w:rFonts w:ascii="Times New Roman" w:hAnsi="Times New Roman" w:cs="Times New Roman"/>
          <w:sz w:val="24"/>
          <w:szCs w:val="24"/>
        </w:rPr>
        <w:t xml:space="preserve">Богучарского     муниципального района                                         </w:t>
      </w:r>
      <w:r w:rsidR="000D5AC6" w:rsidRPr="00A3415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34154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="00A34154" w:rsidRPr="00A34154">
        <w:rPr>
          <w:rFonts w:ascii="Times New Roman" w:hAnsi="Times New Roman" w:cs="Times New Roman"/>
          <w:sz w:val="24"/>
          <w:szCs w:val="24"/>
        </w:rPr>
        <w:t>Суходонецкого</w:t>
      </w:r>
      <w:proofErr w:type="spellEnd"/>
      <w:r w:rsidR="00A34154" w:rsidRPr="00A34154">
        <w:rPr>
          <w:rFonts w:ascii="Times New Roman" w:hAnsi="Times New Roman" w:cs="Times New Roman"/>
          <w:sz w:val="24"/>
          <w:szCs w:val="24"/>
        </w:rPr>
        <w:t xml:space="preserve"> </w:t>
      </w:r>
      <w:r w:rsidRPr="00A3415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250B8" w:rsidRPr="00A34154" w:rsidRDefault="007250B8" w:rsidP="007250B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250B8" w:rsidRPr="00A34154" w:rsidRDefault="007250B8" w:rsidP="00725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15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 w:rsidRPr="00A34154">
        <w:rPr>
          <w:rFonts w:ascii="Times New Roman" w:hAnsi="Times New Roman" w:cs="Times New Roman"/>
          <w:sz w:val="24"/>
          <w:szCs w:val="24"/>
        </w:rPr>
        <w:t xml:space="preserve">      </w:t>
      </w:r>
      <w:r w:rsidRPr="00A341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D5AC6" w:rsidRPr="00A34154">
        <w:rPr>
          <w:rFonts w:ascii="Times New Roman" w:hAnsi="Times New Roman" w:cs="Times New Roman"/>
          <w:sz w:val="24"/>
          <w:szCs w:val="24"/>
          <w:u w:val="single"/>
        </w:rPr>
        <w:t>Ю.М.Величенко</w:t>
      </w:r>
      <w:proofErr w:type="spellEnd"/>
      <w:r w:rsidRPr="00A341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34154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        </w:t>
      </w:r>
      <w:proofErr w:type="spellStart"/>
      <w:r w:rsidR="00A34154" w:rsidRPr="00A34154">
        <w:rPr>
          <w:rFonts w:ascii="Times New Roman" w:hAnsi="Times New Roman" w:cs="Times New Roman"/>
          <w:sz w:val="24"/>
          <w:szCs w:val="24"/>
        </w:rPr>
        <w:t>С.В.Марочкин</w:t>
      </w:r>
      <w:proofErr w:type="spellEnd"/>
    </w:p>
    <w:p w:rsidR="007250B8" w:rsidRPr="00A34154" w:rsidRDefault="007250B8" w:rsidP="00725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0B8" w:rsidRPr="000D5AC6" w:rsidRDefault="007250B8" w:rsidP="000D5AC6">
      <w:pPr>
        <w:spacing w:after="0" w:line="240" w:lineRule="auto"/>
        <w:rPr>
          <w:rFonts w:ascii="Times New Roman" w:hAnsi="Times New Roman"/>
          <w:u w:val="single"/>
        </w:rPr>
        <w:sectPr w:rsidR="007250B8" w:rsidRPr="000D5AC6" w:rsidSect="00E71867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sectPr w:rsidR="007250B8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2BB0"/>
    <w:rsid w:val="0000235F"/>
    <w:rsid w:val="00080BD5"/>
    <w:rsid w:val="000D5AC6"/>
    <w:rsid w:val="00164077"/>
    <w:rsid w:val="00286D40"/>
    <w:rsid w:val="002F7725"/>
    <w:rsid w:val="00312EBE"/>
    <w:rsid w:val="00321F51"/>
    <w:rsid w:val="003B25D4"/>
    <w:rsid w:val="003D2B65"/>
    <w:rsid w:val="0046303F"/>
    <w:rsid w:val="004A499E"/>
    <w:rsid w:val="004D6AB4"/>
    <w:rsid w:val="005609EC"/>
    <w:rsid w:val="00642BB0"/>
    <w:rsid w:val="006E2342"/>
    <w:rsid w:val="007250B8"/>
    <w:rsid w:val="007306D9"/>
    <w:rsid w:val="008449AA"/>
    <w:rsid w:val="008A14E3"/>
    <w:rsid w:val="008F0AAF"/>
    <w:rsid w:val="00A34154"/>
    <w:rsid w:val="00B24F94"/>
    <w:rsid w:val="00C050F0"/>
    <w:rsid w:val="00C23E3F"/>
    <w:rsid w:val="00C61462"/>
    <w:rsid w:val="00C63BE3"/>
    <w:rsid w:val="00CA7343"/>
    <w:rsid w:val="00D53ADA"/>
    <w:rsid w:val="00DD4E5A"/>
    <w:rsid w:val="00E0030D"/>
    <w:rsid w:val="00E15115"/>
    <w:rsid w:val="00E71867"/>
    <w:rsid w:val="00ED11CF"/>
    <w:rsid w:val="00F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Гриднева Н. Д.</cp:lastModifiedBy>
  <cp:revision>16</cp:revision>
  <cp:lastPrinted>2021-11-26T05:43:00Z</cp:lastPrinted>
  <dcterms:created xsi:type="dcterms:W3CDTF">2020-11-12T12:02:00Z</dcterms:created>
  <dcterms:modified xsi:type="dcterms:W3CDTF">2021-11-26T05:45:00Z</dcterms:modified>
</cp:coreProperties>
</file>