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B2" w:rsidRPr="002F10B2" w:rsidRDefault="002F10B2" w:rsidP="002F10B2">
      <w:pPr>
        <w:spacing w:after="0" w:line="240" w:lineRule="auto"/>
        <w:jc w:val="center"/>
        <w:outlineLvl w:val="1"/>
        <w:rPr>
          <w:rFonts w:ascii="Arial" w:eastAsia="Times New Roman" w:hAnsi="Arial" w:cs="Arial"/>
          <w:b/>
          <w:bCs/>
          <w:iCs/>
          <w:sz w:val="24"/>
          <w:szCs w:val="24"/>
          <w:lang w:eastAsia="ru-RU"/>
        </w:rPr>
      </w:pPr>
      <w:r w:rsidRPr="002F10B2">
        <w:rPr>
          <w:rFonts w:ascii="Arial" w:eastAsia="Times New Roman" w:hAnsi="Arial" w:cs="Arial"/>
          <w:b/>
          <w:bCs/>
          <w:iCs/>
          <w:sz w:val="24"/>
          <w:szCs w:val="24"/>
          <w:lang w:eastAsia="ru-RU"/>
        </w:rPr>
        <w:t>СОВЕТ НАРОДНЫХ ДЕПУТАТОВ</w:t>
      </w:r>
    </w:p>
    <w:p w:rsidR="002F10B2" w:rsidRPr="002F10B2" w:rsidRDefault="002F10B2" w:rsidP="002F10B2">
      <w:pPr>
        <w:spacing w:after="0" w:line="240" w:lineRule="auto"/>
        <w:jc w:val="center"/>
        <w:outlineLvl w:val="1"/>
        <w:rPr>
          <w:rFonts w:ascii="Arial" w:eastAsia="Times New Roman" w:hAnsi="Arial" w:cs="Arial"/>
          <w:b/>
          <w:bCs/>
          <w:iCs/>
          <w:sz w:val="24"/>
          <w:szCs w:val="24"/>
          <w:lang w:eastAsia="ru-RU"/>
        </w:rPr>
      </w:pPr>
      <w:r w:rsidRPr="002F10B2">
        <w:rPr>
          <w:rFonts w:ascii="Arial" w:eastAsia="Times New Roman" w:hAnsi="Arial" w:cs="Arial"/>
          <w:b/>
          <w:bCs/>
          <w:iCs/>
          <w:sz w:val="24"/>
          <w:szCs w:val="24"/>
          <w:lang w:eastAsia="ru-RU"/>
        </w:rPr>
        <w:t>ФИЛОНОВСКОГО СЕЛЬСКОГО ПОСЕЛЕНИЯ</w:t>
      </w:r>
    </w:p>
    <w:p w:rsidR="002F10B2" w:rsidRPr="002F10B2" w:rsidRDefault="002F10B2" w:rsidP="002F10B2">
      <w:pPr>
        <w:spacing w:after="0" w:line="240" w:lineRule="auto"/>
        <w:jc w:val="center"/>
        <w:outlineLvl w:val="1"/>
        <w:rPr>
          <w:rFonts w:ascii="Arial" w:eastAsia="Times New Roman" w:hAnsi="Arial" w:cs="Arial"/>
          <w:b/>
          <w:bCs/>
          <w:iCs/>
          <w:sz w:val="24"/>
          <w:szCs w:val="24"/>
          <w:lang w:eastAsia="ru-RU"/>
        </w:rPr>
      </w:pPr>
      <w:r w:rsidRPr="002F10B2">
        <w:rPr>
          <w:rFonts w:ascii="Arial" w:eastAsia="Times New Roman" w:hAnsi="Arial" w:cs="Arial"/>
          <w:b/>
          <w:bCs/>
          <w:iCs/>
          <w:sz w:val="24"/>
          <w:szCs w:val="24"/>
          <w:lang w:eastAsia="ru-RU"/>
        </w:rPr>
        <w:t>БОГУЧАРСКОГО МУНИЦИПАЛЬНОГО РАЙОНА</w:t>
      </w:r>
    </w:p>
    <w:p w:rsidR="002F10B2" w:rsidRPr="002F10B2" w:rsidRDefault="002F10B2" w:rsidP="002F10B2">
      <w:pPr>
        <w:spacing w:after="0" w:line="240" w:lineRule="auto"/>
        <w:jc w:val="center"/>
        <w:outlineLvl w:val="1"/>
        <w:rPr>
          <w:rFonts w:ascii="Arial" w:eastAsia="Times New Roman" w:hAnsi="Arial" w:cs="Arial"/>
          <w:b/>
          <w:bCs/>
          <w:iCs/>
          <w:sz w:val="24"/>
          <w:szCs w:val="24"/>
          <w:lang w:eastAsia="ru-RU"/>
        </w:rPr>
      </w:pPr>
      <w:r w:rsidRPr="002F10B2">
        <w:rPr>
          <w:rFonts w:ascii="Arial" w:eastAsia="Times New Roman" w:hAnsi="Arial" w:cs="Arial"/>
          <w:b/>
          <w:bCs/>
          <w:iCs/>
          <w:sz w:val="24"/>
          <w:szCs w:val="24"/>
          <w:lang w:eastAsia="ru-RU"/>
        </w:rPr>
        <w:t>ВОРОНЕЖСКОЙ ОБЛАСТИ</w:t>
      </w:r>
    </w:p>
    <w:p w:rsidR="002F10B2" w:rsidRPr="002F10B2" w:rsidRDefault="002F10B2" w:rsidP="002F10B2">
      <w:pPr>
        <w:spacing w:after="0" w:line="240" w:lineRule="auto"/>
        <w:jc w:val="center"/>
        <w:outlineLvl w:val="1"/>
        <w:rPr>
          <w:rFonts w:ascii="Arial" w:eastAsia="Times New Roman" w:hAnsi="Arial" w:cs="Arial"/>
          <w:b/>
          <w:bCs/>
          <w:iCs/>
          <w:sz w:val="24"/>
          <w:szCs w:val="24"/>
          <w:lang w:eastAsia="ru-RU"/>
        </w:rPr>
      </w:pPr>
      <w:r w:rsidRPr="002F10B2">
        <w:rPr>
          <w:rFonts w:ascii="Arial" w:eastAsia="Times New Roman" w:hAnsi="Arial" w:cs="Arial"/>
          <w:b/>
          <w:bCs/>
          <w:iCs/>
          <w:sz w:val="24"/>
          <w:szCs w:val="24"/>
          <w:lang w:eastAsia="ru-RU"/>
        </w:rPr>
        <w:t xml:space="preserve">РЕШЕНИЕ                    </w:t>
      </w:r>
    </w:p>
    <w:p w:rsidR="002F10B2" w:rsidRPr="002F10B2" w:rsidRDefault="002F10B2" w:rsidP="002F10B2">
      <w:pPr>
        <w:spacing w:after="0" w:line="240" w:lineRule="auto"/>
        <w:jc w:val="center"/>
        <w:outlineLvl w:val="1"/>
        <w:rPr>
          <w:rFonts w:ascii="Arial" w:eastAsia="Times New Roman" w:hAnsi="Arial" w:cs="Arial"/>
          <w:b/>
          <w:bCs/>
          <w:iCs/>
          <w:sz w:val="24"/>
          <w:szCs w:val="24"/>
          <w:lang w:eastAsia="ru-RU"/>
        </w:rPr>
      </w:pPr>
      <w:r w:rsidRPr="002F10B2">
        <w:rPr>
          <w:rFonts w:ascii="Arial" w:eastAsia="Times New Roman" w:hAnsi="Arial" w:cs="Arial"/>
          <w:b/>
          <w:bCs/>
          <w:iCs/>
          <w:sz w:val="24"/>
          <w:szCs w:val="24"/>
          <w:lang w:eastAsia="ru-RU"/>
        </w:rPr>
        <w:t xml:space="preserve">                                                                                             </w:t>
      </w:r>
    </w:p>
    <w:p w:rsidR="002F10B2" w:rsidRPr="002F10B2" w:rsidRDefault="002F10B2" w:rsidP="002F10B2">
      <w:pPr>
        <w:spacing w:after="0" w:line="240" w:lineRule="auto"/>
        <w:outlineLvl w:val="1"/>
        <w:rPr>
          <w:rFonts w:ascii="Arial" w:eastAsia="Times New Roman" w:hAnsi="Arial" w:cs="Arial"/>
          <w:bCs/>
          <w:iCs/>
          <w:sz w:val="24"/>
          <w:szCs w:val="24"/>
          <w:lang w:eastAsia="ru-RU"/>
        </w:rPr>
      </w:pPr>
      <w:r w:rsidRPr="002F10B2">
        <w:rPr>
          <w:rFonts w:ascii="Arial" w:eastAsia="Times New Roman" w:hAnsi="Arial" w:cs="Arial"/>
          <w:bCs/>
          <w:iCs/>
          <w:sz w:val="24"/>
          <w:szCs w:val="24"/>
          <w:lang w:eastAsia="ru-RU"/>
        </w:rPr>
        <w:t xml:space="preserve">от «28» </w:t>
      </w:r>
      <w:proofErr w:type="gramStart"/>
      <w:r w:rsidRPr="002F10B2">
        <w:rPr>
          <w:rFonts w:ascii="Arial" w:eastAsia="Times New Roman" w:hAnsi="Arial" w:cs="Arial"/>
          <w:bCs/>
          <w:iCs/>
          <w:sz w:val="24"/>
          <w:szCs w:val="24"/>
          <w:lang w:eastAsia="ru-RU"/>
        </w:rPr>
        <w:t xml:space="preserve">июня  </w:t>
      </w:r>
      <w:smartTag w:uri="urn:schemas-microsoft-com:office:smarttags" w:element="metricconverter">
        <w:smartTagPr>
          <w:attr w:name="ProductID" w:val="2012 г"/>
        </w:smartTagPr>
        <w:r w:rsidRPr="002F10B2">
          <w:rPr>
            <w:rFonts w:ascii="Arial" w:eastAsia="Times New Roman" w:hAnsi="Arial" w:cs="Arial"/>
            <w:bCs/>
            <w:iCs/>
            <w:sz w:val="24"/>
            <w:szCs w:val="24"/>
            <w:lang w:eastAsia="ru-RU"/>
          </w:rPr>
          <w:t>2012</w:t>
        </w:r>
        <w:proofErr w:type="gramEnd"/>
        <w:r w:rsidRPr="002F10B2">
          <w:rPr>
            <w:rFonts w:ascii="Arial" w:eastAsia="Times New Roman" w:hAnsi="Arial" w:cs="Arial"/>
            <w:bCs/>
            <w:iCs/>
            <w:sz w:val="24"/>
            <w:szCs w:val="24"/>
            <w:lang w:eastAsia="ru-RU"/>
          </w:rPr>
          <w:t xml:space="preserve"> г</w:t>
        </w:r>
      </w:smartTag>
      <w:r w:rsidRPr="002F10B2">
        <w:rPr>
          <w:rFonts w:ascii="Arial" w:eastAsia="Times New Roman" w:hAnsi="Arial" w:cs="Arial"/>
          <w:bCs/>
          <w:iCs/>
          <w:sz w:val="24"/>
          <w:szCs w:val="24"/>
          <w:lang w:eastAsia="ru-RU"/>
        </w:rPr>
        <w:t>. № 83</w:t>
      </w:r>
    </w:p>
    <w:p w:rsidR="002F10B2" w:rsidRPr="002F10B2" w:rsidRDefault="002F10B2" w:rsidP="002F10B2">
      <w:pPr>
        <w:spacing w:after="0" w:line="240" w:lineRule="auto"/>
        <w:outlineLvl w:val="1"/>
        <w:rPr>
          <w:rFonts w:ascii="Arial" w:eastAsia="Times New Roman" w:hAnsi="Arial" w:cs="Arial"/>
          <w:b/>
          <w:bCs/>
          <w:iCs/>
          <w:sz w:val="24"/>
          <w:szCs w:val="24"/>
          <w:lang w:eastAsia="ru-RU"/>
        </w:rPr>
      </w:pPr>
      <w:r w:rsidRPr="002F10B2">
        <w:rPr>
          <w:rFonts w:ascii="Arial" w:eastAsia="Times New Roman" w:hAnsi="Arial" w:cs="Arial"/>
          <w:bCs/>
          <w:iCs/>
          <w:sz w:val="24"/>
          <w:szCs w:val="24"/>
          <w:lang w:eastAsia="ru-RU"/>
        </w:rPr>
        <w:t xml:space="preserve">             с. Филоново</w:t>
      </w:r>
    </w:p>
    <w:p w:rsidR="002F10B2" w:rsidRPr="002F10B2" w:rsidRDefault="002F10B2" w:rsidP="002F10B2">
      <w:pPr>
        <w:spacing w:before="240" w:after="60" w:line="240" w:lineRule="auto"/>
        <w:jc w:val="center"/>
        <w:outlineLvl w:val="0"/>
        <w:rPr>
          <w:rFonts w:ascii="Arial" w:eastAsia="Times New Roman" w:hAnsi="Arial" w:cs="Arial"/>
          <w:b/>
          <w:bCs/>
          <w:kern w:val="28"/>
          <w:sz w:val="32"/>
          <w:szCs w:val="32"/>
          <w:lang w:eastAsia="ru-RU"/>
        </w:rPr>
      </w:pPr>
      <w:r w:rsidRPr="002F10B2">
        <w:rPr>
          <w:rFonts w:ascii="Arial" w:eastAsia="Times New Roman" w:hAnsi="Arial" w:cs="Arial"/>
          <w:b/>
          <w:bCs/>
          <w:kern w:val="28"/>
          <w:sz w:val="32"/>
          <w:szCs w:val="32"/>
          <w:lang w:eastAsia="ru-RU"/>
        </w:rPr>
        <w:t>Об утверждении Правил благоустройства Филоновского сельского поселения</w:t>
      </w:r>
    </w:p>
    <w:p w:rsidR="002F10B2" w:rsidRPr="002F10B2" w:rsidRDefault="002F10B2" w:rsidP="002F10B2">
      <w:pPr>
        <w:spacing w:before="240" w:after="60" w:line="240" w:lineRule="auto"/>
        <w:jc w:val="center"/>
        <w:outlineLvl w:val="0"/>
        <w:rPr>
          <w:rFonts w:ascii="Arial" w:eastAsia="Times New Roman" w:hAnsi="Arial" w:cs="Arial"/>
          <w:b/>
          <w:bCs/>
          <w:kern w:val="28"/>
          <w:sz w:val="24"/>
          <w:szCs w:val="24"/>
          <w:lang w:eastAsia="ru-RU"/>
        </w:rPr>
      </w:pPr>
      <w:r w:rsidRPr="002F10B2">
        <w:rPr>
          <w:rFonts w:ascii="Arial" w:eastAsia="Times New Roman" w:hAnsi="Arial" w:cs="Arial"/>
          <w:b/>
          <w:bCs/>
          <w:kern w:val="28"/>
          <w:sz w:val="24"/>
          <w:szCs w:val="24"/>
          <w:lang w:eastAsia="ru-RU"/>
        </w:rPr>
        <w:t>(в редакции решения от 22.04.2016 № 60)</w:t>
      </w:r>
    </w:p>
    <w:p w:rsidR="002F10B2" w:rsidRPr="002F10B2" w:rsidRDefault="002F10B2" w:rsidP="002F10B2">
      <w:pPr>
        <w:spacing w:after="0" w:line="240" w:lineRule="auto"/>
        <w:ind w:firstLine="567"/>
        <w:jc w:val="both"/>
        <w:rPr>
          <w:rFonts w:ascii="Arial" w:eastAsia="Times New Roman" w:hAnsi="Arial" w:cs="Arial"/>
          <w:b/>
          <w:sz w:val="24"/>
          <w:szCs w:val="24"/>
          <w:lang w:eastAsia="ru-RU"/>
        </w:rPr>
      </w:pPr>
      <w:bookmarkStart w:id="0" w:name="_GoBack"/>
      <w:bookmarkEnd w:id="0"/>
      <w:r w:rsidRPr="002F10B2">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Филоновского сельского поселения, в целях благоустройства территории Филоновского сельского поселения, учитывая решение участников публичных слушаний от 22.06.2012  № 3, Совет народных депутатов Филоновского сельского поселения </w:t>
      </w:r>
      <w:r w:rsidRPr="002F10B2">
        <w:rPr>
          <w:rFonts w:ascii="Arial" w:eastAsia="Times New Roman" w:hAnsi="Arial" w:cs="Arial"/>
          <w:b/>
          <w:sz w:val="24"/>
          <w:szCs w:val="24"/>
          <w:lang w:eastAsia="ru-RU"/>
        </w:rPr>
        <w:t>решил:</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1. Утвердить Правила благоустройства Филоновского сельского поселения согласно приложению.</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 Решения Совета народных депутатов Филоновского сельского поселения от 22.07.2010 №15 «Об утверждении Правил санитарного содержания и благоустройства на территории Филоновского сельского поселения», от 17.11.2011 № 58 «О внесении изменений в решение Совета народных депутатов Филоновского сельского поселения от 22.07.2010  № 15 «Об утверждении правил санитарного содержания и благоустройства на территории Филоновского сельского поселения» признать утратившими силу.</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3. Контроль за исполнением данного решения возложить на главу Филоновского сельского  поселения Токового М.И..</w:t>
      </w: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2F10B2" w:rsidRPr="002F10B2" w:rsidRDefault="002F10B2" w:rsidP="002F10B2">
      <w:pPr>
        <w:spacing w:after="0" w:line="240" w:lineRule="auto"/>
        <w:ind w:right="-1"/>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Глава Филоновского сельского поселения </w:t>
      </w:r>
      <w:r w:rsidRPr="002F10B2">
        <w:rPr>
          <w:rFonts w:ascii="Arial" w:eastAsia="Times New Roman" w:hAnsi="Arial" w:cs="Arial"/>
          <w:sz w:val="24"/>
          <w:szCs w:val="24"/>
          <w:lang w:eastAsia="ru-RU"/>
        </w:rPr>
        <w:tab/>
      </w:r>
      <w:r w:rsidRPr="002F10B2">
        <w:rPr>
          <w:rFonts w:ascii="Arial" w:eastAsia="Times New Roman" w:hAnsi="Arial" w:cs="Arial"/>
          <w:sz w:val="24"/>
          <w:szCs w:val="24"/>
          <w:lang w:eastAsia="ru-RU"/>
        </w:rPr>
        <w:tab/>
      </w:r>
      <w:r w:rsidRPr="002F10B2">
        <w:rPr>
          <w:rFonts w:ascii="Arial" w:eastAsia="Times New Roman" w:hAnsi="Arial" w:cs="Arial"/>
          <w:sz w:val="24"/>
          <w:szCs w:val="24"/>
          <w:lang w:eastAsia="ru-RU"/>
        </w:rPr>
        <w:tab/>
      </w:r>
      <w:r w:rsidRPr="002F10B2">
        <w:rPr>
          <w:rFonts w:ascii="Arial" w:eastAsia="Times New Roman" w:hAnsi="Arial" w:cs="Arial"/>
          <w:sz w:val="24"/>
          <w:szCs w:val="24"/>
          <w:lang w:eastAsia="ru-RU"/>
        </w:rPr>
        <w:tab/>
      </w:r>
      <w:r w:rsidRPr="002F10B2">
        <w:rPr>
          <w:rFonts w:ascii="Arial" w:eastAsia="Times New Roman" w:hAnsi="Arial" w:cs="Arial"/>
          <w:sz w:val="24"/>
          <w:szCs w:val="24"/>
          <w:lang w:eastAsia="ru-RU"/>
        </w:rPr>
        <w:tab/>
      </w:r>
      <w:r w:rsidRPr="002F10B2">
        <w:rPr>
          <w:rFonts w:ascii="Arial" w:eastAsia="Times New Roman" w:hAnsi="Arial" w:cs="Arial"/>
          <w:sz w:val="24"/>
          <w:szCs w:val="24"/>
          <w:lang w:eastAsia="ru-RU"/>
        </w:rPr>
        <w:tab/>
        <w:t>М.И.Токовой</w:t>
      </w: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2F10B2" w:rsidRPr="002F10B2" w:rsidRDefault="002F10B2" w:rsidP="002F10B2">
      <w:pPr>
        <w:spacing w:after="0" w:line="240" w:lineRule="auto"/>
        <w:ind w:firstLine="567"/>
        <w:jc w:val="right"/>
        <w:rPr>
          <w:rFonts w:ascii="Arial" w:eastAsia="Times New Roman" w:hAnsi="Arial" w:cs="Arial"/>
          <w:color w:val="000000"/>
          <w:sz w:val="24"/>
          <w:szCs w:val="24"/>
          <w:lang w:eastAsia="ru-RU"/>
        </w:rPr>
      </w:pPr>
      <w:r w:rsidRPr="002F10B2">
        <w:rPr>
          <w:rFonts w:ascii="Arial" w:eastAsia="Times New Roman" w:hAnsi="Arial" w:cs="Arial"/>
          <w:b/>
          <w:color w:val="000000"/>
          <w:sz w:val="24"/>
          <w:szCs w:val="24"/>
          <w:lang w:eastAsia="ru-RU"/>
        </w:rPr>
        <w:br w:type="page"/>
      </w:r>
      <w:r w:rsidRPr="002F10B2">
        <w:rPr>
          <w:rFonts w:ascii="Arial" w:eastAsia="Times New Roman" w:hAnsi="Arial" w:cs="Arial"/>
          <w:color w:val="000000"/>
          <w:sz w:val="24"/>
          <w:szCs w:val="24"/>
          <w:lang w:eastAsia="ru-RU"/>
        </w:rPr>
        <w:lastRenderedPageBreak/>
        <w:t xml:space="preserve">Приложение </w:t>
      </w:r>
    </w:p>
    <w:p w:rsidR="002F10B2" w:rsidRPr="002F10B2" w:rsidRDefault="002F10B2" w:rsidP="002F10B2">
      <w:pPr>
        <w:spacing w:after="0" w:line="240" w:lineRule="auto"/>
        <w:ind w:firstLine="567"/>
        <w:jc w:val="right"/>
        <w:rPr>
          <w:rFonts w:ascii="Arial" w:eastAsia="Times New Roman" w:hAnsi="Arial" w:cs="Arial"/>
          <w:color w:val="000000"/>
          <w:sz w:val="24"/>
          <w:szCs w:val="24"/>
          <w:lang w:eastAsia="ru-RU"/>
        </w:rPr>
      </w:pPr>
      <w:r w:rsidRPr="002F10B2">
        <w:rPr>
          <w:rFonts w:ascii="Arial" w:eastAsia="Times New Roman" w:hAnsi="Arial" w:cs="Arial"/>
          <w:color w:val="000000"/>
          <w:sz w:val="24"/>
          <w:szCs w:val="24"/>
          <w:lang w:eastAsia="ru-RU"/>
        </w:rPr>
        <w:t xml:space="preserve">к решению Совета народных депутатов </w:t>
      </w:r>
    </w:p>
    <w:p w:rsidR="002F10B2" w:rsidRPr="002F10B2" w:rsidRDefault="002F10B2" w:rsidP="002F10B2">
      <w:pPr>
        <w:spacing w:after="0" w:line="240" w:lineRule="auto"/>
        <w:ind w:firstLine="567"/>
        <w:jc w:val="right"/>
        <w:rPr>
          <w:rFonts w:ascii="Arial" w:eastAsia="Times New Roman" w:hAnsi="Arial" w:cs="Arial"/>
          <w:color w:val="000000"/>
          <w:sz w:val="24"/>
          <w:szCs w:val="24"/>
          <w:lang w:eastAsia="ru-RU"/>
        </w:rPr>
      </w:pPr>
      <w:r w:rsidRPr="002F10B2">
        <w:rPr>
          <w:rFonts w:ascii="Arial" w:eastAsia="Times New Roman" w:hAnsi="Arial" w:cs="Arial"/>
          <w:color w:val="000000"/>
          <w:sz w:val="24"/>
          <w:szCs w:val="24"/>
          <w:lang w:eastAsia="ru-RU"/>
        </w:rPr>
        <w:t xml:space="preserve">Филоновского сельского поселения </w:t>
      </w:r>
    </w:p>
    <w:p w:rsidR="002F10B2" w:rsidRPr="002F10B2" w:rsidRDefault="002F10B2" w:rsidP="002F10B2">
      <w:pPr>
        <w:spacing w:after="0" w:line="240" w:lineRule="auto"/>
        <w:ind w:firstLine="567"/>
        <w:jc w:val="right"/>
        <w:rPr>
          <w:rFonts w:ascii="Arial" w:eastAsia="Times New Roman" w:hAnsi="Arial" w:cs="Arial"/>
          <w:color w:val="000000"/>
          <w:sz w:val="24"/>
          <w:szCs w:val="24"/>
          <w:lang w:eastAsia="ru-RU"/>
        </w:rPr>
      </w:pPr>
      <w:r w:rsidRPr="002F10B2">
        <w:rPr>
          <w:rFonts w:ascii="Arial" w:eastAsia="Times New Roman" w:hAnsi="Arial" w:cs="Arial"/>
          <w:color w:val="000000"/>
          <w:sz w:val="24"/>
          <w:szCs w:val="24"/>
          <w:lang w:eastAsia="ru-RU"/>
        </w:rPr>
        <w:t>от 28.06.2012 № 83</w:t>
      </w:r>
    </w:p>
    <w:p w:rsidR="002F10B2" w:rsidRPr="002F10B2" w:rsidRDefault="002F10B2" w:rsidP="002F10B2">
      <w:pPr>
        <w:spacing w:after="0" w:line="240" w:lineRule="auto"/>
        <w:ind w:firstLine="567"/>
        <w:jc w:val="right"/>
        <w:rPr>
          <w:rFonts w:ascii="Arial" w:eastAsia="Times New Roman" w:hAnsi="Arial" w:cs="Arial"/>
          <w:color w:val="000000"/>
          <w:sz w:val="24"/>
          <w:szCs w:val="24"/>
          <w:lang w:eastAsia="ru-RU"/>
        </w:rPr>
      </w:pPr>
    </w:p>
    <w:p w:rsidR="002F10B2" w:rsidRPr="002F10B2" w:rsidRDefault="002F10B2" w:rsidP="002F10B2">
      <w:pPr>
        <w:spacing w:after="0" w:line="240" w:lineRule="auto"/>
        <w:ind w:firstLine="567"/>
        <w:jc w:val="center"/>
        <w:rPr>
          <w:rFonts w:ascii="Arial" w:eastAsia="Times New Roman" w:hAnsi="Arial" w:cs="Arial"/>
          <w:b/>
          <w:color w:val="000000"/>
          <w:sz w:val="24"/>
          <w:szCs w:val="24"/>
          <w:lang w:eastAsia="ru-RU"/>
        </w:rPr>
      </w:pPr>
    </w:p>
    <w:p w:rsidR="002F10B2" w:rsidRPr="002F10B2" w:rsidRDefault="002F10B2" w:rsidP="002F10B2">
      <w:pPr>
        <w:spacing w:after="0" w:line="240" w:lineRule="auto"/>
        <w:ind w:firstLine="567"/>
        <w:jc w:val="center"/>
        <w:rPr>
          <w:rFonts w:ascii="Arial" w:eastAsia="Times New Roman" w:hAnsi="Arial" w:cs="Arial"/>
          <w:b/>
          <w:color w:val="000000"/>
          <w:sz w:val="24"/>
          <w:szCs w:val="24"/>
          <w:lang w:eastAsia="ru-RU"/>
        </w:rPr>
      </w:pPr>
    </w:p>
    <w:p w:rsidR="002F10B2" w:rsidRPr="002F10B2" w:rsidRDefault="002F10B2" w:rsidP="002F10B2">
      <w:pPr>
        <w:spacing w:after="0" w:line="240" w:lineRule="auto"/>
        <w:jc w:val="center"/>
        <w:rPr>
          <w:rFonts w:ascii="Arial" w:eastAsia="Times New Roman" w:hAnsi="Arial" w:cs="Arial"/>
          <w:b/>
          <w:color w:val="000000"/>
          <w:sz w:val="24"/>
          <w:szCs w:val="24"/>
          <w:lang w:eastAsia="ru-RU"/>
        </w:rPr>
      </w:pPr>
      <w:r w:rsidRPr="002F10B2">
        <w:rPr>
          <w:rFonts w:ascii="Arial" w:eastAsia="Times New Roman" w:hAnsi="Arial" w:cs="Arial"/>
          <w:b/>
          <w:color w:val="000000"/>
          <w:sz w:val="24"/>
          <w:szCs w:val="24"/>
          <w:lang w:eastAsia="ru-RU"/>
        </w:rPr>
        <w:t>Правила благоустройства</w:t>
      </w:r>
    </w:p>
    <w:p w:rsidR="002F10B2" w:rsidRPr="002F10B2" w:rsidRDefault="002F10B2" w:rsidP="002F10B2">
      <w:pPr>
        <w:spacing w:after="0" w:line="240" w:lineRule="auto"/>
        <w:jc w:val="center"/>
        <w:rPr>
          <w:rFonts w:ascii="Arial" w:eastAsia="Times New Roman" w:hAnsi="Arial" w:cs="Arial"/>
          <w:b/>
          <w:color w:val="000000"/>
          <w:sz w:val="24"/>
          <w:szCs w:val="24"/>
          <w:lang w:eastAsia="ru-RU"/>
        </w:rPr>
      </w:pPr>
      <w:r w:rsidRPr="002F10B2">
        <w:rPr>
          <w:rFonts w:ascii="Arial" w:eastAsia="Times New Roman" w:hAnsi="Arial" w:cs="Arial"/>
          <w:b/>
          <w:color w:val="000000"/>
          <w:sz w:val="24"/>
          <w:szCs w:val="24"/>
          <w:lang w:eastAsia="ru-RU"/>
        </w:rPr>
        <w:t xml:space="preserve"> Филоновского сельского поселения </w:t>
      </w:r>
    </w:p>
    <w:p w:rsidR="002F10B2" w:rsidRPr="002F10B2" w:rsidRDefault="002F10B2" w:rsidP="002F10B2">
      <w:pPr>
        <w:spacing w:after="0" w:line="240" w:lineRule="auto"/>
        <w:jc w:val="center"/>
        <w:rPr>
          <w:rFonts w:ascii="Arial" w:eastAsia="Times New Roman" w:hAnsi="Arial" w:cs="Arial"/>
          <w:b/>
          <w:color w:val="000000"/>
          <w:sz w:val="24"/>
          <w:szCs w:val="24"/>
          <w:lang w:eastAsia="ru-RU"/>
        </w:rPr>
      </w:pPr>
      <w:r w:rsidRPr="002F10B2">
        <w:rPr>
          <w:rFonts w:ascii="Arial" w:eastAsia="Times New Roman" w:hAnsi="Arial" w:cs="Arial"/>
          <w:b/>
          <w:color w:val="000000"/>
          <w:sz w:val="24"/>
          <w:szCs w:val="24"/>
          <w:lang w:eastAsia="ru-RU"/>
        </w:rPr>
        <w:t>Богучарского муниципального района</w:t>
      </w:r>
    </w:p>
    <w:p w:rsidR="002F10B2" w:rsidRPr="002F10B2" w:rsidRDefault="002F10B2" w:rsidP="002F10B2">
      <w:pPr>
        <w:spacing w:after="0" w:line="240" w:lineRule="auto"/>
        <w:ind w:firstLine="567"/>
        <w:jc w:val="center"/>
        <w:rPr>
          <w:rFonts w:ascii="Arial" w:eastAsia="Times New Roman" w:hAnsi="Arial" w:cs="Arial"/>
          <w:b/>
          <w:sz w:val="24"/>
          <w:szCs w:val="24"/>
          <w:lang w:eastAsia="ru-RU"/>
        </w:rPr>
      </w:pPr>
    </w:p>
    <w:p w:rsidR="002F10B2" w:rsidRPr="002F10B2" w:rsidRDefault="002F10B2" w:rsidP="002F10B2">
      <w:pPr>
        <w:numPr>
          <w:ilvl w:val="0"/>
          <w:numId w:val="1"/>
        </w:numPr>
        <w:tabs>
          <w:tab w:val="left" w:pos="284"/>
        </w:tabs>
        <w:spacing w:after="0" w:line="240" w:lineRule="auto"/>
        <w:ind w:left="0" w:firstLine="0"/>
        <w:contextualSpacing/>
        <w:jc w:val="center"/>
        <w:rPr>
          <w:rFonts w:ascii="Arial" w:eastAsia="Times New Roman" w:hAnsi="Arial" w:cs="Arial"/>
          <w:b/>
          <w:sz w:val="24"/>
          <w:szCs w:val="24"/>
          <w:lang w:eastAsia="ru-RU"/>
        </w:rPr>
      </w:pPr>
      <w:r w:rsidRPr="002F10B2">
        <w:rPr>
          <w:rFonts w:ascii="Arial" w:eastAsia="Times New Roman" w:hAnsi="Arial" w:cs="Arial"/>
          <w:b/>
          <w:sz w:val="24"/>
          <w:szCs w:val="24"/>
          <w:lang w:eastAsia="ru-RU"/>
        </w:rPr>
        <w:t>Общие положения</w:t>
      </w:r>
    </w:p>
    <w:p w:rsidR="002F10B2" w:rsidRPr="002F10B2" w:rsidRDefault="002F10B2" w:rsidP="002F10B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Правила благоустройства  Филоновского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2F10B2" w:rsidRPr="002F10B2" w:rsidRDefault="002F10B2" w:rsidP="002F10B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2F10B2" w:rsidRPr="002F10B2" w:rsidRDefault="002F10B2" w:rsidP="002F10B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Благоустройство сельского поселения обеспечивается деятельностью:</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(городского)  поселения;</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2F10B2" w:rsidRPr="002F10B2" w:rsidRDefault="002F10B2" w:rsidP="002F10B2">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К объектам благоустройства относятся:</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устройства наружного освещения и подсветки;</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lastRenderedPageBreak/>
        <w:t>причалы, дебаркадеры, стоянки маломерных судов, береговые сооружения и их внешние элементы (при наличии на территории поселения);</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заборы, ограждения, ворота;</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мемориальные комплексы, памятники и воинские захоронения;</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объекты оборудования детских, спортивных и спортивно-игровых площадок;</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предметы праздничного оформления;</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объекты мелкорозничной торговой сети, летние кафе;</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зеленые насаждения на территории  поселения;</w:t>
      </w:r>
    </w:p>
    <w:p w:rsidR="002F10B2" w:rsidRPr="002F10B2" w:rsidRDefault="002F10B2" w:rsidP="002F10B2">
      <w:pPr>
        <w:adjustRightInd w:val="0"/>
        <w:spacing w:after="0" w:line="240" w:lineRule="auto"/>
        <w:ind w:firstLine="567"/>
        <w:contextualSpacing/>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2F10B2" w:rsidRPr="002F10B2" w:rsidRDefault="002F10B2" w:rsidP="002F10B2">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2F10B2">
        <w:rPr>
          <w:rFonts w:ascii="Arial" w:eastAsia="Times New Roman" w:hAnsi="Arial" w:cs="Arial"/>
          <w:b/>
          <w:sz w:val="24"/>
          <w:szCs w:val="24"/>
          <w:lang w:eastAsia="ru-RU"/>
        </w:rPr>
        <w:t>Основные понятия</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В настоящих Правилах используются следующие основные термины и понятия:</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2F10B2" w:rsidRPr="002F10B2" w:rsidRDefault="002F10B2" w:rsidP="002F10B2">
      <w:pPr>
        <w:adjustRightInd w:val="0"/>
        <w:spacing w:after="0" w:line="240" w:lineRule="auto"/>
        <w:ind w:firstLine="540"/>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w:t>
      </w:r>
      <w:r w:rsidRPr="002F10B2">
        <w:rPr>
          <w:rFonts w:ascii="Arial" w:eastAsia="Times New Roman" w:hAnsi="Arial" w:cs="Arial"/>
          <w:sz w:val="24"/>
          <w:szCs w:val="24"/>
          <w:lang w:eastAsia="ru-RU"/>
        </w:rPr>
        <w:lastRenderedPageBreak/>
        <w:t>разносной торговли относятся торговые автоматы, автолавки, автомагазины, тележки, лотки, корзины и иные специальные приспособления.</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b/>
          <w:sz w:val="24"/>
          <w:szCs w:val="24"/>
          <w:lang w:eastAsia="ru-RU"/>
        </w:rPr>
        <w:t>(п. 2.17. р. 2 введен решением от 22.04.2016 № 60)</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b/>
          <w:sz w:val="24"/>
          <w:szCs w:val="24"/>
          <w:lang w:eastAsia="ru-RU"/>
        </w:rPr>
        <w:t>(п. 2.18. р. 2 введен решением от 22.04.2016 № 60)</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b/>
          <w:sz w:val="24"/>
          <w:szCs w:val="24"/>
          <w:lang w:eastAsia="ru-RU"/>
        </w:rPr>
        <w:t>(п. 2.19. р. 2 введен решением от 22.04.2016 № 60)</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b/>
          <w:sz w:val="24"/>
          <w:szCs w:val="24"/>
          <w:lang w:eastAsia="ru-RU"/>
        </w:rPr>
        <w:t>(п. 2.20. р. 2 введен решением от 22.04.2016 № 60)</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b/>
          <w:sz w:val="24"/>
          <w:szCs w:val="24"/>
          <w:lang w:eastAsia="ru-RU"/>
        </w:rPr>
        <w:t>(п. 2.21. р. 2 введен решением от 22.04.2016 № 60)</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2.22. Изменение фасада здания (сооружения): </w:t>
      </w:r>
    </w:p>
    <w:p w:rsidR="002F10B2" w:rsidRPr="002F10B2" w:rsidRDefault="002F10B2" w:rsidP="002F10B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2F10B2" w:rsidRPr="002F10B2" w:rsidRDefault="002F10B2" w:rsidP="002F10B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изменение цветового решения фасада, его частей;</w:t>
      </w:r>
    </w:p>
    <w:p w:rsidR="002F10B2" w:rsidRPr="002F10B2" w:rsidRDefault="002F10B2" w:rsidP="002F10B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изменение конструкции крыши, материала и цвета кровли, элементов безопасности крыши, элементов организованного наружного водостока;</w:t>
      </w:r>
    </w:p>
    <w:p w:rsidR="002F10B2" w:rsidRPr="002F10B2" w:rsidRDefault="002F10B2" w:rsidP="002F10B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замена облицовочного материала;</w:t>
      </w:r>
    </w:p>
    <w:p w:rsidR="002F10B2" w:rsidRPr="002F10B2" w:rsidRDefault="002F10B2" w:rsidP="002F10B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2F10B2" w:rsidRPr="002F10B2" w:rsidRDefault="002F10B2" w:rsidP="002F10B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принципиальные изменения приемов архитектурно-художественного освещения и праздничной подсветки фасадов (при их наличии);</w:t>
      </w:r>
    </w:p>
    <w:p w:rsidR="002F10B2" w:rsidRPr="002F10B2" w:rsidRDefault="002F10B2" w:rsidP="002F10B2">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b/>
          <w:sz w:val="24"/>
          <w:szCs w:val="24"/>
          <w:lang w:eastAsia="ru-RU"/>
        </w:rPr>
        <w:t>(п. 2.22. р. 2 введен решением от 22.04.2016 № 60)</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2F10B2" w:rsidRPr="002F10B2" w:rsidRDefault="002F10B2" w:rsidP="002F10B2">
      <w:pPr>
        <w:spacing w:after="0" w:line="240" w:lineRule="auto"/>
        <w:ind w:firstLine="567"/>
        <w:contextualSpacing/>
        <w:jc w:val="both"/>
        <w:rPr>
          <w:rFonts w:ascii="Arial" w:eastAsia="Times New Roman" w:hAnsi="Arial" w:cs="Arial"/>
          <w:sz w:val="24"/>
          <w:szCs w:val="24"/>
          <w:lang w:eastAsia="ru-RU"/>
        </w:rPr>
      </w:pPr>
      <w:r w:rsidRPr="002F10B2">
        <w:rPr>
          <w:rFonts w:ascii="Arial" w:eastAsia="Times New Roman" w:hAnsi="Arial" w:cs="Arial"/>
          <w:b/>
          <w:sz w:val="24"/>
          <w:szCs w:val="24"/>
          <w:lang w:eastAsia="ru-RU"/>
        </w:rPr>
        <w:t>(п. 2.23. р. 2 введен решением от 22.04.2016 № 60)</w:t>
      </w:r>
    </w:p>
    <w:p w:rsidR="002F10B2" w:rsidRPr="002F10B2" w:rsidRDefault="002F10B2" w:rsidP="002F10B2">
      <w:pPr>
        <w:adjustRightInd w:val="0"/>
        <w:spacing w:after="0" w:line="240" w:lineRule="auto"/>
        <w:jc w:val="center"/>
        <w:outlineLvl w:val="1"/>
        <w:rPr>
          <w:rFonts w:ascii="Arial" w:eastAsia="Times New Roman" w:hAnsi="Arial" w:cs="Arial"/>
          <w:b/>
          <w:sz w:val="24"/>
          <w:szCs w:val="24"/>
          <w:lang w:eastAsia="ru-RU"/>
        </w:rPr>
      </w:pPr>
      <w:r w:rsidRPr="002F10B2">
        <w:rPr>
          <w:rFonts w:ascii="Arial" w:eastAsia="Times New Roman" w:hAnsi="Arial" w:cs="Arial"/>
          <w:b/>
          <w:sz w:val="24"/>
          <w:szCs w:val="24"/>
          <w:lang w:eastAsia="ru-RU"/>
        </w:rPr>
        <w:t>3. Организация уборки территорий</w:t>
      </w:r>
    </w:p>
    <w:p w:rsidR="002F10B2" w:rsidRPr="002F10B2" w:rsidRDefault="002F10B2" w:rsidP="002F10B2">
      <w:pPr>
        <w:adjustRightInd w:val="0"/>
        <w:spacing w:after="0" w:line="240" w:lineRule="auto"/>
        <w:ind w:firstLine="540"/>
        <w:jc w:val="both"/>
        <w:outlineLvl w:val="1"/>
        <w:rPr>
          <w:rFonts w:ascii="Arial" w:eastAsia="Times New Roman" w:hAnsi="Arial" w:cs="Arial"/>
          <w:sz w:val="24"/>
          <w:szCs w:val="24"/>
          <w:lang w:eastAsia="ru-RU"/>
        </w:rPr>
      </w:pP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Организацию уборки осуществляют:</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3.2.7. На территориях автостоянок - их собственники или арендаторы.</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3.5. Собственники нежилых помещений,расположенных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Урны устанавливаются:</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Расстояние между урнами должно быть не более </w:t>
      </w:r>
      <w:smartTag w:uri="urn:schemas-microsoft-com:office:smarttags" w:element="metricconverter">
        <w:smartTagPr>
          <w:attr w:name="ProductID" w:val="50 м"/>
        </w:smartTagPr>
        <w:r w:rsidRPr="002F10B2">
          <w:rPr>
            <w:rFonts w:ascii="Arial" w:eastAsia="Times New Roman" w:hAnsi="Arial" w:cs="Arial"/>
            <w:sz w:val="24"/>
            <w:szCs w:val="24"/>
            <w:lang w:eastAsia="ru-RU"/>
          </w:rPr>
          <w:t>50 м</w:t>
        </w:r>
      </w:smartTag>
      <w:r w:rsidRPr="002F10B2">
        <w:rPr>
          <w:rFonts w:ascii="Arial" w:eastAsia="Times New Roman" w:hAnsi="Arial" w:cs="Arial"/>
          <w:sz w:val="24"/>
          <w:szCs w:val="24"/>
          <w:lang w:eastAsia="ru-RU"/>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2F10B2">
          <w:rPr>
            <w:rFonts w:ascii="Arial" w:eastAsia="Times New Roman" w:hAnsi="Arial" w:cs="Arial"/>
            <w:sz w:val="24"/>
            <w:szCs w:val="24"/>
            <w:lang w:eastAsia="ru-RU"/>
          </w:rPr>
          <w:t>100 м</w:t>
        </w:r>
      </w:smartTag>
      <w:r w:rsidRPr="002F10B2">
        <w:rPr>
          <w:rFonts w:ascii="Arial" w:eastAsia="Times New Roman" w:hAnsi="Arial" w:cs="Arial"/>
          <w:sz w:val="24"/>
          <w:szCs w:val="24"/>
          <w:lang w:eastAsia="ru-RU"/>
        </w:rPr>
        <w:t xml:space="preserve"> - на малолюдных.</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 Запрещается:</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2F10B2" w:rsidRPr="002F10B2" w:rsidRDefault="002F10B2" w:rsidP="002F10B2">
      <w:pPr>
        <w:autoSpaceDE w:val="0"/>
        <w:autoSpaceDN w:val="0"/>
        <w:adjustRightInd w:val="0"/>
        <w:spacing w:after="0" w:line="240" w:lineRule="auto"/>
        <w:jc w:val="center"/>
        <w:outlineLvl w:val="1"/>
        <w:rPr>
          <w:rFonts w:ascii="Arial" w:eastAsia="Calibri" w:hAnsi="Arial" w:cs="Arial"/>
          <w:b/>
          <w:sz w:val="24"/>
          <w:szCs w:val="24"/>
        </w:rPr>
      </w:pPr>
      <w:r w:rsidRPr="002F10B2">
        <w:rPr>
          <w:rFonts w:ascii="Arial" w:eastAsia="Calibri" w:hAnsi="Arial" w:cs="Arial"/>
          <w:b/>
          <w:sz w:val="24"/>
          <w:szCs w:val="24"/>
        </w:rPr>
        <w:tab/>
        <w:t>4. Сбор и вывоз твердых и жидких отходов</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4.2. Юридические, должностные и физические лица (в том числе индивидуальные предприниматели) обязаны:</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4.2.4. Содержать в исправном состоянии несменяемые контейнеры и другие сборники для жидких и твердых бытовых отходов.</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4.3. Для сбора ТБО должны применяться контейнеры в технически исправном состоянии.</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2F10B2">
          <w:rPr>
            <w:rFonts w:ascii="Arial" w:eastAsia="Calibri" w:hAnsi="Arial" w:cs="Arial"/>
            <w:sz w:val="24"/>
            <w:szCs w:val="24"/>
          </w:rPr>
          <w:t>20 м</w:t>
        </w:r>
      </w:smartTag>
      <w:r w:rsidRPr="002F10B2">
        <w:rPr>
          <w:rFonts w:ascii="Arial" w:eastAsia="Calibri" w:hAnsi="Arial" w:cs="Arial"/>
          <w:sz w:val="24"/>
          <w:szCs w:val="24"/>
        </w:rPr>
        <w:t xml:space="preserve">, но не более </w:t>
      </w:r>
      <w:smartTag w:uri="urn:schemas-microsoft-com:office:smarttags" w:element="metricconverter">
        <w:smartTagPr>
          <w:attr w:name="ProductID" w:val="100 м"/>
        </w:smartTagPr>
        <w:r w:rsidRPr="002F10B2">
          <w:rPr>
            <w:rFonts w:ascii="Arial" w:eastAsia="Calibri" w:hAnsi="Arial" w:cs="Arial"/>
            <w:sz w:val="24"/>
            <w:szCs w:val="24"/>
          </w:rPr>
          <w:t>100 м</w:t>
        </w:r>
      </w:smartTag>
      <w:r w:rsidRPr="002F10B2">
        <w:rPr>
          <w:rFonts w:ascii="Arial" w:eastAsia="Calibri" w:hAnsi="Arial" w:cs="Arial"/>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2F10B2">
          <w:rPr>
            <w:rFonts w:ascii="Arial" w:eastAsia="Calibri" w:hAnsi="Arial" w:cs="Arial"/>
            <w:sz w:val="24"/>
            <w:szCs w:val="24"/>
          </w:rPr>
          <w:t>10 м</w:t>
        </w:r>
      </w:smartTag>
      <w:r w:rsidRPr="002F10B2">
        <w:rPr>
          <w:rFonts w:ascii="Arial" w:eastAsia="Calibri" w:hAnsi="Arial" w:cs="Arial"/>
          <w:sz w:val="24"/>
          <w:szCs w:val="24"/>
        </w:rPr>
        <w:t xml:space="preserve"> от жилого дома. </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4.6. Ответственность:</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4.11. Запрещается:</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 xml:space="preserve">4.11.3. Выливать жидкие отходы во дворах и на улицах. </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Допускается использование ливневой канализации для слива жидких отходов, образовавшихся после уборки помещений.</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2F10B2" w:rsidRPr="002F10B2" w:rsidRDefault="002F10B2" w:rsidP="002F10B2">
      <w:pPr>
        <w:autoSpaceDE w:val="0"/>
        <w:autoSpaceDN w:val="0"/>
        <w:adjustRightInd w:val="0"/>
        <w:spacing w:after="0" w:line="240" w:lineRule="auto"/>
        <w:ind w:firstLine="567"/>
        <w:jc w:val="both"/>
        <w:outlineLvl w:val="1"/>
        <w:rPr>
          <w:rFonts w:ascii="Arial" w:eastAsia="Calibri" w:hAnsi="Arial" w:cs="Arial"/>
          <w:sz w:val="24"/>
          <w:szCs w:val="24"/>
        </w:rPr>
      </w:pPr>
      <w:r w:rsidRPr="002F10B2">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2F10B2" w:rsidRPr="002F10B2" w:rsidRDefault="002F10B2" w:rsidP="002F10B2">
      <w:pPr>
        <w:autoSpaceDE w:val="0"/>
        <w:autoSpaceDN w:val="0"/>
        <w:adjustRightInd w:val="0"/>
        <w:spacing w:after="0" w:line="240" w:lineRule="auto"/>
        <w:jc w:val="center"/>
        <w:outlineLvl w:val="1"/>
        <w:rPr>
          <w:rFonts w:ascii="Arial" w:eastAsia="Calibri" w:hAnsi="Arial" w:cs="Arial"/>
          <w:b/>
          <w:sz w:val="24"/>
          <w:szCs w:val="24"/>
        </w:rPr>
      </w:pPr>
      <w:r w:rsidRPr="002F10B2">
        <w:rPr>
          <w:rFonts w:ascii="Arial" w:eastAsia="Calibri" w:hAnsi="Arial" w:cs="Arial"/>
          <w:b/>
          <w:sz w:val="24"/>
          <w:szCs w:val="24"/>
        </w:rPr>
        <w:t>5. Порядок содержания зеленых насаждений</w:t>
      </w:r>
    </w:p>
    <w:p w:rsidR="002F10B2" w:rsidRPr="002F10B2" w:rsidRDefault="002F10B2" w:rsidP="002F10B2">
      <w:pPr>
        <w:autoSpaceDE w:val="0"/>
        <w:autoSpaceDN w:val="0"/>
        <w:adjustRightInd w:val="0"/>
        <w:spacing w:after="0" w:line="240" w:lineRule="auto"/>
        <w:ind w:firstLine="540"/>
        <w:jc w:val="both"/>
        <w:rPr>
          <w:rFonts w:ascii="Arial" w:eastAsia="Calibri" w:hAnsi="Arial" w:cs="Arial"/>
          <w:sz w:val="24"/>
          <w:szCs w:val="24"/>
        </w:rPr>
      </w:pP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Филоновского сельского поселения Богучарского муниципального района», утверждаемом администрацией Филоновского сельского поселения.</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Учет, содержание, клеймение, снос, обрезка, пересадка деревьев и кустарников производится специализированной организацией.</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Администрация Филоновского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Самовольная вырубка деревьев и кустарников запрещается.</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Филоновского сельского поселения. </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Филоновского сельского поселения, производится только на основании разрешительной документации, выдаваемой администрацией Филоновского сельского поселения.</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 xml:space="preserve">Если зеленые насаждения подлежат пересадке, место пересадки зеленых насаждений определяется администрацией Филоновского сельского поселения. </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Контроль за законностью сноса зеленых насаждений осуществляется администрацией Филоновского сельского поселения</w:t>
      </w:r>
      <w:r w:rsidRPr="002F10B2">
        <w:rPr>
          <w:rFonts w:ascii="Arial" w:eastAsia="Calibri" w:hAnsi="Arial" w:cs="Arial"/>
          <w:color w:val="FF0000"/>
          <w:sz w:val="24"/>
          <w:szCs w:val="24"/>
        </w:rPr>
        <w:t>.</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 xml:space="preserve">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2F10B2">
          <w:rPr>
            <w:rFonts w:ascii="Arial" w:eastAsia="Calibri" w:hAnsi="Arial" w:cs="Arial"/>
            <w:sz w:val="24"/>
            <w:szCs w:val="24"/>
          </w:rPr>
          <w:t>2 м</w:t>
        </w:r>
      </w:smartTag>
      <w:r w:rsidRPr="002F10B2">
        <w:rPr>
          <w:rFonts w:ascii="Arial" w:eastAsia="Calibri" w:hAnsi="Arial" w:cs="Arial"/>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2F10B2">
          <w:rPr>
            <w:rFonts w:ascii="Arial" w:eastAsia="Calibri" w:hAnsi="Arial" w:cs="Arial"/>
            <w:sz w:val="24"/>
            <w:szCs w:val="24"/>
          </w:rPr>
          <w:t>0,5 м</w:t>
        </w:r>
      </w:smartTag>
      <w:r w:rsidRPr="002F10B2">
        <w:rPr>
          <w:rFonts w:ascii="Arial" w:eastAsia="Calibri" w:hAnsi="Arial" w:cs="Arial"/>
          <w:sz w:val="24"/>
          <w:szCs w:val="24"/>
        </w:rPr>
        <w:t xml:space="preserve"> от ствола.</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 xml:space="preserve">На территориях зеленых насаждений сельского поселения </w:t>
      </w:r>
      <w:r w:rsidRPr="002F10B2">
        <w:rPr>
          <w:rFonts w:ascii="Arial" w:eastAsia="Calibri" w:hAnsi="Arial" w:cs="Arial"/>
          <w:sz w:val="24"/>
          <w:szCs w:val="24"/>
          <w:u w:val="single"/>
        </w:rPr>
        <w:t>запрещается</w:t>
      </w:r>
      <w:r w:rsidRPr="002F10B2">
        <w:rPr>
          <w:rFonts w:ascii="Arial" w:eastAsia="Calibri" w:hAnsi="Arial" w:cs="Arial"/>
          <w:sz w:val="24"/>
          <w:szCs w:val="24"/>
        </w:rPr>
        <w:t>:</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ходить и лежать на газонах и в молодых лесных посадках;</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ломать деревья, кустарники, сучья и ветви;</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разбивать палатки и разводить костры;</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засорять газоны, цветники, дорожки и водоемы;</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портить скульптуры, скамейки, ограды;</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парковать автотранспортные средства на газонах;</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пасти скот;</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2F10B2">
          <w:rPr>
            <w:rFonts w:ascii="Arial" w:eastAsia="Calibri" w:hAnsi="Arial" w:cs="Arial"/>
            <w:sz w:val="24"/>
            <w:szCs w:val="24"/>
          </w:rPr>
          <w:t>1,5 м</w:t>
        </w:r>
      </w:smartTag>
      <w:r w:rsidRPr="002F10B2">
        <w:rPr>
          <w:rFonts w:ascii="Arial" w:eastAsia="Calibri" w:hAnsi="Arial" w:cs="Arial"/>
          <w:sz w:val="24"/>
          <w:szCs w:val="24"/>
        </w:rPr>
        <w:t xml:space="preserve"> от ствола и засыпать шейки деревьев землей или строительным мусором;</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добывать растительную землю, песок и производить другие раскопки;</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2F10B2" w:rsidRPr="002F10B2" w:rsidRDefault="002F10B2" w:rsidP="002F10B2">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сжигать листву и мусор на территории общего пользования муниципального образования.</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Ответственность за сохранность зеленых насаждений на территории Филоновского сельского поселения возлагается:</w:t>
      </w:r>
    </w:p>
    <w:p w:rsidR="002F10B2" w:rsidRPr="002F10B2" w:rsidRDefault="002F10B2" w:rsidP="002F10B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(городского) поселения.</w:t>
      </w:r>
    </w:p>
    <w:p w:rsidR="002F10B2" w:rsidRPr="002F10B2" w:rsidRDefault="002F10B2" w:rsidP="002F10B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2F10B2" w:rsidRPr="002F10B2" w:rsidRDefault="002F10B2" w:rsidP="002F10B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2F10B2" w:rsidRPr="002F10B2" w:rsidRDefault="002F10B2" w:rsidP="002F10B2">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F10B2" w:rsidRPr="002F10B2" w:rsidRDefault="002F10B2" w:rsidP="002F10B2">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F10B2" w:rsidRPr="002F10B2" w:rsidRDefault="002F10B2" w:rsidP="002F10B2">
      <w:pPr>
        <w:numPr>
          <w:ilvl w:val="0"/>
          <w:numId w:val="3"/>
        </w:numPr>
        <w:autoSpaceDE w:val="0"/>
        <w:autoSpaceDN w:val="0"/>
        <w:adjustRightInd w:val="0"/>
        <w:spacing w:after="0" w:line="240" w:lineRule="auto"/>
        <w:ind w:left="0" w:firstLine="0"/>
        <w:jc w:val="center"/>
        <w:outlineLvl w:val="1"/>
        <w:rPr>
          <w:rFonts w:ascii="Arial" w:eastAsia="Calibri" w:hAnsi="Arial" w:cs="Arial"/>
          <w:b/>
          <w:sz w:val="24"/>
          <w:szCs w:val="24"/>
        </w:rPr>
      </w:pPr>
      <w:r w:rsidRPr="002F10B2">
        <w:rPr>
          <w:rFonts w:ascii="Arial" w:eastAsia="Calibri" w:hAnsi="Arial" w:cs="Arial"/>
          <w:b/>
          <w:sz w:val="24"/>
          <w:szCs w:val="24"/>
        </w:rPr>
        <w:t>Установка и содержаниемалых архитектурных форм</w:t>
      </w:r>
    </w:p>
    <w:p w:rsidR="002F10B2" w:rsidRPr="002F10B2" w:rsidRDefault="002F10B2" w:rsidP="002F10B2">
      <w:pPr>
        <w:autoSpaceDE w:val="0"/>
        <w:autoSpaceDN w:val="0"/>
        <w:adjustRightInd w:val="0"/>
        <w:spacing w:after="0" w:line="240" w:lineRule="auto"/>
        <w:jc w:val="center"/>
        <w:outlineLvl w:val="1"/>
        <w:rPr>
          <w:rFonts w:ascii="Arial" w:eastAsia="Calibri" w:hAnsi="Arial" w:cs="Arial"/>
          <w:b/>
          <w:sz w:val="24"/>
          <w:szCs w:val="24"/>
        </w:rPr>
      </w:pPr>
      <w:r w:rsidRPr="002F10B2">
        <w:rPr>
          <w:rFonts w:ascii="Arial" w:eastAsia="Calibri" w:hAnsi="Arial" w:cs="Arial"/>
          <w:b/>
          <w:sz w:val="24"/>
          <w:szCs w:val="24"/>
        </w:rPr>
        <w:t>и объектов мелкорозничной (торговой) сети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6.1. Установка и эксплуатация объектов мелкорозничной торговли на территории Филоновского сельского  поселения производятся в соответствии со схемой размещения нестационарных торговых объектов на территории Филоновского сельского поселения, утвержденной  администрацией Филоновского сельского поселения.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6.2. Владельцы малых архитектурных форм и объектов мелкорозничной (торговой) сети обязаны:</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6.2.1. Содержать малые архитектурные формы, производить их ремонт и окраску.</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xml:space="preserve">        6.3. Запрещается: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2F10B2" w:rsidRPr="002F10B2" w:rsidRDefault="002F10B2" w:rsidP="002F10B2">
      <w:pPr>
        <w:autoSpaceDE w:val="0"/>
        <w:autoSpaceDN w:val="0"/>
        <w:adjustRightInd w:val="0"/>
        <w:spacing w:after="0" w:line="240" w:lineRule="auto"/>
        <w:jc w:val="center"/>
        <w:outlineLvl w:val="1"/>
        <w:rPr>
          <w:rFonts w:ascii="Arial" w:eastAsia="Calibri" w:hAnsi="Arial" w:cs="Arial"/>
          <w:b/>
          <w:sz w:val="24"/>
          <w:szCs w:val="24"/>
        </w:rPr>
      </w:pPr>
      <w:r w:rsidRPr="002F10B2">
        <w:rPr>
          <w:rFonts w:ascii="Arial" w:eastAsia="Calibri" w:hAnsi="Arial" w:cs="Arial"/>
          <w:b/>
          <w:sz w:val="24"/>
          <w:szCs w:val="24"/>
        </w:rPr>
        <w:t>7. Размещение и эксплуатация объектов наружной рекламы и информации</w:t>
      </w:r>
    </w:p>
    <w:p w:rsidR="002F10B2" w:rsidRPr="002F10B2" w:rsidRDefault="002F10B2" w:rsidP="002F10B2">
      <w:pPr>
        <w:adjustRightInd w:val="0"/>
        <w:spacing w:after="0" w:line="240" w:lineRule="auto"/>
        <w:ind w:firstLine="567"/>
        <w:jc w:val="both"/>
        <w:outlineLvl w:val="2"/>
        <w:rPr>
          <w:rFonts w:ascii="Arial" w:eastAsia="Times New Roman" w:hAnsi="Arial" w:cs="Arial"/>
          <w:sz w:val="24"/>
          <w:szCs w:val="24"/>
          <w:lang w:eastAsia="ru-RU"/>
        </w:rPr>
      </w:pPr>
      <w:r w:rsidRPr="002F10B2">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7.4. Витрины должны быть оборудованы специальными осветительными приборами.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2F10B2" w:rsidRPr="002F10B2" w:rsidRDefault="002F10B2" w:rsidP="002F10B2">
      <w:pPr>
        <w:spacing w:after="0" w:line="240" w:lineRule="auto"/>
        <w:ind w:firstLine="567"/>
        <w:jc w:val="both"/>
        <w:rPr>
          <w:rFonts w:ascii="Arial" w:eastAsia="Times New Roman" w:hAnsi="Arial" w:cs="Arial"/>
          <w:color w:val="000000"/>
          <w:sz w:val="24"/>
          <w:szCs w:val="24"/>
          <w:shd w:val="clear" w:color="auto" w:fill="FFFFFF"/>
          <w:lang w:eastAsia="ru-RU"/>
        </w:rPr>
      </w:pPr>
      <w:r w:rsidRPr="002F10B2">
        <w:rPr>
          <w:rFonts w:ascii="Arial" w:eastAsia="Times New Roman" w:hAnsi="Arial" w:cs="Arial"/>
          <w:color w:val="000000"/>
          <w:sz w:val="24"/>
          <w:szCs w:val="24"/>
          <w:shd w:val="clear" w:color="auto" w:fill="FFFFFF"/>
          <w:lang w:eastAsia="ru-RU"/>
        </w:rPr>
        <w:t>8. Ремонт и содержание зданий и сооружений</w:t>
      </w:r>
    </w:p>
    <w:p w:rsidR="002F10B2" w:rsidRPr="002F10B2" w:rsidRDefault="002F10B2" w:rsidP="002F10B2">
      <w:pPr>
        <w:spacing w:after="0" w:line="240" w:lineRule="auto"/>
        <w:ind w:firstLine="567"/>
        <w:jc w:val="both"/>
        <w:rPr>
          <w:rFonts w:ascii="Arial" w:eastAsia="Times New Roman" w:hAnsi="Arial" w:cs="Arial"/>
          <w:color w:val="000000"/>
          <w:sz w:val="24"/>
          <w:szCs w:val="24"/>
          <w:shd w:val="clear" w:color="auto" w:fill="FFFFFF"/>
          <w:lang w:eastAsia="ru-RU"/>
        </w:rPr>
      </w:pPr>
      <w:r w:rsidRPr="002F10B2">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2F10B2" w:rsidRPr="002F10B2" w:rsidRDefault="002F10B2" w:rsidP="002F10B2">
      <w:pPr>
        <w:spacing w:after="0" w:line="240" w:lineRule="auto"/>
        <w:ind w:firstLine="567"/>
        <w:jc w:val="both"/>
        <w:rPr>
          <w:rFonts w:ascii="Arial" w:eastAsia="Times New Roman" w:hAnsi="Arial" w:cs="Arial"/>
          <w:color w:val="000000"/>
          <w:sz w:val="24"/>
          <w:szCs w:val="24"/>
          <w:shd w:val="clear" w:color="auto" w:fill="FFFFFF"/>
          <w:lang w:eastAsia="ru-RU"/>
        </w:rPr>
      </w:pPr>
      <w:r w:rsidRPr="002F10B2">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2F10B2" w:rsidRPr="002F10B2" w:rsidRDefault="002F10B2" w:rsidP="002F10B2">
      <w:pPr>
        <w:spacing w:after="0" w:line="240" w:lineRule="auto"/>
        <w:ind w:firstLine="567"/>
        <w:jc w:val="both"/>
        <w:rPr>
          <w:rFonts w:ascii="Arial" w:eastAsia="Calibri" w:hAnsi="Arial" w:cs="Arial"/>
          <w:sz w:val="24"/>
          <w:szCs w:val="24"/>
        </w:rPr>
      </w:pPr>
      <w:r w:rsidRPr="002F10B2">
        <w:rPr>
          <w:rFonts w:ascii="Arial" w:eastAsia="Times New Roman" w:hAnsi="Arial" w:cs="Arial"/>
          <w:color w:val="000000"/>
          <w:sz w:val="24"/>
          <w:szCs w:val="24"/>
          <w:shd w:val="clear" w:color="auto" w:fill="FFFFFF"/>
          <w:lang w:eastAsia="ru-RU"/>
        </w:rPr>
        <w:t xml:space="preserve">8.3. </w:t>
      </w:r>
      <w:r w:rsidRPr="002F10B2">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8.10. Содержание фасадов зданий, сооружений включает:</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герметизацию, заделку и расшивку швов, трещин и выбоин;</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самовольное произведение надписей на фасадах зданий (сооружений);</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использование профнастила, сайдинга</w:t>
      </w:r>
      <w:r w:rsidRPr="002F10B2">
        <w:rPr>
          <w:rFonts w:ascii="Arial" w:eastAsia="Times New Roman" w:hAnsi="Arial" w:cs="Arial"/>
          <w:i/>
          <w:sz w:val="24"/>
          <w:szCs w:val="24"/>
          <w:lang w:eastAsia="ru-RU"/>
        </w:rPr>
        <w:t>,</w:t>
      </w:r>
      <w:r w:rsidRPr="002F10B2">
        <w:rPr>
          <w:rFonts w:ascii="Arial" w:eastAsia="Times New Roman" w:hAnsi="Arial" w:cs="Arial"/>
          <w:sz w:val="24"/>
          <w:szCs w:val="24"/>
          <w:lang w:eastAsia="ru-RU"/>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2F10B2" w:rsidRPr="002F10B2" w:rsidRDefault="002F10B2" w:rsidP="002F10B2">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2F10B2" w:rsidRPr="002F10B2" w:rsidRDefault="002F10B2" w:rsidP="002F10B2">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иметь на жилом доме </w:t>
      </w:r>
      <w:r w:rsidRPr="002F10B2">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2F10B2">
        <w:rPr>
          <w:rFonts w:ascii="Arial" w:eastAsia="Times New Roman" w:hAnsi="Arial" w:cs="Arial"/>
          <w:sz w:val="24"/>
          <w:szCs w:val="24"/>
          <w:lang w:eastAsia="ru-RU"/>
        </w:rPr>
        <w:t xml:space="preserve"> и </w:t>
      </w:r>
      <w:r w:rsidRPr="002F10B2">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2F10B2">
        <w:rPr>
          <w:rFonts w:ascii="Arial" w:eastAsia="Times New Roman" w:hAnsi="Arial" w:cs="Arial"/>
          <w:sz w:val="24"/>
          <w:szCs w:val="24"/>
          <w:lang w:eastAsia="ru-RU"/>
        </w:rPr>
        <w:t>номерной знак и поддерживать его в исправном состоянии;</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2F10B2" w:rsidRPr="002F10B2" w:rsidRDefault="002F10B2" w:rsidP="002F10B2">
      <w:pPr>
        <w:numPr>
          <w:ilvl w:val="0"/>
          <w:numId w:val="7"/>
        </w:numPr>
        <w:autoSpaceDE w:val="0"/>
        <w:autoSpaceDN w:val="0"/>
        <w:adjustRightInd w:val="0"/>
        <w:spacing w:after="0" w:line="240" w:lineRule="auto"/>
        <w:ind w:left="0" w:firstLine="567"/>
        <w:jc w:val="both"/>
        <w:rPr>
          <w:rFonts w:ascii="Arial" w:eastAsia="Calibri" w:hAnsi="Arial" w:cs="Arial"/>
          <w:sz w:val="24"/>
          <w:szCs w:val="24"/>
        </w:rPr>
      </w:pPr>
      <w:r w:rsidRPr="002F10B2">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8.17. На территории индивидуальной жилой застройки не допускается:</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2F10B2" w:rsidRPr="002F10B2" w:rsidRDefault="002F10B2" w:rsidP="002F10B2">
      <w:pPr>
        <w:spacing w:after="0" w:line="240" w:lineRule="auto"/>
        <w:ind w:firstLine="567"/>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8.20. Не допускается:</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установка ограждений из бытовых отходов и их элементов;</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2F10B2" w:rsidRPr="002F10B2" w:rsidRDefault="002F10B2" w:rsidP="002F10B2">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2F10B2">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2F10B2" w:rsidRPr="002F10B2" w:rsidRDefault="002F10B2" w:rsidP="002F10B2">
      <w:pPr>
        <w:spacing w:after="0" w:line="240" w:lineRule="auto"/>
        <w:ind w:left="567"/>
        <w:contextualSpacing/>
        <w:jc w:val="both"/>
        <w:rPr>
          <w:rFonts w:ascii="Arial" w:eastAsia="Times New Roman" w:hAnsi="Arial" w:cs="Arial"/>
          <w:b/>
          <w:sz w:val="24"/>
          <w:szCs w:val="24"/>
          <w:lang w:eastAsia="ru-RU"/>
        </w:rPr>
      </w:pPr>
      <w:r w:rsidRPr="002F10B2">
        <w:rPr>
          <w:rFonts w:ascii="Arial" w:eastAsia="Times New Roman" w:hAnsi="Arial" w:cs="Arial"/>
          <w:b/>
          <w:sz w:val="24"/>
          <w:szCs w:val="24"/>
          <w:lang w:eastAsia="ru-RU"/>
        </w:rPr>
        <w:t>(р. 8 в ред. решения от 22.04.2016 № 60)</w:t>
      </w:r>
    </w:p>
    <w:p w:rsidR="002F10B2" w:rsidRPr="002F10B2" w:rsidRDefault="002F10B2" w:rsidP="002F10B2">
      <w:pPr>
        <w:autoSpaceDE w:val="0"/>
        <w:autoSpaceDN w:val="0"/>
        <w:adjustRightInd w:val="0"/>
        <w:spacing w:after="0" w:line="240" w:lineRule="auto"/>
        <w:jc w:val="center"/>
        <w:outlineLvl w:val="1"/>
        <w:rPr>
          <w:rFonts w:ascii="Arial" w:eastAsia="Calibri" w:hAnsi="Arial" w:cs="Arial"/>
          <w:b/>
          <w:sz w:val="24"/>
          <w:szCs w:val="24"/>
        </w:rPr>
      </w:pPr>
      <w:r w:rsidRPr="002F10B2">
        <w:rPr>
          <w:rFonts w:ascii="Arial" w:eastAsia="Calibri" w:hAnsi="Arial" w:cs="Arial"/>
          <w:b/>
          <w:sz w:val="24"/>
          <w:szCs w:val="24"/>
        </w:rPr>
        <w:t>9. Освещение территории муниципального образования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размещать рекламные средства, дополнительные средства освещения и т.д.</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производить земляные работы вблизи установок наружного освещения.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2F10B2">
          <w:rPr>
            <w:rFonts w:ascii="Arial" w:eastAsia="Calibri" w:hAnsi="Arial" w:cs="Arial"/>
            <w:sz w:val="24"/>
            <w:szCs w:val="24"/>
          </w:rPr>
          <w:t>2 метров</w:t>
        </w:r>
      </w:smartTag>
      <w:r w:rsidRPr="002F10B2">
        <w:rPr>
          <w:rFonts w:ascii="Arial" w:eastAsia="Calibri" w:hAnsi="Arial" w:cs="Arial"/>
          <w:sz w:val="24"/>
          <w:szCs w:val="24"/>
        </w:rPr>
        <w:t xml:space="preserve"> от крайнего провода линии наружного освещения.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2F10B2" w:rsidRPr="002F10B2" w:rsidRDefault="002F10B2" w:rsidP="002F10B2">
      <w:pPr>
        <w:autoSpaceDE w:val="0"/>
        <w:autoSpaceDN w:val="0"/>
        <w:adjustRightInd w:val="0"/>
        <w:spacing w:after="0" w:line="240" w:lineRule="auto"/>
        <w:jc w:val="center"/>
        <w:outlineLvl w:val="1"/>
        <w:rPr>
          <w:rFonts w:ascii="Arial" w:eastAsia="Calibri" w:hAnsi="Arial" w:cs="Arial"/>
          <w:b/>
          <w:sz w:val="24"/>
          <w:szCs w:val="24"/>
        </w:rPr>
      </w:pPr>
      <w:r w:rsidRPr="002F10B2">
        <w:rPr>
          <w:rFonts w:ascii="Arial" w:eastAsia="Calibri" w:hAnsi="Arial" w:cs="Arial"/>
          <w:b/>
          <w:sz w:val="24"/>
          <w:szCs w:val="24"/>
        </w:rPr>
        <w:t>10. Порядок производства дорожных и других земляных работ</w:t>
      </w:r>
    </w:p>
    <w:p w:rsidR="002F10B2" w:rsidRPr="002F10B2" w:rsidRDefault="002F10B2" w:rsidP="002F10B2">
      <w:pPr>
        <w:autoSpaceDE w:val="0"/>
        <w:autoSpaceDN w:val="0"/>
        <w:adjustRightInd w:val="0"/>
        <w:spacing w:after="0" w:line="240" w:lineRule="auto"/>
        <w:jc w:val="center"/>
        <w:rPr>
          <w:rFonts w:ascii="Arial" w:eastAsia="Calibri" w:hAnsi="Arial" w:cs="Arial"/>
          <w:b/>
          <w:sz w:val="24"/>
          <w:szCs w:val="24"/>
        </w:rPr>
      </w:pPr>
      <w:r w:rsidRPr="002F10B2">
        <w:rPr>
          <w:rFonts w:ascii="Arial" w:eastAsia="Calibri" w:hAnsi="Arial" w:cs="Arial"/>
          <w:b/>
          <w:sz w:val="24"/>
          <w:szCs w:val="24"/>
        </w:rPr>
        <w:t>по благоустройству территории города</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сельского (городского) поселения, за исключением лиц, получивших в установленном порядке разрешение на строительство.</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10.4. Организация, производящая работы, обязана до начала работ:</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обеспечить установку дорожных знаков и указателей стандартного типа;</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2F10B2">
          <w:rPr>
            <w:rFonts w:ascii="Arial" w:eastAsia="Calibri" w:hAnsi="Arial" w:cs="Arial"/>
            <w:sz w:val="24"/>
            <w:szCs w:val="24"/>
          </w:rPr>
          <w:t>600 мм</w:t>
        </w:r>
      </w:smartTag>
      <w:r w:rsidRPr="002F10B2">
        <w:rPr>
          <w:rFonts w:ascii="Arial" w:eastAsia="Calibri" w:hAnsi="Arial" w:cs="Arial"/>
          <w:sz w:val="24"/>
          <w:szCs w:val="24"/>
        </w:rPr>
        <w:t>);</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2F10B2" w:rsidRPr="002F10B2" w:rsidRDefault="002F10B2" w:rsidP="002F10B2">
      <w:pPr>
        <w:adjustRightInd w:val="0"/>
        <w:spacing w:after="0" w:line="240" w:lineRule="auto"/>
        <w:ind w:firstLine="567"/>
        <w:jc w:val="both"/>
        <w:outlineLvl w:val="1"/>
        <w:rPr>
          <w:rFonts w:ascii="Arial" w:eastAsia="Times New Roman" w:hAnsi="Arial" w:cs="Arial"/>
          <w:sz w:val="24"/>
          <w:szCs w:val="24"/>
          <w:lang w:eastAsia="ru-RU"/>
        </w:rPr>
      </w:pPr>
      <w:r w:rsidRPr="002F10B2">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2F10B2" w:rsidRPr="002F10B2" w:rsidRDefault="002F10B2" w:rsidP="002F10B2">
      <w:pPr>
        <w:autoSpaceDE w:val="0"/>
        <w:autoSpaceDN w:val="0"/>
        <w:adjustRightInd w:val="0"/>
        <w:spacing w:after="0" w:line="240" w:lineRule="auto"/>
        <w:ind w:firstLine="567"/>
        <w:jc w:val="both"/>
        <w:rPr>
          <w:rFonts w:ascii="Arial" w:eastAsia="Calibri" w:hAnsi="Arial" w:cs="Arial"/>
          <w:sz w:val="24"/>
          <w:szCs w:val="24"/>
        </w:rPr>
      </w:pPr>
      <w:r w:rsidRPr="002F10B2">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2F10B2" w:rsidRPr="002F10B2" w:rsidRDefault="002F10B2" w:rsidP="002F10B2">
      <w:pPr>
        <w:adjustRightInd w:val="0"/>
        <w:spacing w:after="0" w:line="240" w:lineRule="auto"/>
        <w:ind w:firstLine="567"/>
        <w:jc w:val="both"/>
        <w:outlineLvl w:val="2"/>
        <w:rPr>
          <w:rFonts w:ascii="Arial" w:eastAsia="Times New Roman" w:hAnsi="Arial" w:cs="Arial"/>
          <w:sz w:val="24"/>
          <w:szCs w:val="24"/>
          <w:lang w:eastAsia="ru-RU"/>
        </w:rPr>
      </w:pPr>
      <w:r w:rsidRPr="002F10B2">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2F10B2" w:rsidRPr="002F10B2" w:rsidRDefault="002F10B2" w:rsidP="002F10B2">
      <w:pPr>
        <w:adjustRightInd w:val="0"/>
        <w:spacing w:after="0" w:line="240" w:lineRule="auto"/>
        <w:ind w:firstLine="567"/>
        <w:jc w:val="both"/>
        <w:outlineLvl w:val="2"/>
        <w:rPr>
          <w:rFonts w:ascii="Arial" w:eastAsia="Times New Roman" w:hAnsi="Arial" w:cs="Arial"/>
          <w:sz w:val="24"/>
          <w:szCs w:val="24"/>
          <w:lang w:eastAsia="ru-RU"/>
        </w:rPr>
      </w:pPr>
    </w:p>
    <w:p w:rsidR="002F10B2" w:rsidRPr="002F10B2" w:rsidRDefault="002F10B2" w:rsidP="002F10B2">
      <w:pPr>
        <w:tabs>
          <w:tab w:val="left" w:pos="1155"/>
        </w:tabs>
        <w:spacing w:after="0" w:line="240" w:lineRule="auto"/>
        <w:ind w:firstLine="567"/>
        <w:jc w:val="both"/>
        <w:rPr>
          <w:rFonts w:ascii="Arial" w:eastAsia="Times New Roman" w:hAnsi="Arial" w:cs="Arial"/>
          <w:sz w:val="24"/>
          <w:szCs w:val="24"/>
          <w:lang w:eastAsia="ru-RU"/>
        </w:rPr>
      </w:pPr>
    </w:p>
    <w:p w:rsidR="002F10B2" w:rsidRPr="002F10B2" w:rsidRDefault="002F10B2" w:rsidP="002F10B2">
      <w:pPr>
        <w:spacing w:after="0" w:line="240" w:lineRule="auto"/>
        <w:ind w:right="-1" w:firstLine="709"/>
        <w:jc w:val="both"/>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AA"/>
    <w:rsid w:val="000E3EB7"/>
    <w:rsid w:val="002068B2"/>
    <w:rsid w:val="002F10B2"/>
    <w:rsid w:val="003C70A5"/>
    <w:rsid w:val="004D0E3F"/>
    <w:rsid w:val="00632AC2"/>
    <w:rsid w:val="006405CC"/>
    <w:rsid w:val="00657A5D"/>
    <w:rsid w:val="0066094F"/>
    <w:rsid w:val="00B72B6C"/>
    <w:rsid w:val="00BC3080"/>
    <w:rsid w:val="00C901AA"/>
    <w:rsid w:val="00CE5830"/>
    <w:rsid w:val="00D2145D"/>
    <w:rsid w:val="00E2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0FEA4B-5F1F-405F-AB06-A34CCEA8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2F10B2"/>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2F10B2"/>
    <w:rPr>
      <w:rFonts w:ascii="Arial" w:eastAsia="Times New Roman" w:hAnsi="Arial" w:cs="Arial"/>
      <w:iCs/>
      <w:sz w:val="30"/>
      <w:szCs w:val="28"/>
      <w:lang w:eastAsia="ru-RU"/>
    </w:rPr>
  </w:style>
  <w:style w:type="paragraph" w:styleId="a3">
    <w:name w:val="List Paragraph"/>
    <w:basedOn w:val="a"/>
    <w:uiPriority w:val="34"/>
    <w:qFormat/>
    <w:rsid w:val="002F10B2"/>
    <w:pPr>
      <w:spacing w:after="200" w:line="276"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2F10B2"/>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2F10B2"/>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7932</Words>
  <Characters>45216</Characters>
  <Application>Microsoft Office Word</Application>
  <DocSecurity>0</DocSecurity>
  <Lines>376</Lines>
  <Paragraphs>106</Paragraphs>
  <ScaleCrop>false</ScaleCrop>
  <Company/>
  <LinksUpToDate>false</LinksUpToDate>
  <CharactersWithSpaces>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2018-03-22T10:59:00Z</dcterms:created>
  <dcterms:modified xsi:type="dcterms:W3CDTF">2018-03-22T11:09:00Z</dcterms:modified>
</cp:coreProperties>
</file>