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725FEC">
        <w:t>Первомайского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6026E7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725FEC" w:rsidRPr="00725FEC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725FEC" w:rsidRPr="00725FEC">
        <w:rPr>
          <w:rFonts w:ascii="Times New Roman" w:hAnsi="Times New Roman" w:cs="Times New Roman"/>
          <w:sz w:val="28"/>
          <w:szCs w:val="28"/>
        </w:rPr>
        <w:t>Первомайского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5FEC">
        <w:rPr>
          <w:rFonts w:ascii="Times New Roman" w:hAnsi="Times New Roman" w:cs="Times New Roman"/>
          <w:sz w:val="28"/>
          <w:szCs w:val="28"/>
        </w:rPr>
        <w:t>Раковского Александра Александровича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725FEC" w:rsidRPr="00725FEC">
        <w:rPr>
          <w:rFonts w:ascii="Times New Roman" w:hAnsi="Times New Roman" w:cs="Times New Roman"/>
          <w:sz w:val="28"/>
          <w:szCs w:val="28"/>
        </w:rPr>
        <w:t>Первомайского</w:t>
      </w:r>
      <w:r w:rsidR="00725FEC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5FEC" w:rsidRPr="00725FEC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5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Раковский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proofErr w:type="gramStart"/>
      <w:r w:rsidR="00725FEC" w:rsidRPr="00725FEC">
        <w:rPr>
          <w:rFonts w:ascii="Times New Roman" w:hAnsi="Times New Roman" w:cs="Times New Roman"/>
        </w:rPr>
        <w:t>Первомайского</w:t>
      </w:r>
      <w:proofErr w:type="gramEnd"/>
      <w:r>
        <w:rPr>
          <w:rFonts w:ascii="Times New Roman" w:hAnsi="Times New Roman"/>
          <w:bCs/>
        </w:rPr>
        <w:t xml:space="preserve"> 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725FEC" w:rsidRPr="00725FEC">
        <w:rPr>
          <w:rFonts w:ascii="Times New Roman" w:hAnsi="Times New Roman" w:cs="Times New Roman"/>
          <w:b/>
        </w:rPr>
        <w:t>Первомайского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2977"/>
        <w:gridCol w:w="1701"/>
        <w:gridCol w:w="2126"/>
        <w:gridCol w:w="2127"/>
      </w:tblGrid>
      <w:tr w:rsidR="00315760" w:rsidTr="00EB70A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4D6AA3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4D6AA3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EB70AD" w:rsidRDefault="00315760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760" w:rsidRPr="00EB70AD" w:rsidRDefault="00EB70A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760" w:rsidRPr="00EB70AD" w:rsidRDefault="00EB70A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EB70AD" w:rsidTr="004D6AA3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567DB2" w:rsidP="00567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B70AD" w:rsidRPr="00EB70A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567DB2" w:rsidP="00567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B70AD" w:rsidRPr="00EB70A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EB70AD" w:rsidTr="004D6AA3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70AD" w:rsidTr="004D6AA3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15115" w:rsidRDefault="00EB70A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EB70AD" w:rsidRPr="00E15115" w:rsidRDefault="00EB70A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EB70AD" w:rsidRPr="00E15115" w:rsidRDefault="00EB70AD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EB70AD" w:rsidRDefault="00EB70AD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EB70AD" w:rsidTr="004D6AA3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протяженности освещенных частей улиц, проездов, набережных к их общей протяженности 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EB70AD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567DB2" w:rsidP="0056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EB70AD" w:rsidRPr="00EB70A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EB70AD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70AD" w:rsidTr="004D6AA3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4D6AA3" w:rsidP="002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4D6AA3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EB70AD" w:rsidTr="004D6A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567DB2" w:rsidP="00567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EB70AD" w:rsidRPr="00172BB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70AD" w:rsidTr="004D6A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AD" w:rsidTr="004D6AA3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B70AD" w:rsidRPr="006B37AD" w:rsidRDefault="00EB70AD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EB70AD" w:rsidRPr="006B37AD" w:rsidRDefault="00EB70AD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70AD" w:rsidRDefault="00EB70AD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AB5E7A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AB5E7A" w:rsidRDefault="00EB70AD" w:rsidP="002113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</w:p>
          <w:p w:rsidR="00EB70AD" w:rsidRPr="00AB5E7A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</w:p>
        </w:tc>
      </w:tr>
      <w:tr w:rsidR="00EB70AD" w:rsidTr="004D6A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AE5124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70AD" w:rsidTr="004D6AA3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0AD" w:rsidTr="004D6A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567DB2" w:rsidP="00567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EB70AD" w:rsidRPr="00172B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0AD" w:rsidTr="004D6A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172BBE" w:rsidRDefault="00EB70AD" w:rsidP="00211375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B70AD" w:rsidTr="004D6AA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от общей численности населения, проживающего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EB70AD" w:rsidRDefault="00EB70AD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404C0B" w:rsidRDefault="00EB70AD" w:rsidP="0021137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0B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7B1517" w:rsidRDefault="00EB70AD" w:rsidP="0021137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7DBA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0AD" w:rsidTr="004D6AA3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503D29" w:rsidRDefault="00EB70AD" w:rsidP="002113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503D29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70AD" w:rsidTr="004D6AA3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2911F9" w:rsidRDefault="00EB70AD" w:rsidP="00211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464E4E" w:rsidRDefault="00EB70AD" w:rsidP="002113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EB70AD" w:rsidTr="004D6AA3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98248D" w:rsidRDefault="00EB70AD" w:rsidP="002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98248D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B70AD" w:rsidTr="004D6AA3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Default="00EB70AD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0AD" w:rsidRPr="00172BBE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A52BEF" w:rsidRDefault="00EB70AD" w:rsidP="002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0AD" w:rsidRPr="00A52BEF" w:rsidRDefault="00EB70AD" w:rsidP="0021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725FEC" w:rsidRPr="00725FEC">
        <w:rPr>
          <w:rFonts w:ascii="Times New Roman" w:hAnsi="Times New Roman" w:cs="Times New Roman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725FEC" w:rsidRDefault="00315760" w:rsidP="000D5A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7250B8" w:rsidRPr="00725FEC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</w:t>
      </w:r>
      <w:r w:rsidR="00725FEC">
        <w:rPr>
          <w:rFonts w:ascii="Times New Roman" w:hAnsi="Times New Roman"/>
          <w:sz w:val="24"/>
          <w:szCs w:val="24"/>
        </w:rPr>
        <w:t xml:space="preserve">________________________       </w:t>
      </w:r>
      <w:r w:rsidR="00725FEC" w:rsidRPr="00725FEC">
        <w:rPr>
          <w:rFonts w:ascii="Times New Roman" w:hAnsi="Times New Roman"/>
          <w:sz w:val="24"/>
          <w:szCs w:val="24"/>
          <w:u w:val="single"/>
        </w:rPr>
        <w:t>А.А. Раковский</w:t>
      </w:r>
    </w:p>
    <w:p w:rsidR="007250B8" w:rsidRDefault="007250B8" w:rsidP="00725FEC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75D5C"/>
    <w:rsid w:val="00262395"/>
    <w:rsid w:val="00282190"/>
    <w:rsid w:val="00286D40"/>
    <w:rsid w:val="00295DFC"/>
    <w:rsid w:val="002E738A"/>
    <w:rsid w:val="00315760"/>
    <w:rsid w:val="00321F51"/>
    <w:rsid w:val="003807C1"/>
    <w:rsid w:val="003B25D4"/>
    <w:rsid w:val="003D1591"/>
    <w:rsid w:val="003D2B65"/>
    <w:rsid w:val="004362DC"/>
    <w:rsid w:val="0046303F"/>
    <w:rsid w:val="0046506F"/>
    <w:rsid w:val="004D6AA3"/>
    <w:rsid w:val="004D6AB4"/>
    <w:rsid w:val="004E161B"/>
    <w:rsid w:val="00567DB2"/>
    <w:rsid w:val="005F2D7F"/>
    <w:rsid w:val="006026E7"/>
    <w:rsid w:val="0061526C"/>
    <w:rsid w:val="00642BB0"/>
    <w:rsid w:val="006F183D"/>
    <w:rsid w:val="007250B8"/>
    <w:rsid w:val="00725FEC"/>
    <w:rsid w:val="00733A54"/>
    <w:rsid w:val="00791632"/>
    <w:rsid w:val="00796A2E"/>
    <w:rsid w:val="007F2914"/>
    <w:rsid w:val="008366A4"/>
    <w:rsid w:val="008449AA"/>
    <w:rsid w:val="00885FE3"/>
    <w:rsid w:val="008F0AAF"/>
    <w:rsid w:val="00952BDA"/>
    <w:rsid w:val="009A536A"/>
    <w:rsid w:val="00A15543"/>
    <w:rsid w:val="00A819CF"/>
    <w:rsid w:val="00AE5124"/>
    <w:rsid w:val="00B24F94"/>
    <w:rsid w:val="00C050F0"/>
    <w:rsid w:val="00C23E3F"/>
    <w:rsid w:val="00C61462"/>
    <w:rsid w:val="00C63BE3"/>
    <w:rsid w:val="00CA7343"/>
    <w:rsid w:val="00CD2596"/>
    <w:rsid w:val="00D321B0"/>
    <w:rsid w:val="00D53ADA"/>
    <w:rsid w:val="00DD4E5A"/>
    <w:rsid w:val="00E0030D"/>
    <w:rsid w:val="00E15115"/>
    <w:rsid w:val="00E47304"/>
    <w:rsid w:val="00E71867"/>
    <w:rsid w:val="00EA0ACB"/>
    <w:rsid w:val="00EB70AD"/>
    <w:rsid w:val="00EC4B9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4294964597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35</cp:revision>
  <cp:lastPrinted>2020-11-23T12:36:00Z</cp:lastPrinted>
  <dcterms:created xsi:type="dcterms:W3CDTF">2020-11-12T12:02:00Z</dcterms:created>
  <dcterms:modified xsi:type="dcterms:W3CDTF">2023-01-11T07:17:00Z</dcterms:modified>
</cp:coreProperties>
</file>