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9" w:rsidRPr="00CD1992" w:rsidRDefault="00CD0C0C" w:rsidP="009F0BDA">
      <w:pPr>
        <w:pStyle w:val="a3"/>
        <w:jc w:val="center"/>
      </w:pPr>
      <w:r w:rsidRPr="00CD1992">
        <w:t>Профилактическая операция</w:t>
      </w:r>
    </w:p>
    <w:p w:rsidR="00747919" w:rsidRPr="00CD1992" w:rsidRDefault="00747919" w:rsidP="009F0BDA">
      <w:pPr>
        <w:pStyle w:val="a3"/>
        <w:jc w:val="center"/>
      </w:pPr>
    </w:p>
    <w:p w:rsidR="00747919" w:rsidRPr="00CD1992" w:rsidRDefault="00CD0C0C" w:rsidP="009F0BDA">
      <w:pPr>
        <w:pStyle w:val="a3"/>
        <w:jc w:val="center"/>
        <w:rPr>
          <w:shd w:val="clear" w:color="auto" w:fill="FFFFFF"/>
        </w:rPr>
      </w:pPr>
      <w:r w:rsidRPr="00CD1992">
        <w:t>«Снегоход</w:t>
      </w:r>
      <w:r w:rsidR="00747919" w:rsidRPr="00CD1992">
        <w:t>»</w:t>
      </w:r>
    </w:p>
    <w:p w:rsidR="00747919" w:rsidRDefault="00747919" w:rsidP="009F0BDA">
      <w:pPr>
        <w:spacing w:line="360" w:lineRule="auto"/>
        <w:jc w:val="both"/>
      </w:pPr>
      <w:r>
        <w:t xml:space="preserve">Управлением </w:t>
      </w:r>
      <w:proofErr w:type="spellStart"/>
      <w:r>
        <w:t>гостехнадзора</w:t>
      </w:r>
      <w:proofErr w:type="spellEnd"/>
      <w:r>
        <w:t xml:space="preserve"> Воронежской области  проводиться профилактическое мероприятие «</w:t>
      </w:r>
      <w:r w:rsidR="00CD0C0C">
        <w:t>Снегоход</w:t>
      </w:r>
      <w:r>
        <w:t xml:space="preserve">» в рамках представленных </w:t>
      </w:r>
      <w:proofErr w:type="spellStart"/>
      <w:r>
        <w:t>гостехнадзору</w:t>
      </w:r>
      <w:proofErr w:type="spellEnd"/>
      <w:r>
        <w:t xml:space="preserve"> полномочий на территор</w:t>
      </w:r>
      <w:r w:rsidR="00D43BCC">
        <w:t xml:space="preserve">ии всей Воронежской </w:t>
      </w:r>
      <w:r w:rsidR="00CD0C0C">
        <w:t xml:space="preserve">области с </w:t>
      </w:r>
      <w:r w:rsidR="0051074A">
        <w:rPr>
          <w:b/>
          <w:color w:val="4F81BD" w:themeColor="accent1"/>
        </w:rPr>
        <w:t>29</w:t>
      </w:r>
      <w:r w:rsidRPr="00CD1992">
        <w:rPr>
          <w:b/>
          <w:color w:val="4F81BD" w:themeColor="accent1"/>
        </w:rPr>
        <w:t>.0</w:t>
      </w:r>
      <w:r w:rsidR="009F0BDA">
        <w:rPr>
          <w:b/>
          <w:color w:val="4F81BD" w:themeColor="accent1"/>
        </w:rPr>
        <w:t>1.201</w:t>
      </w:r>
      <w:r w:rsidR="0051074A">
        <w:rPr>
          <w:b/>
          <w:color w:val="4F81BD" w:themeColor="accent1"/>
        </w:rPr>
        <w:t>9</w:t>
      </w:r>
      <w:r w:rsidR="009F0BDA">
        <w:rPr>
          <w:b/>
          <w:color w:val="4F81BD" w:themeColor="accent1"/>
        </w:rPr>
        <w:t xml:space="preserve"> по 01</w:t>
      </w:r>
      <w:r w:rsidRPr="00CD1992">
        <w:rPr>
          <w:b/>
          <w:color w:val="4F81BD" w:themeColor="accent1"/>
        </w:rPr>
        <w:t>.0</w:t>
      </w:r>
      <w:r w:rsidR="009F0BDA">
        <w:rPr>
          <w:b/>
          <w:color w:val="4F81BD" w:themeColor="accent1"/>
        </w:rPr>
        <w:t>3.201</w:t>
      </w:r>
      <w:r w:rsidR="0051074A">
        <w:rPr>
          <w:b/>
          <w:color w:val="4F81BD" w:themeColor="accent1"/>
        </w:rPr>
        <w:t>9</w:t>
      </w:r>
      <w:r w:rsidRPr="00CD1992">
        <w:rPr>
          <w:b/>
          <w:color w:val="4F81BD" w:themeColor="accent1"/>
        </w:rPr>
        <w:t xml:space="preserve">. </w:t>
      </w:r>
    </w:p>
    <w:p w:rsidR="00CD1992" w:rsidRPr="00CD1992" w:rsidRDefault="00747919" w:rsidP="00CD1992">
      <w:pPr>
        <w:tabs>
          <w:tab w:val="left" w:pos="709"/>
        </w:tabs>
        <w:spacing w:line="360" w:lineRule="auto"/>
        <w:ind w:left="59" w:right="-1"/>
        <w:jc w:val="both"/>
      </w:pPr>
      <w:bookmarkStart w:id="0" w:name="_GoBack"/>
      <w:bookmarkEnd w:id="0"/>
      <w:r w:rsidRPr="0024576F">
        <w:rPr>
          <w:szCs w:val="28"/>
        </w:rPr>
        <w:t>Особое внимание при проведении</w:t>
      </w:r>
      <w:r>
        <w:t xml:space="preserve">профилактического </w:t>
      </w:r>
      <w:r w:rsidR="00CD0C0C">
        <w:t>мероприятия «Снегоход</w:t>
      </w:r>
      <w:r>
        <w:t xml:space="preserve">» </w:t>
      </w:r>
      <w:r w:rsidR="00CE5740">
        <w:rPr>
          <w:color w:val="303030"/>
          <w:szCs w:val="28"/>
          <w:shd w:val="clear" w:color="auto" w:fill="FFFFFF"/>
        </w:rPr>
        <w:t xml:space="preserve"> будет</w:t>
      </w:r>
      <w:r w:rsidR="00CE5740" w:rsidRPr="0024576F">
        <w:rPr>
          <w:szCs w:val="28"/>
        </w:rPr>
        <w:t>удел</w:t>
      </w:r>
      <w:r w:rsidR="00CE5740">
        <w:rPr>
          <w:szCs w:val="28"/>
        </w:rPr>
        <w:t>ено</w:t>
      </w:r>
      <w:r w:rsidR="00CE5740">
        <w:rPr>
          <w:color w:val="303030"/>
          <w:szCs w:val="28"/>
          <w:shd w:val="clear" w:color="auto" w:fill="FFFFFF"/>
        </w:rPr>
        <w:t>соответствию машин (агрегатов) регистрационным</w:t>
      </w:r>
      <w:r w:rsidR="00CD1992">
        <w:rPr>
          <w:color w:val="303030"/>
          <w:szCs w:val="28"/>
          <w:shd w:val="clear" w:color="auto" w:fill="FFFFFF"/>
        </w:rPr>
        <w:t xml:space="preserve"> данным</w:t>
      </w:r>
      <w:proofErr w:type="gramStart"/>
      <w:r w:rsidR="00CE5740">
        <w:rPr>
          <w:color w:val="303030"/>
          <w:szCs w:val="28"/>
          <w:shd w:val="clear" w:color="auto" w:fill="FFFFFF"/>
        </w:rPr>
        <w:t>,</w:t>
      </w:r>
      <w:r w:rsidR="00CD1992" w:rsidRPr="00CD1992">
        <w:rPr>
          <w:szCs w:val="28"/>
        </w:rPr>
        <w:t>с</w:t>
      </w:r>
      <w:proofErr w:type="gramEnd"/>
      <w:r w:rsidR="00CD1992" w:rsidRPr="00CD1992">
        <w:rPr>
          <w:szCs w:val="28"/>
        </w:rPr>
        <w:t>облюдению правил регистрации  и проведения технических осмотров машин, порядка допуска лиц к управлению машинам</w:t>
      </w:r>
      <w:r w:rsidR="00422B90">
        <w:rPr>
          <w:szCs w:val="28"/>
        </w:rPr>
        <w:t>и, безопасной эксплуатации</w:t>
      </w:r>
      <w:r w:rsidR="00CD1992" w:rsidRPr="00CD1992">
        <w:rPr>
          <w:szCs w:val="28"/>
        </w:rPr>
        <w:t>, сохранению жизни и здоровья</w:t>
      </w:r>
      <w:r w:rsidR="00CD1992">
        <w:rPr>
          <w:szCs w:val="28"/>
        </w:rPr>
        <w:t xml:space="preserve"> людей, охране окружающей среды.</w:t>
      </w:r>
      <w:r w:rsidR="00193C94">
        <w:rPr>
          <w:szCs w:val="28"/>
        </w:rPr>
        <w:t>проинформировать органы ГИБДД и департамент природных ресурсов и экологии Воронежской области</w:t>
      </w:r>
    </w:p>
    <w:sectPr w:rsidR="00CD1992" w:rsidRPr="00CD1992" w:rsidSect="001A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7E"/>
    <w:rsid w:val="0009313A"/>
    <w:rsid w:val="00193C94"/>
    <w:rsid w:val="001A2190"/>
    <w:rsid w:val="00407610"/>
    <w:rsid w:val="00422B90"/>
    <w:rsid w:val="0051074A"/>
    <w:rsid w:val="005F217E"/>
    <w:rsid w:val="00732EF1"/>
    <w:rsid w:val="00747919"/>
    <w:rsid w:val="008067AE"/>
    <w:rsid w:val="00813A20"/>
    <w:rsid w:val="00885FD7"/>
    <w:rsid w:val="009F0BDA"/>
    <w:rsid w:val="00C80193"/>
    <w:rsid w:val="00CD0C0C"/>
    <w:rsid w:val="00CD1992"/>
    <w:rsid w:val="00CE5740"/>
    <w:rsid w:val="00D43BCC"/>
    <w:rsid w:val="00DD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0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0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0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0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Подгайный</dc:creator>
  <cp:keywords/>
  <dc:description/>
  <cp:lastModifiedBy>Рязанцев</cp:lastModifiedBy>
  <cp:revision>17</cp:revision>
  <dcterms:created xsi:type="dcterms:W3CDTF">2013-04-15T05:56:00Z</dcterms:created>
  <dcterms:modified xsi:type="dcterms:W3CDTF">2019-01-22T07:36:00Z</dcterms:modified>
</cp:coreProperties>
</file>