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9" w:rsidRPr="00523419" w:rsidRDefault="00523419" w:rsidP="00523419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2341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Услуги в клиентских службах ПФР предоставляются только по предварительной записи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Для снижения риска распространения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инфекции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начиная с 30 марта прием в клиентских службах и управлениях Пенсионного фонда России ведется только по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предварительной записи и только по тем услугам, которые нельзя получить дистанционно через личный кабинет на </w:t>
      </w: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>сайте ПФР</w:t>
        </w:r>
      </w:hyperlink>
      <w:r>
        <w:rPr>
          <w:rFonts w:ascii="Arial" w:hAnsi="Arial" w:cs="Arial"/>
          <w:color w:val="333333"/>
          <w:sz w:val="27"/>
          <w:szCs w:val="27"/>
        </w:rPr>
        <w:t> или </w:t>
      </w:r>
      <w:hyperlink r:id="rId6" w:tgtFrame="_blank" w:history="1">
        <w:r>
          <w:rPr>
            <w:rStyle w:val="a4"/>
            <w:rFonts w:ascii="Arial" w:hAnsi="Arial" w:cs="Arial"/>
            <w:sz w:val="27"/>
            <w:szCs w:val="27"/>
          </w:rPr>
          <w:t xml:space="preserve">портале </w:t>
        </w:r>
        <w:proofErr w:type="spellStart"/>
        <w:r>
          <w:rPr>
            <w:rStyle w:val="a4"/>
            <w:rFonts w:ascii="Arial" w:hAnsi="Arial" w:cs="Arial"/>
            <w:sz w:val="27"/>
            <w:szCs w:val="27"/>
          </w:rPr>
          <w:t>Госуслуг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Записаться на прием в клиентскую службу можно через электронный </w:t>
      </w:r>
      <w:hyperlink r:id="rId7" w:tgtFrame="_blank" w:history="1">
        <w:r>
          <w:rPr>
            <w:rStyle w:val="a4"/>
            <w:rFonts w:ascii="Arial" w:hAnsi="Arial" w:cs="Arial"/>
            <w:sz w:val="27"/>
            <w:szCs w:val="27"/>
          </w:rPr>
          <w:t>сервис предварительной записи</w:t>
        </w:r>
      </w:hyperlink>
      <w:r>
        <w:rPr>
          <w:rFonts w:ascii="Arial" w:hAnsi="Arial" w:cs="Arial"/>
          <w:color w:val="333333"/>
          <w:sz w:val="27"/>
          <w:szCs w:val="27"/>
        </w:rPr>
        <w:t>. Он доступен в открытой части сайта Пенсионного фонда и не требует входа в личный кабинет. Помимо этого, записаться можно по телефонным номерам отделений ПФР, указанным на сайте в разделе «Контакты региона».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Пенсионеры и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Вопросы относительно назначенных выплат и предоставления услуг фонда можно направить через </w:t>
      </w:r>
      <w:hyperlink r:id="rId8" w:tgtFrame="_blank" w:history="1">
        <w:r>
          <w:rPr>
            <w:rStyle w:val="a4"/>
            <w:rFonts w:ascii="Arial" w:hAnsi="Arial" w:cs="Arial"/>
            <w:sz w:val="27"/>
            <w:szCs w:val="27"/>
          </w:rPr>
          <w:t>онлайн-приемную</w:t>
        </w:r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75798D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Берегите себя, своих близких и будьте здоровы!</w:t>
      </w:r>
    </w:p>
    <w:p w:rsidR="002E25A7" w:rsidRPr="00523419" w:rsidRDefault="002E25A7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750685" cy="8421352"/>
            <wp:effectExtent l="0" t="0" r="0" b="0"/>
            <wp:docPr id="1" name="Рисунок 1" descr="C:\Users\046-2201\Desktop\e-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6-2201\Desktop\e-servic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4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5A7" w:rsidRPr="00523419" w:rsidSect="0052341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9"/>
    <w:rsid w:val="002E25A7"/>
    <w:rsid w:val="00523419"/>
    <w:rsid w:val="007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3</cp:revision>
  <cp:lastPrinted>2020-03-30T05:52:00Z</cp:lastPrinted>
  <dcterms:created xsi:type="dcterms:W3CDTF">2020-03-30T05:46:00Z</dcterms:created>
  <dcterms:modified xsi:type="dcterms:W3CDTF">2020-03-30T06:30:00Z</dcterms:modified>
</cp:coreProperties>
</file>