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107" w:rsidRPr="007064D3" w:rsidRDefault="00BC7C77" w:rsidP="002E6107">
      <w:pPr>
        <w:pStyle w:val="FR3"/>
        <w:jc w:val="center"/>
        <w:rPr>
          <w:rFonts w:ascii="Arial" w:hAnsi="Arial" w:cs="Arial"/>
          <w:b/>
          <w:sz w:val="24"/>
          <w:szCs w:val="24"/>
        </w:rPr>
      </w:pPr>
      <w:r w:rsidRPr="007064D3">
        <w:rPr>
          <w:rFonts w:ascii="Arial" w:hAnsi="Arial" w:cs="Arial"/>
          <w:b/>
          <w:sz w:val="24"/>
          <w:szCs w:val="24"/>
        </w:rPr>
        <w:t>УСТАВ</w:t>
      </w:r>
    </w:p>
    <w:p w:rsidR="002E6107" w:rsidRPr="007064D3" w:rsidRDefault="00BC7C77" w:rsidP="002E6107">
      <w:pPr>
        <w:pStyle w:val="FR3"/>
        <w:jc w:val="center"/>
        <w:rPr>
          <w:rFonts w:ascii="Arial" w:hAnsi="Arial" w:cs="Arial"/>
          <w:b/>
          <w:sz w:val="24"/>
          <w:szCs w:val="24"/>
        </w:rPr>
      </w:pPr>
      <w:r w:rsidRPr="007064D3">
        <w:rPr>
          <w:rFonts w:ascii="Arial" w:hAnsi="Arial" w:cs="Arial"/>
          <w:b/>
          <w:sz w:val="24"/>
          <w:szCs w:val="24"/>
        </w:rPr>
        <w:t>БОГУЧАРСКОГО МУНИЦИПАЛЬНОГО РАЙОНА</w:t>
      </w:r>
    </w:p>
    <w:p w:rsidR="002E6107" w:rsidRPr="007064D3" w:rsidRDefault="00BC7C77" w:rsidP="002E6107">
      <w:pPr>
        <w:pStyle w:val="FR3"/>
        <w:jc w:val="center"/>
        <w:rPr>
          <w:rFonts w:ascii="Arial" w:hAnsi="Arial" w:cs="Arial"/>
          <w:b/>
          <w:sz w:val="24"/>
          <w:szCs w:val="24"/>
        </w:rPr>
      </w:pPr>
      <w:r w:rsidRPr="007064D3">
        <w:rPr>
          <w:rFonts w:ascii="Arial" w:hAnsi="Arial" w:cs="Arial"/>
          <w:b/>
          <w:sz w:val="24"/>
          <w:szCs w:val="24"/>
        </w:rPr>
        <w:t>ВОРОНЕЖСКОЙ ОБЛАСТИ</w:t>
      </w:r>
    </w:p>
    <w:p w:rsidR="002E6107" w:rsidRPr="0070344C" w:rsidRDefault="002E6107" w:rsidP="002E6107">
      <w:pPr>
        <w:pStyle w:val="FR3"/>
        <w:ind w:firstLine="709"/>
        <w:jc w:val="both"/>
        <w:rPr>
          <w:rFonts w:ascii="Arial" w:hAnsi="Arial" w:cs="Arial"/>
          <w:sz w:val="24"/>
          <w:szCs w:val="24"/>
        </w:rPr>
      </w:pPr>
    </w:p>
    <w:p w:rsidR="002E6107" w:rsidRPr="0070344C" w:rsidRDefault="002E6107" w:rsidP="002E6107">
      <w:pPr>
        <w:pStyle w:val="f12"/>
        <w:ind w:firstLine="709"/>
        <w:rPr>
          <w:rFonts w:ascii="Arial" w:hAnsi="Arial" w:cs="Arial"/>
          <w:szCs w:val="24"/>
        </w:rPr>
      </w:pPr>
      <w:proofErr w:type="gramStart"/>
      <w:r w:rsidRPr="0070344C">
        <w:rPr>
          <w:rFonts w:ascii="Arial" w:hAnsi="Arial" w:cs="Arial"/>
          <w:szCs w:val="24"/>
        </w:rPr>
        <w:t xml:space="preserve">Совет народных депутатов </w:t>
      </w:r>
      <w:proofErr w:type="spellStart"/>
      <w:r w:rsidRPr="0070344C">
        <w:rPr>
          <w:rFonts w:ascii="Arial" w:hAnsi="Arial" w:cs="Arial"/>
          <w:szCs w:val="24"/>
        </w:rPr>
        <w:t>Богучарского</w:t>
      </w:r>
      <w:proofErr w:type="spellEnd"/>
      <w:r w:rsidRPr="0070344C">
        <w:rPr>
          <w:rFonts w:ascii="Arial" w:hAnsi="Arial" w:cs="Arial"/>
          <w:szCs w:val="24"/>
        </w:rPr>
        <w:t xml:space="preserve"> муниципального района Воронежской области, руководствуясь интересами населения </w:t>
      </w:r>
      <w:proofErr w:type="spellStart"/>
      <w:r w:rsidRPr="0070344C">
        <w:rPr>
          <w:rFonts w:ascii="Arial" w:hAnsi="Arial" w:cs="Arial"/>
          <w:szCs w:val="24"/>
        </w:rPr>
        <w:t>Богучарского</w:t>
      </w:r>
      <w:proofErr w:type="spellEnd"/>
      <w:r w:rsidRPr="0070344C">
        <w:rPr>
          <w:rFonts w:ascii="Arial" w:hAnsi="Arial" w:cs="Arial"/>
          <w:szCs w:val="24"/>
        </w:rPr>
        <w:t xml:space="preserve"> муниципального района Воронежской области и сознавая свою ответственность за социально-экономическое и культурное развитие муниципального района,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w:t>
      </w:r>
      <w:proofErr w:type="spellStart"/>
      <w:r w:rsidRPr="0070344C">
        <w:rPr>
          <w:rFonts w:ascii="Arial" w:hAnsi="Arial" w:cs="Arial"/>
          <w:szCs w:val="24"/>
        </w:rPr>
        <w:t>Богучарского</w:t>
      </w:r>
      <w:proofErr w:type="spellEnd"/>
      <w:r w:rsidRPr="0070344C">
        <w:rPr>
          <w:rFonts w:ascii="Arial" w:hAnsi="Arial" w:cs="Arial"/>
          <w:szCs w:val="24"/>
        </w:rPr>
        <w:t xml:space="preserve"> муниципального района Воронежской области, определяющий и закрепляющий статус муниципального района. </w:t>
      </w:r>
      <w:proofErr w:type="gramEnd"/>
    </w:p>
    <w:p w:rsidR="002E6107" w:rsidRPr="007064D3" w:rsidRDefault="002E6107" w:rsidP="002E6107">
      <w:pPr>
        <w:pStyle w:val="f12"/>
        <w:ind w:firstLine="0"/>
        <w:jc w:val="center"/>
        <w:rPr>
          <w:rFonts w:ascii="Arial" w:hAnsi="Arial" w:cs="Arial"/>
          <w:b/>
          <w:szCs w:val="24"/>
        </w:rPr>
      </w:pPr>
      <w:r w:rsidRPr="007064D3">
        <w:rPr>
          <w:rFonts w:ascii="Arial" w:hAnsi="Arial" w:cs="Arial"/>
          <w:b/>
          <w:szCs w:val="24"/>
        </w:rPr>
        <w:t>Глава 1. Общие положения</w:t>
      </w:r>
    </w:p>
    <w:p w:rsidR="002E6107" w:rsidRPr="0070344C" w:rsidRDefault="002E6107" w:rsidP="002E6107">
      <w:pPr>
        <w:pStyle w:val="FR3"/>
        <w:ind w:firstLine="709"/>
        <w:jc w:val="both"/>
        <w:rPr>
          <w:rFonts w:ascii="Arial" w:hAnsi="Arial" w:cs="Arial"/>
          <w:sz w:val="24"/>
          <w:szCs w:val="24"/>
        </w:rPr>
      </w:pPr>
      <w:r w:rsidRPr="0070344C">
        <w:rPr>
          <w:rFonts w:ascii="Arial" w:hAnsi="Arial" w:cs="Arial"/>
          <w:sz w:val="24"/>
          <w:szCs w:val="24"/>
        </w:rPr>
        <w:t xml:space="preserve">Статья 1. Правовая основа местного самоуправления </w:t>
      </w:r>
      <w:proofErr w:type="spellStart"/>
      <w:r w:rsidRPr="0070344C">
        <w:rPr>
          <w:rFonts w:ascii="Arial" w:hAnsi="Arial" w:cs="Arial"/>
          <w:sz w:val="24"/>
          <w:szCs w:val="24"/>
        </w:rPr>
        <w:t>Богучарского</w:t>
      </w:r>
      <w:proofErr w:type="spellEnd"/>
      <w:r w:rsidRPr="0070344C">
        <w:rPr>
          <w:rFonts w:ascii="Arial" w:hAnsi="Arial" w:cs="Arial"/>
          <w:sz w:val="24"/>
          <w:szCs w:val="24"/>
        </w:rPr>
        <w:t xml:space="preserve"> муниципального района</w:t>
      </w:r>
    </w:p>
    <w:p w:rsidR="002E6107" w:rsidRPr="0070344C" w:rsidRDefault="002E6107" w:rsidP="002E6107">
      <w:pPr>
        <w:pStyle w:val="fbb0"/>
        <w:tabs>
          <w:tab w:val="left" w:pos="927"/>
        </w:tabs>
        <w:ind w:firstLine="709"/>
        <w:jc w:val="both"/>
        <w:rPr>
          <w:rFonts w:ascii="Arial" w:hAnsi="Arial" w:cs="Arial"/>
          <w:sz w:val="24"/>
          <w:szCs w:val="24"/>
        </w:rPr>
      </w:pPr>
      <w:r w:rsidRPr="0070344C">
        <w:rPr>
          <w:rFonts w:ascii="Arial" w:hAnsi="Arial" w:cs="Arial"/>
          <w:sz w:val="24"/>
          <w:szCs w:val="24"/>
        </w:rPr>
        <w:t xml:space="preserve">Правовую основу местного самоуправления </w:t>
      </w:r>
      <w:proofErr w:type="spellStart"/>
      <w:r w:rsidRPr="0070344C">
        <w:rPr>
          <w:rFonts w:ascii="Arial" w:hAnsi="Arial" w:cs="Arial"/>
          <w:sz w:val="24"/>
          <w:szCs w:val="24"/>
        </w:rPr>
        <w:t>Богучарского</w:t>
      </w:r>
      <w:proofErr w:type="spellEnd"/>
      <w:r w:rsidRPr="0070344C">
        <w:rPr>
          <w:rFonts w:ascii="Arial" w:hAnsi="Arial" w:cs="Arial"/>
          <w:sz w:val="24"/>
          <w:szCs w:val="24"/>
        </w:rPr>
        <w:t xml:space="preserve"> муниципального района составляют:</w:t>
      </w:r>
    </w:p>
    <w:p w:rsidR="002E6107" w:rsidRPr="0070344C" w:rsidRDefault="002E6107" w:rsidP="002E6107">
      <w:pPr>
        <w:pStyle w:val="fbb0"/>
        <w:tabs>
          <w:tab w:val="left" w:pos="927"/>
          <w:tab w:val="left" w:pos="1069"/>
        </w:tabs>
        <w:ind w:firstLine="709"/>
        <w:jc w:val="both"/>
        <w:rPr>
          <w:rFonts w:ascii="Arial" w:hAnsi="Arial" w:cs="Arial"/>
          <w:sz w:val="24"/>
          <w:szCs w:val="24"/>
        </w:rPr>
      </w:pPr>
      <w:r w:rsidRPr="0070344C">
        <w:rPr>
          <w:rFonts w:ascii="Arial" w:hAnsi="Arial" w:cs="Arial"/>
          <w:sz w:val="24"/>
          <w:szCs w:val="24"/>
        </w:rPr>
        <w:t>- общепризнанные принципы и нормы международного права;</w:t>
      </w:r>
    </w:p>
    <w:p w:rsidR="002E6107" w:rsidRPr="0070344C" w:rsidRDefault="002E6107" w:rsidP="002E6107">
      <w:pPr>
        <w:pStyle w:val="fbb0"/>
        <w:tabs>
          <w:tab w:val="left" w:pos="927"/>
          <w:tab w:val="left" w:pos="1069"/>
        </w:tabs>
        <w:ind w:firstLine="709"/>
        <w:jc w:val="both"/>
        <w:rPr>
          <w:rFonts w:ascii="Arial" w:hAnsi="Arial" w:cs="Arial"/>
          <w:sz w:val="24"/>
          <w:szCs w:val="24"/>
        </w:rPr>
      </w:pPr>
      <w:r w:rsidRPr="0070344C">
        <w:rPr>
          <w:rFonts w:ascii="Arial" w:hAnsi="Arial" w:cs="Arial"/>
          <w:sz w:val="24"/>
          <w:szCs w:val="24"/>
        </w:rPr>
        <w:t>- международные договоры Российской Федерации;</w:t>
      </w:r>
    </w:p>
    <w:p w:rsidR="002E6107" w:rsidRPr="0070344C" w:rsidRDefault="002E6107" w:rsidP="002E6107">
      <w:pPr>
        <w:pStyle w:val="fbb0"/>
        <w:tabs>
          <w:tab w:val="left" w:pos="1069"/>
        </w:tabs>
        <w:ind w:firstLine="709"/>
        <w:jc w:val="both"/>
        <w:rPr>
          <w:rFonts w:ascii="Arial" w:hAnsi="Arial" w:cs="Arial"/>
          <w:sz w:val="24"/>
          <w:szCs w:val="24"/>
        </w:rPr>
      </w:pPr>
      <w:r w:rsidRPr="0070344C">
        <w:rPr>
          <w:rFonts w:ascii="Arial" w:hAnsi="Arial" w:cs="Arial"/>
          <w:sz w:val="24"/>
          <w:szCs w:val="24"/>
        </w:rPr>
        <w:t>- Конституция Российской Федерации;</w:t>
      </w:r>
    </w:p>
    <w:p w:rsidR="002E6107" w:rsidRPr="0070344C" w:rsidRDefault="002E6107" w:rsidP="002E6107">
      <w:pPr>
        <w:pStyle w:val="fbb0"/>
        <w:tabs>
          <w:tab w:val="left" w:pos="1069"/>
        </w:tabs>
        <w:ind w:firstLine="709"/>
        <w:jc w:val="both"/>
        <w:rPr>
          <w:rFonts w:ascii="Arial" w:hAnsi="Arial" w:cs="Arial"/>
          <w:sz w:val="24"/>
          <w:szCs w:val="24"/>
        </w:rPr>
      </w:pPr>
      <w:r w:rsidRPr="0070344C">
        <w:rPr>
          <w:rFonts w:ascii="Arial" w:hAnsi="Arial" w:cs="Arial"/>
          <w:sz w:val="24"/>
          <w:szCs w:val="24"/>
        </w:rPr>
        <w:t>- Федеральные конституционные законы;</w:t>
      </w:r>
    </w:p>
    <w:p w:rsidR="002E6107" w:rsidRPr="0070344C" w:rsidRDefault="002E6107" w:rsidP="002E6107">
      <w:pPr>
        <w:pStyle w:val="fbb0"/>
        <w:tabs>
          <w:tab w:val="left" w:pos="1080"/>
        </w:tabs>
        <w:ind w:firstLine="709"/>
        <w:jc w:val="both"/>
        <w:rPr>
          <w:rFonts w:ascii="Arial" w:hAnsi="Arial" w:cs="Arial"/>
          <w:sz w:val="24"/>
          <w:szCs w:val="24"/>
        </w:rPr>
      </w:pPr>
      <w:r w:rsidRPr="0070344C">
        <w:rPr>
          <w:rFonts w:ascii="Arial" w:hAnsi="Arial" w:cs="Arial"/>
          <w:sz w:val="24"/>
          <w:szCs w:val="24"/>
        </w:rPr>
        <w:t>- Федеральный закон «Об общих принципах организации местного самоуправления Российской Федерации»;</w:t>
      </w:r>
    </w:p>
    <w:p w:rsidR="002E6107" w:rsidRPr="0070344C" w:rsidRDefault="002E6107" w:rsidP="002E6107">
      <w:pPr>
        <w:pStyle w:val="fbb0"/>
        <w:tabs>
          <w:tab w:val="left" w:pos="1069"/>
        </w:tabs>
        <w:ind w:firstLine="709"/>
        <w:jc w:val="both"/>
        <w:rPr>
          <w:rFonts w:ascii="Arial" w:hAnsi="Arial" w:cs="Arial"/>
          <w:sz w:val="24"/>
          <w:szCs w:val="24"/>
        </w:rPr>
      </w:pPr>
      <w:r w:rsidRPr="0070344C">
        <w:rPr>
          <w:rFonts w:ascii="Arial" w:hAnsi="Arial" w:cs="Arial"/>
          <w:sz w:val="24"/>
          <w:szCs w:val="24"/>
        </w:rPr>
        <w:t>- другие федеральные законы;</w:t>
      </w:r>
    </w:p>
    <w:p w:rsidR="002E6107" w:rsidRPr="0070344C" w:rsidRDefault="002E6107" w:rsidP="002E6107">
      <w:pPr>
        <w:pStyle w:val="fbb0"/>
        <w:tabs>
          <w:tab w:val="left" w:pos="1069"/>
        </w:tabs>
        <w:ind w:firstLine="709"/>
        <w:jc w:val="both"/>
        <w:rPr>
          <w:rFonts w:ascii="Arial" w:hAnsi="Arial" w:cs="Arial"/>
          <w:sz w:val="24"/>
          <w:szCs w:val="24"/>
        </w:rPr>
      </w:pPr>
      <w:r w:rsidRPr="0070344C">
        <w:rPr>
          <w:rFonts w:ascii="Arial" w:hAnsi="Arial" w:cs="Arial"/>
          <w:sz w:val="24"/>
          <w:szCs w:val="24"/>
        </w:rPr>
        <w:t xml:space="preserve">-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p>
    <w:p w:rsidR="002E6107" w:rsidRPr="0070344C" w:rsidRDefault="002E6107" w:rsidP="002E6107">
      <w:pPr>
        <w:pStyle w:val="fbb0"/>
        <w:tabs>
          <w:tab w:val="left" w:pos="1080"/>
        </w:tabs>
        <w:ind w:firstLine="709"/>
        <w:jc w:val="both"/>
        <w:rPr>
          <w:rFonts w:ascii="Arial" w:hAnsi="Arial" w:cs="Arial"/>
          <w:sz w:val="24"/>
          <w:szCs w:val="24"/>
        </w:rPr>
      </w:pPr>
      <w:r w:rsidRPr="0070344C">
        <w:rPr>
          <w:rFonts w:ascii="Arial" w:hAnsi="Arial" w:cs="Arial"/>
          <w:sz w:val="24"/>
          <w:szCs w:val="24"/>
        </w:rPr>
        <w:t>- Устав (Основной закон) Воронежской области;</w:t>
      </w:r>
    </w:p>
    <w:p w:rsidR="002E6107" w:rsidRPr="0070344C" w:rsidRDefault="002E6107" w:rsidP="002E6107">
      <w:pPr>
        <w:pStyle w:val="fbb0"/>
        <w:tabs>
          <w:tab w:val="left" w:pos="1080"/>
        </w:tabs>
        <w:ind w:firstLine="709"/>
        <w:jc w:val="both"/>
        <w:rPr>
          <w:rFonts w:ascii="Arial" w:hAnsi="Arial" w:cs="Arial"/>
          <w:sz w:val="24"/>
          <w:szCs w:val="24"/>
        </w:rPr>
      </w:pPr>
      <w:r w:rsidRPr="0070344C">
        <w:rPr>
          <w:rFonts w:ascii="Arial" w:hAnsi="Arial" w:cs="Arial"/>
          <w:sz w:val="24"/>
          <w:szCs w:val="24"/>
        </w:rPr>
        <w:t>- законы и иные нормативные правовые акты Воронежской области;</w:t>
      </w:r>
    </w:p>
    <w:p w:rsidR="002E6107" w:rsidRPr="0070344C" w:rsidRDefault="002E6107" w:rsidP="002E6107">
      <w:pPr>
        <w:pStyle w:val="fbb0"/>
        <w:tabs>
          <w:tab w:val="left" w:pos="1080"/>
        </w:tabs>
        <w:ind w:firstLine="709"/>
        <w:jc w:val="both"/>
        <w:rPr>
          <w:rFonts w:ascii="Arial" w:hAnsi="Arial" w:cs="Arial"/>
          <w:sz w:val="24"/>
          <w:szCs w:val="24"/>
        </w:rPr>
      </w:pPr>
      <w:r w:rsidRPr="0070344C">
        <w:rPr>
          <w:rFonts w:ascii="Arial" w:hAnsi="Arial" w:cs="Arial"/>
          <w:sz w:val="24"/>
          <w:szCs w:val="24"/>
        </w:rPr>
        <w:t xml:space="preserve">- Устав </w:t>
      </w:r>
      <w:proofErr w:type="spellStart"/>
      <w:r w:rsidRPr="0070344C">
        <w:rPr>
          <w:rFonts w:ascii="Arial" w:hAnsi="Arial" w:cs="Arial"/>
          <w:sz w:val="24"/>
          <w:szCs w:val="24"/>
        </w:rPr>
        <w:t>Богучарского</w:t>
      </w:r>
      <w:proofErr w:type="spellEnd"/>
      <w:r w:rsidRPr="0070344C">
        <w:rPr>
          <w:rFonts w:ascii="Arial" w:hAnsi="Arial" w:cs="Arial"/>
          <w:sz w:val="24"/>
          <w:szCs w:val="24"/>
        </w:rPr>
        <w:t xml:space="preserve"> муниципального района;</w:t>
      </w:r>
    </w:p>
    <w:p w:rsidR="002E6107" w:rsidRPr="0070344C" w:rsidRDefault="002E6107" w:rsidP="002E6107">
      <w:pPr>
        <w:pStyle w:val="fbb0"/>
        <w:tabs>
          <w:tab w:val="left" w:pos="709"/>
          <w:tab w:val="left" w:pos="1204"/>
        </w:tabs>
        <w:ind w:firstLine="709"/>
        <w:jc w:val="both"/>
        <w:rPr>
          <w:rFonts w:ascii="Arial" w:hAnsi="Arial" w:cs="Arial"/>
          <w:sz w:val="24"/>
          <w:szCs w:val="24"/>
        </w:rPr>
      </w:pPr>
      <w:r w:rsidRPr="0070344C">
        <w:rPr>
          <w:rFonts w:ascii="Arial" w:hAnsi="Arial" w:cs="Arial"/>
          <w:sz w:val="24"/>
          <w:szCs w:val="24"/>
        </w:rPr>
        <w:t xml:space="preserve">- иные муниципальные правовые акты </w:t>
      </w:r>
      <w:proofErr w:type="spellStart"/>
      <w:r w:rsidRPr="0070344C">
        <w:rPr>
          <w:rFonts w:ascii="Arial" w:hAnsi="Arial" w:cs="Arial"/>
          <w:sz w:val="24"/>
          <w:szCs w:val="24"/>
        </w:rPr>
        <w:t>Богучарского</w:t>
      </w:r>
      <w:proofErr w:type="spellEnd"/>
      <w:r w:rsidRPr="0070344C">
        <w:rPr>
          <w:rFonts w:ascii="Arial" w:hAnsi="Arial" w:cs="Arial"/>
          <w:sz w:val="24"/>
          <w:szCs w:val="24"/>
        </w:rPr>
        <w:t xml:space="preserve"> муниципального района.</w:t>
      </w:r>
    </w:p>
    <w:p w:rsidR="002E6107" w:rsidRPr="007064D3" w:rsidRDefault="002E6107" w:rsidP="007064D3">
      <w:pPr>
        <w:pStyle w:val="fbb0"/>
        <w:ind w:firstLine="709"/>
        <w:jc w:val="both"/>
        <w:rPr>
          <w:rFonts w:ascii="Arial" w:hAnsi="Arial" w:cs="Arial"/>
          <w:sz w:val="24"/>
          <w:szCs w:val="24"/>
        </w:rPr>
      </w:pPr>
      <w:r w:rsidRPr="007064D3">
        <w:rPr>
          <w:rFonts w:ascii="Arial" w:hAnsi="Arial" w:cs="Arial"/>
          <w:sz w:val="24"/>
          <w:szCs w:val="24"/>
        </w:rPr>
        <w:t>Статья 2. Межмуниципальное сотрудничество.</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В целях объединения финансовых средств, материальных и иных ресурсов для решения вопросов местного значения муниципального района и других муниципальных образований района могут быть образованы межмуниципальные объединения, учреждены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iCs/>
          <w:sz w:val="24"/>
          <w:szCs w:val="24"/>
        </w:rPr>
        <w:t>Органы местного самоуправления могут выступать соучредителями межмуниципального печатного средства массовой информации</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(в ред. решения от 29.05.2006 № 188)</w:t>
      </w:r>
    </w:p>
    <w:p w:rsidR="002E6107" w:rsidRPr="0070344C" w:rsidRDefault="002E6107" w:rsidP="002E6107">
      <w:pPr>
        <w:pStyle w:val="fbb0"/>
        <w:jc w:val="center"/>
        <w:rPr>
          <w:rFonts w:ascii="Arial" w:hAnsi="Arial" w:cs="Arial"/>
          <w:sz w:val="24"/>
          <w:szCs w:val="24"/>
        </w:rPr>
      </w:pPr>
      <w:r w:rsidRPr="0070344C">
        <w:rPr>
          <w:rFonts w:ascii="Arial" w:hAnsi="Arial" w:cs="Arial"/>
          <w:sz w:val="24"/>
          <w:szCs w:val="24"/>
        </w:rPr>
        <w:t xml:space="preserve">Статья 3. Официальные символы </w:t>
      </w:r>
      <w:proofErr w:type="spellStart"/>
      <w:r w:rsidRPr="0070344C">
        <w:rPr>
          <w:rFonts w:ascii="Arial" w:hAnsi="Arial" w:cs="Arial"/>
          <w:sz w:val="24"/>
          <w:szCs w:val="24"/>
        </w:rPr>
        <w:t>Богучарского</w:t>
      </w:r>
      <w:proofErr w:type="spellEnd"/>
      <w:r w:rsidRPr="0070344C">
        <w:rPr>
          <w:rFonts w:ascii="Arial" w:hAnsi="Arial" w:cs="Arial"/>
          <w:sz w:val="24"/>
          <w:szCs w:val="24"/>
        </w:rPr>
        <w:t xml:space="preserve"> муниципального района</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 1. </w:t>
      </w:r>
      <w:proofErr w:type="spellStart"/>
      <w:r w:rsidRPr="0070344C">
        <w:rPr>
          <w:rFonts w:ascii="Arial" w:hAnsi="Arial" w:cs="Arial"/>
          <w:sz w:val="24"/>
          <w:szCs w:val="24"/>
        </w:rPr>
        <w:t>Богучарский</w:t>
      </w:r>
      <w:proofErr w:type="spellEnd"/>
      <w:r w:rsidRPr="0070344C">
        <w:rPr>
          <w:rFonts w:ascii="Arial" w:hAnsi="Arial" w:cs="Arial"/>
          <w:sz w:val="24"/>
          <w:szCs w:val="24"/>
        </w:rPr>
        <w:t xml:space="preserve">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Официальные символы муниципального района подлежат государственной регистрации в порядке, установленном федеральным законодательством.</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2. Описание и правила пользования официальными символами (флаг, герб) </w:t>
      </w:r>
      <w:proofErr w:type="spellStart"/>
      <w:r w:rsidRPr="0070344C">
        <w:rPr>
          <w:rFonts w:ascii="Arial" w:hAnsi="Arial" w:cs="Arial"/>
          <w:sz w:val="24"/>
          <w:szCs w:val="24"/>
        </w:rPr>
        <w:lastRenderedPageBreak/>
        <w:t>Богучарского</w:t>
      </w:r>
      <w:proofErr w:type="spellEnd"/>
      <w:r w:rsidRPr="0070344C">
        <w:rPr>
          <w:rFonts w:ascii="Arial" w:hAnsi="Arial" w:cs="Arial"/>
          <w:sz w:val="24"/>
          <w:szCs w:val="24"/>
        </w:rPr>
        <w:t xml:space="preserve"> муниципального района содержатся в Положении о флаге, гербе, принимаемом Советом народных депутатов </w:t>
      </w:r>
      <w:proofErr w:type="spellStart"/>
      <w:r w:rsidRPr="0070344C">
        <w:rPr>
          <w:rFonts w:ascii="Arial" w:hAnsi="Arial" w:cs="Arial"/>
          <w:sz w:val="24"/>
          <w:szCs w:val="24"/>
        </w:rPr>
        <w:t>Богучарского</w:t>
      </w:r>
      <w:proofErr w:type="spellEnd"/>
      <w:r w:rsidRPr="0070344C">
        <w:rPr>
          <w:rFonts w:ascii="Arial" w:hAnsi="Arial" w:cs="Arial"/>
          <w:sz w:val="24"/>
          <w:szCs w:val="24"/>
        </w:rPr>
        <w:t xml:space="preserve"> муниципального района. </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 В случае установления официальных символов, герб </w:t>
      </w:r>
      <w:proofErr w:type="spellStart"/>
      <w:r w:rsidRPr="0070344C">
        <w:rPr>
          <w:rFonts w:ascii="Arial" w:hAnsi="Arial" w:cs="Arial"/>
          <w:sz w:val="24"/>
          <w:szCs w:val="24"/>
        </w:rPr>
        <w:t>Богучарского</w:t>
      </w:r>
      <w:proofErr w:type="spellEnd"/>
      <w:r w:rsidRPr="0070344C">
        <w:rPr>
          <w:rFonts w:ascii="Arial" w:hAnsi="Arial" w:cs="Arial"/>
          <w:sz w:val="24"/>
          <w:szCs w:val="24"/>
        </w:rPr>
        <w:t xml:space="preserve"> муниципального района подлежит обязательному воспроизведению на официальных бланках органов и должностных лиц местного самоуправления </w:t>
      </w:r>
      <w:proofErr w:type="spellStart"/>
      <w:r w:rsidRPr="0070344C">
        <w:rPr>
          <w:rFonts w:ascii="Arial" w:hAnsi="Arial" w:cs="Arial"/>
          <w:sz w:val="24"/>
          <w:szCs w:val="24"/>
        </w:rPr>
        <w:t>Богучарского</w:t>
      </w:r>
      <w:proofErr w:type="spellEnd"/>
      <w:r w:rsidRPr="0070344C">
        <w:rPr>
          <w:rFonts w:ascii="Arial" w:hAnsi="Arial" w:cs="Arial"/>
          <w:sz w:val="24"/>
          <w:szCs w:val="24"/>
        </w:rPr>
        <w:t xml:space="preserve"> муниципального района. </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Орган местного самоуправления </w:t>
      </w:r>
      <w:proofErr w:type="spellStart"/>
      <w:r w:rsidRPr="0070344C">
        <w:rPr>
          <w:rFonts w:ascii="Arial" w:hAnsi="Arial" w:cs="Arial"/>
          <w:sz w:val="24"/>
          <w:szCs w:val="24"/>
        </w:rPr>
        <w:t>Богучарского</w:t>
      </w:r>
      <w:proofErr w:type="spellEnd"/>
      <w:r w:rsidRPr="0070344C">
        <w:rPr>
          <w:rFonts w:ascii="Arial" w:hAnsi="Arial" w:cs="Arial"/>
          <w:sz w:val="24"/>
          <w:szCs w:val="24"/>
        </w:rPr>
        <w:t xml:space="preserve"> муниципального района имеет печать с изображением Государственного герба РФ и использует ее только при исполнении переданных им в установленном порядке государственных полномочий.</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w:t>
      </w:r>
      <w:proofErr w:type="gramStart"/>
      <w:r w:rsidRPr="0070344C">
        <w:rPr>
          <w:rFonts w:ascii="Arial" w:hAnsi="Arial" w:cs="Arial"/>
          <w:sz w:val="24"/>
          <w:szCs w:val="24"/>
        </w:rPr>
        <w:t>в</w:t>
      </w:r>
      <w:proofErr w:type="gramEnd"/>
      <w:r w:rsidRPr="0070344C">
        <w:rPr>
          <w:rFonts w:ascii="Arial" w:hAnsi="Arial" w:cs="Arial"/>
          <w:sz w:val="24"/>
          <w:szCs w:val="24"/>
        </w:rPr>
        <w:t xml:space="preserve"> ред. решения от 29.05.2006 № 188)</w:t>
      </w:r>
    </w:p>
    <w:p w:rsidR="002E6107" w:rsidRPr="007064D3" w:rsidRDefault="002E6107" w:rsidP="002E6107">
      <w:pPr>
        <w:pStyle w:val="FR3"/>
        <w:jc w:val="center"/>
        <w:rPr>
          <w:rFonts w:ascii="Arial" w:hAnsi="Arial" w:cs="Arial"/>
          <w:b/>
          <w:sz w:val="24"/>
          <w:szCs w:val="24"/>
        </w:rPr>
      </w:pPr>
      <w:r w:rsidRPr="007064D3">
        <w:rPr>
          <w:rFonts w:ascii="Arial" w:hAnsi="Arial" w:cs="Arial"/>
          <w:b/>
          <w:sz w:val="24"/>
          <w:szCs w:val="24"/>
        </w:rPr>
        <w:t>Глава 2. Административно-территориальное устройство</w:t>
      </w:r>
    </w:p>
    <w:p w:rsidR="002E6107" w:rsidRPr="007064D3" w:rsidRDefault="002E6107" w:rsidP="002E6107">
      <w:pPr>
        <w:pStyle w:val="FR3"/>
        <w:jc w:val="center"/>
        <w:rPr>
          <w:rFonts w:ascii="Arial" w:hAnsi="Arial" w:cs="Arial"/>
          <w:b/>
          <w:sz w:val="24"/>
          <w:szCs w:val="24"/>
        </w:rPr>
      </w:pPr>
      <w:r w:rsidRPr="007064D3">
        <w:rPr>
          <w:rFonts w:ascii="Arial" w:hAnsi="Arial" w:cs="Arial"/>
          <w:b/>
          <w:sz w:val="24"/>
          <w:szCs w:val="24"/>
        </w:rPr>
        <w:t>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Статья 4. Территория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Местное самоуправление осуществляется на всей территории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w:t>
      </w:r>
    </w:p>
    <w:p w:rsidR="002E6107" w:rsidRPr="0070344C" w:rsidRDefault="002E6107" w:rsidP="002E6107">
      <w:pPr>
        <w:pStyle w:val="FR3"/>
        <w:ind w:firstLine="709"/>
        <w:jc w:val="both"/>
        <w:rPr>
          <w:rFonts w:ascii="Arial" w:hAnsi="Arial" w:cs="Arial"/>
          <w:sz w:val="24"/>
          <w:szCs w:val="24"/>
        </w:rPr>
      </w:pPr>
      <w:r w:rsidRPr="0070344C">
        <w:rPr>
          <w:rFonts w:ascii="Arial" w:hAnsi="Arial" w:cs="Arial"/>
          <w:sz w:val="24"/>
          <w:szCs w:val="24"/>
        </w:rPr>
        <w:t>Границы территории муниципального района устанавливаются и изменяются законами Воронежской области в соответствии с требованиями федерального законодательства.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Границы муниципального района устанавливаются с учетом необходимости создания условий для решения вопросов местного значения </w:t>
      </w:r>
      <w:proofErr w:type="spellStart"/>
      <w:r w:rsidRPr="0070344C">
        <w:rPr>
          <w:rFonts w:cs="Arial"/>
          <w:sz w:val="24"/>
          <w:szCs w:val="24"/>
        </w:rPr>
        <w:t>межпоселенческого</w:t>
      </w:r>
      <w:proofErr w:type="spellEnd"/>
      <w:r w:rsidRPr="0070344C">
        <w:rPr>
          <w:rFonts w:cs="Arial"/>
          <w:sz w:val="24"/>
          <w:szCs w:val="24"/>
        </w:rP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Воронежской области; границы муниципального района не могут пересекаться границами поселений.</w:t>
      </w:r>
    </w:p>
    <w:p w:rsidR="002E6107" w:rsidRPr="0070344C" w:rsidRDefault="002E6107" w:rsidP="002E6107">
      <w:pPr>
        <w:pStyle w:val="FR3"/>
        <w:ind w:firstLine="709"/>
        <w:jc w:val="both"/>
        <w:rPr>
          <w:rFonts w:ascii="Arial" w:hAnsi="Arial" w:cs="Arial"/>
          <w:sz w:val="24"/>
          <w:szCs w:val="24"/>
        </w:rPr>
      </w:pPr>
      <w:r w:rsidRPr="0070344C">
        <w:rPr>
          <w:rFonts w:ascii="Arial" w:hAnsi="Arial" w:cs="Arial"/>
          <w:sz w:val="24"/>
          <w:szCs w:val="24"/>
        </w:rPr>
        <w:t>Статья 5. Границы муниципального района</w:t>
      </w:r>
    </w:p>
    <w:p w:rsidR="002E6107" w:rsidRPr="0070344C" w:rsidRDefault="002E6107" w:rsidP="002E6107">
      <w:pPr>
        <w:pStyle w:val="fbb0"/>
        <w:tabs>
          <w:tab w:val="left" w:pos="927"/>
        </w:tabs>
        <w:ind w:firstLine="709"/>
        <w:jc w:val="both"/>
        <w:rPr>
          <w:rFonts w:ascii="Arial" w:hAnsi="Arial" w:cs="Arial"/>
          <w:sz w:val="24"/>
          <w:szCs w:val="24"/>
        </w:rPr>
      </w:pPr>
      <w:proofErr w:type="spellStart"/>
      <w:r w:rsidRPr="0070344C">
        <w:rPr>
          <w:rFonts w:ascii="Arial" w:hAnsi="Arial" w:cs="Arial"/>
          <w:sz w:val="24"/>
          <w:szCs w:val="24"/>
        </w:rPr>
        <w:t>Богучарский</w:t>
      </w:r>
      <w:proofErr w:type="spellEnd"/>
      <w:r w:rsidRPr="0070344C">
        <w:rPr>
          <w:rFonts w:ascii="Arial" w:hAnsi="Arial" w:cs="Arial"/>
          <w:sz w:val="24"/>
          <w:szCs w:val="24"/>
        </w:rPr>
        <w:t xml:space="preserve"> муниципальный район расположен в степной зоне юга Воронежской области и граничит: с севера - с </w:t>
      </w:r>
      <w:proofErr w:type="spellStart"/>
      <w:r w:rsidRPr="0070344C">
        <w:rPr>
          <w:rFonts w:ascii="Arial" w:hAnsi="Arial" w:cs="Arial"/>
          <w:sz w:val="24"/>
          <w:szCs w:val="24"/>
        </w:rPr>
        <w:t>Верхнемамонским</w:t>
      </w:r>
      <w:proofErr w:type="spellEnd"/>
      <w:r w:rsidRPr="0070344C">
        <w:rPr>
          <w:rFonts w:ascii="Arial" w:hAnsi="Arial" w:cs="Arial"/>
          <w:sz w:val="24"/>
          <w:szCs w:val="24"/>
        </w:rPr>
        <w:t xml:space="preserve">, с запада - с </w:t>
      </w:r>
      <w:proofErr w:type="gramStart"/>
      <w:r w:rsidRPr="0070344C">
        <w:rPr>
          <w:rFonts w:ascii="Arial" w:hAnsi="Arial" w:cs="Arial"/>
          <w:sz w:val="24"/>
          <w:szCs w:val="24"/>
        </w:rPr>
        <w:t>Кантемировским</w:t>
      </w:r>
      <w:proofErr w:type="gramEnd"/>
      <w:r w:rsidRPr="0070344C">
        <w:rPr>
          <w:rFonts w:ascii="Arial" w:hAnsi="Arial" w:cs="Arial"/>
          <w:sz w:val="24"/>
          <w:szCs w:val="24"/>
        </w:rPr>
        <w:t xml:space="preserve"> и </w:t>
      </w:r>
      <w:proofErr w:type="spellStart"/>
      <w:r w:rsidRPr="0070344C">
        <w:rPr>
          <w:rFonts w:ascii="Arial" w:hAnsi="Arial" w:cs="Arial"/>
          <w:sz w:val="24"/>
          <w:szCs w:val="24"/>
        </w:rPr>
        <w:t>Россошанским</w:t>
      </w:r>
      <w:proofErr w:type="spellEnd"/>
      <w:r w:rsidRPr="0070344C">
        <w:rPr>
          <w:rFonts w:ascii="Arial" w:hAnsi="Arial" w:cs="Arial"/>
          <w:sz w:val="24"/>
          <w:szCs w:val="24"/>
        </w:rPr>
        <w:t>; с востока - с Петропавловским муниципальными районами Воронежской области; с юга - с Ростовской областью.</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Общая площадь территории </w:t>
      </w:r>
      <w:proofErr w:type="spellStart"/>
      <w:r w:rsidRPr="0070344C">
        <w:rPr>
          <w:rFonts w:ascii="Arial" w:hAnsi="Arial" w:cs="Arial"/>
          <w:sz w:val="24"/>
          <w:szCs w:val="24"/>
        </w:rPr>
        <w:t>Богучарского</w:t>
      </w:r>
      <w:proofErr w:type="spellEnd"/>
      <w:r w:rsidRPr="0070344C">
        <w:rPr>
          <w:rFonts w:ascii="Arial" w:hAnsi="Arial" w:cs="Arial"/>
          <w:sz w:val="24"/>
          <w:szCs w:val="24"/>
        </w:rPr>
        <w:t xml:space="preserve"> муниципального района составляет 2180 квадратных километров.</w:t>
      </w:r>
    </w:p>
    <w:p w:rsidR="002E6107" w:rsidRPr="0070344C" w:rsidRDefault="002E6107" w:rsidP="002E6107">
      <w:pPr>
        <w:pStyle w:val="FR3"/>
        <w:ind w:firstLine="709"/>
        <w:jc w:val="both"/>
        <w:rPr>
          <w:rFonts w:ascii="Arial" w:hAnsi="Arial" w:cs="Arial"/>
          <w:sz w:val="24"/>
          <w:szCs w:val="24"/>
        </w:rPr>
      </w:pPr>
      <w:r w:rsidRPr="0070344C">
        <w:rPr>
          <w:rFonts w:ascii="Arial" w:hAnsi="Arial" w:cs="Arial"/>
          <w:sz w:val="24"/>
          <w:szCs w:val="24"/>
        </w:rPr>
        <w:t xml:space="preserve"> Официальным документом, фиксирующим границы муниципального района, является </w:t>
      </w:r>
    </w:p>
    <w:p w:rsidR="002E6107" w:rsidRPr="0070344C" w:rsidRDefault="002E6107" w:rsidP="002E6107">
      <w:pPr>
        <w:pStyle w:val="FR3"/>
        <w:ind w:firstLine="709"/>
        <w:jc w:val="both"/>
        <w:rPr>
          <w:rFonts w:ascii="Arial" w:hAnsi="Arial" w:cs="Arial"/>
          <w:sz w:val="24"/>
          <w:szCs w:val="24"/>
        </w:rPr>
      </w:pPr>
      <w:proofErr w:type="gramStart"/>
      <w:r w:rsidRPr="0070344C">
        <w:rPr>
          <w:rFonts w:ascii="Arial" w:hAnsi="Arial" w:cs="Arial"/>
          <w:sz w:val="24"/>
          <w:szCs w:val="24"/>
        </w:rPr>
        <w:t xml:space="preserve">схематическая карта муниципального района (приложение № 1 к Уставу) и описание границ муниципального района (приложение № 2 к Уставу), утвержденные законом Воронежской области от 15.10.2004 № 63-ОЗ. </w:t>
      </w:r>
      <w:proofErr w:type="gramEnd"/>
    </w:p>
    <w:p w:rsidR="002E6107" w:rsidRPr="0070344C" w:rsidRDefault="002E6107" w:rsidP="002E6107">
      <w:pPr>
        <w:pStyle w:val="FR3"/>
        <w:ind w:firstLine="709"/>
        <w:jc w:val="both"/>
        <w:rPr>
          <w:rFonts w:ascii="Arial" w:hAnsi="Arial" w:cs="Arial"/>
          <w:sz w:val="24"/>
          <w:szCs w:val="24"/>
        </w:rPr>
      </w:pPr>
      <w:r w:rsidRPr="0070344C">
        <w:rPr>
          <w:rFonts w:ascii="Arial" w:hAnsi="Arial" w:cs="Arial"/>
          <w:sz w:val="24"/>
          <w:szCs w:val="24"/>
        </w:rPr>
        <w:t>Статья 6. Образование муниципального района</w:t>
      </w:r>
      <w:r>
        <w:rPr>
          <w:rFonts w:ascii="Arial" w:hAnsi="Arial" w:cs="Arial"/>
          <w:sz w:val="24"/>
          <w:szCs w:val="24"/>
        </w:rPr>
        <w:t xml:space="preserve"> </w:t>
      </w:r>
      <w:proofErr w:type="spellStart"/>
      <w:r w:rsidRPr="0070344C">
        <w:rPr>
          <w:rFonts w:ascii="Arial" w:hAnsi="Arial" w:cs="Arial"/>
          <w:sz w:val="24"/>
          <w:szCs w:val="24"/>
        </w:rPr>
        <w:t>Богучарский</w:t>
      </w:r>
      <w:proofErr w:type="spellEnd"/>
      <w:r w:rsidRPr="0070344C">
        <w:rPr>
          <w:rFonts w:ascii="Arial" w:hAnsi="Arial" w:cs="Arial"/>
          <w:sz w:val="24"/>
          <w:szCs w:val="24"/>
        </w:rPr>
        <w:t xml:space="preserve"> район образован 30</w:t>
      </w:r>
      <w:r>
        <w:rPr>
          <w:rFonts w:ascii="Arial" w:hAnsi="Arial" w:cs="Arial"/>
          <w:sz w:val="24"/>
          <w:szCs w:val="24"/>
        </w:rPr>
        <w:t>.07.</w:t>
      </w:r>
      <w:r w:rsidRPr="0070344C">
        <w:rPr>
          <w:rFonts w:ascii="Arial" w:hAnsi="Arial" w:cs="Arial"/>
          <w:sz w:val="24"/>
          <w:szCs w:val="24"/>
        </w:rPr>
        <w:t>1928 постановлением ВЦИК и СНК РСФСР.</w:t>
      </w:r>
    </w:p>
    <w:p w:rsidR="002E6107" w:rsidRPr="0070344C" w:rsidRDefault="002E6107" w:rsidP="002E6107">
      <w:pPr>
        <w:pStyle w:val="FR3"/>
        <w:ind w:firstLine="709"/>
        <w:jc w:val="both"/>
        <w:rPr>
          <w:rFonts w:ascii="Arial" w:hAnsi="Arial" w:cs="Arial"/>
          <w:sz w:val="24"/>
          <w:szCs w:val="24"/>
        </w:rPr>
      </w:pPr>
      <w:r w:rsidRPr="0070344C">
        <w:rPr>
          <w:rFonts w:ascii="Arial" w:hAnsi="Arial" w:cs="Arial"/>
          <w:sz w:val="24"/>
          <w:szCs w:val="24"/>
        </w:rPr>
        <w:t xml:space="preserve">Законом Воронежской области от 15.10.2004 № 63 – </w:t>
      </w:r>
      <w:proofErr w:type="gramStart"/>
      <w:r w:rsidRPr="0070344C">
        <w:rPr>
          <w:rFonts w:ascii="Arial" w:hAnsi="Arial" w:cs="Arial"/>
          <w:sz w:val="24"/>
          <w:szCs w:val="24"/>
        </w:rPr>
        <w:t>ОЗ</w:t>
      </w:r>
      <w:proofErr w:type="gramEnd"/>
      <w:r w:rsidRPr="0070344C">
        <w:rPr>
          <w:rFonts w:ascii="Arial" w:hAnsi="Arial" w:cs="Arial"/>
          <w:sz w:val="24"/>
          <w:szCs w:val="24"/>
        </w:rPr>
        <w:t xml:space="preserve"> </w:t>
      </w:r>
      <w:proofErr w:type="spellStart"/>
      <w:r w:rsidRPr="0070344C">
        <w:rPr>
          <w:rFonts w:ascii="Arial" w:hAnsi="Arial" w:cs="Arial"/>
          <w:sz w:val="24"/>
          <w:szCs w:val="24"/>
        </w:rPr>
        <w:t>Богучарский</w:t>
      </w:r>
      <w:proofErr w:type="spellEnd"/>
      <w:r w:rsidRPr="0070344C">
        <w:rPr>
          <w:rFonts w:ascii="Arial" w:hAnsi="Arial" w:cs="Arial"/>
          <w:sz w:val="24"/>
          <w:szCs w:val="24"/>
        </w:rPr>
        <w:t xml:space="preserve"> район наделен статусом муниципального района.</w:t>
      </w:r>
    </w:p>
    <w:p w:rsidR="002E6107" w:rsidRPr="0070344C" w:rsidRDefault="002E6107" w:rsidP="002E6107">
      <w:pPr>
        <w:pStyle w:val="FR3"/>
        <w:ind w:firstLine="709"/>
        <w:jc w:val="both"/>
        <w:rPr>
          <w:rFonts w:ascii="Arial" w:hAnsi="Arial" w:cs="Arial"/>
          <w:sz w:val="24"/>
          <w:szCs w:val="24"/>
        </w:rPr>
      </w:pPr>
      <w:r w:rsidRPr="0070344C">
        <w:rPr>
          <w:rFonts w:ascii="Arial" w:hAnsi="Arial" w:cs="Arial"/>
          <w:sz w:val="24"/>
          <w:szCs w:val="24"/>
        </w:rPr>
        <w:t>Статья 7. Административно – территориальное</w:t>
      </w:r>
      <w:r>
        <w:rPr>
          <w:rFonts w:ascii="Arial" w:hAnsi="Arial" w:cs="Arial"/>
          <w:sz w:val="24"/>
          <w:szCs w:val="24"/>
        </w:rPr>
        <w:t xml:space="preserve"> </w:t>
      </w:r>
      <w:r w:rsidRPr="0070344C">
        <w:rPr>
          <w:rFonts w:ascii="Arial" w:hAnsi="Arial" w:cs="Arial"/>
          <w:sz w:val="24"/>
          <w:szCs w:val="24"/>
        </w:rPr>
        <w:t>устройство муниципального района</w:t>
      </w:r>
    </w:p>
    <w:p w:rsidR="002E6107" w:rsidRPr="0070344C" w:rsidRDefault="002E6107" w:rsidP="002E6107">
      <w:pPr>
        <w:pStyle w:val="fbb0"/>
        <w:tabs>
          <w:tab w:val="left" w:pos="927"/>
        </w:tabs>
        <w:ind w:firstLine="709"/>
        <w:jc w:val="both"/>
        <w:rPr>
          <w:rFonts w:ascii="Arial" w:hAnsi="Arial" w:cs="Arial"/>
          <w:sz w:val="24"/>
          <w:szCs w:val="24"/>
        </w:rPr>
      </w:pPr>
      <w:r w:rsidRPr="0070344C">
        <w:rPr>
          <w:rFonts w:ascii="Arial" w:hAnsi="Arial" w:cs="Arial"/>
          <w:sz w:val="24"/>
          <w:szCs w:val="24"/>
        </w:rPr>
        <w:t xml:space="preserve">1. В состав территории </w:t>
      </w:r>
      <w:proofErr w:type="spellStart"/>
      <w:r w:rsidRPr="0070344C">
        <w:rPr>
          <w:rFonts w:ascii="Arial" w:hAnsi="Arial" w:cs="Arial"/>
          <w:sz w:val="24"/>
          <w:szCs w:val="24"/>
        </w:rPr>
        <w:t>Богучарского</w:t>
      </w:r>
      <w:proofErr w:type="spellEnd"/>
      <w:r w:rsidRPr="0070344C">
        <w:rPr>
          <w:rFonts w:ascii="Arial" w:hAnsi="Arial" w:cs="Arial"/>
          <w:sz w:val="24"/>
          <w:szCs w:val="24"/>
        </w:rPr>
        <w:t xml:space="preserve"> муниципального района входят следующие муниципальные образования: </w:t>
      </w:r>
      <w:proofErr w:type="spellStart"/>
      <w:r w:rsidRPr="0070344C">
        <w:rPr>
          <w:rFonts w:ascii="Arial" w:hAnsi="Arial" w:cs="Arial"/>
          <w:sz w:val="24"/>
          <w:szCs w:val="24"/>
        </w:rPr>
        <w:t>Дьяченковское</w:t>
      </w:r>
      <w:proofErr w:type="spellEnd"/>
      <w:r w:rsidRPr="0070344C">
        <w:rPr>
          <w:rFonts w:ascii="Arial" w:hAnsi="Arial" w:cs="Arial"/>
          <w:sz w:val="24"/>
          <w:szCs w:val="24"/>
        </w:rPr>
        <w:t xml:space="preserve">, </w:t>
      </w:r>
      <w:proofErr w:type="spellStart"/>
      <w:r w:rsidRPr="0070344C">
        <w:rPr>
          <w:rFonts w:ascii="Arial" w:hAnsi="Arial" w:cs="Arial"/>
          <w:sz w:val="24"/>
          <w:szCs w:val="24"/>
        </w:rPr>
        <w:t>Залиманское</w:t>
      </w:r>
      <w:proofErr w:type="spellEnd"/>
      <w:r w:rsidRPr="0070344C">
        <w:rPr>
          <w:rFonts w:ascii="Arial" w:hAnsi="Arial" w:cs="Arial"/>
          <w:sz w:val="24"/>
          <w:szCs w:val="24"/>
        </w:rPr>
        <w:t xml:space="preserve">, </w:t>
      </w:r>
      <w:proofErr w:type="spellStart"/>
      <w:r w:rsidRPr="0070344C">
        <w:rPr>
          <w:rFonts w:ascii="Arial" w:hAnsi="Arial" w:cs="Arial"/>
          <w:sz w:val="24"/>
          <w:szCs w:val="24"/>
        </w:rPr>
        <w:t>Липчанское</w:t>
      </w:r>
      <w:proofErr w:type="spellEnd"/>
      <w:r w:rsidRPr="0070344C">
        <w:rPr>
          <w:rFonts w:ascii="Arial" w:hAnsi="Arial" w:cs="Arial"/>
          <w:sz w:val="24"/>
          <w:szCs w:val="24"/>
        </w:rPr>
        <w:t xml:space="preserve">, </w:t>
      </w:r>
      <w:proofErr w:type="spellStart"/>
      <w:r w:rsidRPr="0070344C">
        <w:rPr>
          <w:rFonts w:ascii="Arial" w:hAnsi="Arial" w:cs="Arial"/>
          <w:sz w:val="24"/>
          <w:szCs w:val="24"/>
        </w:rPr>
        <w:t>Луговское</w:t>
      </w:r>
      <w:proofErr w:type="spellEnd"/>
      <w:r w:rsidRPr="0070344C">
        <w:rPr>
          <w:rFonts w:ascii="Arial" w:hAnsi="Arial" w:cs="Arial"/>
          <w:sz w:val="24"/>
          <w:szCs w:val="24"/>
        </w:rPr>
        <w:t xml:space="preserve">, </w:t>
      </w:r>
      <w:proofErr w:type="spellStart"/>
      <w:r w:rsidRPr="0070344C">
        <w:rPr>
          <w:rFonts w:ascii="Arial" w:hAnsi="Arial" w:cs="Arial"/>
          <w:sz w:val="24"/>
          <w:szCs w:val="24"/>
        </w:rPr>
        <w:t>Медовское</w:t>
      </w:r>
      <w:proofErr w:type="spellEnd"/>
      <w:r w:rsidRPr="0070344C">
        <w:rPr>
          <w:rFonts w:ascii="Arial" w:hAnsi="Arial" w:cs="Arial"/>
          <w:sz w:val="24"/>
          <w:szCs w:val="24"/>
        </w:rPr>
        <w:t xml:space="preserve">, </w:t>
      </w:r>
      <w:proofErr w:type="spellStart"/>
      <w:r w:rsidRPr="0070344C">
        <w:rPr>
          <w:rFonts w:ascii="Arial" w:hAnsi="Arial" w:cs="Arial"/>
          <w:sz w:val="24"/>
          <w:szCs w:val="24"/>
        </w:rPr>
        <w:t>Монастырщинское</w:t>
      </w:r>
      <w:proofErr w:type="spellEnd"/>
      <w:r w:rsidRPr="0070344C">
        <w:rPr>
          <w:rFonts w:ascii="Arial" w:hAnsi="Arial" w:cs="Arial"/>
          <w:sz w:val="24"/>
          <w:szCs w:val="24"/>
        </w:rPr>
        <w:t xml:space="preserve">, Первомайское, </w:t>
      </w:r>
      <w:proofErr w:type="spellStart"/>
      <w:r w:rsidRPr="0070344C">
        <w:rPr>
          <w:rFonts w:ascii="Arial" w:hAnsi="Arial" w:cs="Arial"/>
          <w:sz w:val="24"/>
          <w:szCs w:val="24"/>
        </w:rPr>
        <w:t>Подколодновское</w:t>
      </w:r>
      <w:proofErr w:type="spellEnd"/>
      <w:r w:rsidRPr="0070344C">
        <w:rPr>
          <w:rFonts w:ascii="Arial" w:hAnsi="Arial" w:cs="Arial"/>
          <w:sz w:val="24"/>
          <w:szCs w:val="24"/>
        </w:rPr>
        <w:t xml:space="preserve">, Поповское, Радченское, </w:t>
      </w:r>
      <w:proofErr w:type="spellStart"/>
      <w:r w:rsidRPr="0070344C">
        <w:rPr>
          <w:rFonts w:ascii="Arial" w:hAnsi="Arial" w:cs="Arial"/>
          <w:sz w:val="24"/>
          <w:szCs w:val="24"/>
        </w:rPr>
        <w:t>Суходонецкое</w:t>
      </w:r>
      <w:proofErr w:type="spellEnd"/>
      <w:r w:rsidRPr="0070344C">
        <w:rPr>
          <w:rFonts w:ascii="Arial" w:hAnsi="Arial" w:cs="Arial"/>
          <w:sz w:val="24"/>
          <w:szCs w:val="24"/>
        </w:rPr>
        <w:t xml:space="preserve">, </w:t>
      </w:r>
      <w:proofErr w:type="spellStart"/>
      <w:r w:rsidRPr="0070344C">
        <w:rPr>
          <w:rFonts w:ascii="Arial" w:hAnsi="Arial" w:cs="Arial"/>
          <w:sz w:val="24"/>
          <w:szCs w:val="24"/>
        </w:rPr>
        <w:t>Твердохлебовское</w:t>
      </w:r>
      <w:proofErr w:type="spellEnd"/>
      <w:r w:rsidRPr="0070344C">
        <w:rPr>
          <w:rFonts w:ascii="Arial" w:hAnsi="Arial" w:cs="Arial"/>
          <w:sz w:val="24"/>
          <w:szCs w:val="24"/>
        </w:rPr>
        <w:t xml:space="preserve">, </w:t>
      </w:r>
      <w:proofErr w:type="spellStart"/>
      <w:r w:rsidRPr="0070344C">
        <w:rPr>
          <w:rFonts w:ascii="Arial" w:hAnsi="Arial" w:cs="Arial"/>
          <w:sz w:val="24"/>
          <w:szCs w:val="24"/>
        </w:rPr>
        <w:t>Филоновское</w:t>
      </w:r>
      <w:proofErr w:type="spellEnd"/>
      <w:r w:rsidRPr="0070344C">
        <w:rPr>
          <w:rFonts w:ascii="Arial" w:hAnsi="Arial" w:cs="Arial"/>
          <w:sz w:val="24"/>
          <w:szCs w:val="24"/>
        </w:rPr>
        <w:t xml:space="preserve"> сельские поселения, городское поселение – </w:t>
      </w:r>
      <w:proofErr w:type="gramStart"/>
      <w:r w:rsidRPr="0070344C">
        <w:rPr>
          <w:rFonts w:ascii="Arial" w:hAnsi="Arial" w:cs="Arial"/>
          <w:sz w:val="24"/>
          <w:szCs w:val="24"/>
        </w:rPr>
        <w:t>г</w:t>
      </w:r>
      <w:proofErr w:type="gramEnd"/>
      <w:r w:rsidRPr="0070344C">
        <w:rPr>
          <w:rFonts w:ascii="Arial" w:hAnsi="Arial" w:cs="Arial"/>
          <w:sz w:val="24"/>
          <w:szCs w:val="24"/>
        </w:rPr>
        <w:t>. Богучар.</w:t>
      </w:r>
    </w:p>
    <w:p w:rsidR="002E6107" w:rsidRPr="0070344C" w:rsidRDefault="002E6107" w:rsidP="002E6107">
      <w:pPr>
        <w:pStyle w:val="fbb0"/>
        <w:tabs>
          <w:tab w:val="left" w:pos="927"/>
        </w:tabs>
        <w:ind w:firstLine="709"/>
        <w:jc w:val="both"/>
        <w:rPr>
          <w:rFonts w:ascii="Arial" w:hAnsi="Arial" w:cs="Arial"/>
          <w:sz w:val="24"/>
          <w:szCs w:val="24"/>
        </w:rPr>
      </w:pPr>
      <w:r w:rsidRPr="0070344C">
        <w:rPr>
          <w:rFonts w:ascii="Arial" w:hAnsi="Arial" w:cs="Arial"/>
          <w:sz w:val="24"/>
          <w:szCs w:val="24"/>
        </w:rPr>
        <w:t>2. Порядок образования, преобразования, упразднения муниципального района, изменения его границ и наименования устанавливается в соответствии с федеральным и областным законодательством.</w:t>
      </w:r>
    </w:p>
    <w:p w:rsidR="002E6107" w:rsidRPr="0070344C" w:rsidRDefault="002E6107" w:rsidP="002E6107">
      <w:pPr>
        <w:pStyle w:val="FR3"/>
        <w:tabs>
          <w:tab w:val="left" w:pos="927"/>
        </w:tabs>
        <w:ind w:firstLine="709"/>
        <w:jc w:val="both"/>
        <w:rPr>
          <w:rFonts w:ascii="Arial" w:hAnsi="Arial" w:cs="Arial"/>
          <w:sz w:val="24"/>
          <w:szCs w:val="24"/>
        </w:rPr>
      </w:pPr>
      <w:r w:rsidRPr="0070344C">
        <w:rPr>
          <w:rFonts w:ascii="Arial" w:hAnsi="Arial" w:cs="Arial"/>
          <w:sz w:val="24"/>
          <w:szCs w:val="24"/>
        </w:rPr>
        <w:t xml:space="preserve">3. В границах муниципального района, исходя из предложений граждан, могут создаваться органы территориального общественного самоуправления населения. </w:t>
      </w:r>
      <w:r w:rsidRPr="0070344C">
        <w:rPr>
          <w:rFonts w:ascii="Arial" w:hAnsi="Arial" w:cs="Arial"/>
          <w:sz w:val="24"/>
          <w:szCs w:val="24"/>
        </w:rPr>
        <w:lastRenderedPageBreak/>
        <w:t>Границы территории их деятельности устанавливаются в соответствии с федеральным и областным законодательством.</w:t>
      </w:r>
    </w:p>
    <w:p w:rsidR="002E6107" w:rsidRPr="0070344C" w:rsidRDefault="002E6107" w:rsidP="002E6107">
      <w:pPr>
        <w:pStyle w:val="FR3"/>
        <w:tabs>
          <w:tab w:val="left" w:pos="927"/>
        </w:tabs>
        <w:ind w:firstLine="709"/>
        <w:jc w:val="both"/>
        <w:rPr>
          <w:rFonts w:ascii="Arial" w:hAnsi="Arial" w:cs="Arial"/>
          <w:sz w:val="24"/>
          <w:szCs w:val="24"/>
        </w:rPr>
      </w:pPr>
      <w:r w:rsidRPr="0070344C">
        <w:rPr>
          <w:rFonts w:ascii="Arial" w:hAnsi="Arial" w:cs="Arial"/>
          <w:sz w:val="24"/>
          <w:szCs w:val="24"/>
        </w:rPr>
        <w:t xml:space="preserve">4. Административным центром </w:t>
      </w:r>
      <w:proofErr w:type="spellStart"/>
      <w:r w:rsidRPr="0070344C">
        <w:rPr>
          <w:rFonts w:ascii="Arial" w:hAnsi="Arial" w:cs="Arial"/>
          <w:sz w:val="24"/>
          <w:szCs w:val="24"/>
        </w:rPr>
        <w:t>Богучарского</w:t>
      </w:r>
      <w:proofErr w:type="spellEnd"/>
      <w:r w:rsidRPr="0070344C">
        <w:rPr>
          <w:rFonts w:ascii="Arial" w:hAnsi="Arial" w:cs="Arial"/>
          <w:sz w:val="24"/>
          <w:szCs w:val="24"/>
        </w:rPr>
        <w:t xml:space="preserve"> муниципального района является город Богучар</w:t>
      </w:r>
      <w:r>
        <w:rPr>
          <w:rFonts w:ascii="Arial" w:hAnsi="Arial" w:cs="Arial"/>
          <w:sz w:val="24"/>
          <w:szCs w:val="24"/>
        </w:rPr>
        <w:t>.</w:t>
      </w:r>
    </w:p>
    <w:p w:rsidR="002E6107" w:rsidRPr="0070344C" w:rsidRDefault="002E6107" w:rsidP="002E6107">
      <w:pPr>
        <w:pStyle w:val="FR3"/>
        <w:ind w:firstLine="709"/>
        <w:jc w:val="both"/>
        <w:rPr>
          <w:rFonts w:ascii="Arial" w:hAnsi="Arial" w:cs="Arial"/>
          <w:sz w:val="24"/>
          <w:szCs w:val="24"/>
        </w:rPr>
      </w:pPr>
      <w:r w:rsidRPr="0070344C">
        <w:rPr>
          <w:rFonts w:ascii="Arial" w:hAnsi="Arial" w:cs="Arial"/>
          <w:sz w:val="24"/>
          <w:szCs w:val="24"/>
        </w:rPr>
        <w:t>Статья 8. Жители муниципального района</w:t>
      </w:r>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 xml:space="preserve">1. Жителями </w:t>
      </w:r>
      <w:proofErr w:type="spellStart"/>
      <w:r w:rsidRPr="0070344C">
        <w:rPr>
          <w:rFonts w:ascii="Arial" w:hAnsi="Arial" w:cs="Arial"/>
          <w:sz w:val="24"/>
          <w:szCs w:val="24"/>
        </w:rPr>
        <w:t>Богучарского</w:t>
      </w:r>
      <w:proofErr w:type="spellEnd"/>
      <w:r w:rsidRPr="0070344C">
        <w:rPr>
          <w:rFonts w:ascii="Arial" w:hAnsi="Arial" w:cs="Arial"/>
          <w:sz w:val="24"/>
          <w:szCs w:val="24"/>
        </w:rPr>
        <w:t xml:space="preserve"> муниципального района являются граждане Российской Федерации, постоянно или преимущественно проживающие на его территории. </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2. 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E6107" w:rsidRPr="0070344C" w:rsidRDefault="002E6107" w:rsidP="002E6107">
      <w:pPr>
        <w:pStyle w:val="fbb0"/>
        <w:tabs>
          <w:tab w:val="left" w:pos="0"/>
        </w:tabs>
        <w:ind w:firstLine="709"/>
        <w:jc w:val="both"/>
        <w:rPr>
          <w:rFonts w:ascii="Arial" w:hAnsi="Arial" w:cs="Arial"/>
          <w:sz w:val="24"/>
          <w:szCs w:val="24"/>
        </w:rPr>
      </w:pPr>
      <w:r w:rsidRPr="0070344C">
        <w:rPr>
          <w:rFonts w:ascii="Arial" w:hAnsi="Arial" w:cs="Arial"/>
          <w:sz w:val="24"/>
          <w:szCs w:val="24"/>
        </w:rPr>
        <w:t xml:space="preserve">3. Для жителей </w:t>
      </w:r>
      <w:proofErr w:type="spellStart"/>
      <w:r w:rsidRPr="0070344C">
        <w:rPr>
          <w:rFonts w:ascii="Arial" w:hAnsi="Arial" w:cs="Arial"/>
          <w:sz w:val="24"/>
          <w:szCs w:val="24"/>
        </w:rPr>
        <w:t>Богучарского</w:t>
      </w:r>
      <w:proofErr w:type="spellEnd"/>
      <w:r w:rsidRPr="0070344C">
        <w:rPr>
          <w:rFonts w:ascii="Arial" w:hAnsi="Arial" w:cs="Arial"/>
          <w:sz w:val="24"/>
          <w:szCs w:val="24"/>
        </w:rPr>
        <w:t xml:space="preserve"> муниципального района </w:t>
      </w:r>
      <w:proofErr w:type="gramStart"/>
      <w:r w:rsidRPr="0070344C">
        <w:rPr>
          <w:rFonts w:ascii="Arial" w:hAnsi="Arial" w:cs="Arial"/>
          <w:sz w:val="24"/>
          <w:szCs w:val="24"/>
        </w:rPr>
        <w:t>установлены</w:t>
      </w:r>
      <w:proofErr w:type="gramEnd"/>
      <w:r w:rsidRPr="0070344C">
        <w:rPr>
          <w:rFonts w:ascii="Arial" w:hAnsi="Arial" w:cs="Arial"/>
          <w:sz w:val="24"/>
          <w:szCs w:val="24"/>
        </w:rPr>
        <w:t xml:space="preserve"> почетное звание: «Почетный гражданин </w:t>
      </w:r>
      <w:proofErr w:type="spellStart"/>
      <w:r w:rsidRPr="0070344C">
        <w:rPr>
          <w:rFonts w:ascii="Arial" w:hAnsi="Arial" w:cs="Arial"/>
          <w:sz w:val="24"/>
          <w:szCs w:val="24"/>
        </w:rPr>
        <w:t>Богучарского</w:t>
      </w:r>
      <w:proofErr w:type="spellEnd"/>
      <w:r w:rsidRPr="0070344C">
        <w:rPr>
          <w:rFonts w:ascii="Arial" w:hAnsi="Arial" w:cs="Arial"/>
          <w:sz w:val="24"/>
          <w:szCs w:val="24"/>
        </w:rPr>
        <w:t xml:space="preserve"> муниципального района» и нагрудный знак </w:t>
      </w:r>
      <w:r>
        <w:rPr>
          <w:rFonts w:ascii="Arial" w:hAnsi="Arial" w:cs="Arial"/>
          <w:sz w:val="24"/>
          <w:szCs w:val="24"/>
        </w:rPr>
        <w:t>«</w:t>
      </w:r>
      <w:r w:rsidRPr="0070344C">
        <w:rPr>
          <w:rFonts w:ascii="Arial" w:hAnsi="Arial" w:cs="Arial"/>
          <w:sz w:val="24"/>
          <w:szCs w:val="24"/>
        </w:rPr>
        <w:t xml:space="preserve">За заслуги перед </w:t>
      </w:r>
      <w:proofErr w:type="spellStart"/>
      <w:r w:rsidRPr="0070344C">
        <w:rPr>
          <w:rFonts w:ascii="Arial" w:hAnsi="Arial" w:cs="Arial"/>
          <w:sz w:val="24"/>
          <w:szCs w:val="24"/>
        </w:rPr>
        <w:t>Богучарским</w:t>
      </w:r>
      <w:proofErr w:type="spellEnd"/>
      <w:r w:rsidRPr="0070344C">
        <w:rPr>
          <w:rFonts w:ascii="Arial" w:hAnsi="Arial" w:cs="Arial"/>
          <w:sz w:val="24"/>
          <w:szCs w:val="24"/>
        </w:rPr>
        <w:t xml:space="preserve"> муниципальным районом</w:t>
      </w:r>
      <w:r>
        <w:rPr>
          <w:rFonts w:ascii="Arial" w:hAnsi="Arial" w:cs="Arial"/>
          <w:sz w:val="24"/>
          <w:szCs w:val="24"/>
        </w:rPr>
        <w:t>»</w:t>
      </w:r>
      <w:r w:rsidRPr="0070344C">
        <w:rPr>
          <w:rFonts w:ascii="Arial" w:hAnsi="Arial" w:cs="Arial"/>
          <w:sz w:val="24"/>
          <w:szCs w:val="24"/>
        </w:rPr>
        <w:t xml:space="preserve">. Порядок присвоения почетного звания и награждения нагрудным знаком определен Положениями, утвержденными Советом народных депутатов </w:t>
      </w:r>
      <w:proofErr w:type="spellStart"/>
      <w:r w:rsidRPr="0070344C">
        <w:rPr>
          <w:rFonts w:ascii="Arial" w:hAnsi="Arial" w:cs="Arial"/>
          <w:sz w:val="24"/>
          <w:szCs w:val="24"/>
        </w:rPr>
        <w:t>Богучарского</w:t>
      </w:r>
      <w:proofErr w:type="spellEnd"/>
      <w:r w:rsidRPr="0070344C">
        <w:rPr>
          <w:rFonts w:ascii="Arial" w:hAnsi="Arial" w:cs="Arial"/>
          <w:sz w:val="24"/>
          <w:szCs w:val="24"/>
        </w:rPr>
        <w:t xml:space="preserve"> муниципального района.</w:t>
      </w:r>
    </w:p>
    <w:p w:rsidR="002E6107" w:rsidRPr="007064D3" w:rsidRDefault="002E6107" w:rsidP="002E6107">
      <w:pPr>
        <w:pStyle w:val="FR3"/>
        <w:jc w:val="center"/>
        <w:rPr>
          <w:rFonts w:ascii="Arial" w:hAnsi="Arial" w:cs="Arial"/>
          <w:b/>
          <w:sz w:val="24"/>
          <w:szCs w:val="24"/>
        </w:rPr>
      </w:pPr>
      <w:r w:rsidRPr="007064D3">
        <w:rPr>
          <w:rFonts w:ascii="Arial" w:hAnsi="Arial" w:cs="Arial"/>
          <w:b/>
          <w:sz w:val="24"/>
          <w:szCs w:val="24"/>
        </w:rPr>
        <w:t>Глава 3. Правовые и экономические основы Местного самоуправления</w:t>
      </w:r>
    </w:p>
    <w:p w:rsidR="002E6107" w:rsidRPr="0070344C" w:rsidRDefault="002E6107" w:rsidP="002E6107">
      <w:pPr>
        <w:pStyle w:val="FR3"/>
        <w:ind w:firstLine="709"/>
        <w:jc w:val="both"/>
        <w:rPr>
          <w:rFonts w:ascii="Arial" w:hAnsi="Arial" w:cs="Arial"/>
          <w:sz w:val="24"/>
          <w:szCs w:val="24"/>
        </w:rPr>
      </w:pPr>
      <w:r w:rsidRPr="0070344C">
        <w:rPr>
          <w:rFonts w:ascii="Arial" w:hAnsi="Arial" w:cs="Arial"/>
          <w:sz w:val="24"/>
          <w:szCs w:val="24"/>
        </w:rPr>
        <w:t xml:space="preserve">Статья 9. Вопросы местного значения </w:t>
      </w:r>
      <w:proofErr w:type="spellStart"/>
      <w:r w:rsidRPr="0070344C">
        <w:rPr>
          <w:rFonts w:ascii="Arial" w:hAnsi="Arial" w:cs="Arial"/>
          <w:sz w:val="24"/>
          <w:szCs w:val="24"/>
        </w:rPr>
        <w:t>Богучарского</w:t>
      </w:r>
      <w:proofErr w:type="spellEnd"/>
      <w:r w:rsidRPr="0070344C">
        <w:rPr>
          <w:rFonts w:ascii="Arial" w:hAnsi="Arial" w:cs="Arial"/>
          <w:sz w:val="24"/>
          <w:szCs w:val="24"/>
        </w:rPr>
        <w:t xml:space="preserve"> муниципального района</w:t>
      </w:r>
    </w:p>
    <w:p w:rsidR="002E6107" w:rsidRPr="0070344C" w:rsidRDefault="002E6107" w:rsidP="002E6107">
      <w:pPr>
        <w:ind w:firstLine="709"/>
        <w:rPr>
          <w:rFonts w:cs="Arial"/>
        </w:rPr>
      </w:pPr>
      <w:r w:rsidRPr="0070344C">
        <w:rPr>
          <w:rFonts w:cs="Arial"/>
        </w:rPr>
        <w:t>1. К вопросам местного значения муниципального района относятся:</w:t>
      </w:r>
    </w:p>
    <w:p w:rsidR="002E6107" w:rsidRPr="0070344C" w:rsidRDefault="002E6107" w:rsidP="002E6107">
      <w:pPr>
        <w:ind w:firstLine="709"/>
        <w:rPr>
          <w:rFonts w:cs="Arial"/>
        </w:rPr>
      </w:pPr>
      <w:r w:rsidRPr="0070344C">
        <w:rPr>
          <w:rFonts w:cs="Arial"/>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70344C">
        <w:rPr>
          <w:rFonts w:cs="Arial"/>
        </w:rPr>
        <w:t>контроля за</w:t>
      </w:r>
      <w:proofErr w:type="gramEnd"/>
      <w:r w:rsidRPr="0070344C">
        <w:rPr>
          <w:rFonts w:cs="Arial"/>
        </w:rPr>
        <w:t xml:space="preserve"> его исполнением, составление и утверждение отчета об исполнении бюджета муниципального района;</w:t>
      </w:r>
    </w:p>
    <w:p w:rsidR="002E6107" w:rsidRPr="0070344C" w:rsidRDefault="002E6107" w:rsidP="002E6107">
      <w:pPr>
        <w:ind w:firstLine="709"/>
        <w:rPr>
          <w:rFonts w:cs="Arial"/>
        </w:rPr>
      </w:pPr>
      <w:r w:rsidRPr="0070344C">
        <w:rPr>
          <w:rFonts w:cs="Arial"/>
        </w:rPr>
        <w:t>2) установление, изменение и отмена местных налогов и сборов муниципального района;</w:t>
      </w:r>
    </w:p>
    <w:p w:rsidR="002E6107" w:rsidRPr="0070344C" w:rsidRDefault="002E6107" w:rsidP="002E6107">
      <w:pPr>
        <w:ind w:firstLine="709"/>
        <w:rPr>
          <w:rFonts w:cs="Arial"/>
        </w:rPr>
      </w:pPr>
      <w:r w:rsidRPr="0070344C">
        <w:rPr>
          <w:rFonts w:cs="Arial"/>
        </w:rPr>
        <w:t>3) владение, пользование и распоряжение имуществом, находящимся в муниципальной собственности муниципального района;</w:t>
      </w:r>
    </w:p>
    <w:p w:rsidR="002E6107" w:rsidRPr="0070344C" w:rsidRDefault="002E6107" w:rsidP="002E6107">
      <w:pPr>
        <w:ind w:firstLine="709"/>
        <w:rPr>
          <w:rFonts w:cs="Arial"/>
        </w:rPr>
      </w:pPr>
      <w:r w:rsidRPr="0070344C">
        <w:rPr>
          <w:rFonts w:cs="Arial"/>
        </w:rPr>
        <w:t xml:space="preserve">4) организация в границах муниципального района </w:t>
      </w:r>
      <w:proofErr w:type="spellStart"/>
      <w:r w:rsidRPr="0070344C">
        <w:rPr>
          <w:rFonts w:cs="Arial"/>
        </w:rPr>
        <w:t>электро</w:t>
      </w:r>
      <w:proofErr w:type="spellEnd"/>
      <w:r w:rsidRPr="0070344C">
        <w:rPr>
          <w:rFonts w:cs="Arial"/>
        </w:rPr>
        <w:t>- и газоснабжения поселений в пределах полномочий, установленных законодательством Российской Федерации;</w:t>
      </w:r>
    </w:p>
    <w:p w:rsidR="002E6107" w:rsidRPr="0070344C" w:rsidRDefault="002E6107" w:rsidP="002E6107">
      <w:pPr>
        <w:ind w:firstLine="709"/>
        <w:rPr>
          <w:rFonts w:cs="Arial"/>
        </w:rPr>
      </w:pPr>
      <w:proofErr w:type="gramStart"/>
      <w:r w:rsidRPr="0070344C">
        <w:rPr>
          <w:rFonts w:cs="Arial"/>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70344C">
        <w:rPr>
          <w:rFonts w:cs="Arial"/>
        </w:rPr>
        <w:t xml:space="preserve"> Федерации;</w:t>
      </w:r>
    </w:p>
    <w:p w:rsidR="002E6107" w:rsidRPr="0070344C" w:rsidRDefault="002E6107" w:rsidP="002E6107">
      <w:pPr>
        <w:ind w:firstLine="709"/>
        <w:rPr>
          <w:rFonts w:cs="Arial"/>
        </w:rPr>
      </w:pPr>
      <w:r w:rsidRPr="0070344C">
        <w:rPr>
          <w:rFonts w:cs="Arial"/>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E6107" w:rsidRPr="0070344C" w:rsidRDefault="002E6107" w:rsidP="002E6107">
      <w:pPr>
        <w:ind w:firstLine="709"/>
        <w:rPr>
          <w:rFonts w:cs="Arial"/>
        </w:rPr>
      </w:pPr>
      <w:r w:rsidRPr="0070344C">
        <w:rPr>
          <w:rFonts w:cs="Arial"/>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E6107" w:rsidRPr="0070344C" w:rsidRDefault="002E6107" w:rsidP="002E6107">
      <w:pPr>
        <w:ind w:firstLine="709"/>
        <w:rPr>
          <w:rFonts w:cs="Arial"/>
        </w:rPr>
      </w:pPr>
      <w:r w:rsidRPr="0070344C">
        <w:rPr>
          <w:rFonts w:cs="Arial"/>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E6107" w:rsidRPr="0070344C" w:rsidRDefault="002E6107" w:rsidP="002E6107">
      <w:pPr>
        <w:ind w:firstLine="709"/>
        <w:rPr>
          <w:rFonts w:cs="Arial"/>
        </w:rPr>
      </w:pPr>
      <w:r w:rsidRPr="0070344C">
        <w:rPr>
          <w:rFonts w:cs="Arial"/>
        </w:rPr>
        <w:t>9) участие в предупреждении и ликвидации последствий чрезвычайных ситуаций на территории муниципального района;</w:t>
      </w:r>
    </w:p>
    <w:p w:rsidR="002E6107" w:rsidRPr="0070344C" w:rsidRDefault="002E6107" w:rsidP="002E6107">
      <w:pPr>
        <w:ind w:firstLine="709"/>
        <w:rPr>
          <w:rFonts w:cs="Arial"/>
        </w:rPr>
      </w:pPr>
      <w:r w:rsidRPr="0070344C">
        <w:rPr>
          <w:rFonts w:cs="Arial"/>
        </w:rPr>
        <w:lastRenderedPageBreak/>
        <w:t>10) организация охраны общественного порядка на территории муниципального района муниципальной милицией;</w:t>
      </w:r>
    </w:p>
    <w:p w:rsidR="002E6107" w:rsidRPr="0070344C" w:rsidRDefault="002E6107" w:rsidP="002E6107">
      <w:pPr>
        <w:ind w:firstLine="709"/>
        <w:rPr>
          <w:rFonts w:cs="Arial"/>
        </w:rPr>
      </w:pPr>
      <w:r w:rsidRPr="0070344C">
        <w:rPr>
          <w:rFonts w:cs="Arial"/>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E6107" w:rsidRPr="0070344C" w:rsidRDefault="002E6107" w:rsidP="002E6107">
      <w:pPr>
        <w:ind w:firstLine="709"/>
        <w:rPr>
          <w:rFonts w:cs="Arial"/>
        </w:rPr>
      </w:pPr>
      <w:r w:rsidRPr="0070344C">
        <w:rPr>
          <w:rFonts w:cs="Arial"/>
        </w:rPr>
        <w:t xml:space="preserve">12) до </w:t>
      </w:r>
      <w:r>
        <w:rPr>
          <w:rFonts w:cs="Arial"/>
        </w:rPr>
        <w:t>0</w:t>
      </w:r>
      <w:r w:rsidRPr="0070344C">
        <w:rPr>
          <w:rFonts w:cs="Arial"/>
        </w:rPr>
        <w:t>1</w:t>
      </w:r>
      <w:r>
        <w:rPr>
          <w:rFonts w:cs="Arial"/>
        </w:rPr>
        <w:t>.01.</w:t>
      </w:r>
      <w:r w:rsidRPr="0070344C">
        <w:rPr>
          <w:rFonts w:cs="Arial"/>
        </w:rPr>
        <w:t>2017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E6107" w:rsidRPr="0070344C" w:rsidRDefault="002E6107" w:rsidP="002E6107">
      <w:pPr>
        <w:ind w:firstLine="709"/>
        <w:rPr>
          <w:rFonts w:cs="Arial"/>
        </w:rPr>
      </w:pPr>
      <w:r w:rsidRPr="0070344C">
        <w:rPr>
          <w:rFonts w:cs="Arial"/>
        </w:rPr>
        <w:t xml:space="preserve">13) организация мероприятий </w:t>
      </w:r>
      <w:proofErr w:type="spellStart"/>
      <w:r w:rsidRPr="0070344C">
        <w:rPr>
          <w:rFonts w:cs="Arial"/>
        </w:rPr>
        <w:t>межпоселенческого</w:t>
      </w:r>
      <w:proofErr w:type="spellEnd"/>
      <w:r w:rsidRPr="0070344C">
        <w:rPr>
          <w:rFonts w:cs="Arial"/>
        </w:rPr>
        <w:t xml:space="preserve"> характера по охране окружающей среды;</w:t>
      </w:r>
    </w:p>
    <w:p w:rsidR="002E6107" w:rsidRPr="0070344C" w:rsidRDefault="002E6107" w:rsidP="002E6107">
      <w:pPr>
        <w:ind w:firstLine="709"/>
        <w:rPr>
          <w:rFonts w:cs="Arial"/>
        </w:rPr>
      </w:pPr>
      <w:proofErr w:type="gramStart"/>
      <w:r w:rsidRPr="0070344C">
        <w:rPr>
          <w:rFonts w:cs="Arial"/>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70344C">
        <w:rPr>
          <w:rFonts w:cs="Arial"/>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2E6107" w:rsidRPr="0070344C" w:rsidRDefault="002E6107" w:rsidP="002E6107">
      <w:pPr>
        <w:ind w:firstLine="709"/>
        <w:rPr>
          <w:rFonts w:cs="Arial"/>
        </w:rPr>
      </w:pPr>
      <w:proofErr w:type="gramStart"/>
      <w:r w:rsidRPr="0070344C">
        <w:rPr>
          <w:rFonts w:cs="Arial"/>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2E6107" w:rsidRPr="0070344C" w:rsidRDefault="002E6107" w:rsidP="002E6107">
      <w:pPr>
        <w:ind w:firstLine="709"/>
        <w:rPr>
          <w:rFonts w:cs="Arial"/>
        </w:rPr>
      </w:pPr>
      <w:r w:rsidRPr="0070344C">
        <w:rPr>
          <w:rFonts w:cs="Arial"/>
        </w:rPr>
        <w:t>16) организация утилизации и переработки бытовых и промышленных отходов;</w:t>
      </w:r>
    </w:p>
    <w:p w:rsidR="002E6107" w:rsidRPr="0070344C" w:rsidRDefault="002E6107" w:rsidP="002E6107">
      <w:pPr>
        <w:ind w:firstLine="709"/>
        <w:rPr>
          <w:rFonts w:cs="Arial"/>
        </w:rPr>
      </w:pPr>
      <w:r w:rsidRPr="0070344C">
        <w:rPr>
          <w:rFonts w:cs="Arial"/>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2E6107" w:rsidRPr="0070344C" w:rsidRDefault="002E6107" w:rsidP="002E6107">
      <w:pPr>
        <w:ind w:firstLine="709"/>
        <w:rPr>
          <w:rFonts w:cs="Arial"/>
        </w:rPr>
      </w:pPr>
      <w:r w:rsidRPr="0070344C">
        <w:rPr>
          <w:rFonts w:cs="Arial"/>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w:t>
      </w:r>
      <w:r>
        <w:rPr>
          <w:rFonts w:cs="Arial"/>
        </w:rPr>
        <w:t>.03.</w:t>
      </w:r>
      <w:r w:rsidRPr="0070344C">
        <w:rPr>
          <w:rFonts w:cs="Arial"/>
        </w:rPr>
        <w:t>2006 № 38-ФЗ «О рекламе»;</w:t>
      </w:r>
    </w:p>
    <w:p w:rsidR="002E6107" w:rsidRPr="0070344C" w:rsidRDefault="002E6107" w:rsidP="002E6107">
      <w:pPr>
        <w:ind w:firstLine="709"/>
        <w:rPr>
          <w:rFonts w:cs="Arial"/>
        </w:rPr>
      </w:pPr>
      <w:r w:rsidRPr="0070344C">
        <w:rPr>
          <w:rFonts w:cs="Arial"/>
        </w:rPr>
        <w:t>19) формирование и содержание муниципального архива, включая хранение архивных фондов поселений;</w:t>
      </w:r>
    </w:p>
    <w:p w:rsidR="002E6107" w:rsidRPr="0070344C" w:rsidRDefault="002E6107" w:rsidP="002E6107">
      <w:pPr>
        <w:ind w:firstLine="709"/>
        <w:rPr>
          <w:rFonts w:cs="Arial"/>
        </w:rPr>
      </w:pPr>
      <w:r w:rsidRPr="0070344C">
        <w:rPr>
          <w:rFonts w:cs="Arial"/>
        </w:rPr>
        <w:t xml:space="preserve">20) содержание на территории муниципального района </w:t>
      </w:r>
      <w:proofErr w:type="spellStart"/>
      <w:r w:rsidRPr="0070344C">
        <w:rPr>
          <w:rFonts w:cs="Arial"/>
        </w:rPr>
        <w:t>межпоселенческих</w:t>
      </w:r>
      <w:proofErr w:type="spellEnd"/>
      <w:r w:rsidRPr="0070344C">
        <w:rPr>
          <w:rFonts w:cs="Arial"/>
        </w:rPr>
        <w:t xml:space="preserve"> мест захоронения, организация ритуальных услуг;</w:t>
      </w:r>
    </w:p>
    <w:p w:rsidR="002E6107" w:rsidRPr="0070344C" w:rsidRDefault="002E6107" w:rsidP="002E6107">
      <w:pPr>
        <w:ind w:firstLine="709"/>
        <w:rPr>
          <w:rFonts w:cs="Arial"/>
        </w:rPr>
      </w:pPr>
      <w:r w:rsidRPr="0070344C">
        <w:rPr>
          <w:rFonts w:cs="Arial"/>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E6107" w:rsidRPr="0070344C" w:rsidRDefault="002E6107" w:rsidP="002E6107">
      <w:pPr>
        <w:ind w:firstLine="709"/>
        <w:rPr>
          <w:rFonts w:cs="Arial"/>
        </w:rPr>
      </w:pPr>
      <w:r w:rsidRPr="0070344C">
        <w:rPr>
          <w:rFonts w:cs="Arial"/>
        </w:rPr>
        <w:lastRenderedPageBreak/>
        <w:t xml:space="preserve">22) организация библиотечного обслуживания населения </w:t>
      </w:r>
      <w:proofErr w:type="spellStart"/>
      <w:r w:rsidRPr="0070344C">
        <w:rPr>
          <w:rFonts w:cs="Arial"/>
        </w:rPr>
        <w:t>межпоселенческими</w:t>
      </w:r>
      <w:proofErr w:type="spellEnd"/>
      <w:r w:rsidRPr="0070344C">
        <w:rPr>
          <w:rFonts w:cs="Arial"/>
        </w:rPr>
        <w:t xml:space="preserve"> библиотеками, комплектование и обеспечение сохранности их библиотечных фондов;</w:t>
      </w:r>
    </w:p>
    <w:p w:rsidR="002E6107" w:rsidRPr="0070344C" w:rsidRDefault="002E6107" w:rsidP="002E6107">
      <w:pPr>
        <w:ind w:firstLine="709"/>
        <w:rPr>
          <w:rFonts w:cs="Arial"/>
        </w:rPr>
      </w:pPr>
      <w:r w:rsidRPr="0070344C">
        <w:rPr>
          <w:rFonts w:cs="Arial"/>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E6107" w:rsidRPr="0070344C" w:rsidRDefault="002E6107" w:rsidP="002E6107">
      <w:pPr>
        <w:ind w:firstLine="709"/>
        <w:rPr>
          <w:rFonts w:cs="Arial"/>
        </w:rPr>
      </w:pPr>
      <w:r w:rsidRPr="0070344C">
        <w:rPr>
          <w:rFonts w:cs="Arial"/>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E6107" w:rsidRPr="0070344C" w:rsidRDefault="002E6107" w:rsidP="002E6107">
      <w:pPr>
        <w:ind w:firstLine="709"/>
        <w:rPr>
          <w:rFonts w:cs="Arial"/>
        </w:rPr>
      </w:pPr>
      <w:r w:rsidRPr="0070344C">
        <w:rPr>
          <w:rFonts w:cs="Arial"/>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E6107" w:rsidRPr="0070344C" w:rsidRDefault="002E6107" w:rsidP="002E6107">
      <w:pPr>
        <w:ind w:firstLine="709"/>
        <w:rPr>
          <w:rFonts w:cs="Arial"/>
        </w:rPr>
      </w:pPr>
      <w:r w:rsidRPr="0070344C">
        <w:rPr>
          <w:rFonts w:cs="Arial"/>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E6107" w:rsidRPr="0070344C" w:rsidRDefault="002E6107" w:rsidP="002E6107">
      <w:pPr>
        <w:ind w:firstLine="709"/>
        <w:rPr>
          <w:rFonts w:cs="Arial"/>
        </w:rPr>
      </w:pPr>
      <w:r w:rsidRPr="0070344C">
        <w:rPr>
          <w:rFonts w:cs="Arial"/>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E6107" w:rsidRPr="0070344C" w:rsidRDefault="002E6107" w:rsidP="002E6107">
      <w:pPr>
        <w:ind w:firstLine="709"/>
        <w:rPr>
          <w:rFonts w:cs="Arial"/>
        </w:rPr>
      </w:pPr>
      <w:r w:rsidRPr="0070344C">
        <w:rPr>
          <w:rFonts w:cs="Arial"/>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E6107" w:rsidRPr="0070344C" w:rsidRDefault="002E6107" w:rsidP="002E6107">
      <w:pPr>
        <w:ind w:firstLine="709"/>
        <w:rPr>
          <w:rFonts w:cs="Arial"/>
        </w:rPr>
      </w:pPr>
      <w:r w:rsidRPr="0070344C">
        <w:rPr>
          <w:rFonts w:cs="Arial"/>
        </w:rPr>
        <w:t>29) осуществление мероприятий по обеспечению безопасности людей на водных объектах, охране их жизни и здоровья;</w:t>
      </w:r>
    </w:p>
    <w:p w:rsidR="002E6107" w:rsidRPr="0070344C" w:rsidRDefault="002E6107" w:rsidP="002E6107">
      <w:pPr>
        <w:ind w:firstLine="709"/>
        <w:rPr>
          <w:rFonts w:cs="Arial"/>
        </w:rPr>
      </w:pPr>
      <w:r w:rsidRPr="0070344C">
        <w:rPr>
          <w:rFonts w:cs="Arial"/>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2E6107" w:rsidRDefault="002E6107" w:rsidP="002E6107">
      <w:pPr>
        <w:pStyle w:val="af3"/>
        <w:ind w:firstLine="709"/>
        <w:jc w:val="both"/>
        <w:rPr>
          <w:rFonts w:ascii="Arial" w:hAnsi="Arial" w:cs="Arial"/>
          <w:szCs w:val="24"/>
        </w:rPr>
      </w:pPr>
      <w:r>
        <w:rPr>
          <w:rFonts w:ascii="Arial" w:hAnsi="Arial" w:cs="Arial"/>
          <w:szCs w:val="24"/>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E6107" w:rsidRPr="0070344C" w:rsidRDefault="002E6107" w:rsidP="002E6107">
      <w:pPr>
        <w:ind w:firstLine="709"/>
        <w:rPr>
          <w:rFonts w:cs="Arial"/>
        </w:rPr>
      </w:pPr>
      <w:r>
        <w:rPr>
          <w:rFonts w:cs="Arial"/>
        </w:rPr>
        <w:t>(п. 31 в ред. решения от 22.11.2016 № 329)</w:t>
      </w:r>
    </w:p>
    <w:p w:rsidR="002E6107" w:rsidRPr="0070344C" w:rsidRDefault="002E6107" w:rsidP="002E6107">
      <w:pPr>
        <w:ind w:firstLine="709"/>
        <w:rPr>
          <w:rFonts w:cs="Arial"/>
        </w:rPr>
      </w:pPr>
      <w:r w:rsidRPr="0070344C">
        <w:rPr>
          <w:rFonts w:cs="Arial"/>
        </w:rPr>
        <w:t xml:space="preserve">32) организация и осуществление мероприятий </w:t>
      </w:r>
      <w:proofErr w:type="spellStart"/>
      <w:r w:rsidRPr="0070344C">
        <w:rPr>
          <w:rFonts w:cs="Arial"/>
        </w:rPr>
        <w:t>межпоселенческого</w:t>
      </w:r>
      <w:proofErr w:type="spellEnd"/>
      <w:r w:rsidRPr="0070344C">
        <w:rPr>
          <w:rFonts w:cs="Arial"/>
        </w:rPr>
        <w:t xml:space="preserve"> характера по работе с детьми и молодежью;</w:t>
      </w:r>
    </w:p>
    <w:p w:rsidR="002E6107" w:rsidRPr="0070344C" w:rsidRDefault="002E6107" w:rsidP="002E6107">
      <w:pPr>
        <w:ind w:firstLine="709"/>
        <w:rPr>
          <w:rFonts w:cs="Arial"/>
        </w:rPr>
      </w:pPr>
      <w:r w:rsidRPr="0070344C">
        <w:rPr>
          <w:rFonts w:cs="Arial"/>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E6107" w:rsidRPr="0070344C" w:rsidRDefault="002E6107" w:rsidP="002E6107">
      <w:pPr>
        <w:ind w:firstLine="709"/>
        <w:rPr>
          <w:rFonts w:cs="Arial"/>
        </w:rPr>
      </w:pPr>
      <w:r w:rsidRPr="0070344C">
        <w:rPr>
          <w:rFonts w:cs="Arial"/>
        </w:rPr>
        <w:t>34) осуществление муниципального лесного контроля;</w:t>
      </w:r>
    </w:p>
    <w:p w:rsidR="002E6107" w:rsidRPr="0070344C" w:rsidRDefault="002E6107" w:rsidP="002E6107">
      <w:pPr>
        <w:ind w:firstLine="709"/>
        <w:rPr>
          <w:rFonts w:cs="Arial"/>
        </w:rPr>
      </w:pPr>
      <w:r w:rsidRPr="0070344C">
        <w:rPr>
          <w:rFonts w:cs="Arial"/>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E6107" w:rsidRPr="0070344C" w:rsidRDefault="002E6107" w:rsidP="002E6107">
      <w:pPr>
        <w:ind w:firstLine="709"/>
        <w:rPr>
          <w:rFonts w:cs="Arial"/>
        </w:rPr>
      </w:pPr>
      <w:r w:rsidRPr="0070344C">
        <w:rPr>
          <w:rFonts w:cs="Arial"/>
        </w:rPr>
        <w:t>36) осуществление мер по противодействию коррупции в границах муниципального района;</w:t>
      </w:r>
    </w:p>
    <w:p w:rsidR="002E6107" w:rsidRPr="0070344C" w:rsidRDefault="002E6107" w:rsidP="002E6107">
      <w:pPr>
        <w:ind w:firstLine="709"/>
        <w:rPr>
          <w:rFonts w:cs="Arial"/>
        </w:rPr>
      </w:pPr>
      <w:r w:rsidRPr="0070344C">
        <w:rPr>
          <w:rFonts w:cs="Arial"/>
        </w:rPr>
        <w:t xml:space="preserve">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w:t>
      </w:r>
      <w:r w:rsidRPr="0070344C">
        <w:rPr>
          <w:rFonts w:cs="Arial"/>
        </w:rPr>
        <w:lastRenderedPageBreak/>
        <w:t>района, изменение, аннулирование таких наименований, размещение информации в государственном адресном реестре;</w:t>
      </w:r>
    </w:p>
    <w:p w:rsidR="002E6107" w:rsidRPr="0070344C" w:rsidRDefault="002E6107" w:rsidP="002E6107">
      <w:pPr>
        <w:ind w:firstLine="709"/>
        <w:rPr>
          <w:rFonts w:cs="Arial"/>
        </w:rPr>
      </w:pPr>
      <w:r w:rsidRPr="0070344C">
        <w:rPr>
          <w:rFonts w:cs="Arial"/>
        </w:rPr>
        <w:t>38) осуществление муниципального земельного контроля на межселенной территории муниципального района;</w:t>
      </w:r>
    </w:p>
    <w:p w:rsidR="002E6107" w:rsidRPr="0070344C" w:rsidRDefault="002E6107" w:rsidP="002E6107">
      <w:pPr>
        <w:ind w:firstLine="709"/>
        <w:rPr>
          <w:rFonts w:cs="Arial"/>
        </w:rPr>
      </w:pPr>
      <w:r w:rsidRPr="0070344C">
        <w:rPr>
          <w:rFonts w:cs="Arial"/>
        </w:rPr>
        <w:t>39) организация в соответствии с Федеральным законом от 24</w:t>
      </w:r>
      <w:r>
        <w:rPr>
          <w:rFonts w:cs="Arial"/>
        </w:rPr>
        <w:t>.07.</w:t>
      </w:r>
      <w:r w:rsidRPr="0070344C">
        <w:rPr>
          <w:rFonts w:cs="Arial"/>
        </w:rPr>
        <w:t>2007 № 221-ФЗ «О государственном кадастре недвижимости» выполнения комплексных кадастровых работ и утверждение карты-плана территории.</w:t>
      </w:r>
    </w:p>
    <w:p w:rsidR="002E6107" w:rsidRPr="0070344C" w:rsidRDefault="002E6107" w:rsidP="002E6107">
      <w:pPr>
        <w:pStyle w:val="fbb0"/>
        <w:tabs>
          <w:tab w:val="left" w:pos="1069"/>
          <w:tab w:val="left" w:pos="1134"/>
        </w:tabs>
        <w:ind w:firstLine="709"/>
        <w:jc w:val="both"/>
        <w:rPr>
          <w:rFonts w:ascii="Arial" w:hAnsi="Arial" w:cs="Arial"/>
          <w:sz w:val="24"/>
          <w:szCs w:val="24"/>
        </w:rPr>
      </w:pPr>
      <w:r w:rsidRPr="0070344C">
        <w:rPr>
          <w:rFonts w:ascii="Arial" w:hAnsi="Arial" w:cs="Arial"/>
          <w:sz w:val="24"/>
          <w:szCs w:val="24"/>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2E6107" w:rsidRPr="0070344C" w:rsidRDefault="002E6107" w:rsidP="002E6107">
      <w:pPr>
        <w:pStyle w:val="fbb0"/>
        <w:tabs>
          <w:tab w:val="left" w:pos="1069"/>
          <w:tab w:val="left" w:pos="1134"/>
        </w:tabs>
        <w:ind w:firstLine="709"/>
        <w:jc w:val="both"/>
        <w:rPr>
          <w:rFonts w:ascii="Arial" w:hAnsi="Arial" w:cs="Arial"/>
          <w:sz w:val="24"/>
          <w:szCs w:val="24"/>
        </w:rPr>
      </w:pPr>
      <w:r w:rsidRPr="0070344C">
        <w:rPr>
          <w:rFonts w:ascii="Arial" w:hAnsi="Arial" w:cs="Arial"/>
          <w:sz w:val="24"/>
          <w:szCs w:val="24"/>
        </w:rPr>
        <w:t>(</w:t>
      </w:r>
      <w:proofErr w:type="gramStart"/>
      <w:r w:rsidRPr="0070344C">
        <w:rPr>
          <w:rFonts w:ascii="Arial" w:hAnsi="Arial" w:cs="Arial"/>
          <w:sz w:val="24"/>
          <w:szCs w:val="24"/>
        </w:rPr>
        <w:t>с</w:t>
      </w:r>
      <w:proofErr w:type="gramEnd"/>
      <w:r w:rsidRPr="0070344C">
        <w:rPr>
          <w:rFonts w:ascii="Arial" w:hAnsi="Arial" w:cs="Arial"/>
          <w:sz w:val="24"/>
          <w:szCs w:val="24"/>
        </w:rPr>
        <w:t>т.9 в ред. решения от 26.02.2015 № 237)</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Статья 9.1.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2E6107" w:rsidRPr="0070344C" w:rsidRDefault="002E6107" w:rsidP="002E6107">
      <w:pPr>
        <w:ind w:firstLine="709"/>
        <w:rPr>
          <w:rFonts w:cs="Arial"/>
        </w:rPr>
      </w:pPr>
      <w:r w:rsidRPr="0070344C">
        <w:rPr>
          <w:rFonts w:cs="Arial"/>
        </w:rPr>
        <w:t xml:space="preserve">1. Органы местного самоуправления муниципального района имеют право </w:t>
      </w:r>
      <w:proofErr w:type="gramStart"/>
      <w:r w:rsidRPr="0070344C">
        <w:rPr>
          <w:rFonts w:cs="Arial"/>
        </w:rPr>
        <w:t>на</w:t>
      </w:r>
      <w:proofErr w:type="gramEnd"/>
      <w:r w:rsidRPr="0070344C">
        <w:rPr>
          <w:rFonts w:cs="Arial"/>
        </w:rPr>
        <w:t>:</w:t>
      </w:r>
    </w:p>
    <w:p w:rsidR="002E6107" w:rsidRPr="0070344C" w:rsidRDefault="002E6107" w:rsidP="002E6107">
      <w:pPr>
        <w:ind w:firstLine="709"/>
        <w:rPr>
          <w:rFonts w:cs="Arial"/>
        </w:rPr>
      </w:pPr>
      <w:r w:rsidRPr="0070344C">
        <w:rPr>
          <w:rFonts w:cs="Arial"/>
        </w:rPr>
        <w:t>1) создание музеев муниципального района;</w:t>
      </w:r>
    </w:p>
    <w:p w:rsidR="002E6107" w:rsidRPr="0070344C" w:rsidRDefault="002E6107" w:rsidP="002E6107">
      <w:pPr>
        <w:ind w:firstLine="709"/>
        <w:rPr>
          <w:rFonts w:cs="Arial"/>
        </w:rPr>
      </w:pPr>
      <w:r w:rsidRPr="0070344C">
        <w:rPr>
          <w:rFonts w:cs="Arial"/>
        </w:rPr>
        <w:t>2) участие в осуществлении деятельности по опеке и попечительству;</w:t>
      </w:r>
    </w:p>
    <w:p w:rsidR="002E6107" w:rsidRPr="0070344C" w:rsidRDefault="002E6107" w:rsidP="002E6107">
      <w:pPr>
        <w:ind w:firstLine="709"/>
        <w:rPr>
          <w:rFonts w:cs="Arial"/>
        </w:rPr>
      </w:pPr>
      <w:r w:rsidRPr="0070344C">
        <w:rPr>
          <w:rFonts w:cs="Arial"/>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E6107" w:rsidRPr="0070344C" w:rsidRDefault="002E6107" w:rsidP="002E6107">
      <w:pPr>
        <w:ind w:firstLine="709"/>
        <w:rPr>
          <w:rFonts w:cs="Arial"/>
        </w:rPr>
      </w:pPr>
      <w:r w:rsidRPr="0070344C">
        <w:rPr>
          <w:rFonts w:cs="Arial"/>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E6107" w:rsidRPr="0070344C" w:rsidRDefault="002E6107" w:rsidP="002E6107">
      <w:pPr>
        <w:ind w:firstLine="709"/>
        <w:rPr>
          <w:rFonts w:cs="Arial"/>
        </w:rPr>
      </w:pPr>
      <w:r w:rsidRPr="0070344C">
        <w:rPr>
          <w:rFonts w:cs="Arial"/>
        </w:rPr>
        <w:t>5) осуществление функций учредителя муниципальных образовательных организаций высшего образования, находящихся в их ведении по состоянию на 31</w:t>
      </w:r>
      <w:r>
        <w:rPr>
          <w:rFonts w:cs="Arial"/>
        </w:rPr>
        <w:t>.12.</w:t>
      </w:r>
      <w:r w:rsidRPr="0070344C">
        <w:rPr>
          <w:rFonts w:cs="Arial"/>
        </w:rPr>
        <w:t>2008;</w:t>
      </w:r>
    </w:p>
    <w:p w:rsidR="002E6107" w:rsidRPr="0070344C" w:rsidRDefault="002E6107" w:rsidP="002E6107">
      <w:pPr>
        <w:ind w:firstLine="709"/>
        <w:rPr>
          <w:rFonts w:cs="Arial"/>
        </w:rPr>
      </w:pPr>
      <w:r w:rsidRPr="0070344C">
        <w:rPr>
          <w:rFonts w:cs="Arial"/>
        </w:rPr>
        <w:t>6) создание условий для развития туризма;</w:t>
      </w:r>
    </w:p>
    <w:p w:rsidR="002E6107" w:rsidRPr="0070344C" w:rsidRDefault="002E6107" w:rsidP="002E6107">
      <w:pPr>
        <w:ind w:firstLine="709"/>
        <w:rPr>
          <w:rFonts w:cs="Arial"/>
        </w:rPr>
      </w:pPr>
      <w:r w:rsidRPr="0070344C">
        <w:rPr>
          <w:rFonts w:cs="Arial"/>
        </w:rPr>
        <w:t xml:space="preserve">7) оказание поддержки общественным наблюдательным комиссиям, осуществляющим общественный </w:t>
      </w:r>
      <w:proofErr w:type="gramStart"/>
      <w:r w:rsidRPr="0070344C">
        <w:rPr>
          <w:rFonts w:cs="Arial"/>
        </w:rPr>
        <w:t>контроль за</w:t>
      </w:r>
      <w:proofErr w:type="gramEnd"/>
      <w:r w:rsidRPr="0070344C">
        <w:rPr>
          <w:rFonts w:cs="Arial"/>
        </w:rPr>
        <w:t xml:space="preserve"> обеспечением прав человека и содействие лицам, находящимся в местах принудительного содержания;</w:t>
      </w:r>
    </w:p>
    <w:p w:rsidR="002E6107" w:rsidRPr="0070344C" w:rsidRDefault="002E6107" w:rsidP="002E6107">
      <w:pPr>
        <w:ind w:firstLine="709"/>
        <w:rPr>
          <w:rFonts w:cs="Arial"/>
        </w:rPr>
      </w:pPr>
      <w:r w:rsidRPr="0070344C">
        <w:rPr>
          <w:rFonts w:cs="Arial"/>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2E6107" w:rsidRPr="0070344C" w:rsidRDefault="002E6107" w:rsidP="002E6107">
      <w:pPr>
        <w:ind w:firstLine="709"/>
        <w:rPr>
          <w:rFonts w:cs="Arial"/>
        </w:rPr>
      </w:pPr>
      <w:r w:rsidRPr="0070344C">
        <w:rPr>
          <w:rFonts w:cs="Arial"/>
        </w:rPr>
        <w:t>9) осуществление мероприятий, предусмотренных Федеральным законом "О донорстве крови и ее компонентов";</w:t>
      </w:r>
    </w:p>
    <w:p w:rsidR="002E6107" w:rsidRPr="0070344C" w:rsidRDefault="002E6107" w:rsidP="002E6107">
      <w:pPr>
        <w:ind w:firstLine="709"/>
        <w:rPr>
          <w:rFonts w:cs="Arial"/>
        </w:rPr>
      </w:pPr>
      <w:r w:rsidRPr="0070344C">
        <w:rPr>
          <w:rFonts w:cs="Arial"/>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2E6107" w:rsidRDefault="002E6107" w:rsidP="002E6107">
      <w:pPr>
        <w:ind w:firstLine="709"/>
        <w:rPr>
          <w:rFonts w:cs="Arial"/>
        </w:rPr>
      </w:pPr>
      <w:r w:rsidRPr="0070344C">
        <w:rPr>
          <w:rFonts w:cs="Arial"/>
        </w:rPr>
        <w:t xml:space="preserve">11) создание условий для организации </w:t>
      </w:r>
      <w:proofErr w:type="gramStart"/>
      <w:r w:rsidRPr="0070344C">
        <w:rPr>
          <w:rFonts w:cs="Arial"/>
        </w:rPr>
        <w:t>проведения независимой оценки качества оказания услуг</w:t>
      </w:r>
      <w:proofErr w:type="gramEnd"/>
      <w:r w:rsidRPr="0070344C">
        <w:rPr>
          <w:rFonts w:cs="Arial"/>
        </w:rPr>
        <w:t xml:space="preserve"> организациями в порядке и на условиях, которые ус</w:t>
      </w:r>
      <w:r>
        <w:rPr>
          <w:rFonts w:cs="Arial"/>
        </w:rPr>
        <w:t>тановлены федеральными законами;</w:t>
      </w:r>
    </w:p>
    <w:p w:rsidR="002E6107" w:rsidRDefault="002E6107" w:rsidP="002E6107">
      <w:pPr>
        <w:ind w:firstLine="709"/>
        <w:rPr>
          <w:rFonts w:cs="Arial"/>
        </w:rPr>
      </w:pPr>
      <w:r>
        <w:rPr>
          <w:rFonts w:cs="Arial"/>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E6107" w:rsidRPr="0070344C" w:rsidRDefault="002E6107" w:rsidP="002E6107">
      <w:pPr>
        <w:ind w:firstLine="709"/>
        <w:rPr>
          <w:rFonts w:cs="Arial"/>
        </w:rPr>
      </w:pPr>
      <w:r>
        <w:rPr>
          <w:rFonts w:cs="Arial"/>
        </w:rPr>
        <w:t xml:space="preserve">(п. 12 </w:t>
      </w:r>
      <w:proofErr w:type="gramStart"/>
      <w:r>
        <w:rPr>
          <w:rFonts w:cs="Arial"/>
        </w:rPr>
        <w:t>введен</w:t>
      </w:r>
      <w:proofErr w:type="gramEnd"/>
      <w:r>
        <w:rPr>
          <w:rFonts w:cs="Arial"/>
        </w:rPr>
        <w:t xml:space="preserve"> решением от 22.11.2016 № 329)</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 xml:space="preserve">2. </w:t>
      </w:r>
      <w:proofErr w:type="gramStart"/>
      <w:r w:rsidRPr="0070344C">
        <w:rPr>
          <w:rFonts w:cs="Arial"/>
          <w:i w:val="0"/>
          <w:color w:val="auto"/>
          <w:sz w:val="24"/>
          <w:szCs w:val="24"/>
        </w:rPr>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w:t>
      </w:r>
      <w:r>
        <w:rPr>
          <w:rFonts w:cs="Arial"/>
          <w:i w:val="0"/>
          <w:color w:val="auto"/>
          <w:sz w:val="24"/>
          <w:szCs w:val="24"/>
        </w:rPr>
        <w:t xml:space="preserve"> </w:t>
      </w:r>
      <w:r w:rsidRPr="0070344C">
        <w:rPr>
          <w:rFonts w:cs="Arial"/>
          <w:i w:val="0"/>
          <w:color w:val="auto"/>
          <w:sz w:val="24"/>
          <w:szCs w:val="24"/>
        </w:rPr>
        <w:t xml:space="preserve">131 – ФЗ «Об общих принципах организации </w:t>
      </w:r>
      <w:r w:rsidRPr="0070344C">
        <w:rPr>
          <w:rFonts w:cs="Arial"/>
          <w:i w:val="0"/>
          <w:color w:val="auto"/>
          <w:sz w:val="24"/>
          <w:szCs w:val="24"/>
        </w:rPr>
        <w:lastRenderedPageBreak/>
        <w:t>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70344C">
        <w:rPr>
          <w:rFonts w:cs="Arial"/>
          <w:i w:val="0"/>
          <w:color w:val="auto"/>
          <w:sz w:val="24"/>
          <w:szCs w:val="24"/>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(ст.9.1 в ред. решения от 26.02.2015 № 237)</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Статья 10. Полномочия органов местного самоуправления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по решению вопросов местного значения</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 В целях решения вопросов местного значения органы местного самоуправления муниципального района обладают следующими полномочиями:</w:t>
      </w:r>
    </w:p>
    <w:p w:rsidR="002E6107" w:rsidRPr="0070344C" w:rsidRDefault="002E6107" w:rsidP="002E6107">
      <w:pPr>
        <w:ind w:firstLine="709"/>
        <w:rPr>
          <w:rFonts w:cs="Arial"/>
        </w:rPr>
      </w:pPr>
      <w:r w:rsidRPr="0070344C">
        <w:rPr>
          <w:rFonts w:cs="Arial"/>
        </w:rPr>
        <w:t xml:space="preserve">1) принятие устава </w:t>
      </w:r>
      <w:proofErr w:type="spellStart"/>
      <w:r w:rsidRPr="0070344C">
        <w:rPr>
          <w:rFonts w:cs="Arial"/>
        </w:rPr>
        <w:t>Богучарского</w:t>
      </w:r>
      <w:proofErr w:type="spellEnd"/>
      <w:r w:rsidRPr="0070344C">
        <w:rPr>
          <w:rFonts w:cs="Arial"/>
        </w:rPr>
        <w:t xml:space="preserve"> муниципального района и внесение в него изменений и дополнений, издание муниципальных правовых актов;</w:t>
      </w:r>
    </w:p>
    <w:p w:rsidR="002E6107" w:rsidRPr="0070344C" w:rsidRDefault="002E6107" w:rsidP="002E6107">
      <w:pPr>
        <w:ind w:firstLine="709"/>
        <w:rPr>
          <w:rFonts w:cs="Arial"/>
        </w:rPr>
      </w:pPr>
      <w:r w:rsidRPr="0070344C">
        <w:rPr>
          <w:rFonts w:cs="Arial"/>
        </w:rPr>
        <w:t xml:space="preserve">2) установление официальных символов </w:t>
      </w:r>
      <w:proofErr w:type="spellStart"/>
      <w:r w:rsidRPr="0070344C">
        <w:rPr>
          <w:rFonts w:cs="Arial"/>
        </w:rPr>
        <w:t>Богучарского</w:t>
      </w:r>
      <w:proofErr w:type="spellEnd"/>
      <w:r w:rsidRPr="0070344C">
        <w:rPr>
          <w:rFonts w:cs="Arial"/>
        </w:rPr>
        <w:t xml:space="preserve"> муниципального района;</w:t>
      </w:r>
    </w:p>
    <w:p w:rsidR="002E6107" w:rsidRPr="0070344C" w:rsidRDefault="002E6107" w:rsidP="002E6107">
      <w:pPr>
        <w:ind w:firstLine="709"/>
        <w:rPr>
          <w:rFonts w:cs="Arial"/>
        </w:rPr>
      </w:pPr>
      <w:r w:rsidRPr="0070344C">
        <w:rPr>
          <w:rFonts w:cs="Arial"/>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E6107" w:rsidRPr="0070344C" w:rsidRDefault="002E6107" w:rsidP="002E6107">
      <w:pPr>
        <w:ind w:firstLine="709"/>
        <w:rPr>
          <w:rFonts w:cs="Arial"/>
        </w:rPr>
      </w:pPr>
      <w:r w:rsidRPr="0070344C">
        <w:rPr>
          <w:rFonts w:cs="Arial"/>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E6107" w:rsidRPr="0070344C" w:rsidRDefault="002E6107" w:rsidP="002E6107">
      <w:pPr>
        <w:ind w:firstLine="709"/>
        <w:rPr>
          <w:rFonts w:cs="Arial"/>
        </w:rPr>
      </w:pPr>
      <w:r w:rsidRPr="0070344C">
        <w:rPr>
          <w:rFonts w:cs="Arial"/>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2E6107" w:rsidRPr="0070344C" w:rsidRDefault="002E6107" w:rsidP="002E6107">
      <w:pPr>
        <w:ind w:firstLine="709"/>
        <w:rPr>
          <w:rFonts w:cs="Arial"/>
        </w:rPr>
      </w:pPr>
      <w:r w:rsidRPr="0070344C">
        <w:rPr>
          <w:rFonts w:cs="Arial"/>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proofErr w:type="spellStart"/>
      <w:r w:rsidRPr="0070344C">
        <w:rPr>
          <w:rFonts w:cs="Arial"/>
        </w:rPr>
        <w:t>Богучарского</w:t>
      </w:r>
      <w:proofErr w:type="spellEnd"/>
      <w:r w:rsidRPr="0070344C">
        <w:rPr>
          <w:rFonts w:cs="Arial"/>
        </w:rPr>
        <w:t xml:space="preserve"> муниципального района, преобразования </w:t>
      </w:r>
      <w:proofErr w:type="spellStart"/>
      <w:r w:rsidRPr="0070344C">
        <w:rPr>
          <w:rFonts w:cs="Arial"/>
        </w:rPr>
        <w:t>Богучарского</w:t>
      </w:r>
      <w:proofErr w:type="spellEnd"/>
      <w:r w:rsidRPr="0070344C">
        <w:rPr>
          <w:rFonts w:cs="Arial"/>
        </w:rPr>
        <w:t xml:space="preserve"> муниципального района;</w:t>
      </w:r>
    </w:p>
    <w:p w:rsidR="002E6107" w:rsidRPr="0070344C" w:rsidRDefault="002E6107" w:rsidP="002E6107">
      <w:pPr>
        <w:ind w:firstLine="709"/>
        <w:rPr>
          <w:rFonts w:cs="Arial"/>
        </w:rPr>
      </w:pPr>
      <w:r w:rsidRPr="0070344C">
        <w:rPr>
          <w:rFonts w:cs="Arial"/>
        </w:rPr>
        <w:t xml:space="preserve">7) принятие и организация выполнения планов и программ комплексного социально-экономического развития </w:t>
      </w:r>
      <w:proofErr w:type="spellStart"/>
      <w:r w:rsidRPr="0070344C">
        <w:rPr>
          <w:rFonts w:cs="Arial"/>
        </w:rPr>
        <w:t>Богучарского</w:t>
      </w:r>
      <w:proofErr w:type="spellEnd"/>
      <w:r w:rsidRPr="0070344C">
        <w:rPr>
          <w:rFonts w:cs="Arial"/>
        </w:rPr>
        <w:t xml:space="preserve"> муниципального район, а также организация сбора статистических показателей, характеризующих состояние экономики и социальной сферы </w:t>
      </w:r>
      <w:proofErr w:type="spellStart"/>
      <w:r w:rsidRPr="0070344C">
        <w:rPr>
          <w:rFonts w:cs="Arial"/>
        </w:rPr>
        <w:t>Богучарского</w:t>
      </w:r>
      <w:proofErr w:type="spellEnd"/>
      <w:r w:rsidRPr="0070344C">
        <w:rPr>
          <w:rFonts w:cs="Arial"/>
        </w:rPr>
        <w:t xml:space="preserve"> муниципального района, и предоставление указанных данных органам государственной власти в </w:t>
      </w:r>
      <w:hyperlink r:id="rId7" w:tooltip="Постановление Правительства РФ от 11.11.2006 N 670&#10;&quot;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quot;" w:history="1">
        <w:r w:rsidRPr="0070344C">
          <w:rPr>
            <w:rFonts w:cs="Arial"/>
          </w:rPr>
          <w:t>порядке</w:t>
        </w:r>
      </w:hyperlink>
      <w:r w:rsidRPr="0070344C">
        <w:rPr>
          <w:rFonts w:cs="Arial"/>
        </w:rPr>
        <w:t>, установленном Правительством Российской Федерации;</w:t>
      </w:r>
    </w:p>
    <w:p w:rsidR="002E6107" w:rsidRPr="0070344C" w:rsidRDefault="002E6107" w:rsidP="002E6107">
      <w:pPr>
        <w:ind w:firstLine="709"/>
        <w:rPr>
          <w:rFonts w:cs="Arial"/>
        </w:rPr>
      </w:pPr>
      <w:r w:rsidRPr="0070344C">
        <w:rPr>
          <w:rFonts w:cs="Arial"/>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spellStart"/>
      <w:r w:rsidRPr="0070344C">
        <w:rPr>
          <w:rFonts w:cs="Arial"/>
        </w:rPr>
        <w:t>Богучарского</w:t>
      </w:r>
      <w:proofErr w:type="spellEnd"/>
      <w:r w:rsidRPr="0070344C">
        <w:rPr>
          <w:rFonts w:cs="Arial"/>
        </w:rPr>
        <w:t xml:space="preserve"> муниципального района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E6107" w:rsidRPr="0070344C" w:rsidRDefault="002E6107" w:rsidP="002E6107">
      <w:pPr>
        <w:ind w:firstLine="709"/>
        <w:rPr>
          <w:rFonts w:cs="Arial"/>
        </w:rPr>
      </w:pPr>
      <w:r w:rsidRPr="0070344C">
        <w:rPr>
          <w:rFonts w:cs="Arial"/>
        </w:rPr>
        <w:t>9) осуществление международных и внешнеэкономических связей в соответствии с федеральными законами;</w:t>
      </w:r>
    </w:p>
    <w:p w:rsidR="002E6107" w:rsidRDefault="002E6107" w:rsidP="002E6107">
      <w:pPr>
        <w:pStyle w:val="af3"/>
        <w:ind w:firstLine="709"/>
        <w:jc w:val="both"/>
        <w:rPr>
          <w:rFonts w:ascii="Arial" w:hAnsi="Arial" w:cs="Arial"/>
          <w:szCs w:val="24"/>
        </w:rPr>
      </w:pPr>
      <w:proofErr w:type="gramStart"/>
      <w:r>
        <w:rPr>
          <w:rFonts w:ascii="Arial" w:hAnsi="Arial" w:cs="Arial"/>
          <w:szCs w:val="24"/>
        </w:rPr>
        <w:t xml:space="preserve">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Pr>
          <w:rFonts w:ascii="Arial" w:hAnsi="Arial" w:cs="Arial"/>
          <w:szCs w:val="24"/>
        </w:rPr>
        <w:lastRenderedPageBreak/>
        <w:t xml:space="preserve">представительных органов </w:t>
      </w:r>
      <w:proofErr w:type="spellStart"/>
      <w:r>
        <w:rPr>
          <w:rFonts w:ascii="Arial" w:hAnsi="Arial" w:cs="Arial"/>
          <w:szCs w:val="24"/>
        </w:rPr>
        <w:t>Богучарского</w:t>
      </w:r>
      <w:proofErr w:type="spellEnd"/>
      <w:r>
        <w:rPr>
          <w:rFonts w:ascii="Arial" w:hAnsi="Arial" w:cs="Arial"/>
          <w:szCs w:val="24"/>
        </w:rPr>
        <w:t xml:space="preserve">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2E6107" w:rsidRDefault="002E6107" w:rsidP="002E6107">
      <w:pPr>
        <w:pStyle w:val="af3"/>
        <w:ind w:firstLine="709"/>
        <w:jc w:val="both"/>
        <w:rPr>
          <w:rFonts w:ascii="Arial" w:hAnsi="Arial" w:cs="Arial"/>
          <w:szCs w:val="24"/>
        </w:rPr>
      </w:pPr>
      <w:r>
        <w:rPr>
          <w:rFonts w:ascii="Arial" w:hAnsi="Arial" w:cs="Arial"/>
          <w:szCs w:val="24"/>
        </w:rPr>
        <w:t>(п. 10 в ред. решения от 22.11.2016 № 329)</w:t>
      </w:r>
    </w:p>
    <w:p w:rsidR="002E6107" w:rsidRPr="0070344C" w:rsidRDefault="002E6107" w:rsidP="002E6107">
      <w:pPr>
        <w:ind w:firstLine="709"/>
        <w:rPr>
          <w:rFonts w:cs="Arial"/>
        </w:rPr>
      </w:pPr>
      <w:r w:rsidRPr="0070344C">
        <w:rPr>
          <w:rFonts w:cs="Arial"/>
        </w:rPr>
        <w:t xml:space="preserve">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proofErr w:type="spellStart"/>
      <w:r w:rsidRPr="0070344C">
        <w:rPr>
          <w:rFonts w:cs="Arial"/>
        </w:rPr>
        <w:t>Богучарского</w:t>
      </w:r>
      <w:proofErr w:type="spellEnd"/>
      <w:r w:rsidRPr="0070344C">
        <w:rPr>
          <w:rFonts w:cs="Arial"/>
        </w:rPr>
        <w:t xml:space="preserve"> муниципального района, организация и проведение иных мероприятий, предусмотренных </w:t>
      </w:r>
      <w:hyperlink r:id="rId8" w:tooltip="Федеральный закон от 23.11.2009 N 261-ФЗ&#10;(ред. от 29.12.2014)&#10;&quot;Об энергосбережении и о повышении энергетической эффективности и о внесении изменений в отдельные законодательные акты Российской Федерации&quot;" w:history="1">
        <w:r w:rsidRPr="0070344C">
          <w:rPr>
            <w:rFonts w:cs="Arial"/>
          </w:rPr>
          <w:t>законодательством</w:t>
        </w:r>
      </w:hyperlink>
      <w:r w:rsidRPr="0070344C">
        <w:rPr>
          <w:rFonts w:cs="Arial"/>
        </w:rPr>
        <w:t xml:space="preserve"> об энергосбережении и о повышении энергетической эффективности;</w:t>
      </w:r>
    </w:p>
    <w:p w:rsidR="002E6107" w:rsidRPr="0070344C" w:rsidRDefault="002E6107" w:rsidP="002E6107">
      <w:pPr>
        <w:pStyle w:val="ConsNormal"/>
        <w:ind w:firstLine="709"/>
        <w:jc w:val="both"/>
        <w:rPr>
          <w:rFonts w:cs="Arial"/>
          <w:sz w:val="24"/>
          <w:szCs w:val="24"/>
        </w:rPr>
      </w:pPr>
      <w:r w:rsidRPr="0070344C">
        <w:rPr>
          <w:rFonts w:cs="Arial"/>
          <w:bCs/>
          <w:sz w:val="24"/>
          <w:szCs w:val="24"/>
        </w:rPr>
        <w:t xml:space="preserve">12) </w:t>
      </w:r>
      <w:r w:rsidRPr="0070344C">
        <w:rPr>
          <w:rFonts w:cs="Arial"/>
          <w:sz w:val="24"/>
          <w:szCs w:val="24"/>
        </w:rPr>
        <w:t xml:space="preserve">иными полномочиями в соответствии с </w:t>
      </w:r>
      <w:r w:rsidRPr="0070344C">
        <w:rPr>
          <w:rFonts w:cs="Arial"/>
          <w:bCs/>
          <w:sz w:val="24"/>
          <w:szCs w:val="24"/>
        </w:rPr>
        <w:t>Федеральным з</w:t>
      </w:r>
      <w:r w:rsidRPr="0070344C">
        <w:rPr>
          <w:rFonts w:cs="Arial"/>
          <w:sz w:val="24"/>
          <w:szCs w:val="24"/>
        </w:rPr>
        <w:t>аконом от 06.10.2003 № 131-ФЗ «Об общих принципах организации местного самоуправления в Российской Федерации», настоящим Уставом.</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 2. Полномочия органов местного самоуправления, установленные настоящей статьей, осуществляются органами местного самоуправления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самостоятельно. Подчиненность органа местного самоуправления или должностного лица местного самоуправления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органу местного самоуправления или должностному лицу местного самоуправления другого муниципального образования не допускается.</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w:t>
      </w:r>
      <w:proofErr w:type="gramStart"/>
      <w:r w:rsidRPr="0070344C">
        <w:rPr>
          <w:rFonts w:cs="Arial"/>
          <w:i w:val="0"/>
          <w:color w:val="auto"/>
          <w:sz w:val="24"/>
          <w:szCs w:val="24"/>
        </w:rPr>
        <w:t>с</w:t>
      </w:r>
      <w:proofErr w:type="gramEnd"/>
      <w:r w:rsidRPr="0070344C">
        <w:rPr>
          <w:rFonts w:cs="Arial"/>
          <w:i w:val="0"/>
          <w:color w:val="auto"/>
          <w:sz w:val="24"/>
          <w:szCs w:val="24"/>
        </w:rPr>
        <w:t>т.10 в ред. решения от 26.02.2015 № 237)</w:t>
      </w:r>
    </w:p>
    <w:p w:rsidR="002E6107" w:rsidRPr="0070344C" w:rsidRDefault="002E6107" w:rsidP="002E6107">
      <w:pPr>
        <w:pStyle w:val="ConsPlusNormal"/>
        <w:ind w:firstLine="709"/>
        <w:jc w:val="both"/>
        <w:rPr>
          <w:sz w:val="24"/>
          <w:szCs w:val="24"/>
        </w:rPr>
      </w:pPr>
      <w:r w:rsidRPr="0070344C">
        <w:rPr>
          <w:sz w:val="24"/>
          <w:szCs w:val="24"/>
        </w:rPr>
        <w:t xml:space="preserve">Статья 10.1. </w:t>
      </w:r>
      <w:r w:rsidRPr="0070344C">
        <w:rPr>
          <w:bCs/>
          <w:sz w:val="24"/>
          <w:szCs w:val="24"/>
        </w:rPr>
        <w:t xml:space="preserve">Органы местного самоуправления </w:t>
      </w:r>
      <w:proofErr w:type="spellStart"/>
      <w:r w:rsidRPr="0070344C">
        <w:rPr>
          <w:bCs/>
          <w:sz w:val="24"/>
          <w:szCs w:val="24"/>
        </w:rPr>
        <w:t>Богучарского</w:t>
      </w:r>
      <w:proofErr w:type="spellEnd"/>
      <w:r w:rsidRPr="0070344C">
        <w:rPr>
          <w:bCs/>
          <w:sz w:val="24"/>
          <w:szCs w:val="24"/>
        </w:rPr>
        <w:t xml:space="preserve"> муниципального района, осуществляющие муниципальный контроль</w:t>
      </w:r>
    </w:p>
    <w:p w:rsidR="002E6107" w:rsidRPr="0070344C" w:rsidRDefault="002E6107" w:rsidP="002E6107">
      <w:pPr>
        <w:shd w:val="clear" w:color="auto" w:fill="FFFFFF"/>
        <w:ind w:firstLine="709"/>
        <w:rPr>
          <w:rFonts w:cs="Arial"/>
        </w:rPr>
      </w:pPr>
      <w:r w:rsidRPr="0070344C">
        <w:rPr>
          <w:rFonts w:cs="Arial"/>
        </w:rPr>
        <w:t xml:space="preserve">1. Органом местного самоуправления, уполномоченным на осуществление муниципального контроля на территории </w:t>
      </w:r>
      <w:proofErr w:type="spellStart"/>
      <w:r w:rsidRPr="0070344C">
        <w:rPr>
          <w:rFonts w:cs="Arial"/>
        </w:rPr>
        <w:t>Богучарского</w:t>
      </w:r>
      <w:proofErr w:type="spellEnd"/>
      <w:r w:rsidRPr="0070344C">
        <w:rPr>
          <w:rFonts w:cs="Arial"/>
        </w:rPr>
        <w:t xml:space="preserve"> муниципального района, является администрация </w:t>
      </w:r>
      <w:proofErr w:type="spellStart"/>
      <w:r w:rsidRPr="0070344C">
        <w:rPr>
          <w:rFonts w:cs="Arial"/>
        </w:rPr>
        <w:t>Богучарского</w:t>
      </w:r>
      <w:proofErr w:type="spellEnd"/>
      <w:r w:rsidRPr="0070344C">
        <w:rPr>
          <w:rFonts w:cs="Arial"/>
        </w:rPr>
        <w:t xml:space="preserve"> муниципального района.</w:t>
      </w:r>
    </w:p>
    <w:p w:rsidR="002E6107" w:rsidRPr="0070344C" w:rsidRDefault="002E6107" w:rsidP="002E6107">
      <w:pPr>
        <w:shd w:val="clear" w:color="auto" w:fill="FFFFFF"/>
        <w:ind w:firstLine="709"/>
        <w:rPr>
          <w:rFonts w:cs="Arial"/>
        </w:rPr>
      </w:pPr>
      <w:r w:rsidRPr="0070344C">
        <w:rPr>
          <w:rFonts w:cs="Arial"/>
        </w:rPr>
        <w:t xml:space="preserve">Должностными лицами администрации </w:t>
      </w:r>
      <w:proofErr w:type="spellStart"/>
      <w:r w:rsidRPr="0070344C">
        <w:rPr>
          <w:rFonts w:cs="Arial"/>
        </w:rPr>
        <w:t>Богучарского</w:t>
      </w:r>
      <w:proofErr w:type="spellEnd"/>
      <w:r w:rsidRPr="0070344C">
        <w:rPr>
          <w:rFonts w:cs="Arial"/>
        </w:rPr>
        <w:t xml:space="preserve"> муниципального района, уполномоченным на осуществление муниципального контроля, являются: глава администрации </w:t>
      </w:r>
      <w:proofErr w:type="spellStart"/>
      <w:r w:rsidRPr="0070344C">
        <w:rPr>
          <w:rFonts w:cs="Arial"/>
        </w:rPr>
        <w:t>Богучарского</w:t>
      </w:r>
      <w:proofErr w:type="spellEnd"/>
      <w:r w:rsidRPr="0070344C">
        <w:rPr>
          <w:rFonts w:cs="Arial"/>
        </w:rPr>
        <w:t xml:space="preserve"> муниципального района, заместитель главы администрации </w:t>
      </w:r>
      <w:proofErr w:type="spellStart"/>
      <w:r w:rsidRPr="0070344C">
        <w:rPr>
          <w:rFonts w:cs="Arial"/>
        </w:rPr>
        <w:t>Богучарского</w:t>
      </w:r>
      <w:proofErr w:type="spellEnd"/>
      <w:r w:rsidRPr="0070344C">
        <w:rPr>
          <w:rFonts w:cs="Arial"/>
        </w:rPr>
        <w:t xml:space="preserve"> муниципального района, руководитель или начальник отраслевого отдела администрации </w:t>
      </w:r>
      <w:proofErr w:type="spellStart"/>
      <w:r w:rsidRPr="0070344C">
        <w:rPr>
          <w:rFonts w:cs="Arial"/>
        </w:rPr>
        <w:t>Богучарского</w:t>
      </w:r>
      <w:proofErr w:type="spellEnd"/>
      <w:r w:rsidRPr="0070344C">
        <w:rPr>
          <w:rFonts w:cs="Arial"/>
        </w:rPr>
        <w:t xml:space="preserve"> муниципального района. </w:t>
      </w:r>
    </w:p>
    <w:p w:rsidR="002E6107" w:rsidRPr="0070344C" w:rsidRDefault="002E6107" w:rsidP="002E6107">
      <w:pPr>
        <w:shd w:val="clear" w:color="auto" w:fill="FFFFFF"/>
        <w:ind w:firstLine="709"/>
        <w:rPr>
          <w:rFonts w:cs="Arial"/>
        </w:rPr>
      </w:pPr>
      <w:r w:rsidRPr="0070344C">
        <w:rPr>
          <w:rFonts w:cs="Arial"/>
        </w:rPr>
        <w:t xml:space="preserve">Перечень полномочий указанных должностных лиц определяется в соответствии с муниципальными правовыми актами </w:t>
      </w:r>
      <w:proofErr w:type="spellStart"/>
      <w:r w:rsidRPr="0070344C">
        <w:rPr>
          <w:rFonts w:cs="Arial"/>
        </w:rPr>
        <w:t>Богучарского</w:t>
      </w:r>
      <w:proofErr w:type="spellEnd"/>
      <w:r w:rsidRPr="0070344C">
        <w:rPr>
          <w:rFonts w:cs="Arial"/>
        </w:rPr>
        <w:t xml:space="preserve"> муниципального района.</w:t>
      </w:r>
    </w:p>
    <w:p w:rsidR="002E6107" w:rsidRPr="0070344C" w:rsidRDefault="002E6107" w:rsidP="002E6107">
      <w:pPr>
        <w:shd w:val="clear" w:color="auto" w:fill="FFFFFF"/>
        <w:ind w:firstLine="709"/>
        <w:rPr>
          <w:rFonts w:cs="Arial"/>
        </w:rPr>
      </w:pPr>
      <w:r w:rsidRPr="0070344C">
        <w:rPr>
          <w:rFonts w:cs="Arial"/>
        </w:rPr>
        <w:t xml:space="preserve">2. К полномочиям администрации </w:t>
      </w:r>
      <w:proofErr w:type="spellStart"/>
      <w:r w:rsidRPr="0070344C">
        <w:rPr>
          <w:rFonts w:cs="Arial"/>
        </w:rPr>
        <w:t>Богучарского</w:t>
      </w:r>
      <w:proofErr w:type="spellEnd"/>
      <w:r w:rsidRPr="0070344C">
        <w:rPr>
          <w:rFonts w:cs="Arial"/>
        </w:rPr>
        <w:t xml:space="preserve"> муниципального района при осуществлении муниципального контроля относятся:</w:t>
      </w:r>
    </w:p>
    <w:p w:rsidR="002E6107" w:rsidRPr="0070344C" w:rsidRDefault="002E6107" w:rsidP="002E6107">
      <w:pPr>
        <w:shd w:val="clear" w:color="auto" w:fill="FFFFFF"/>
        <w:ind w:firstLine="709"/>
        <w:rPr>
          <w:rFonts w:cs="Arial"/>
        </w:rPr>
      </w:pPr>
      <w:r w:rsidRPr="0070344C">
        <w:rPr>
          <w:rFonts w:cs="Arial"/>
        </w:rPr>
        <w:t xml:space="preserve">1) организация и осуществление муниципального контроля на территории </w:t>
      </w:r>
      <w:proofErr w:type="spellStart"/>
      <w:r w:rsidRPr="0070344C">
        <w:rPr>
          <w:rFonts w:cs="Arial"/>
        </w:rPr>
        <w:t>Богучарского</w:t>
      </w:r>
      <w:proofErr w:type="spellEnd"/>
      <w:r w:rsidRPr="0070344C">
        <w:rPr>
          <w:rFonts w:cs="Arial"/>
        </w:rPr>
        <w:t xml:space="preserve"> муниципального района;</w:t>
      </w:r>
    </w:p>
    <w:p w:rsidR="002E6107" w:rsidRPr="0070344C" w:rsidRDefault="002E6107" w:rsidP="002E6107">
      <w:pPr>
        <w:shd w:val="clear" w:color="auto" w:fill="FFFFFF"/>
        <w:ind w:firstLine="709"/>
        <w:rPr>
          <w:rFonts w:cs="Arial"/>
        </w:rPr>
      </w:pPr>
      <w:r w:rsidRPr="0070344C">
        <w:rPr>
          <w:rFonts w:cs="Arial"/>
        </w:rPr>
        <w:t xml:space="preserve">2) организация и осуществление регионального государственного контроля (надзора), </w:t>
      </w:r>
      <w:proofErr w:type="gramStart"/>
      <w:r w:rsidRPr="0070344C">
        <w:rPr>
          <w:rFonts w:cs="Arial"/>
        </w:rPr>
        <w:t>полномочиями</w:t>
      </w:r>
      <w:proofErr w:type="gramEnd"/>
      <w:r w:rsidRPr="0070344C">
        <w:rPr>
          <w:rFonts w:cs="Arial"/>
        </w:rPr>
        <w:t xml:space="preserve"> по осуществлению которого наделены органы местного самоуправления;</w:t>
      </w:r>
    </w:p>
    <w:p w:rsidR="002E6107" w:rsidRPr="0070344C" w:rsidRDefault="002E6107" w:rsidP="002E6107">
      <w:pPr>
        <w:shd w:val="clear" w:color="auto" w:fill="FFFFFF"/>
        <w:ind w:firstLine="709"/>
        <w:rPr>
          <w:rFonts w:cs="Arial"/>
        </w:rPr>
      </w:pPr>
      <w:r w:rsidRPr="0070344C">
        <w:rPr>
          <w:rFonts w:cs="Arial"/>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осуществляется в порядке, установленном нормативными правовыми актами Воронежской области;</w:t>
      </w:r>
    </w:p>
    <w:p w:rsidR="002E6107" w:rsidRPr="0070344C" w:rsidRDefault="002E6107" w:rsidP="002E6107">
      <w:pPr>
        <w:shd w:val="clear" w:color="auto" w:fill="FFFFFF"/>
        <w:ind w:firstLine="709"/>
        <w:rPr>
          <w:rFonts w:cs="Arial"/>
        </w:rPr>
      </w:pPr>
      <w:r w:rsidRPr="0070344C">
        <w:rPr>
          <w:rFonts w:cs="Arial"/>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E6107" w:rsidRPr="0070344C" w:rsidRDefault="002E6107" w:rsidP="002E6107">
      <w:pPr>
        <w:shd w:val="clear" w:color="auto" w:fill="FFFFFF"/>
        <w:ind w:firstLine="709"/>
        <w:rPr>
          <w:rFonts w:cs="Arial"/>
        </w:rPr>
      </w:pPr>
      <w:r w:rsidRPr="0070344C">
        <w:rPr>
          <w:rFonts w:cs="Arial"/>
        </w:rPr>
        <w:t>5) осуществление иных предусмотренных федеральными законами, законами и иными нормативными правовыми актами Воронежской области полномочий.</w:t>
      </w:r>
    </w:p>
    <w:p w:rsidR="002E6107" w:rsidRPr="0070344C" w:rsidRDefault="002E6107" w:rsidP="002E6107">
      <w:pPr>
        <w:pStyle w:val="ConsNonformat"/>
        <w:widowControl/>
        <w:ind w:firstLine="709"/>
        <w:jc w:val="both"/>
        <w:rPr>
          <w:rFonts w:ascii="Arial" w:hAnsi="Arial" w:cs="Arial"/>
          <w:sz w:val="24"/>
          <w:szCs w:val="24"/>
        </w:rPr>
      </w:pPr>
      <w:r w:rsidRPr="0070344C">
        <w:rPr>
          <w:rFonts w:ascii="Arial" w:hAnsi="Arial" w:cs="Arial"/>
          <w:sz w:val="24"/>
          <w:szCs w:val="24"/>
        </w:rPr>
        <w:lastRenderedPageBreak/>
        <w:t xml:space="preserve">3. 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нормативными правовыми актами Воронежской области, а также муниципальными правовыми актами </w:t>
      </w:r>
      <w:proofErr w:type="spellStart"/>
      <w:r w:rsidRPr="0070344C">
        <w:rPr>
          <w:rFonts w:ascii="Arial" w:hAnsi="Arial" w:cs="Arial"/>
          <w:sz w:val="24"/>
          <w:szCs w:val="24"/>
        </w:rPr>
        <w:t>Богучарского</w:t>
      </w:r>
      <w:proofErr w:type="spellEnd"/>
      <w:r w:rsidRPr="0070344C">
        <w:rPr>
          <w:rFonts w:ascii="Arial" w:hAnsi="Arial" w:cs="Arial"/>
          <w:sz w:val="24"/>
          <w:szCs w:val="24"/>
        </w:rPr>
        <w:t xml:space="preserve"> муниципального района.</w:t>
      </w:r>
    </w:p>
    <w:p w:rsidR="002E6107" w:rsidRDefault="002E6107" w:rsidP="002E6107">
      <w:pPr>
        <w:pStyle w:val="af"/>
        <w:ind w:left="0" w:firstLine="709"/>
        <w:jc w:val="both"/>
        <w:rPr>
          <w:rFonts w:cs="Arial"/>
          <w:i w:val="0"/>
          <w:color w:val="auto"/>
          <w:sz w:val="24"/>
          <w:szCs w:val="24"/>
        </w:rPr>
      </w:pPr>
      <w:r w:rsidRPr="0070344C">
        <w:rPr>
          <w:rFonts w:cs="Arial"/>
          <w:i w:val="0"/>
          <w:color w:val="auto"/>
          <w:sz w:val="24"/>
          <w:szCs w:val="24"/>
        </w:rPr>
        <w:t>(</w:t>
      </w:r>
      <w:proofErr w:type="gramStart"/>
      <w:r w:rsidRPr="0070344C">
        <w:rPr>
          <w:rFonts w:cs="Arial"/>
          <w:i w:val="0"/>
          <w:color w:val="auto"/>
          <w:sz w:val="24"/>
          <w:szCs w:val="24"/>
        </w:rPr>
        <w:t>с</w:t>
      </w:r>
      <w:proofErr w:type="gramEnd"/>
      <w:r w:rsidRPr="0070344C">
        <w:rPr>
          <w:rFonts w:cs="Arial"/>
          <w:i w:val="0"/>
          <w:color w:val="auto"/>
          <w:sz w:val="24"/>
          <w:szCs w:val="24"/>
        </w:rPr>
        <w:t>т.10.1 в ред. решения от 26.02.2015 № 237)</w:t>
      </w:r>
    </w:p>
    <w:p w:rsidR="002E6107" w:rsidRPr="00D41168" w:rsidRDefault="002E6107" w:rsidP="002E6107">
      <w:pPr>
        <w:pStyle w:val="af"/>
        <w:ind w:left="0" w:firstLine="709"/>
        <w:jc w:val="both"/>
        <w:rPr>
          <w:rFonts w:cs="Arial"/>
          <w:i w:val="0"/>
          <w:color w:val="auto"/>
          <w:sz w:val="24"/>
          <w:szCs w:val="24"/>
        </w:rPr>
      </w:pPr>
      <w:r w:rsidRPr="00D41168">
        <w:rPr>
          <w:rFonts w:cs="Arial"/>
          <w:i w:val="0"/>
          <w:color w:val="auto"/>
          <w:sz w:val="24"/>
          <w:szCs w:val="24"/>
        </w:rPr>
        <w:t xml:space="preserve">Статья 11. Взаимоотношения органов местного самоуправления </w:t>
      </w:r>
      <w:proofErr w:type="spellStart"/>
      <w:r w:rsidRPr="00D41168">
        <w:rPr>
          <w:rFonts w:cs="Arial"/>
          <w:i w:val="0"/>
          <w:color w:val="auto"/>
          <w:sz w:val="24"/>
          <w:szCs w:val="24"/>
        </w:rPr>
        <w:t>Богучарского</w:t>
      </w:r>
      <w:proofErr w:type="spellEnd"/>
      <w:r w:rsidRPr="00D41168">
        <w:rPr>
          <w:rFonts w:cs="Arial"/>
          <w:i w:val="0"/>
          <w:color w:val="auto"/>
          <w:sz w:val="24"/>
          <w:szCs w:val="24"/>
        </w:rPr>
        <w:t xml:space="preserve"> муниципального района с органами государственной власти</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1. Органы государственной власти не вправе принимать решения и совершать действия, ограничивающие права органов местного самоуправления муниципального района, установленные Конституцией Российской Федерации, федеральными законами и законами Воронежской области.</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2. Осуществление местного самоуправления в муниципальном районе органами государственной власти Воронежской области и их должностными лицами не допускается.</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3. Взаимоотношения органов местного самоуправления с органами государственной власти области осуществляются посредством:</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реализации областных программ, направленных на социально-экономическое развитие муниципальных образований;</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заключения договоров (соглашений) между органами местного самоуправления и органами государственной власти области;</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создания координационных, консультативных, совещательных и иных рабочих органов, как постоянно действующих, так и временных;</w:t>
      </w:r>
    </w:p>
    <w:p w:rsidR="002E6107"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 законодательной инициативы Совета народных депутатов </w:t>
      </w:r>
      <w:proofErr w:type="spellStart"/>
      <w:r w:rsidRPr="0070344C">
        <w:rPr>
          <w:rFonts w:ascii="Arial" w:hAnsi="Arial" w:cs="Arial"/>
          <w:sz w:val="24"/>
          <w:szCs w:val="24"/>
        </w:rPr>
        <w:t>Богучарского</w:t>
      </w:r>
      <w:proofErr w:type="spellEnd"/>
      <w:r w:rsidRPr="0070344C">
        <w:rPr>
          <w:rFonts w:ascii="Arial" w:hAnsi="Arial" w:cs="Arial"/>
          <w:sz w:val="24"/>
          <w:szCs w:val="24"/>
        </w:rPr>
        <w:t xml:space="preserve"> муниципального района в областную Думу.</w:t>
      </w:r>
    </w:p>
    <w:p w:rsidR="002E6107" w:rsidRPr="00D41168" w:rsidRDefault="002E6107" w:rsidP="002E6107">
      <w:pPr>
        <w:pStyle w:val="fbb0"/>
        <w:ind w:firstLine="709"/>
        <w:jc w:val="both"/>
        <w:rPr>
          <w:rFonts w:ascii="Arial" w:hAnsi="Arial" w:cs="Arial"/>
          <w:sz w:val="24"/>
          <w:szCs w:val="24"/>
        </w:rPr>
      </w:pPr>
      <w:r w:rsidRPr="00D41168">
        <w:rPr>
          <w:rFonts w:ascii="Arial" w:hAnsi="Arial" w:cs="Arial"/>
          <w:sz w:val="24"/>
          <w:szCs w:val="24"/>
        </w:rPr>
        <w:t>Статья 12. Взаимоотношения органов местного самоуправления муниципального района и органов местного самоуправления городского и сельских поселений.</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1. Разграничение предметов ведения, объектов муниципальной собственности, источников доходов местного бюджета между муниципальным районом и городским и сельскими поселениями муниципального района устанавливается федеральным и областным законодательством.</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2. В пределах собственной компетенции </w:t>
      </w:r>
      <w:proofErr w:type="gramStart"/>
      <w:r w:rsidRPr="0070344C">
        <w:rPr>
          <w:rFonts w:ascii="Arial" w:hAnsi="Arial" w:cs="Arial"/>
          <w:sz w:val="24"/>
          <w:szCs w:val="24"/>
        </w:rPr>
        <w:t>городское</w:t>
      </w:r>
      <w:proofErr w:type="gramEnd"/>
      <w:r w:rsidRPr="0070344C">
        <w:rPr>
          <w:rFonts w:ascii="Arial" w:hAnsi="Arial" w:cs="Arial"/>
          <w:sz w:val="24"/>
          <w:szCs w:val="24"/>
        </w:rPr>
        <w:t xml:space="preserve"> и сельские поселения муниципального района самостоятельны.</w:t>
      </w:r>
    </w:p>
    <w:p w:rsidR="002E6107"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3. Должностные лица местного самоуправления городского и сельских поселений не подчинены должностным лицам местного самоуправления муниципального района. Назначение должностных лиц городского и сельских поселений должностными лицами местного самоуправления муниципального района не допускается. </w:t>
      </w:r>
    </w:p>
    <w:p w:rsidR="002E6107" w:rsidRPr="00D41168" w:rsidRDefault="002E6107" w:rsidP="002E6107">
      <w:pPr>
        <w:pStyle w:val="fbb0"/>
        <w:ind w:firstLine="709"/>
        <w:jc w:val="both"/>
        <w:rPr>
          <w:rFonts w:ascii="Arial" w:hAnsi="Arial" w:cs="Arial"/>
          <w:sz w:val="24"/>
          <w:szCs w:val="24"/>
        </w:rPr>
      </w:pPr>
      <w:r w:rsidRPr="00D41168">
        <w:rPr>
          <w:rFonts w:ascii="Arial" w:hAnsi="Arial" w:cs="Arial"/>
          <w:sz w:val="24"/>
          <w:szCs w:val="24"/>
        </w:rPr>
        <w:t>4. Споры между органами местного самоуправления муниципального района и органами местного самоуправления городских и сельских поселений муниципального района (их должностными лицами) разрешаются посредством согласительных процедур, а также в судебном порядке.</w:t>
      </w:r>
    </w:p>
    <w:p w:rsidR="002E6107" w:rsidRPr="0070344C" w:rsidRDefault="002E6107" w:rsidP="002E6107">
      <w:pPr>
        <w:pStyle w:val="ConsPlusNormal"/>
        <w:widowControl/>
        <w:ind w:firstLine="709"/>
        <w:jc w:val="both"/>
        <w:rPr>
          <w:sz w:val="24"/>
          <w:szCs w:val="24"/>
        </w:rPr>
      </w:pPr>
      <w:r w:rsidRPr="0070344C">
        <w:rPr>
          <w:sz w:val="24"/>
          <w:szCs w:val="24"/>
        </w:rPr>
        <w:t>Статья 12.1. Оценка эффективности деятельности органов местного самоуправления</w:t>
      </w:r>
    </w:p>
    <w:p w:rsidR="002E6107" w:rsidRDefault="002E6107" w:rsidP="002E6107">
      <w:pPr>
        <w:pStyle w:val="ConsPlusNormal"/>
        <w:widowControl/>
        <w:ind w:firstLine="709"/>
        <w:jc w:val="both"/>
        <w:rPr>
          <w:sz w:val="24"/>
          <w:szCs w:val="24"/>
        </w:rPr>
      </w:pPr>
      <w:r w:rsidRPr="0070344C">
        <w:rPr>
          <w:sz w:val="24"/>
          <w:szCs w:val="24"/>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2E6107" w:rsidRPr="00D41168" w:rsidRDefault="002E6107" w:rsidP="002E6107">
      <w:pPr>
        <w:pStyle w:val="ConsPlusNormal"/>
        <w:widowControl/>
        <w:ind w:firstLine="709"/>
        <w:jc w:val="both"/>
        <w:rPr>
          <w:sz w:val="24"/>
          <w:szCs w:val="24"/>
        </w:rPr>
      </w:pPr>
      <w:r w:rsidRPr="00D41168">
        <w:rPr>
          <w:sz w:val="24"/>
          <w:szCs w:val="24"/>
        </w:rPr>
        <w:t xml:space="preserve">2. Указом Губернатора Воронежской области может быть предусмотрено выделение за счет средств бюджета Воронежской области грантов муниципальным </w:t>
      </w:r>
      <w:r w:rsidRPr="00D41168">
        <w:rPr>
          <w:sz w:val="24"/>
          <w:szCs w:val="24"/>
        </w:rPr>
        <w:lastRenderedPageBreak/>
        <w:t>образованиям в целях содействия достижению и (или) поощрения достижения наилучших значений показателей.</w:t>
      </w:r>
    </w:p>
    <w:p w:rsidR="002E6107" w:rsidRDefault="002E6107" w:rsidP="002E6107">
      <w:pPr>
        <w:pStyle w:val="fbb0"/>
        <w:ind w:firstLine="709"/>
        <w:jc w:val="both"/>
        <w:rPr>
          <w:rFonts w:ascii="Arial" w:hAnsi="Arial" w:cs="Arial"/>
          <w:sz w:val="24"/>
          <w:szCs w:val="24"/>
        </w:rPr>
      </w:pPr>
      <w:r w:rsidRPr="0070344C">
        <w:rPr>
          <w:rFonts w:ascii="Arial" w:hAnsi="Arial" w:cs="Arial"/>
          <w:sz w:val="24"/>
          <w:szCs w:val="24"/>
        </w:rPr>
        <w:t>(</w:t>
      </w:r>
      <w:proofErr w:type="gramStart"/>
      <w:r w:rsidRPr="0070344C">
        <w:rPr>
          <w:rFonts w:ascii="Arial" w:hAnsi="Arial" w:cs="Arial"/>
          <w:sz w:val="24"/>
          <w:szCs w:val="24"/>
        </w:rPr>
        <w:t>с</w:t>
      </w:r>
      <w:proofErr w:type="gramEnd"/>
      <w:r w:rsidRPr="0070344C">
        <w:rPr>
          <w:rFonts w:ascii="Arial" w:hAnsi="Arial" w:cs="Arial"/>
          <w:sz w:val="24"/>
          <w:szCs w:val="24"/>
        </w:rPr>
        <w:t>т.12.1. введена решением от 29.10.2008 № 57)</w:t>
      </w:r>
    </w:p>
    <w:p w:rsidR="002E6107" w:rsidRPr="00D41168" w:rsidRDefault="002E6107" w:rsidP="002E6107">
      <w:pPr>
        <w:pStyle w:val="fbb0"/>
        <w:ind w:firstLine="709"/>
        <w:jc w:val="both"/>
        <w:rPr>
          <w:rFonts w:ascii="Arial" w:hAnsi="Arial" w:cs="Arial"/>
          <w:sz w:val="24"/>
          <w:szCs w:val="24"/>
        </w:rPr>
      </w:pPr>
      <w:r w:rsidRPr="00D41168">
        <w:rPr>
          <w:rFonts w:ascii="Arial" w:hAnsi="Arial" w:cs="Arial"/>
          <w:sz w:val="24"/>
          <w:szCs w:val="24"/>
        </w:rPr>
        <w:t>Статья 13. Наделение органов местного самоуправления  муниципального района отдельными  государственными полномочиями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отдельными государственными полномочиями Воронежской области -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2.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4. </w:t>
      </w:r>
      <w:proofErr w:type="gramStart"/>
      <w:r w:rsidRPr="0070344C">
        <w:rPr>
          <w:rFonts w:cs="Arial"/>
          <w:sz w:val="24"/>
          <w:szCs w:val="24"/>
        </w:rPr>
        <w:t>Положения федеральных законов, законов Воронежской области,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Воронежской области о бюджете Воронежской области на очередной финансовый год при условии, если федеральным законом о федеральном бюджете на соответствующий финансовый год или законом Воронежской области о бюджете Воронежской области на</w:t>
      </w:r>
      <w:proofErr w:type="gramEnd"/>
      <w:r w:rsidRPr="0070344C">
        <w:rPr>
          <w:rFonts w:cs="Arial"/>
          <w:sz w:val="24"/>
          <w:szCs w:val="24"/>
        </w:rPr>
        <w:t xml:space="preserve"> соответствующий финансовый год предусмотрено предоставление субвенций на осуществление указанных полномочий.</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14. Осуществление органами местного самоуправления  отдельных государственных полномочий</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Воронежской области в случаях, установленных федеральными законами и законами Воронежской области, в пределах своей компетенции вправе издавать обязательные для исполнения нормативные правовые акты и осуществлять </w:t>
      </w:r>
      <w:proofErr w:type="gramStart"/>
      <w:r w:rsidRPr="0070344C">
        <w:rPr>
          <w:rFonts w:cs="Arial"/>
          <w:sz w:val="24"/>
          <w:szCs w:val="24"/>
        </w:rPr>
        <w:t>контроль за</w:t>
      </w:r>
      <w:proofErr w:type="gramEnd"/>
      <w:r w:rsidRPr="0070344C">
        <w:rPr>
          <w:rFonts w:cs="Arial"/>
          <w:sz w:val="24"/>
          <w:szCs w:val="24"/>
        </w:rPr>
        <w:t xml:space="preserve"> их исполнением.</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2. Органы местного самоуправления несут ответственность за осуществление отдельных государственных полномочий в пределах выделенных муниципальным районам на эти цели материальных ресурсов и финансовых средств.</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color w:val="auto"/>
          <w:sz w:val="24"/>
          <w:szCs w:val="24"/>
        </w:rPr>
        <w:t xml:space="preserve">3. </w:t>
      </w:r>
      <w:proofErr w:type="gramStart"/>
      <w:r w:rsidRPr="0070344C">
        <w:rPr>
          <w:rFonts w:cs="Arial"/>
          <w:i w:val="0"/>
          <w:iCs w:val="0"/>
          <w:color w:val="auto"/>
          <w:sz w:val="24"/>
          <w:szCs w:val="24"/>
        </w:rPr>
        <w:t>Органы местного самоуправления вправе участвовать в осуществлении государственных полномочий, не переданных им в соответствии со статьей 19 Федерального закона от 06.10.2003 № 131-ФЗ</w:t>
      </w:r>
      <w:r>
        <w:rPr>
          <w:rFonts w:cs="Arial"/>
          <w:i w:val="0"/>
          <w:iCs w:val="0"/>
          <w:color w:val="auto"/>
          <w:sz w:val="24"/>
          <w:szCs w:val="24"/>
        </w:rPr>
        <w:t xml:space="preserve"> </w:t>
      </w:r>
      <w:r w:rsidRPr="0070344C">
        <w:rPr>
          <w:rFonts w:cs="Arial"/>
          <w:i w:val="0"/>
          <w:iCs w:val="0"/>
          <w:color w:val="auto"/>
          <w:sz w:val="24"/>
          <w:szCs w:val="24"/>
        </w:rPr>
        <w:t xml:space="preserve">«Об общих принципах организации местного самоуправления в РФ», с осуществлением расходов за счет средств бюджета </w:t>
      </w:r>
      <w:proofErr w:type="spellStart"/>
      <w:r w:rsidRPr="0070344C">
        <w:rPr>
          <w:rFonts w:cs="Arial"/>
          <w:i w:val="0"/>
          <w:iCs w:val="0"/>
          <w:color w:val="auto"/>
          <w:sz w:val="24"/>
          <w:szCs w:val="24"/>
        </w:rPr>
        <w:t>Богучарского</w:t>
      </w:r>
      <w:proofErr w:type="spellEnd"/>
      <w:r w:rsidRPr="0070344C">
        <w:rPr>
          <w:rFonts w:cs="Arial"/>
          <w:i w:val="0"/>
          <w:iCs w:val="0"/>
          <w:color w:val="auto"/>
          <w:sz w:val="24"/>
          <w:szCs w:val="24"/>
        </w:rPr>
        <w:t xml:space="preserve"> муниципального района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roofErr w:type="gramEnd"/>
    </w:p>
    <w:p w:rsidR="002E6107" w:rsidRPr="0070344C" w:rsidRDefault="002E6107" w:rsidP="002E6107">
      <w:pPr>
        <w:ind w:firstLine="709"/>
        <w:rPr>
          <w:rFonts w:cs="Arial"/>
        </w:rPr>
      </w:pPr>
      <w:r w:rsidRPr="0070344C">
        <w:rPr>
          <w:rFonts w:cs="Arial"/>
        </w:rPr>
        <w:t>(</w:t>
      </w:r>
      <w:proofErr w:type="gramStart"/>
      <w:r w:rsidRPr="0070344C">
        <w:rPr>
          <w:rFonts w:cs="Arial"/>
        </w:rPr>
        <w:t>ч</w:t>
      </w:r>
      <w:proofErr w:type="gramEnd"/>
      <w:r>
        <w:rPr>
          <w:rFonts w:cs="Arial"/>
        </w:rPr>
        <w:t>.</w:t>
      </w:r>
      <w:r w:rsidRPr="0070344C">
        <w:rPr>
          <w:rFonts w:cs="Arial"/>
        </w:rPr>
        <w:t xml:space="preserve"> </w:t>
      </w:r>
      <w:r>
        <w:rPr>
          <w:rFonts w:cs="Arial"/>
        </w:rPr>
        <w:t>3</w:t>
      </w:r>
      <w:r w:rsidRPr="0070344C">
        <w:rPr>
          <w:rFonts w:cs="Arial"/>
        </w:rPr>
        <w:t xml:space="preserve"> введена решением от 29.05.2006 № 188)</w:t>
      </w:r>
    </w:p>
    <w:p w:rsidR="002E6107" w:rsidRPr="0070344C" w:rsidRDefault="002E6107" w:rsidP="002E6107">
      <w:pPr>
        <w:ind w:firstLine="709"/>
        <w:rPr>
          <w:rFonts w:cs="Arial"/>
        </w:rPr>
      </w:pPr>
      <w:r w:rsidRPr="0070344C">
        <w:rPr>
          <w:rFonts w:cs="Arial"/>
        </w:rPr>
        <w:t xml:space="preserve">3.1.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от 06.10.2003 № 131 – ФЗ «Об общих принципах организации местного самоуправления в Российской Федерации», в случае принятия представительным органом </w:t>
      </w:r>
      <w:proofErr w:type="spellStart"/>
      <w:r w:rsidRPr="0070344C">
        <w:rPr>
          <w:rFonts w:cs="Arial"/>
        </w:rPr>
        <w:t>Богучарского</w:t>
      </w:r>
      <w:proofErr w:type="spellEnd"/>
      <w:r w:rsidRPr="0070344C">
        <w:rPr>
          <w:rFonts w:cs="Arial"/>
        </w:rPr>
        <w:t xml:space="preserve"> муниципального района решения о реализации права на участие в осуществлении указанных полномочий.</w:t>
      </w:r>
    </w:p>
    <w:p w:rsidR="002E6107" w:rsidRPr="0070344C" w:rsidRDefault="002E6107" w:rsidP="002E6107">
      <w:pPr>
        <w:ind w:firstLine="709"/>
        <w:rPr>
          <w:rFonts w:cs="Arial"/>
        </w:rPr>
      </w:pPr>
      <w:r w:rsidRPr="0070344C">
        <w:rPr>
          <w:rFonts w:cs="Arial"/>
        </w:rPr>
        <w:t>(</w:t>
      </w:r>
      <w:proofErr w:type="gramStart"/>
      <w:r w:rsidRPr="0070344C">
        <w:rPr>
          <w:rFonts w:cs="Arial"/>
        </w:rPr>
        <w:t>ч</w:t>
      </w:r>
      <w:proofErr w:type="gramEnd"/>
      <w:r w:rsidRPr="0070344C">
        <w:rPr>
          <w:rFonts w:cs="Arial"/>
        </w:rPr>
        <w:t>.</w:t>
      </w:r>
      <w:r>
        <w:rPr>
          <w:rFonts w:cs="Arial"/>
        </w:rPr>
        <w:t xml:space="preserve"> </w:t>
      </w:r>
      <w:r w:rsidRPr="0070344C">
        <w:rPr>
          <w:rFonts w:cs="Arial"/>
        </w:rPr>
        <w:t>3.1. введена решением от 29.10.2008 № 57)</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lastRenderedPageBreak/>
        <w:t xml:space="preserve">4. </w:t>
      </w:r>
      <w:proofErr w:type="gramStart"/>
      <w:r w:rsidRPr="0070344C">
        <w:rPr>
          <w:rFonts w:cs="Arial"/>
          <w:i w:val="0"/>
          <w:iCs w:val="0"/>
          <w:color w:val="auto"/>
          <w:sz w:val="24"/>
          <w:szCs w:val="24"/>
        </w:rPr>
        <w:t xml:space="preserve">Органы местного самоуправления вправе осуществлять расходы за счет средств бюджета </w:t>
      </w:r>
      <w:proofErr w:type="spellStart"/>
      <w:r w:rsidRPr="0070344C">
        <w:rPr>
          <w:rFonts w:cs="Arial"/>
          <w:i w:val="0"/>
          <w:iCs w:val="0"/>
          <w:color w:val="auto"/>
          <w:sz w:val="24"/>
          <w:szCs w:val="24"/>
        </w:rPr>
        <w:t>Богучарского</w:t>
      </w:r>
      <w:proofErr w:type="spellEnd"/>
      <w:r w:rsidRPr="0070344C">
        <w:rPr>
          <w:rFonts w:cs="Arial"/>
          <w:i w:val="0"/>
          <w:iCs w:val="0"/>
          <w:color w:val="auto"/>
          <w:sz w:val="24"/>
          <w:szCs w:val="24"/>
        </w:rPr>
        <w:t xml:space="preserve">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w:t>
      </w:r>
      <w:r>
        <w:rPr>
          <w:rFonts w:cs="Arial"/>
          <w:i w:val="0"/>
          <w:iCs w:val="0"/>
          <w:color w:val="auto"/>
          <w:sz w:val="24"/>
          <w:szCs w:val="24"/>
        </w:rPr>
        <w:t xml:space="preserve"> </w:t>
      </w:r>
      <w:r w:rsidRPr="0070344C">
        <w:rPr>
          <w:rFonts w:cs="Arial"/>
          <w:i w:val="0"/>
          <w:iCs w:val="0"/>
          <w:color w:val="auto"/>
          <w:sz w:val="24"/>
          <w:szCs w:val="24"/>
        </w:rPr>
        <w:t>Федерального закона от 06.10.2003 № 131-ФЗ</w:t>
      </w:r>
      <w:r>
        <w:rPr>
          <w:rFonts w:cs="Arial"/>
          <w:i w:val="0"/>
          <w:iCs w:val="0"/>
          <w:color w:val="auto"/>
          <w:sz w:val="24"/>
          <w:szCs w:val="24"/>
        </w:rPr>
        <w:t xml:space="preserve"> </w:t>
      </w:r>
      <w:r w:rsidRPr="0070344C">
        <w:rPr>
          <w:rFonts w:cs="Arial"/>
          <w:i w:val="0"/>
          <w:iCs w:val="0"/>
          <w:color w:val="auto"/>
          <w:sz w:val="24"/>
          <w:szCs w:val="24"/>
        </w:rPr>
        <w:t>«Об общих принципах организации местного самоуправления в Р</w:t>
      </w:r>
      <w:r>
        <w:rPr>
          <w:rFonts w:cs="Arial"/>
          <w:i w:val="0"/>
          <w:iCs w:val="0"/>
          <w:color w:val="auto"/>
          <w:sz w:val="24"/>
          <w:szCs w:val="24"/>
        </w:rPr>
        <w:t xml:space="preserve">оссийской </w:t>
      </w:r>
      <w:r w:rsidRPr="0070344C">
        <w:rPr>
          <w:rFonts w:cs="Arial"/>
          <w:i w:val="0"/>
          <w:iCs w:val="0"/>
          <w:color w:val="auto"/>
          <w:sz w:val="24"/>
          <w:szCs w:val="24"/>
        </w:rPr>
        <w:t>Ф</w:t>
      </w:r>
      <w:r>
        <w:rPr>
          <w:rFonts w:cs="Arial"/>
          <w:i w:val="0"/>
          <w:iCs w:val="0"/>
          <w:color w:val="auto"/>
          <w:sz w:val="24"/>
          <w:szCs w:val="24"/>
        </w:rPr>
        <w:t>едерации</w:t>
      </w:r>
      <w:r w:rsidRPr="0070344C">
        <w:rPr>
          <w:rFonts w:cs="Arial"/>
          <w:i w:val="0"/>
          <w:iCs w:val="0"/>
          <w:color w:val="auto"/>
          <w:sz w:val="24"/>
          <w:szCs w:val="24"/>
        </w:rPr>
        <w:t>», если возможность осуществления таких расходов предусмотрена федеральным законами.</w:t>
      </w:r>
      <w:proofErr w:type="gramEnd"/>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 xml:space="preserve">Органы местного самоуправления вправе устанавливать за счет средств бюджета </w:t>
      </w:r>
      <w:proofErr w:type="spellStart"/>
      <w:r w:rsidRPr="0070344C">
        <w:rPr>
          <w:rFonts w:cs="Arial"/>
          <w:i w:val="0"/>
          <w:iCs w:val="0"/>
          <w:color w:val="auto"/>
          <w:sz w:val="24"/>
          <w:szCs w:val="24"/>
        </w:rPr>
        <w:t>Богучарского</w:t>
      </w:r>
      <w:proofErr w:type="spellEnd"/>
      <w:r w:rsidRPr="0070344C">
        <w:rPr>
          <w:rFonts w:cs="Arial"/>
          <w:i w:val="0"/>
          <w:iCs w:val="0"/>
          <w:color w:val="auto"/>
          <w:sz w:val="24"/>
          <w:szCs w:val="24"/>
        </w:rPr>
        <w:t xml:space="preserve">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 xml:space="preserve"> Финансирование полномочий, предусмотренное настоящей частью, не является обязанностью </w:t>
      </w:r>
      <w:proofErr w:type="spellStart"/>
      <w:r w:rsidRPr="0070344C">
        <w:rPr>
          <w:rFonts w:cs="Arial"/>
          <w:i w:val="0"/>
          <w:iCs w:val="0"/>
          <w:color w:val="auto"/>
          <w:sz w:val="24"/>
          <w:szCs w:val="24"/>
        </w:rPr>
        <w:t>Богучарского</w:t>
      </w:r>
      <w:proofErr w:type="spellEnd"/>
      <w:r w:rsidRPr="0070344C">
        <w:rPr>
          <w:rFonts w:cs="Arial"/>
          <w:i w:val="0"/>
          <w:iCs w:val="0"/>
          <w:color w:val="auto"/>
          <w:sz w:val="24"/>
          <w:szCs w:val="24"/>
        </w:rPr>
        <w:t xml:space="preserve">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E6107" w:rsidRPr="0070344C" w:rsidRDefault="002E6107" w:rsidP="002E6107">
      <w:pPr>
        <w:ind w:firstLine="709"/>
        <w:rPr>
          <w:rFonts w:cs="Arial"/>
        </w:rPr>
      </w:pPr>
      <w:r w:rsidRPr="0070344C">
        <w:rPr>
          <w:rFonts w:cs="Arial"/>
        </w:rPr>
        <w:t>(ч</w:t>
      </w:r>
      <w:r>
        <w:rPr>
          <w:rFonts w:cs="Arial"/>
        </w:rPr>
        <w:t>.</w:t>
      </w:r>
      <w:r w:rsidRPr="0070344C">
        <w:rPr>
          <w:rFonts w:cs="Arial"/>
        </w:rPr>
        <w:t xml:space="preserve"> </w:t>
      </w:r>
      <w:r>
        <w:rPr>
          <w:rFonts w:cs="Arial"/>
        </w:rPr>
        <w:t>4</w:t>
      </w:r>
      <w:r w:rsidRPr="0070344C">
        <w:rPr>
          <w:rFonts w:cs="Arial"/>
        </w:rPr>
        <w:t xml:space="preserve"> </w:t>
      </w:r>
      <w:proofErr w:type="gramStart"/>
      <w:r w:rsidRPr="0070344C">
        <w:rPr>
          <w:rFonts w:cs="Arial"/>
        </w:rPr>
        <w:t>введена</w:t>
      </w:r>
      <w:proofErr w:type="gramEnd"/>
      <w:r w:rsidRPr="0070344C">
        <w:rPr>
          <w:rFonts w:cs="Arial"/>
        </w:rPr>
        <w:t xml:space="preserve"> решением от 29.05.2006 № 188)</w:t>
      </w:r>
    </w:p>
    <w:p w:rsidR="002E6107" w:rsidRPr="0070344C" w:rsidRDefault="002E6107" w:rsidP="002E6107">
      <w:pPr>
        <w:pStyle w:val="ConsPlusNormal"/>
        <w:ind w:firstLine="709"/>
        <w:jc w:val="both"/>
        <w:rPr>
          <w:sz w:val="24"/>
          <w:szCs w:val="24"/>
        </w:rPr>
      </w:pPr>
      <w:r w:rsidRPr="0070344C">
        <w:rPr>
          <w:sz w:val="24"/>
          <w:szCs w:val="24"/>
        </w:rPr>
        <w:t>Статья 14.1. Права граждан на участие в местном самоуправлении</w:t>
      </w:r>
    </w:p>
    <w:p w:rsidR="002E6107" w:rsidRPr="0070344C" w:rsidRDefault="002E6107" w:rsidP="002E6107">
      <w:pPr>
        <w:pStyle w:val="a5"/>
        <w:ind w:firstLine="709"/>
        <w:rPr>
          <w:rFonts w:ascii="Arial" w:hAnsi="Arial" w:cs="Arial"/>
          <w:szCs w:val="24"/>
        </w:rPr>
      </w:pPr>
      <w:r w:rsidRPr="0070344C">
        <w:rPr>
          <w:rFonts w:ascii="Arial" w:hAnsi="Arial" w:cs="Arial"/>
          <w:szCs w:val="24"/>
        </w:rPr>
        <w:t xml:space="preserve">1. Граждане Российской Федерации на территории </w:t>
      </w:r>
      <w:proofErr w:type="spellStart"/>
      <w:r w:rsidRPr="0070344C">
        <w:rPr>
          <w:rFonts w:ascii="Arial" w:hAnsi="Arial" w:cs="Arial"/>
          <w:szCs w:val="24"/>
        </w:rPr>
        <w:t>Богучарского</w:t>
      </w:r>
      <w:proofErr w:type="spellEnd"/>
      <w:r w:rsidRPr="0070344C">
        <w:rPr>
          <w:rFonts w:ascii="Arial" w:hAnsi="Arial" w:cs="Arial"/>
          <w:szCs w:val="24"/>
        </w:rPr>
        <w:t xml:space="preserve"> </w:t>
      </w:r>
      <w:r w:rsidRPr="0070344C">
        <w:rPr>
          <w:rFonts w:ascii="Arial" w:hAnsi="Arial" w:cs="Arial"/>
          <w:bCs/>
          <w:szCs w:val="24"/>
        </w:rPr>
        <w:t>муниципального района</w:t>
      </w:r>
      <w:r w:rsidRPr="0070344C">
        <w:rPr>
          <w:rFonts w:ascii="Arial" w:hAnsi="Arial" w:cs="Arial"/>
          <w:szCs w:val="24"/>
        </w:rPr>
        <w:t xml:space="preserve">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2E6107" w:rsidRPr="0070344C" w:rsidRDefault="002E6107" w:rsidP="002E6107">
      <w:pPr>
        <w:pStyle w:val="a5"/>
        <w:ind w:firstLine="709"/>
        <w:rPr>
          <w:rFonts w:ascii="Arial" w:hAnsi="Arial" w:cs="Arial"/>
          <w:szCs w:val="24"/>
        </w:rPr>
      </w:pPr>
      <w:r w:rsidRPr="0070344C">
        <w:rPr>
          <w:rFonts w:ascii="Arial" w:hAnsi="Arial" w:cs="Arial"/>
          <w:szCs w:val="24"/>
        </w:rPr>
        <w:t xml:space="preserve">Иностранные граждане, постоянно или преимущественно проживающие на территории </w:t>
      </w:r>
      <w:proofErr w:type="spellStart"/>
      <w:r w:rsidRPr="0070344C">
        <w:rPr>
          <w:rFonts w:ascii="Arial" w:hAnsi="Arial" w:cs="Arial"/>
          <w:szCs w:val="24"/>
        </w:rPr>
        <w:t>Богучарского</w:t>
      </w:r>
      <w:proofErr w:type="spellEnd"/>
      <w:r w:rsidRPr="0070344C">
        <w:rPr>
          <w:rFonts w:ascii="Arial" w:hAnsi="Arial" w:cs="Arial"/>
          <w:bCs/>
          <w:szCs w:val="24"/>
        </w:rPr>
        <w:t xml:space="preserve"> муниципального района</w:t>
      </w:r>
      <w:r w:rsidRPr="0070344C">
        <w:rPr>
          <w:rFonts w:ascii="Arial" w:hAnsi="Arial" w:cs="Arial"/>
          <w:szCs w:val="24"/>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E6107" w:rsidRPr="0070344C" w:rsidRDefault="002E6107" w:rsidP="002E6107">
      <w:pPr>
        <w:pStyle w:val="a5"/>
        <w:ind w:firstLine="709"/>
        <w:rPr>
          <w:rFonts w:ascii="Arial" w:hAnsi="Arial" w:cs="Arial"/>
          <w:szCs w:val="24"/>
        </w:rPr>
      </w:pPr>
      <w:r w:rsidRPr="0070344C">
        <w:rPr>
          <w:rFonts w:ascii="Arial" w:hAnsi="Arial" w:cs="Arial"/>
          <w:szCs w:val="24"/>
        </w:rPr>
        <w:t>2. Права граждан на осуществление местного самоуправления реализуются посредством:</w:t>
      </w:r>
    </w:p>
    <w:p w:rsidR="002E6107" w:rsidRPr="0070344C" w:rsidRDefault="002E6107" w:rsidP="002E6107">
      <w:pPr>
        <w:pStyle w:val="a5"/>
        <w:ind w:firstLine="709"/>
        <w:rPr>
          <w:rFonts w:ascii="Arial" w:hAnsi="Arial" w:cs="Arial"/>
          <w:szCs w:val="24"/>
        </w:rPr>
      </w:pPr>
      <w:r w:rsidRPr="0070344C">
        <w:rPr>
          <w:rFonts w:ascii="Arial" w:hAnsi="Arial" w:cs="Arial"/>
          <w:szCs w:val="24"/>
        </w:rPr>
        <w:t>1) участия в местных референдумах, проводимых в порядке, установленном федеральными законами, законами Воронежской области;</w:t>
      </w:r>
    </w:p>
    <w:p w:rsidR="002E6107" w:rsidRPr="0070344C" w:rsidRDefault="002E6107" w:rsidP="002E6107">
      <w:pPr>
        <w:pStyle w:val="a5"/>
        <w:ind w:firstLine="709"/>
        <w:rPr>
          <w:rFonts w:ascii="Arial" w:hAnsi="Arial" w:cs="Arial"/>
          <w:szCs w:val="24"/>
        </w:rPr>
      </w:pPr>
      <w:r w:rsidRPr="0070344C">
        <w:rPr>
          <w:rFonts w:ascii="Arial" w:hAnsi="Arial" w:cs="Arial"/>
          <w:szCs w:val="24"/>
        </w:rPr>
        <w:t xml:space="preserve">2) участия в выборах депутатов Совета народных депутатов </w:t>
      </w:r>
      <w:proofErr w:type="spellStart"/>
      <w:r w:rsidRPr="0070344C">
        <w:rPr>
          <w:rFonts w:ascii="Arial" w:hAnsi="Arial" w:cs="Arial"/>
          <w:szCs w:val="24"/>
        </w:rPr>
        <w:t>Богучарского</w:t>
      </w:r>
      <w:proofErr w:type="spellEnd"/>
      <w:r w:rsidRPr="0070344C">
        <w:rPr>
          <w:rFonts w:ascii="Arial" w:hAnsi="Arial" w:cs="Arial"/>
          <w:bCs/>
          <w:szCs w:val="24"/>
        </w:rPr>
        <w:t xml:space="preserve"> муниципального района</w:t>
      </w:r>
      <w:r w:rsidRPr="0070344C">
        <w:rPr>
          <w:rFonts w:ascii="Arial" w:hAnsi="Arial" w:cs="Arial"/>
          <w:szCs w:val="24"/>
        </w:rPr>
        <w:t>, членов выборного органа местного самоуправления;</w:t>
      </w:r>
    </w:p>
    <w:p w:rsidR="002E6107" w:rsidRPr="0070344C" w:rsidRDefault="002E6107" w:rsidP="002E6107">
      <w:pPr>
        <w:pStyle w:val="a5"/>
        <w:ind w:firstLine="709"/>
        <w:rPr>
          <w:rFonts w:ascii="Arial" w:hAnsi="Arial" w:cs="Arial"/>
          <w:szCs w:val="24"/>
        </w:rPr>
      </w:pPr>
      <w:r w:rsidRPr="0070344C">
        <w:rPr>
          <w:rFonts w:ascii="Arial" w:hAnsi="Arial" w:cs="Arial"/>
          <w:szCs w:val="24"/>
        </w:rPr>
        <w:t xml:space="preserve">3) участия в голосовании по отзыву депутата </w:t>
      </w:r>
      <w:proofErr w:type="spellStart"/>
      <w:r w:rsidRPr="0070344C">
        <w:rPr>
          <w:rFonts w:ascii="Arial" w:hAnsi="Arial" w:cs="Arial"/>
          <w:szCs w:val="24"/>
        </w:rPr>
        <w:t>Богучарского</w:t>
      </w:r>
      <w:proofErr w:type="spellEnd"/>
      <w:r w:rsidRPr="0070344C">
        <w:rPr>
          <w:rFonts w:ascii="Arial" w:hAnsi="Arial" w:cs="Arial"/>
          <w:bCs/>
          <w:szCs w:val="24"/>
        </w:rPr>
        <w:t xml:space="preserve"> муниципального района</w:t>
      </w:r>
      <w:r w:rsidRPr="0070344C">
        <w:rPr>
          <w:rFonts w:ascii="Arial" w:hAnsi="Arial" w:cs="Arial"/>
          <w:szCs w:val="24"/>
        </w:rPr>
        <w:t xml:space="preserve">, члена выборного органа местного самоуправления, главы </w:t>
      </w:r>
      <w:proofErr w:type="spellStart"/>
      <w:r w:rsidRPr="0070344C">
        <w:rPr>
          <w:rFonts w:ascii="Arial" w:hAnsi="Arial" w:cs="Arial"/>
          <w:szCs w:val="24"/>
        </w:rPr>
        <w:t>Богучарского</w:t>
      </w:r>
      <w:proofErr w:type="spellEnd"/>
      <w:r w:rsidRPr="0070344C">
        <w:rPr>
          <w:rFonts w:ascii="Arial" w:hAnsi="Arial" w:cs="Arial"/>
          <w:bCs/>
          <w:szCs w:val="24"/>
        </w:rPr>
        <w:t xml:space="preserve"> муниципального района</w:t>
      </w:r>
      <w:r w:rsidRPr="0070344C">
        <w:rPr>
          <w:rFonts w:ascii="Arial" w:hAnsi="Arial" w:cs="Arial"/>
          <w:szCs w:val="24"/>
        </w:rPr>
        <w:t xml:space="preserve">, голосовании по вопросам изменения границ </w:t>
      </w:r>
      <w:proofErr w:type="spellStart"/>
      <w:r w:rsidRPr="0070344C">
        <w:rPr>
          <w:rFonts w:ascii="Arial" w:hAnsi="Arial" w:cs="Arial"/>
          <w:szCs w:val="24"/>
        </w:rPr>
        <w:t>Богучарского</w:t>
      </w:r>
      <w:proofErr w:type="spellEnd"/>
      <w:r w:rsidRPr="0070344C">
        <w:rPr>
          <w:rFonts w:ascii="Arial" w:hAnsi="Arial" w:cs="Arial"/>
          <w:bCs/>
          <w:szCs w:val="24"/>
        </w:rPr>
        <w:t xml:space="preserve"> муниципального района</w:t>
      </w:r>
      <w:r w:rsidRPr="0070344C">
        <w:rPr>
          <w:rFonts w:ascii="Arial" w:hAnsi="Arial" w:cs="Arial"/>
          <w:szCs w:val="24"/>
        </w:rPr>
        <w:t xml:space="preserve">, преобразования </w:t>
      </w:r>
      <w:proofErr w:type="spellStart"/>
      <w:r w:rsidRPr="0070344C">
        <w:rPr>
          <w:rFonts w:ascii="Arial" w:hAnsi="Arial" w:cs="Arial"/>
          <w:szCs w:val="24"/>
        </w:rPr>
        <w:t>Богучарского</w:t>
      </w:r>
      <w:proofErr w:type="spellEnd"/>
      <w:r w:rsidRPr="0070344C">
        <w:rPr>
          <w:rFonts w:ascii="Arial" w:hAnsi="Arial" w:cs="Arial"/>
          <w:bCs/>
          <w:szCs w:val="24"/>
        </w:rPr>
        <w:t xml:space="preserve"> муниципального района</w:t>
      </w:r>
      <w:r w:rsidRPr="0070344C">
        <w:rPr>
          <w:rFonts w:ascii="Arial" w:hAnsi="Arial" w:cs="Arial"/>
          <w:szCs w:val="24"/>
        </w:rPr>
        <w:t>;</w:t>
      </w:r>
    </w:p>
    <w:p w:rsidR="002E6107" w:rsidRPr="0070344C" w:rsidRDefault="002E6107" w:rsidP="002E6107">
      <w:pPr>
        <w:pStyle w:val="a5"/>
        <w:ind w:firstLine="709"/>
        <w:rPr>
          <w:rFonts w:ascii="Arial" w:hAnsi="Arial" w:cs="Arial"/>
          <w:szCs w:val="24"/>
        </w:rPr>
      </w:pPr>
      <w:r w:rsidRPr="0070344C">
        <w:rPr>
          <w:rFonts w:ascii="Arial" w:hAnsi="Arial" w:cs="Arial"/>
          <w:szCs w:val="24"/>
        </w:rPr>
        <w:t>4) осуществления правотворческой инициативы;</w:t>
      </w:r>
    </w:p>
    <w:p w:rsidR="002E6107" w:rsidRPr="0070344C" w:rsidRDefault="002E6107" w:rsidP="002E6107">
      <w:pPr>
        <w:pStyle w:val="a5"/>
        <w:ind w:firstLine="709"/>
        <w:rPr>
          <w:rFonts w:ascii="Arial" w:hAnsi="Arial" w:cs="Arial"/>
          <w:szCs w:val="24"/>
        </w:rPr>
      </w:pPr>
      <w:r w:rsidRPr="0070344C">
        <w:rPr>
          <w:rFonts w:ascii="Arial" w:hAnsi="Arial" w:cs="Arial"/>
          <w:szCs w:val="24"/>
        </w:rPr>
        <w:t xml:space="preserve">5) участия в публичных слушаниях, собраниях, конференциях и опросах граждан; </w:t>
      </w:r>
    </w:p>
    <w:p w:rsidR="002E6107" w:rsidRPr="0070344C" w:rsidRDefault="002E6107" w:rsidP="002E6107">
      <w:pPr>
        <w:pStyle w:val="a5"/>
        <w:ind w:firstLine="709"/>
        <w:rPr>
          <w:rFonts w:ascii="Arial" w:hAnsi="Arial" w:cs="Arial"/>
          <w:szCs w:val="24"/>
        </w:rPr>
      </w:pPr>
      <w:r w:rsidRPr="0070344C">
        <w:rPr>
          <w:rFonts w:ascii="Arial" w:hAnsi="Arial" w:cs="Arial"/>
          <w:szCs w:val="24"/>
        </w:rPr>
        <w:t>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2E6107" w:rsidRPr="0070344C" w:rsidRDefault="002E6107" w:rsidP="002E6107">
      <w:pPr>
        <w:pStyle w:val="a5"/>
        <w:ind w:firstLine="709"/>
        <w:rPr>
          <w:rFonts w:ascii="Arial" w:hAnsi="Arial" w:cs="Arial"/>
          <w:szCs w:val="24"/>
        </w:rPr>
      </w:pPr>
      <w:r w:rsidRPr="0070344C">
        <w:rPr>
          <w:rFonts w:ascii="Arial" w:hAnsi="Arial" w:cs="Arial"/>
          <w:szCs w:val="24"/>
        </w:rPr>
        <w:t xml:space="preserve">7) присутствия на открытых сессиях Совета народных депутатов </w:t>
      </w:r>
      <w:proofErr w:type="spellStart"/>
      <w:r w:rsidRPr="0070344C">
        <w:rPr>
          <w:rFonts w:ascii="Arial" w:hAnsi="Arial" w:cs="Arial"/>
          <w:szCs w:val="24"/>
        </w:rPr>
        <w:t>Богучарского</w:t>
      </w:r>
      <w:proofErr w:type="spellEnd"/>
      <w:r w:rsidRPr="0070344C">
        <w:rPr>
          <w:rFonts w:ascii="Arial" w:hAnsi="Arial" w:cs="Arial"/>
          <w:bCs/>
          <w:szCs w:val="24"/>
        </w:rPr>
        <w:t xml:space="preserve"> муниципального района</w:t>
      </w:r>
      <w:r w:rsidRPr="0070344C">
        <w:rPr>
          <w:rFonts w:ascii="Arial" w:hAnsi="Arial" w:cs="Arial"/>
          <w:szCs w:val="24"/>
        </w:rPr>
        <w:t xml:space="preserve">; </w:t>
      </w:r>
    </w:p>
    <w:p w:rsidR="002E6107" w:rsidRPr="0070344C" w:rsidRDefault="002E6107" w:rsidP="002E6107">
      <w:pPr>
        <w:pStyle w:val="a5"/>
        <w:ind w:firstLine="709"/>
        <w:rPr>
          <w:rFonts w:ascii="Arial" w:hAnsi="Arial" w:cs="Arial"/>
          <w:szCs w:val="24"/>
        </w:rPr>
      </w:pPr>
      <w:r w:rsidRPr="0070344C">
        <w:rPr>
          <w:rFonts w:ascii="Arial" w:hAnsi="Arial" w:cs="Arial"/>
          <w:szCs w:val="24"/>
        </w:rPr>
        <w:t>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2E6107" w:rsidRPr="0070344C" w:rsidRDefault="002E6107" w:rsidP="002E6107">
      <w:pPr>
        <w:pStyle w:val="a5"/>
        <w:ind w:firstLine="709"/>
        <w:rPr>
          <w:rFonts w:ascii="Arial" w:hAnsi="Arial" w:cs="Arial"/>
          <w:szCs w:val="24"/>
        </w:rPr>
      </w:pPr>
      <w:r w:rsidRPr="0070344C">
        <w:rPr>
          <w:rFonts w:ascii="Arial" w:hAnsi="Arial" w:cs="Arial"/>
          <w:szCs w:val="24"/>
        </w:rPr>
        <w:t>9) иными способами, предусмотренными действующим законодательством.</w:t>
      </w:r>
    </w:p>
    <w:p w:rsidR="002E6107" w:rsidRPr="0070344C" w:rsidRDefault="002E6107" w:rsidP="002E6107">
      <w:pPr>
        <w:pStyle w:val="ConsTitle"/>
        <w:widowControl/>
        <w:ind w:firstLine="709"/>
        <w:jc w:val="both"/>
        <w:rPr>
          <w:rFonts w:cs="Arial"/>
          <w:b w:val="0"/>
          <w:sz w:val="24"/>
          <w:szCs w:val="24"/>
        </w:rPr>
      </w:pPr>
      <w:r w:rsidRPr="0070344C">
        <w:rPr>
          <w:rFonts w:cs="Arial"/>
          <w:b w:val="0"/>
          <w:sz w:val="24"/>
          <w:szCs w:val="24"/>
        </w:rPr>
        <w:t xml:space="preserve">3. В каждом органе местного самоуправления </w:t>
      </w:r>
      <w:proofErr w:type="spellStart"/>
      <w:r w:rsidRPr="0070344C">
        <w:rPr>
          <w:rFonts w:cs="Arial"/>
          <w:b w:val="0"/>
          <w:sz w:val="24"/>
          <w:szCs w:val="24"/>
        </w:rPr>
        <w:t>Богучарского</w:t>
      </w:r>
      <w:proofErr w:type="spellEnd"/>
      <w:r w:rsidRPr="0070344C">
        <w:rPr>
          <w:rFonts w:cs="Arial"/>
          <w:b w:val="0"/>
          <w:bCs/>
          <w:sz w:val="24"/>
          <w:szCs w:val="24"/>
        </w:rPr>
        <w:t xml:space="preserve"> муниципального района </w:t>
      </w:r>
      <w:r w:rsidRPr="0070344C">
        <w:rPr>
          <w:rFonts w:cs="Arial"/>
          <w:b w:val="0"/>
          <w:sz w:val="24"/>
          <w:szCs w:val="24"/>
        </w:rPr>
        <w:t>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lastRenderedPageBreak/>
        <w:t>(</w:t>
      </w:r>
      <w:proofErr w:type="gramStart"/>
      <w:r w:rsidRPr="0070344C">
        <w:rPr>
          <w:rFonts w:cs="Arial"/>
          <w:i w:val="0"/>
          <w:color w:val="auto"/>
          <w:sz w:val="24"/>
          <w:szCs w:val="24"/>
        </w:rPr>
        <w:t>с</w:t>
      </w:r>
      <w:proofErr w:type="gramEnd"/>
      <w:r w:rsidRPr="0070344C">
        <w:rPr>
          <w:rFonts w:cs="Arial"/>
          <w:i w:val="0"/>
          <w:color w:val="auto"/>
          <w:sz w:val="24"/>
          <w:szCs w:val="24"/>
        </w:rPr>
        <w:t>т.14.1 в ред. решения от 26.02.2015 № 237)</w:t>
      </w:r>
    </w:p>
    <w:p w:rsidR="002E6107" w:rsidRPr="007064D3" w:rsidRDefault="002E6107" w:rsidP="002E6107">
      <w:pPr>
        <w:pStyle w:val="ConsTitle"/>
        <w:widowControl/>
        <w:jc w:val="center"/>
        <w:rPr>
          <w:rFonts w:cs="Arial"/>
          <w:sz w:val="24"/>
          <w:szCs w:val="24"/>
        </w:rPr>
      </w:pPr>
      <w:r w:rsidRPr="007064D3">
        <w:rPr>
          <w:rFonts w:cs="Arial"/>
          <w:sz w:val="24"/>
          <w:szCs w:val="24"/>
        </w:rPr>
        <w:t>Глава 4. Формы непосредственного осуществления населением муниципального района местного самоуправления и участия населения в осуществлении местного самоуправления</w:t>
      </w:r>
    </w:p>
    <w:p w:rsidR="002E6107" w:rsidRPr="0070344C" w:rsidRDefault="002E6107" w:rsidP="002E6107">
      <w:pPr>
        <w:ind w:firstLine="709"/>
        <w:rPr>
          <w:rFonts w:cs="Arial"/>
        </w:rPr>
      </w:pPr>
      <w:r w:rsidRPr="0070344C">
        <w:rPr>
          <w:rFonts w:cs="Arial"/>
          <w:bCs/>
        </w:rPr>
        <w:t>Статья 15. Местный референдум</w:t>
      </w:r>
    </w:p>
    <w:p w:rsidR="002E6107" w:rsidRPr="0070344C" w:rsidRDefault="002E6107" w:rsidP="002E6107">
      <w:pPr>
        <w:ind w:firstLine="709"/>
        <w:rPr>
          <w:rFonts w:cs="Arial"/>
        </w:rPr>
      </w:pPr>
      <w:r w:rsidRPr="0070344C">
        <w:rPr>
          <w:rFonts w:cs="Arial"/>
        </w:rPr>
        <w:t>1. В целях решения непосредственно населением вопросов местного значения проводится местный референдум.</w:t>
      </w:r>
    </w:p>
    <w:p w:rsidR="002E6107" w:rsidRPr="0070344C" w:rsidRDefault="002E6107" w:rsidP="002E6107">
      <w:pPr>
        <w:ind w:firstLine="709"/>
        <w:rPr>
          <w:rFonts w:cs="Arial"/>
        </w:rPr>
      </w:pPr>
      <w:r w:rsidRPr="0070344C">
        <w:rPr>
          <w:rFonts w:cs="Arial"/>
        </w:rPr>
        <w:t xml:space="preserve">2. Местный референдум проводится на всей территории </w:t>
      </w:r>
      <w:proofErr w:type="spellStart"/>
      <w:r w:rsidRPr="0070344C">
        <w:rPr>
          <w:rFonts w:cs="Arial"/>
        </w:rPr>
        <w:t>Богучарского</w:t>
      </w:r>
      <w:proofErr w:type="spellEnd"/>
      <w:r w:rsidRPr="0070344C">
        <w:rPr>
          <w:rFonts w:cs="Arial"/>
        </w:rPr>
        <w:t xml:space="preserve"> муниципального района.</w:t>
      </w:r>
    </w:p>
    <w:p w:rsidR="002E6107" w:rsidRPr="0070344C" w:rsidRDefault="002E6107" w:rsidP="002E6107">
      <w:pPr>
        <w:ind w:firstLine="709"/>
        <w:rPr>
          <w:rFonts w:cs="Arial"/>
        </w:rPr>
      </w:pPr>
      <w:r w:rsidRPr="0070344C">
        <w:rPr>
          <w:rFonts w:cs="Arial"/>
        </w:rPr>
        <w:t xml:space="preserve">3. Решение о назначении местного референдума принимается Советом народных депутатов </w:t>
      </w:r>
      <w:proofErr w:type="spellStart"/>
      <w:r w:rsidRPr="0070344C">
        <w:rPr>
          <w:rFonts w:cs="Arial"/>
        </w:rPr>
        <w:t>Богучарского</w:t>
      </w:r>
      <w:proofErr w:type="spellEnd"/>
      <w:r w:rsidRPr="0070344C">
        <w:rPr>
          <w:rFonts w:cs="Arial"/>
        </w:rPr>
        <w:t xml:space="preserve"> муниципального района:</w:t>
      </w:r>
    </w:p>
    <w:p w:rsidR="002E6107" w:rsidRPr="0070344C" w:rsidRDefault="002E6107" w:rsidP="002E6107">
      <w:pPr>
        <w:ind w:firstLine="709"/>
        <w:rPr>
          <w:rFonts w:cs="Arial"/>
        </w:rPr>
      </w:pPr>
      <w:proofErr w:type="gramStart"/>
      <w:r w:rsidRPr="0070344C">
        <w:rPr>
          <w:rFonts w:cs="Arial"/>
        </w:rPr>
        <w:t>1) по инициативе, выдвинутой гражданами Российской Федерации, имеющими право на участие в местном референдуме;</w:t>
      </w:r>
      <w:proofErr w:type="gramEnd"/>
    </w:p>
    <w:p w:rsidR="002E6107" w:rsidRPr="0070344C" w:rsidRDefault="002E6107" w:rsidP="002E6107">
      <w:pPr>
        <w:ind w:firstLine="709"/>
        <w:rPr>
          <w:rFonts w:cs="Arial"/>
        </w:rPr>
      </w:pPr>
      <w:r w:rsidRPr="0070344C">
        <w:rPr>
          <w:rFonts w:cs="Arial"/>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установленные федеральным законом порядке и сроки;</w:t>
      </w:r>
    </w:p>
    <w:p w:rsidR="002E6107" w:rsidRPr="0070344C" w:rsidRDefault="002E6107" w:rsidP="002E6107">
      <w:pPr>
        <w:ind w:firstLine="709"/>
        <w:rPr>
          <w:rFonts w:cs="Arial"/>
        </w:rPr>
      </w:pPr>
      <w:r w:rsidRPr="0070344C">
        <w:rPr>
          <w:rFonts w:cs="Arial"/>
        </w:rPr>
        <w:t xml:space="preserve">3) по инициативе Совета народных депутатов </w:t>
      </w:r>
      <w:proofErr w:type="spellStart"/>
      <w:r w:rsidRPr="0070344C">
        <w:rPr>
          <w:rFonts w:cs="Arial"/>
        </w:rPr>
        <w:t>Богучарского</w:t>
      </w:r>
      <w:proofErr w:type="spellEnd"/>
      <w:r w:rsidRPr="0070344C">
        <w:rPr>
          <w:rFonts w:cs="Arial"/>
        </w:rPr>
        <w:t xml:space="preserve"> муниципального района и главы администрации </w:t>
      </w:r>
      <w:proofErr w:type="spellStart"/>
      <w:r w:rsidRPr="0070344C">
        <w:rPr>
          <w:rFonts w:cs="Arial"/>
        </w:rPr>
        <w:t>Богучарского</w:t>
      </w:r>
      <w:proofErr w:type="spellEnd"/>
      <w:r w:rsidRPr="0070344C">
        <w:rPr>
          <w:rFonts w:cs="Arial"/>
        </w:rPr>
        <w:t xml:space="preserve"> муниципального района, выдвинутой ими совместно.</w:t>
      </w:r>
    </w:p>
    <w:p w:rsidR="002E6107" w:rsidRPr="0070344C" w:rsidRDefault="002E6107" w:rsidP="002E6107">
      <w:pPr>
        <w:ind w:firstLine="709"/>
        <w:rPr>
          <w:rFonts w:cs="Arial"/>
        </w:rPr>
      </w:pPr>
      <w:r w:rsidRPr="0070344C">
        <w:rPr>
          <w:rFonts w:cs="Arial"/>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w:t>
      </w:r>
      <w:proofErr w:type="spellStart"/>
      <w:r w:rsidRPr="0070344C">
        <w:rPr>
          <w:rFonts w:cs="Arial"/>
        </w:rPr>
        <w:t>Богучарского</w:t>
      </w:r>
      <w:proofErr w:type="spellEnd"/>
      <w:r w:rsidRPr="0070344C">
        <w:rPr>
          <w:rFonts w:cs="Arial"/>
        </w:rPr>
        <w:t xml:space="preserve"> муниципального района в соответствии с федеральным законом.</w:t>
      </w:r>
    </w:p>
    <w:p w:rsidR="002E6107" w:rsidRPr="0070344C" w:rsidRDefault="002E6107" w:rsidP="002E6107">
      <w:pPr>
        <w:ind w:firstLine="709"/>
        <w:rPr>
          <w:rFonts w:cs="Arial"/>
        </w:rPr>
      </w:pPr>
      <w:r w:rsidRPr="0070344C">
        <w:rPr>
          <w:rFonts w:cs="Arial"/>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Воронежской области.</w:t>
      </w:r>
    </w:p>
    <w:p w:rsidR="002E6107" w:rsidRPr="0070344C" w:rsidRDefault="002E6107" w:rsidP="002E6107">
      <w:pPr>
        <w:ind w:firstLine="709"/>
        <w:rPr>
          <w:rFonts w:cs="Arial"/>
        </w:rPr>
      </w:pPr>
      <w:r w:rsidRPr="0070344C">
        <w:rPr>
          <w:rFonts w:cs="Arial"/>
        </w:rPr>
        <w:t xml:space="preserve">Инициатива проведения референдума, выдвинутая совместно Советом народных депутатов </w:t>
      </w:r>
      <w:proofErr w:type="spellStart"/>
      <w:r w:rsidRPr="0070344C">
        <w:rPr>
          <w:rFonts w:cs="Arial"/>
        </w:rPr>
        <w:t>Богучарского</w:t>
      </w:r>
      <w:proofErr w:type="spellEnd"/>
      <w:r w:rsidRPr="0070344C">
        <w:rPr>
          <w:rFonts w:cs="Arial"/>
        </w:rPr>
        <w:t xml:space="preserve"> муниципального района и главой администрации </w:t>
      </w:r>
      <w:proofErr w:type="spellStart"/>
      <w:r w:rsidRPr="0070344C">
        <w:rPr>
          <w:rFonts w:cs="Arial"/>
        </w:rPr>
        <w:t>Богучарского</w:t>
      </w:r>
      <w:proofErr w:type="spellEnd"/>
      <w:r w:rsidRPr="0070344C">
        <w:rPr>
          <w:rFonts w:cs="Arial"/>
        </w:rPr>
        <w:t xml:space="preserve"> муниципального района, оформляется правовыми актами Совета народных депутатов </w:t>
      </w:r>
      <w:proofErr w:type="spellStart"/>
      <w:r w:rsidRPr="0070344C">
        <w:rPr>
          <w:rFonts w:cs="Arial"/>
        </w:rPr>
        <w:t>Богучарского</w:t>
      </w:r>
      <w:proofErr w:type="spellEnd"/>
      <w:r w:rsidRPr="0070344C">
        <w:rPr>
          <w:rFonts w:cs="Arial"/>
        </w:rPr>
        <w:t xml:space="preserve"> муниципального района и главы администрации </w:t>
      </w:r>
      <w:proofErr w:type="spellStart"/>
      <w:r w:rsidRPr="0070344C">
        <w:rPr>
          <w:rFonts w:cs="Arial"/>
        </w:rPr>
        <w:t>Богучарского</w:t>
      </w:r>
      <w:proofErr w:type="spellEnd"/>
      <w:r w:rsidRPr="0070344C">
        <w:rPr>
          <w:rFonts w:cs="Arial"/>
        </w:rPr>
        <w:t xml:space="preserve"> муниципального района.</w:t>
      </w:r>
    </w:p>
    <w:p w:rsidR="002E6107" w:rsidRPr="0070344C" w:rsidRDefault="002E6107" w:rsidP="002E6107">
      <w:pPr>
        <w:ind w:firstLine="709"/>
        <w:rPr>
          <w:rFonts w:cs="Arial"/>
        </w:rPr>
      </w:pPr>
      <w:r w:rsidRPr="0070344C">
        <w:rPr>
          <w:rFonts w:cs="Arial"/>
        </w:rPr>
        <w:t xml:space="preserve">5. Совет народных депутатов </w:t>
      </w:r>
      <w:proofErr w:type="spellStart"/>
      <w:r w:rsidRPr="0070344C">
        <w:rPr>
          <w:rFonts w:cs="Arial"/>
        </w:rPr>
        <w:t>Богучарского</w:t>
      </w:r>
      <w:proofErr w:type="spellEnd"/>
      <w:r w:rsidRPr="0070344C">
        <w:rPr>
          <w:rFonts w:cs="Arial"/>
        </w:rPr>
        <w:t xml:space="preserve"> муниципального района обязан назначить местный референдум в течение 30 дней со дня поступления в Совет народных депутатов </w:t>
      </w:r>
      <w:proofErr w:type="spellStart"/>
      <w:r w:rsidRPr="0070344C">
        <w:rPr>
          <w:rFonts w:cs="Arial"/>
        </w:rPr>
        <w:t>Богучарского</w:t>
      </w:r>
      <w:proofErr w:type="spellEnd"/>
      <w:r w:rsidRPr="0070344C">
        <w:rPr>
          <w:rFonts w:cs="Arial"/>
        </w:rPr>
        <w:t xml:space="preserve"> муниципального района документов, на основании которых назначается местный референдум.</w:t>
      </w:r>
    </w:p>
    <w:p w:rsidR="002E6107" w:rsidRPr="0070344C" w:rsidRDefault="002E6107" w:rsidP="002E6107">
      <w:pPr>
        <w:ind w:firstLine="709"/>
        <w:rPr>
          <w:rFonts w:cs="Arial"/>
        </w:rPr>
      </w:pPr>
      <w:r w:rsidRPr="0070344C">
        <w:rPr>
          <w:rFonts w:cs="Arial"/>
        </w:rPr>
        <w:t>В случае</w:t>
      </w:r>
      <w:proofErr w:type="gramStart"/>
      <w:r w:rsidRPr="0070344C">
        <w:rPr>
          <w:rFonts w:cs="Arial"/>
        </w:rPr>
        <w:t>,</w:t>
      </w:r>
      <w:proofErr w:type="gramEnd"/>
      <w:r w:rsidRPr="0070344C">
        <w:rPr>
          <w:rFonts w:cs="Arial"/>
        </w:rPr>
        <w:t xml:space="preserve"> если местный референдум не назначен Советом народных депутатов </w:t>
      </w:r>
      <w:proofErr w:type="spellStart"/>
      <w:r w:rsidRPr="0070344C">
        <w:rPr>
          <w:rFonts w:cs="Arial"/>
        </w:rPr>
        <w:t>Богучарского</w:t>
      </w:r>
      <w:proofErr w:type="spellEnd"/>
      <w:r w:rsidRPr="0070344C">
        <w:rPr>
          <w:rFonts w:cs="Arial"/>
        </w:rPr>
        <w:t xml:space="preserve"> муниципального района в установленные сроки, референдум назначается судом на основании обращения граждан, избирательных объединений, главы </w:t>
      </w:r>
      <w:proofErr w:type="spellStart"/>
      <w:r w:rsidRPr="0070344C">
        <w:rPr>
          <w:rFonts w:cs="Arial"/>
        </w:rPr>
        <w:t>Богучарского</w:t>
      </w:r>
      <w:proofErr w:type="spellEnd"/>
      <w:r w:rsidRPr="0070344C">
        <w:rPr>
          <w:rFonts w:cs="Arial"/>
        </w:rPr>
        <w:t xml:space="preserve"> муниципального района, органов государственной власти Воронежской области, избирательной комиссии Воронежской области или прокурора. В случае</w:t>
      </w:r>
      <w:proofErr w:type="gramStart"/>
      <w:r w:rsidRPr="0070344C">
        <w:rPr>
          <w:rFonts w:cs="Arial"/>
        </w:rPr>
        <w:t>,</w:t>
      </w:r>
      <w:proofErr w:type="gramEnd"/>
      <w:r w:rsidRPr="0070344C">
        <w:rPr>
          <w:rFonts w:cs="Arial"/>
        </w:rPr>
        <w:t xml:space="preserve"> если местный референдум назначен судом, местный референдум организуется избирательной комиссией </w:t>
      </w:r>
      <w:proofErr w:type="spellStart"/>
      <w:r w:rsidRPr="0070344C">
        <w:rPr>
          <w:rFonts w:cs="Arial"/>
        </w:rPr>
        <w:t>Богучарского</w:t>
      </w:r>
      <w:proofErr w:type="spellEnd"/>
      <w:r w:rsidRPr="0070344C">
        <w:rPr>
          <w:rFonts w:cs="Arial"/>
        </w:rPr>
        <w:t xml:space="preserve"> муниципального района, а обеспечение проведения местного референдума осуществляется исполнительным органом государственной власти Воронежской области или иным органом, на который судом возложено обеспечение проведения местного референдума.</w:t>
      </w:r>
    </w:p>
    <w:p w:rsidR="002E6107" w:rsidRPr="0070344C" w:rsidRDefault="002E6107" w:rsidP="002E6107">
      <w:pPr>
        <w:ind w:firstLine="709"/>
        <w:rPr>
          <w:rFonts w:cs="Arial"/>
        </w:rPr>
      </w:pPr>
      <w:r w:rsidRPr="0070344C">
        <w:rPr>
          <w:rFonts w:cs="Arial"/>
        </w:rPr>
        <w:t xml:space="preserve">6. В местном референдуме имеют право участвовать граждане Российской Федерации, место жительства которых расположено в границах </w:t>
      </w:r>
      <w:proofErr w:type="spellStart"/>
      <w:r w:rsidRPr="0070344C">
        <w:rPr>
          <w:rFonts w:cs="Arial"/>
        </w:rPr>
        <w:t>Богучарского</w:t>
      </w:r>
      <w:proofErr w:type="spellEnd"/>
      <w:r w:rsidRPr="0070344C">
        <w:rPr>
          <w:rFonts w:cs="Arial"/>
        </w:rPr>
        <w:t xml:space="preserve"> </w:t>
      </w:r>
      <w:r w:rsidRPr="0070344C">
        <w:rPr>
          <w:rFonts w:cs="Arial"/>
        </w:rPr>
        <w:lastRenderedPageBreak/>
        <w:t>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E6107" w:rsidRPr="0070344C" w:rsidRDefault="002E6107" w:rsidP="002E6107">
      <w:pPr>
        <w:ind w:firstLine="709"/>
        <w:rPr>
          <w:rFonts w:cs="Arial"/>
        </w:rPr>
      </w:pPr>
      <w:r w:rsidRPr="0070344C">
        <w:rPr>
          <w:rFonts w:cs="Arial"/>
        </w:rPr>
        <w:t xml:space="preserve">Итоги голосования и принятое на местном референдуме решение подлежат официальному опубликованию в районной газете «Сельская новь» или Вестнике органов местного самоуправления </w:t>
      </w:r>
      <w:proofErr w:type="spellStart"/>
      <w:r w:rsidRPr="0070344C">
        <w:rPr>
          <w:rFonts w:cs="Arial"/>
        </w:rPr>
        <w:t>Богучарского</w:t>
      </w:r>
      <w:proofErr w:type="spellEnd"/>
      <w:r w:rsidRPr="0070344C">
        <w:rPr>
          <w:rFonts w:cs="Arial"/>
        </w:rPr>
        <w:t xml:space="preserve"> муниципального района.</w:t>
      </w:r>
    </w:p>
    <w:p w:rsidR="002E6107" w:rsidRPr="0070344C" w:rsidRDefault="002E6107" w:rsidP="002E6107">
      <w:pPr>
        <w:ind w:firstLine="709"/>
        <w:rPr>
          <w:rFonts w:cs="Arial"/>
        </w:rPr>
      </w:pPr>
      <w:r w:rsidRPr="0070344C">
        <w:rPr>
          <w:rFonts w:cs="Arial"/>
        </w:rPr>
        <w:t xml:space="preserve">7. Принятое на местном референдуме решение подлежит обязательному исполнению на территории </w:t>
      </w:r>
      <w:proofErr w:type="spellStart"/>
      <w:r w:rsidRPr="0070344C">
        <w:rPr>
          <w:rFonts w:cs="Arial"/>
        </w:rPr>
        <w:t>Богучарского</w:t>
      </w:r>
      <w:proofErr w:type="spellEnd"/>
      <w:r w:rsidRPr="0070344C">
        <w:rPr>
          <w:rFonts w:cs="Arial"/>
        </w:rPr>
        <w:t xml:space="preserve">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2E6107" w:rsidRPr="0070344C" w:rsidRDefault="002E6107" w:rsidP="002E6107">
      <w:pPr>
        <w:ind w:firstLine="709"/>
        <w:rPr>
          <w:rFonts w:cs="Arial"/>
        </w:rPr>
      </w:pPr>
      <w:r w:rsidRPr="0070344C">
        <w:rPr>
          <w:rFonts w:cs="Arial"/>
        </w:rP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proofErr w:type="spellStart"/>
      <w:r w:rsidRPr="0070344C">
        <w:rPr>
          <w:rFonts w:cs="Arial"/>
        </w:rPr>
        <w:t>Богучарского</w:t>
      </w:r>
      <w:proofErr w:type="spellEnd"/>
      <w:r w:rsidRPr="0070344C">
        <w:rPr>
          <w:rFonts w:cs="Arial"/>
        </w:rPr>
        <w:t xml:space="preserve"> муниципального района.</w:t>
      </w:r>
    </w:p>
    <w:p w:rsidR="002E6107" w:rsidRPr="0070344C" w:rsidRDefault="002E6107" w:rsidP="002E6107">
      <w:pPr>
        <w:ind w:firstLine="709"/>
        <w:rPr>
          <w:rFonts w:cs="Arial"/>
        </w:rPr>
      </w:pPr>
      <w:r w:rsidRPr="0070344C">
        <w:rPr>
          <w:rFonts w:cs="Arial"/>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Воронежской области.</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w:t>
      </w:r>
      <w:proofErr w:type="gramStart"/>
      <w:r w:rsidRPr="0070344C">
        <w:rPr>
          <w:rFonts w:cs="Arial"/>
          <w:i w:val="0"/>
          <w:color w:val="auto"/>
          <w:sz w:val="24"/>
          <w:szCs w:val="24"/>
        </w:rPr>
        <w:t>с</w:t>
      </w:r>
      <w:proofErr w:type="gramEnd"/>
      <w:r w:rsidRPr="0070344C">
        <w:rPr>
          <w:rFonts w:cs="Arial"/>
          <w:i w:val="0"/>
          <w:color w:val="auto"/>
          <w:sz w:val="24"/>
          <w:szCs w:val="24"/>
        </w:rPr>
        <w:t>т.15 в ред. решения от 26.02.2015 № 237)</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16. Муниципальные выборы</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 xml:space="preserve">1. Муниципальные выборы проводятся в целях избрания депутатов Совета народных депутатов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color w:val="auto"/>
          <w:sz w:val="24"/>
          <w:szCs w:val="24"/>
        </w:rPr>
        <w:t>2.</w:t>
      </w:r>
      <w:r>
        <w:rPr>
          <w:rFonts w:cs="Arial"/>
          <w:i w:val="0"/>
          <w:color w:val="auto"/>
          <w:sz w:val="24"/>
          <w:szCs w:val="24"/>
        </w:rPr>
        <w:t xml:space="preserve"> </w:t>
      </w:r>
      <w:r w:rsidRPr="0070344C">
        <w:rPr>
          <w:rFonts w:cs="Arial"/>
          <w:i w:val="0"/>
          <w:iCs w:val="0"/>
          <w:color w:val="auto"/>
          <w:sz w:val="24"/>
          <w:szCs w:val="24"/>
        </w:rPr>
        <w:t xml:space="preserve">Решение о назначении выборов депутатов Совета народных депутатов </w:t>
      </w:r>
      <w:proofErr w:type="spellStart"/>
      <w:r w:rsidRPr="0070344C">
        <w:rPr>
          <w:rFonts w:cs="Arial"/>
          <w:i w:val="0"/>
          <w:iCs w:val="0"/>
          <w:color w:val="auto"/>
          <w:sz w:val="24"/>
          <w:szCs w:val="24"/>
        </w:rPr>
        <w:t>Богучарского</w:t>
      </w:r>
      <w:proofErr w:type="spellEnd"/>
      <w:r w:rsidRPr="0070344C">
        <w:rPr>
          <w:rFonts w:cs="Arial"/>
          <w:i w:val="0"/>
          <w:iCs w:val="0"/>
          <w:color w:val="auto"/>
          <w:sz w:val="24"/>
          <w:szCs w:val="24"/>
        </w:rPr>
        <w:t xml:space="preserve"> муниципального района должно быть принято представительным органом местного самоуправления не ранее, чем за девяносто дней и не </w:t>
      </w:r>
      <w:proofErr w:type="gramStart"/>
      <w:r w:rsidRPr="0070344C">
        <w:rPr>
          <w:rFonts w:cs="Arial"/>
          <w:i w:val="0"/>
          <w:iCs w:val="0"/>
          <w:color w:val="auto"/>
          <w:sz w:val="24"/>
          <w:szCs w:val="24"/>
        </w:rPr>
        <w:t>позднее</w:t>
      </w:r>
      <w:proofErr w:type="gramEnd"/>
      <w:r w:rsidRPr="0070344C">
        <w:rPr>
          <w:rFonts w:cs="Arial"/>
          <w:i w:val="0"/>
          <w:iCs w:val="0"/>
          <w:color w:val="auto"/>
          <w:sz w:val="24"/>
          <w:szCs w:val="24"/>
        </w:rPr>
        <w:t xml:space="preserve"> чем за восемьдесят дней до дня голосования. Досрочные муниципальные выборы назначаются в сроки, определенные федеральным и областным законодательством. В случаях, установленных федеральным законом, муниципальные выборы назначаются соответствующей избирательной комиссией или судом.</w:t>
      </w:r>
    </w:p>
    <w:p w:rsidR="002E6107" w:rsidRPr="0070344C" w:rsidRDefault="002E6107" w:rsidP="002E6107">
      <w:pPr>
        <w:ind w:firstLine="709"/>
        <w:rPr>
          <w:rFonts w:cs="Arial"/>
        </w:rPr>
      </w:pPr>
      <w:r w:rsidRPr="0070344C">
        <w:rPr>
          <w:rFonts w:cs="Arial"/>
        </w:rPr>
        <w:t>(</w:t>
      </w:r>
      <w:proofErr w:type="gramStart"/>
      <w:r w:rsidRPr="0070344C">
        <w:rPr>
          <w:rFonts w:cs="Arial"/>
        </w:rPr>
        <w:t>в</w:t>
      </w:r>
      <w:proofErr w:type="gramEnd"/>
      <w:r w:rsidRPr="0070344C">
        <w:rPr>
          <w:rFonts w:cs="Arial"/>
        </w:rPr>
        <w:t xml:space="preserve"> ред. решения от 29.10.2008 № 57)</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и принимаемыми в соответствии с ним законами Воронежской области. Выборы депутатов Совета народных депутатов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Воронежской области проводятся по смешанной избирательной системе, при которой часть депутатских мандатов избирается по мажоритарной избирательной системе и часть по пропорциональной избирательной системе с закрытыми списками кандидатов. </w:t>
      </w:r>
      <w:proofErr w:type="gramStart"/>
      <w:r w:rsidRPr="0070344C">
        <w:rPr>
          <w:rFonts w:cs="Arial"/>
          <w:sz w:val="24"/>
          <w:szCs w:val="24"/>
        </w:rPr>
        <w:t xml:space="preserve">Пятнадцать депутатов Совета народных депутатов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Воронежской области избираются по одно (</w:t>
      </w:r>
      <w:proofErr w:type="spellStart"/>
      <w:r w:rsidRPr="0070344C">
        <w:rPr>
          <w:rFonts w:cs="Arial"/>
          <w:sz w:val="24"/>
          <w:szCs w:val="24"/>
        </w:rPr>
        <w:t>многомандатным</w:t>
      </w:r>
      <w:proofErr w:type="spellEnd"/>
      <w:r w:rsidRPr="0070344C">
        <w:rPr>
          <w:rFonts w:cs="Arial"/>
          <w:sz w:val="24"/>
          <w:szCs w:val="24"/>
        </w:rPr>
        <w:t xml:space="preserve">) избирательным округам в соответствии с утвержденной Советом народных депутатов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Воронежской области схемой избирательных округов, пятнадцать депутатов избираются по единому избирательному округу, включающему в себя территорию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w:t>
      </w:r>
      <w:proofErr w:type="gramEnd"/>
    </w:p>
    <w:p w:rsidR="002E6107" w:rsidRPr="0070344C" w:rsidRDefault="002E6107" w:rsidP="002E6107">
      <w:pPr>
        <w:pStyle w:val="ConsNormal"/>
        <w:widowControl/>
        <w:ind w:firstLine="709"/>
        <w:jc w:val="both"/>
        <w:rPr>
          <w:rFonts w:cs="Arial"/>
          <w:sz w:val="24"/>
          <w:szCs w:val="24"/>
        </w:rPr>
      </w:pPr>
      <w:r w:rsidRPr="0070344C">
        <w:rPr>
          <w:rFonts w:cs="Arial"/>
          <w:sz w:val="24"/>
          <w:szCs w:val="24"/>
        </w:rPr>
        <w:t>(</w:t>
      </w:r>
      <w:proofErr w:type="gramStart"/>
      <w:r w:rsidRPr="0070344C">
        <w:rPr>
          <w:rFonts w:cs="Arial"/>
          <w:sz w:val="24"/>
          <w:szCs w:val="24"/>
        </w:rPr>
        <w:t>в</w:t>
      </w:r>
      <w:proofErr w:type="gramEnd"/>
      <w:r w:rsidRPr="0070344C">
        <w:rPr>
          <w:rFonts w:cs="Arial"/>
          <w:sz w:val="24"/>
          <w:szCs w:val="24"/>
        </w:rPr>
        <w:t xml:space="preserve"> ред. решени</w:t>
      </w:r>
      <w:r>
        <w:rPr>
          <w:rFonts w:cs="Arial"/>
          <w:sz w:val="24"/>
          <w:szCs w:val="24"/>
        </w:rPr>
        <w:t>я о</w:t>
      </w:r>
      <w:r w:rsidRPr="0070344C">
        <w:rPr>
          <w:rFonts w:cs="Arial"/>
          <w:sz w:val="24"/>
          <w:szCs w:val="24"/>
        </w:rPr>
        <w:t>т 18.07.2011 № 297)</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 xml:space="preserve">4. Итоги муниципальных выборов подлежат официальному опубликованию (обнародованию) в районной газете «Сельская новь» или в «Информационном вестнике» органов местного самоуправления </w:t>
      </w:r>
      <w:proofErr w:type="spellStart"/>
      <w:r w:rsidRPr="0070344C">
        <w:rPr>
          <w:rFonts w:cs="Arial"/>
          <w:i w:val="0"/>
          <w:color w:val="auto"/>
          <w:sz w:val="24"/>
          <w:szCs w:val="24"/>
        </w:rPr>
        <w:t>Богучарского</w:t>
      </w:r>
      <w:proofErr w:type="spellEnd"/>
      <w:r w:rsidRPr="0070344C">
        <w:rPr>
          <w:rFonts w:cs="Arial"/>
          <w:i w:val="0"/>
          <w:color w:val="auto"/>
          <w:sz w:val="24"/>
          <w:szCs w:val="24"/>
        </w:rPr>
        <w:t xml:space="preserve"> муниципального района.</w:t>
      </w:r>
    </w:p>
    <w:p w:rsidR="002E6107" w:rsidRPr="0070344C" w:rsidRDefault="002E6107" w:rsidP="002E6107">
      <w:pPr>
        <w:ind w:firstLine="709"/>
        <w:rPr>
          <w:rFonts w:cs="Arial"/>
        </w:rPr>
      </w:pPr>
      <w:r w:rsidRPr="0070344C">
        <w:rPr>
          <w:rFonts w:cs="Arial"/>
          <w:bCs/>
        </w:rPr>
        <w:lastRenderedPageBreak/>
        <w:t>Статья 17. Голосование по отзыву депутата, члена выборного органа местного самоуправления, выборного должностного лица местного самоуправления</w:t>
      </w:r>
      <w:r w:rsidRPr="0070344C">
        <w:rPr>
          <w:rFonts w:cs="Arial"/>
        </w:rPr>
        <w:t xml:space="preserve"> </w:t>
      </w:r>
      <w:proofErr w:type="spellStart"/>
      <w:r w:rsidRPr="0070344C">
        <w:rPr>
          <w:rFonts w:cs="Arial"/>
        </w:rPr>
        <w:t>Богучарского</w:t>
      </w:r>
      <w:proofErr w:type="spellEnd"/>
      <w:r w:rsidRPr="0070344C">
        <w:rPr>
          <w:rFonts w:cs="Arial"/>
        </w:rPr>
        <w:t xml:space="preserve"> муниципального района</w:t>
      </w:r>
    </w:p>
    <w:p w:rsidR="002E6107" w:rsidRPr="0070344C" w:rsidRDefault="002E6107" w:rsidP="002E6107">
      <w:pPr>
        <w:ind w:firstLine="709"/>
        <w:rPr>
          <w:rFonts w:cs="Arial"/>
        </w:rPr>
      </w:pPr>
      <w:r w:rsidRPr="0070344C">
        <w:rPr>
          <w:rFonts w:cs="Arial"/>
        </w:rPr>
        <w:t xml:space="preserve">1. </w:t>
      </w:r>
      <w:proofErr w:type="gramStart"/>
      <w:r w:rsidRPr="0070344C">
        <w:rPr>
          <w:rFonts w:cs="Arial"/>
        </w:rPr>
        <w:t xml:space="preserve">Голосование по отзыву депутата, члена выборного органа местного самоуправления, выборного должностного лица местного самоуправления </w:t>
      </w:r>
      <w:proofErr w:type="spellStart"/>
      <w:r w:rsidRPr="0070344C">
        <w:rPr>
          <w:rFonts w:cs="Arial"/>
        </w:rPr>
        <w:t>Богучарского</w:t>
      </w:r>
      <w:proofErr w:type="spellEnd"/>
      <w:r w:rsidRPr="0070344C">
        <w:rPr>
          <w:rFonts w:cs="Arial"/>
        </w:rPr>
        <w:t xml:space="preserve"> муниципального района проводится по инициативе населения в порядке, установленном федеральным законом и принятым в соответствии с ним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06.10.2003 № 131-ФЗ «Об общих принципах организации местного</w:t>
      </w:r>
      <w:proofErr w:type="gramEnd"/>
      <w:r w:rsidRPr="0070344C">
        <w:rPr>
          <w:rFonts w:cs="Arial"/>
        </w:rPr>
        <w:t xml:space="preserve"> самоуправления в Российской Федерации».</w:t>
      </w:r>
    </w:p>
    <w:p w:rsidR="002E6107" w:rsidRPr="0070344C" w:rsidRDefault="002E6107" w:rsidP="002E6107">
      <w:pPr>
        <w:pStyle w:val="00"/>
        <w:spacing w:line="240" w:lineRule="auto"/>
        <w:ind w:firstLine="709"/>
        <w:rPr>
          <w:rFonts w:ascii="Arial" w:hAnsi="Arial" w:cs="Arial"/>
          <w:strike w:val="0"/>
        </w:rPr>
      </w:pPr>
      <w:r w:rsidRPr="0070344C">
        <w:rPr>
          <w:rFonts w:ascii="Arial" w:hAnsi="Arial" w:cs="Arial"/>
          <w:strike w:val="0"/>
        </w:rPr>
        <w:t xml:space="preserve">2. Основания для отзыва депутата, члена выборного органа местного самоуправления, выборного должностного лица местного самоуправления </w:t>
      </w:r>
      <w:proofErr w:type="spellStart"/>
      <w:r w:rsidRPr="0070344C">
        <w:rPr>
          <w:rFonts w:ascii="Arial" w:hAnsi="Arial" w:cs="Arial"/>
          <w:strike w:val="0"/>
        </w:rPr>
        <w:t>Богучарского</w:t>
      </w:r>
      <w:proofErr w:type="spellEnd"/>
      <w:r w:rsidRPr="0070344C">
        <w:rPr>
          <w:rFonts w:ascii="Arial" w:hAnsi="Arial" w:cs="Arial"/>
          <w:strike w:val="0"/>
        </w:rPr>
        <w:t xml:space="preserve"> муниципального района и процедура отзыва указанных лиц устанавливаются настоящим Уставом.</w:t>
      </w:r>
    </w:p>
    <w:p w:rsidR="002E6107" w:rsidRPr="0070344C" w:rsidRDefault="002E6107" w:rsidP="002E6107">
      <w:pPr>
        <w:pStyle w:val="00"/>
        <w:spacing w:line="240" w:lineRule="auto"/>
        <w:ind w:firstLine="709"/>
        <w:rPr>
          <w:rFonts w:ascii="Arial" w:hAnsi="Arial" w:cs="Arial"/>
          <w:strike w:val="0"/>
        </w:rPr>
      </w:pPr>
      <w:r w:rsidRPr="0070344C">
        <w:rPr>
          <w:rFonts w:ascii="Arial" w:hAnsi="Arial" w:cs="Arial"/>
          <w:strike w:val="0"/>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2E6107" w:rsidRPr="0070344C" w:rsidRDefault="002E6107" w:rsidP="002E6107">
      <w:pPr>
        <w:pStyle w:val="00"/>
        <w:spacing w:line="240" w:lineRule="auto"/>
        <w:ind w:firstLine="709"/>
        <w:rPr>
          <w:rFonts w:ascii="Arial" w:hAnsi="Arial" w:cs="Arial"/>
          <w:strike w:val="0"/>
        </w:rPr>
      </w:pPr>
      <w:r w:rsidRPr="0070344C">
        <w:rPr>
          <w:rFonts w:ascii="Arial" w:hAnsi="Arial" w:cs="Arial"/>
          <w:strike w:val="0"/>
        </w:rPr>
        <w:t>Отзыв по указанному основанию не освобождает депутата, члена выборного органа местного самоуправления, выборного должностного лица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2E6107" w:rsidRPr="0070344C" w:rsidRDefault="002E6107" w:rsidP="002E6107">
      <w:pPr>
        <w:pStyle w:val="00"/>
        <w:spacing w:line="240" w:lineRule="auto"/>
        <w:ind w:firstLine="709"/>
        <w:rPr>
          <w:rFonts w:ascii="Arial" w:hAnsi="Arial" w:cs="Arial"/>
          <w:strike w:val="0"/>
        </w:rPr>
      </w:pPr>
      <w:r w:rsidRPr="0070344C">
        <w:rPr>
          <w:rFonts w:ascii="Arial" w:hAnsi="Arial" w:cs="Arial"/>
          <w:strike w:val="0"/>
        </w:rPr>
        <w:t>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2E6107" w:rsidRPr="0070344C" w:rsidRDefault="002E6107" w:rsidP="002E6107">
      <w:pPr>
        <w:pStyle w:val="00"/>
        <w:spacing w:line="240" w:lineRule="auto"/>
        <w:ind w:firstLine="709"/>
        <w:rPr>
          <w:rFonts w:ascii="Arial" w:hAnsi="Arial" w:cs="Arial"/>
          <w:strike w:val="0"/>
        </w:rPr>
      </w:pPr>
      <w:r w:rsidRPr="0070344C">
        <w:rPr>
          <w:rFonts w:ascii="Arial" w:hAnsi="Arial" w:cs="Arial"/>
          <w:strike w:val="0"/>
        </w:rPr>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соответствующую избирательную комиссию.</w:t>
      </w:r>
    </w:p>
    <w:p w:rsidR="002E6107" w:rsidRPr="0070344C" w:rsidRDefault="002E6107" w:rsidP="002E6107">
      <w:pPr>
        <w:pStyle w:val="00"/>
        <w:spacing w:line="240" w:lineRule="auto"/>
        <w:ind w:firstLine="709"/>
        <w:rPr>
          <w:rFonts w:ascii="Arial" w:hAnsi="Arial" w:cs="Arial"/>
          <w:strike w:val="0"/>
        </w:rPr>
      </w:pPr>
      <w:r w:rsidRPr="0070344C">
        <w:rPr>
          <w:rFonts w:ascii="Arial" w:hAnsi="Arial" w:cs="Arial"/>
          <w:strike w:val="0"/>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избирательной комиссией в течение 15 дней со дня получения заявления.</w:t>
      </w:r>
    </w:p>
    <w:p w:rsidR="002E6107" w:rsidRPr="0070344C" w:rsidRDefault="002E6107" w:rsidP="002E6107">
      <w:pPr>
        <w:pStyle w:val="00"/>
        <w:spacing w:line="240" w:lineRule="auto"/>
        <w:ind w:firstLine="709"/>
        <w:rPr>
          <w:rFonts w:ascii="Arial" w:hAnsi="Arial" w:cs="Arial"/>
          <w:strike w:val="0"/>
        </w:rPr>
      </w:pPr>
      <w:r w:rsidRPr="0070344C">
        <w:rPr>
          <w:rFonts w:ascii="Arial" w:hAnsi="Arial" w:cs="Arial"/>
          <w:strike w:val="0"/>
        </w:rPr>
        <w:t>О получении заявления избирательная комиссия незамедлительно информирует депутата, члена выборного органа местного самоуправления, выборного должностного лица местного самоуправления и по их требованию предоставляет данному лицу копии заявления и приложенных к нему документов. 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2E6107" w:rsidRPr="0070344C" w:rsidRDefault="002E6107" w:rsidP="002E6107">
      <w:pPr>
        <w:pStyle w:val="00"/>
        <w:spacing w:line="240" w:lineRule="auto"/>
        <w:ind w:firstLine="709"/>
        <w:rPr>
          <w:rFonts w:ascii="Arial" w:hAnsi="Arial" w:cs="Arial"/>
          <w:strike w:val="0"/>
        </w:rPr>
      </w:pPr>
      <w:r w:rsidRPr="0070344C">
        <w:rPr>
          <w:rFonts w:ascii="Arial" w:hAnsi="Arial" w:cs="Arial"/>
          <w:strike w:val="0"/>
        </w:rPr>
        <w:t>Избирательная комиссия рассматривает поступившее заявление с приглашением соответствующих уполномоченных представителей инициативной группы. 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2E6107" w:rsidRPr="0070344C" w:rsidRDefault="002E6107" w:rsidP="002E6107">
      <w:pPr>
        <w:pStyle w:val="00"/>
        <w:spacing w:line="240" w:lineRule="auto"/>
        <w:ind w:firstLine="709"/>
        <w:rPr>
          <w:rFonts w:ascii="Arial" w:hAnsi="Arial" w:cs="Arial"/>
          <w:strike w:val="0"/>
        </w:rPr>
      </w:pPr>
      <w:r w:rsidRPr="0070344C">
        <w:rPr>
          <w:rFonts w:ascii="Arial" w:hAnsi="Arial" w:cs="Arial"/>
          <w:strike w:val="0"/>
        </w:rPr>
        <w:lastRenderedPageBreak/>
        <w:t>Решение избирательной комиссии может быть обжаловано в суд в установленном законом порядке.</w:t>
      </w:r>
    </w:p>
    <w:p w:rsidR="002E6107" w:rsidRPr="0070344C" w:rsidRDefault="002E6107" w:rsidP="002E6107">
      <w:pPr>
        <w:pStyle w:val="00"/>
        <w:spacing w:line="240" w:lineRule="auto"/>
        <w:ind w:firstLine="709"/>
        <w:rPr>
          <w:rFonts w:ascii="Arial" w:hAnsi="Arial" w:cs="Arial"/>
          <w:strike w:val="0"/>
        </w:rPr>
      </w:pPr>
      <w:r w:rsidRPr="0070344C">
        <w:rPr>
          <w:rFonts w:ascii="Arial" w:hAnsi="Arial" w:cs="Arial"/>
          <w:strike w:val="0"/>
        </w:rPr>
        <w:t>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w:t>
      </w:r>
    </w:p>
    <w:p w:rsidR="002E6107" w:rsidRPr="0070344C" w:rsidRDefault="002E6107" w:rsidP="002E6107">
      <w:pPr>
        <w:pStyle w:val="00"/>
        <w:spacing w:line="240" w:lineRule="auto"/>
        <w:ind w:firstLine="709"/>
        <w:rPr>
          <w:rFonts w:ascii="Arial" w:hAnsi="Arial" w:cs="Arial"/>
          <w:strike w:val="0"/>
        </w:rPr>
      </w:pPr>
      <w:r w:rsidRPr="0070344C">
        <w:rPr>
          <w:rFonts w:ascii="Arial" w:hAnsi="Arial" w:cs="Arial"/>
          <w:strike w:val="0"/>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2E6107" w:rsidRPr="0070344C" w:rsidRDefault="002E6107" w:rsidP="002E6107">
      <w:pPr>
        <w:pStyle w:val="00"/>
        <w:spacing w:line="240" w:lineRule="auto"/>
        <w:ind w:firstLine="709"/>
        <w:rPr>
          <w:rFonts w:ascii="Arial" w:hAnsi="Arial" w:cs="Arial"/>
          <w:strike w:val="0"/>
        </w:rPr>
      </w:pPr>
      <w:r w:rsidRPr="0070344C">
        <w:rPr>
          <w:rFonts w:ascii="Arial" w:hAnsi="Arial" w:cs="Arial"/>
          <w:strike w:val="0"/>
        </w:rPr>
        <w:t xml:space="preserve">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w:t>
      </w:r>
      <w:proofErr w:type="spellStart"/>
      <w:r w:rsidRPr="0070344C">
        <w:rPr>
          <w:rFonts w:ascii="Arial" w:hAnsi="Arial" w:cs="Arial"/>
          <w:strike w:val="0"/>
        </w:rPr>
        <w:t>Богучарского</w:t>
      </w:r>
      <w:proofErr w:type="spellEnd"/>
      <w:r w:rsidRPr="0070344C">
        <w:rPr>
          <w:rFonts w:ascii="Arial" w:hAnsi="Arial" w:cs="Arial"/>
          <w:strike w:val="0"/>
        </w:rPr>
        <w:t xml:space="preserve"> муниципального района.</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3.</w:t>
      </w:r>
      <w:r>
        <w:rPr>
          <w:rFonts w:cs="Arial"/>
          <w:sz w:val="24"/>
          <w:szCs w:val="24"/>
        </w:rPr>
        <w:t xml:space="preserve"> </w:t>
      </w:r>
      <w:r w:rsidRPr="0070344C">
        <w:rPr>
          <w:rFonts w:cs="Arial"/>
          <w:sz w:val="24"/>
          <w:szCs w:val="24"/>
        </w:rPr>
        <w:t xml:space="preserve">Итоги голосования по отзыву депутата, члена выборного органа местного самоуправления, выборного должностного лица местного самоуправления подлежат официальному опубликованию в районной газете «Сельская новь» или Вестнике органов местного самоуправления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(ст.17 в ред. решения от 26.02.2015 № 237)</w:t>
      </w:r>
    </w:p>
    <w:p w:rsidR="002E6107" w:rsidRPr="0070344C" w:rsidRDefault="002E6107" w:rsidP="002E6107">
      <w:pPr>
        <w:snapToGrid w:val="0"/>
        <w:ind w:firstLine="709"/>
        <w:rPr>
          <w:rFonts w:cs="Arial"/>
        </w:rPr>
      </w:pPr>
      <w:r w:rsidRPr="0070344C">
        <w:rPr>
          <w:rFonts w:cs="Arial"/>
        </w:rPr>
        <w:t xml:space="preserve">Статья 17.1. Голосование по вопросам изменения границ </w:t>
      </w:r>
      <w:proofErr w:type="spellStart"/>
      <w:r w:rsidRPr="0070344C">
        <w:rPr>
          <w:rFonts w:cs="Arial"/>
        </w:rPr>
        <w:t>Богучарского</w:t>
      </w:r>
      <w:proofErr w:type="spellEnd"/>
      <w:r w:rsidRPr="0070344C">
        <w:rPr>
          <w:rFonts w:cs="Arial"/>
        </w:rPr>
        <w:t xml:space="preserve"> муниципального района, преобразования </w:t>
      </w:r>
      <w:proofErr w:type="spellStart"/>
      <w:r w:rsidRPr="0070344C">
        <w:rPr>
          <w:rFonts w:cs="Arial"/>
        </w:rPr>
        <w:t>Богучарского</w:t>
      </w:r>
      <w:proofErr w:type="spellEnd"/>
      <w:r w:rsidRPr="0070344C">
        <w:rPr>
          <w:rFonts w:cs="Arial"/>
        </w:rPr>
        <w:t xml:space="preserve"> муниципального района</w:t>
      </w:r>
    </w:p>
    <w:p w:rsidR="002E6107" w:rsidRPr="0070344C" w:rsidRDefault="002E6107" w:rsidP="002E6107">
      <w:pPr>
        <w:ind w:firstLine="709"/>
        <w:rPr>
          <w:rFonts w:cs="Arial"/>
        </w:rPr>
      </w:pPr>
      <w:r w:rsidRPr="0070344C">
        <w:rPr>
          <w:rFonts w:cs="Arial"/>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w:t>
      </w:r>
      <w:proofErr w:type="spellStart"/>
      <w:r w:rsidRPr="0070344C">
        <w:rPr>
          <w:rFonts w:cs="Arial"/>
        </w:rPr>
        <w:t>Богучарского</w:t>
      </w:r>
      <w:proofErr w:type="spellEnd"/>
      <w:r w:rsidRPr="0070344C">
        <w:rPr>
          <w:rFonts w:cs="Arial"/>
        </w:rPr>
        <w:t xml:space="preserve"> муниципального района, преобразования </w:t>
      </w:r>
      <w:proofErr w:type="spellStart"/>
      <w:r w:rsidRPr="0070344C">
        <w:rPr>
          <w:rFonts w:cs="Arial"/>
        </w:rPr>
        <w:t>Богучарского</w:t>
      </w:r>
      <w:proofErr w:type="spellEnd"/>
      <w:r w:rsidRPr="0070344C">
        <w:rPr>
          <w:rFonts w:cs="Arial"/>
        </w:rPr>
        <w:t xml:space="preserve"> муниципального района проводится голосование по вопросам изменения границ </w:t>
      </w:r>
      <w:proofErr w:type="spellStart"/>
      <w:r w:rsidRPr="0070344C">
        <w:rPr>
          <w:rFonts w:cs="Arial"/>
        </w:rPr>
        <w:t>Богучарского</w:t>
      </w:r>
      <w:proofErr w:type="spellEnd"/>
      <w:r w:rsidRPr="0070344C">
        <w:rPr>
          <w:rFonts w:cs="Arial"/>
        </w:rPr>
        <w:t xml:space="preserve"> муниципального района, преобразования </w:t>
      </w:r>
      <w:proofErr w:type="spellStart"/>
      <w:r w:rsidRPr="0070344C">
        <w:rPr>
          <w:rFonts w:cs="Arial"/>
        </w:rPr>
        <w:t>Богучарского</w:t>
      </w:r>
      <w:proofErr w:type="spellEnd"/>
      <w:r w:rsidRPr="0070344C">
        <w:rPr>
          <w:rFonts w:cs="Arial"/>
        </w:rPr>
        <w:t xml:space="preserve"> муниципального района.</w:t>
      </w:r>
    </w:p>
    <w:p w:rsidR="002E6107" w:rsidRPr="0070344C" w:rsidRDefault="002E6107" w:rsidP="002E6107">
      <w:pPr>
        <w:ind w:firstLine="709"/>
        <w:rPr>
          <w:rFonts w:cs="Arial"/>
        </w:rPr>
      </w:pPr>
      <w:r w:rsidRPr="0070344C">
        <w:rPr>
          <w:rFonts w:cs="Arial"/>
        </w:rPr>
        <w:t xml:space="preserve">Голосование по вопросам изменения границ </w:t>
      </w:r>
      <w:proofErr w:type="spellStart"/>
      <w:r w:rsidRPr="0070344C">
        <w:rPr>
          <w:rFonts w:cs="Arial"/>
        </w:rPr>
        <w:t>Богучарского</w:t>
      </w:r>
      <w:proofErr w:type="spellEnd"/>
      <w:r w:rsidRPr="0070344C">
        <w:rPr>
          <w:rFonts w:cs="Arial"/>
        </w:rPr>
        <w:t xml:space="preserve"> муниципального района, преобразования </w:t>
      </w:r>
      <w:proofErr w:type="spellStart"/>
      <w:r w:rsidRPr="0070344C">
        <w:rPr>
          <w:rFonts w:cs="Arial"/>
        </w:rPr>
        <w:t>Богучарского</w:t>
      </w:r>
      <w:proofErr w:type="spellEnd"/>
      <w:r w:rsidRPr="0070344C">
        <w:rPr>
          <w:rFonts w:cs="Arial"/>
        </w:rPr>
        <w:t xml:space="preserve"> муниципального района проводится на всей территории </w:t>
      </w:r>
      <w:proofErr w:type="spellStart"/>
      <w:r w:rsidRPr="0070344C">
        <w:rPr>
          <w:rFonts w:cs="Arial"/>
        </w:rPr>
        <w:t>Богучарского</w:t>
      </w:r>
      <w:proofErr w:type="spellEnd"/>
      <w:r w:rsidRPr="0070344C">
        <w:rPr>
          <w:rFonts w:cs="Arial"/>
        </w:rPr>
        <w:t xml:space="preserve"> муниципального района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2E6107" w:rsidRPr="0070344C" w:rsidRDefault="002E6107" w:rsidP="002E6107">
      <w:pPr>
        <w:ind w:firstLine="709"/>
        <w:rPr>
          <w:rFonts w:cs="Arial"/>
        </w:rPr>
      </w:pPr>
      <w:r w:rsidRPr="0070344C">
        <w:rPr>
          <w:rFonts w:cs="Arial"/>
        </w:rPr>
        <w:t xml:space="preserve">2. </w:t>
      </w:r>
      <w:proofErr w:type="gramStart"/>
      <w:r w:rsidRPr="0070344C">
        <w:rPr>
          <w:rFonts w:cs="Arial"/>
        </w:rPr>
        <w:t xml:space="preserve">Голосование по вопросам изменения границ </w:t>
      </w:r>
      <w:proofErr w:type="spellStart"/>
      <w:r w:rsidRPr="0070344C">
        <w:rPr>
          <w:rFonts w:cs="Arial"/>
        </w:rPr>
        <w:t>Богучарского</w:t>
      </w:r>
      <w:proofErr w:type="spellEnd"/>
      <w:r w:rsidRPr="0070344C">
        <w:rPr>
          <w:rFonts w:cs="Arial"/>
        </w:rPr>
        <w:t xml:space="preserve"> муниципального района, преобразования </w:t>
      </w:r>
      <w:proofErr w:type="spellStart"/>
      <w:r w:rsidRPr="0070344C">
        <w:rPr>
          <w:rFonts w:cs="Arial"/>
        </w:rPr>
        <w:t>Богучарского</w:t>
      </w:r>
      <w:proofErr w:type="spellEnd"/>
      <w:r w:rsidRPr="0070344C">
        <w:rPr>
          <w:rFonts w:cs="Arial"/>
        </w:rPr>
        <w:t xml:space="preserve"> муниципального района назначается Советом народных депутатов </w:t>
      </w:r>
      <w:proofErr w:type="spellStart"/>
      <w:r w:rsidRPr="0070344C">
        <w:rPr>
          <w:rFonts w:cs="Arial"/>
        </w:rPr>
        <w:t>Богучарского</w:t>
      </w:r>
      <w:proofErr w:type="spellEnd"/>
      <w:r w:rsidRPr="0070344C">
        <w:rPr>
          <w:rFonts w:cs="Arial"/>
        </w:rPr>
        <w:t xml:space="preserve"> муниципального района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с учётом особенностей, установленных Федеральным законом от 06.10.2003 № 131-ФЗ «Об общих принципах организации местного самоуправления в Российской Федерации».</w:t>
      </w:r>
      <w:proofErr w:type="gramEnd"/>
    </w:p>
    <w:p w:rsidR="002E6107" w:rsidRPr="0070344C" w:rsidRDefault="002E6107" w:rsidP="002E6107">
      <w:pPr>
        <w:ind w:firstLine="709"/>
        <w:rPr>
          <w:rFonts w:cs="Arial"/>
        </w:rPr>
      </w:pPr>
      <w:r w:rsidRPr="0070344C">
        <w:rPr>
          <w:rFonts w:cs="Arial"/>
        </w:rPr>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E6107" w:rsidRPr="0070344C" w:rsidRDefault="002E6107" w:rsidP="002E6107">
      <w:pPr>
        <w:ind w:firstLine="709"/>
        <w:rPr>
          <w:rFonts w:cs="Arial"/>
        </w:rPr>
      </w:pPr>
      <w:r w:rsidRPr="0070344C">
        <w:rPr>
          <w:rFonts w:cs="Arial"/>
        </w:rPr>
        <w:t xml:space="preserve">3. Голосование по вопросам изменения границ </w:t>
      </w:r>
      <w:proofErr w:type="spellStart"/>
      <w:r w:rsidRPr="0070344C">
        <w:rPr>
          <w:rFonts w:cs="Arial"/>
        </w:rPr>
        <w:t>Богучарского</w:t>
      </w:r>
      <w:proofErr w:type="spellEnd"/>
      <w:r w:rsidRPr="0070344C">
        <w:rPr>
          <w:rFonts w:cs="Arial"/>
        </w:rPr>
        <w:t xml:space="preserve"> муниципального района, преобразования </w:t>
      </w:r>
      <w:proofErr w:type="spellStart"/>
      <w:r w:rsidRPr="0070344C">
        <w:rPr>
          <w:rFonts w:cs="Arial"/>
        </w:rPr>
        <w:t>Богучарского</w:t>
      </w:r>
      <w:proofErr w:type="spellEnd"/>
      <w:r w:rsidRPr="0070344C">
        <w:rPr>
          <w:rFonts w:cs="Arial"/>
        </w:rPr>
        <w:t xml:space="preserve"> муниципального района считается состоявшимся, если в нем приняло участие более половины жителей </w:t>
      </w:r>
      <w:proofErr w:type="spellStart"/>
      <w:r w:rsidRPr="0070344C">
        <w:rPr>
          <w:rFonts w:cs="Arial"/>
        </w:rPr>
        <w:t>Богучарского</w:t>
      </w:r>
      <w:proofErr w:type="spellEnd"/>
      <w:r w:rsidRPr="0070344C">
        <w:rPr>
          <w:rFonts w:cs="Arial"/>
        </w:rPr>
        <w:t xml:space="preserve"> муниципального района или части </w:t>
      </w:r>
      <w:proofErr w:type="spellStart"/>
      <w:r w:rsidRPr="0070344C">
        <w:rPr>
          <w:rFonts w:cs="Arial"/>
        </w:rPr>
        <w:t>Богучарского</w:t>
      </w:r>
      <w:proofErr w:type="spellEnd"/>
      <w:r w:rsidRPr="0070344C">
        <w:rPr>
          <w:rFonts w:cs="Arial"/>
        </w:rPr>
        <w:t xml:space="preserve"> муниципального района, </w:t>
      </w:r>
      <w:r w:rsidRPr="0070344C">
        <w:rPr>
          <w:rFonts w:cs="Arial"/>
        </w:rPr>
        <w:lastRenderedPageBreak/>
        <w:t xml:space="preserve">обладающих избирательным правом. </w:t>
      </w:r>
      <w:proofErr w:type="gramStart"/>
      <w:r w:rsidRPr="0070344C">
        <w:rPr>
          <w:rFonts w:cs="Arial"/>
        </w:rPr>
        <w:t xml:space="preserve">Согласие населения на изменение границ </w:t>
      </w:r>
      <w:proofErr w:type="spellStart"/>
      <w:r w:rsidRPr="0070344C">
        <w:rPr>
          <w:rFonts w:cs="Arial"/>
        </w:rPr>
        <w:t>Богучарского</w:t>
      </w:r>
      <w:proofErr w:type="spellEnd"/>
      <w:r w:rsidRPr="0070344C">
        <w:rPr>
          <w:rFonts w:cs="Arial"/>
        </w:rPr>
        <w:t xml:space="preserve"> муниципального района, преобразование </w:t>
      </w:r>
      <w:proofErr w:type="spellStart"/>
      <w:r w:rsidRPr="0070344C">
        <w:rPr>
          <w:rFonts w:cs="Arial"/>
        </w:rPr>
        <w:t>Богучарского</w:t>
      </w:r>
      <w:proofErr w:type="spellEnd"/>
      <w:r w:rsidRPr="0070344C">
        <w:rPr>
          <w:rFonts w:cs="Arial"/>
        </w:rPr>
        <w:t xml:space="preserve">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w:t>
      </w:r>
      <w:proofErr w:type="spellStart"/>
      <w:r w:rsidRPr="0070344C">
        <w:rPr>
          <w:rFonts w:cs="Arial"/>
        </w:rPr>
        <w:t>Богучарского</w:t>
      </w:r>
      <w:proofErr w:type="spellEnd"/>
      <w:r w:rsidRPr="0070344C">
        <w:rPr>
          <w:rFonts w:cs="Arial"/>
        </w:rPr>
        <w:t xml:space="preserve"> муниципального района или части </w:t>
      </w:r>
      <w:proofErr w:type="spellStart"/>
      <w:r w:rsidRPr="0070344C">
        <w:rPr>
          <w:rFonts w:cs="Arial"/>
        </w:rPr>
        <w:t>Богучарского</w:t>
      </w:r>
      <w:proofErr w:type="spellEnd"/>
      <w:r w:rsidRPr="0070344C">
        <w:rPr>
          <w:rFonts w:cs="Arial"/>
        </w:rPr>
        <w:t xml:space="preserve"> муниципального района.</w:t>
      </w:r>
      <w:proofErr w:type="gramEnd"/>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 xml:space="preserve">4. Итоги голосования по вопросам изменения границ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преобразования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и принятые решения подлежат официальному опубликованию в районной газете «Сельская новь» или Вестнике органов местного самоуправления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w:t>
      </w:r>
      <w:proofErr w:type="gramStart"/>
      <w:r w:rsidRPr="0070344C">
        <w:rPr>
          <w:rFonts w:cs="Arial"/>
          <w:sz w:val="24"/>
          <w:szCs w:val="24"/>
        </w:rPr>
        <w:t>с</w:t>
      </w:r>
      <w:proofErr w:type="gramEnd"/>
      <w:r w:rsidRPr="0070344C">
        <w:rPr>
          <w:rFonts w:cs="Arial"/>
          <w:sz w:val="24"/>
          <w:szCs w:val="24"/>
        </w:rPr>
        <w:t>т.17.1 в</w:t>
      </w:r>
      <w:r>
        <w:rPr>
          <w:rFonts w:cs="Arial"/>
          <w:sz w:val="24"/>
          <w:szCs w:val="24"/>
        </w:rPr>
        <w:t>ведена</w:t>
      </w:r>
      <w:r w:rsidRPr="0070344C">
        <w:rPr>
          <w:rFonts w:cs="Arial"/>
          <w:sz w:val="24"/>
          <w:szCs w:val="24"/>
        </w:rPr>
        <w:t xml:space="preserve"> решением от 26.02.2015 № 237)</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Статья 18. Правотворческая инициатива граждан</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муниципального района.</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Минимальная численность инициативной группы граждан устанавливается нормативным правовым актом Совета народных депутатов муниципального района и не может превышать 3 процента от числа жителей муниципального района, обладающих избирательным правом.</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В случае</w:t>
      </w:r>
      <w:proofErr w:type="gramStart"/>
      <w:r w:rsidRPr="0070344C">
        <w:rPr>
          <w:rFonts w:cs="Arial"/>
          <w:sz w:val="24"/>
          <w:szCs w:val="24"/>
        </w:rPr>
        <w:t>,</w:t>
      </w:r>
      <w:proofErr w:type="gramEnd"/>
      <w:r w:rsidRPr="0070344C">
        <w:rPr>
          <w:rFonts w:cs="Arial"/>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 xml:space="preserve"> 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Статья 19. Публичные слушания</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1. Для обсуждения проектов муниципальных правовых актов по вопросам местного значения с участием жителей муниципального района Советом народных депутатов муниципального района, главой муниципального района могут проводиться публичные слушания.</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2. Публичные слушания проводятся по инициативе населения, Совета народных депутатов муниципального района или главы муниципального района.</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Публичные слушания, проводимые по инициативе населения или Совета народных депутатов муниципального района, назначаются Советом народных депутатов муниципального района, а по инициативе главы муниципального района - главой муниципального района.</w:t>
      </w:r>
    </w:p>
    <w:p w:rsidR="002E6107" w:rsidRPr="0070344C" w:rsidRDefault="002E6107" w:rsidP="002E6107">
      <w:pPr>
        <w:ind w:firstLine="709"/>
        <w:rPr>
          <w:rFonts w:cs="Arial"/>
        </w:rPr>
      </w:pPr>
      <w:r w:rsidRPr="0070344C">
        <w:rPr>
          <w:rFonts w:cs="Arial"/>
        </w:rPr>
        <w:t>3. На публичные слушания выносятся:</w:t>
      </w:r>
    </w:p>
    <w:p w:rsidR="002E6107" w:rsidRPr="0070344C" w:rsidRDefault="002E6107" w:rsidP="002E6107">
      <w:pPr>
        <w:ind w:firstLine="709"/>
        <w:rPr>
          <w:rFonts w:cs="Arial"/>
        </w:rPr>
      </w:pPr>
      <w:r w:rsidRPr="0070344C">
        <w:rPr>
          <w:rFonts w:cs="Arial"/>
        </w:rPr>
        <w:t xml:space="preserve">1) проект устава </w:t>
      </w:r>
      <w:proofErr w:type="spellStart"/>
      <w:r w:rsidRPr="0070344C">
        <w:rPr>
          <w:rFonts w:cs="Arial"/>
        </w:rPr>
        <w:t>Богучарского</w:t>
      </w:r>
      <w:proofErr w:type="spellEnd"/>
      <w:r w:rsidRPr="0070344C">
        <w:rPr>
          <w:rFonts w:cs="Arial"/>
        </w:rPr>
        <w:t xml:space="preserve"> муниципального района,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2E6107" w:rsidRPr="0070344C" w:rsidRDefault="002E6107" w:rsidP="002E6107">
      <w:pPr>
        <w:ind w:firstLine="709"/>
        <w:rPr>
          <w:rFonts w:cs="Arial"/>
        </w:rPr>
      </w:pPr>
      <w:r w:rsidRPr="0070344C">
        <w:rPr>
          <w:rFonts w:cs="Arial"/>
        </w:rPr>
        <w:lastRenderedPageBreak/>
        <w:t>2) проект местного бюджета и отчет о его исполнении;</w:t>
      </w:r>
    </w:p>
    <w:p w:rsidR="002E6107" w:rsidRDefault="002E6107" w:rsidP="002E6107">
      <w:pPr>
        <w:pStyle w:val="af3"/>
        <w:ind w:firstLine="709"/>
        <w:jc w:val="both"/>
        <w:rPr>
          <w:rFonts w:ascii="Arial" w:hAnsi="Arial" w:cs="Arial"/>
          <w:szCs w:val="24"/>
        </w:rPr>
      </w:pPr>
      <w:r>
        <w:rPr>
          <w:rFonts w:ascii="Arial" w:hAnsi="Arial" w:cs="Arial"/>
          <w:szCs w:val="24"/>
        </w:rPr>
        <w:t xml:space="preserve">3) вопросы о преобразовании </w:t>
      </w:r>
      <w:proofErr w:type="spellStart"/>
      <w:r>
        <w:rPr>
          <w:rFonts w:ascii="Arial" w:hAnsi="Arial" w:cs="Arial"/>
          <w:szCs w:val="24"/>
        </w:rPr>
        <w:t>Богучарского</w:t>
      </w:r>
      <w:proofErr w:type="spellEnd"/>
      <w:r>
        <w:rPr>
          <w:rFonts w:ascii="Arial" w:hAnsi="Arial" w:cs="Arial"/>
          <w:szCs w:val="24"/>
        </w:rPr>
        <w:t xml:space="preserve"> муниципального района,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w:t>
      </w:r>
      <w:proofErr w:type="spellStart"/>
      <w:r>
        <w:rPr>
          <w:rFonts w:ascii="Arial" w:hAnsi="Arial" w:cs="Arial"/>
          <w:szCs w:val="24"/>
        </w:rPr>
        <w:t>Богучарского</w:t>
      </w:r>
      <w:proofErr w:type="spellEnd"/>
      <w:r>
        <w:rPr>
          <w:rFonts w:ascii="Arial" w:hAnsi="Arial" w:cs="Arial"/>
          <w:szCs w:val="24"/>
        </w:rPr>
        <w:t xml:space="preserve"> муниципального района, выраженного путем голосования либо на сходах граждан;</w:t>
      </w:r>
    </w:p>
    <w:p w:rsidR="002E6107" w:rsidRPr="0070344C" w:rsidRDefault="002E6107" w:rsidP="002E6107">
      <w:pPr>
        <w:ind w:firstLine="709"/>
        <w:rPr>
          <w:rFonts w:cs="Arial"/>
        </w:rPr>
      </w:pPr>
      <w:r>
        <w:rPr>
          <w:rFonts w:cs="Arial"/>
        </w:rPr>
        <w:t>(п. 3 в ред. решения от 22.11.2016 № 329)</w:t>
      </w:r>
    </w:p>
    <w:p w:rsidR="002E6107" w:rsidRPr="0070344C" w:rsidRDefault="002E6107" w:rsidP="002E6107">
      <w:pPr>
        <w:pStyle w:val="ConsNormal"/>
        <w:widowControl/>
        <w:numPr>
          <w:ilvl w:val="12"/>
          <w:numId w:val="0"/>
        </w:numPr>
        <w:ind w:firstLine="709"/>
        <w:jc w:val="both"/>
        <w:rPr>
          <w:rFonts w:cs="Arial"/>
          <w:sz w:val="24"/>
          <w:szCs w:val="24"/>
        </w:rPr>
      </w:pPr>
      <w:proofErr w:type="gramStart"/>
      <w:r w:rsidRPr="0070344C">
        <w:rPr>
          <w:rFonts w:cs="Arial"/>
          <w:sz w:val="24"/>
          <w:szCs w:val="24"/>
        </w:rPr>
        <w:t>4) проекты планов и программ развития муниципального образования, проект схемы территориального планирования района,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w:t>
      </w:r>
      <w:proofErr w:type="gramStart"/>
      <w:r w:rsidRPr="0070344C">
        <w:rPr>
          <w:rFonts w:cs="Arial"/>
          <w:sz w:val="24"/>
          <w:szCs w:val="24"/>
        </w:rPr>
        <w:t>ч</w:t>
      </w:r>
      <w:proofErr w:type="gramEnd"/>
      <w:r w:rsidRPr="0070344C">
        <w:rPr>
          <w:rFonts w:cs="Arial"/>
          <w:sz w:val="24"/>
          <w:szCs w:val="24"/>
        </w:rPr>
        <w:t>. 3 в ред. решения от 26.02.2015 № 237)</w:t>
      </w:r>
    </w:p>
    <w:p w:rsidR="002E6107" w:rsidRPr="0070344C" w:rsidRDefault="002E6107" w:rsidP="002E6107">
      <w:pPr>
        <w:pStyle w:val="ConsNormal"/>
        <w:widowControl/>
        <w:numPr>
          <w:ilvl w:val="12"/>
          <w:numId w:val="0"/>
        </w:numPr>
        <w:ind w:firstLine="709"/>
        <w:jc w:val="both"/>
        <w:rPr>
          <w:rFonts w:cs="Arial"/>
          <w:bCs/>
          <w:sz w:val="24"/>
          <w:szCs w:val="24"/>
        </w:rPr>
      </w:pPr>
      <w:r w:rsidRPr="0070344C">
        <w:rPr>
          <w:rFonts w:cs="Arial"/>
          <w:sz w:val="24"/>
          <w:szCs w:val="24"/>
        </w:rPr>
        <w:t xml:space="preserve">4. </w:t>
      </w:r>
      <w:proofErr w:type="gramStart"/>
      <w:r w:rsidRPr="0070344C">
        <w:rPr>
          <w:rFonts w:cs="Arial"/>
          <w:sz w:val="24"/>
          <w:szCs w:val="24"/>
        </w:rPr>
        <w:t xml:space="preserve">Порядок организации и проведения публичных слушаний определяется нормативным правовым актом Совета народных депутатов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результатов публичных слушаний, </w:t>
      </w:r>
      <w:r w:rsidRPr="0070344C">
        <w:rPr>
          <w:rFonts w:cs="Arial"/>
          <w:bCs/>
          <w:sz w:val="24"/>
          <w:szCs w:val="24"/>
        </w:rPr>
        <w:t>включая мотивированное обоснование принятых решений.</w:t>
      </w:r>
      <w:proofErr w:type="gramEnd"/>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bCs/>
          <w:sz w:val="24"/>
          <w:szCs w:val="24"/>
        </w:rPr>
        <w:t>(</w:t>
      </w:r>
      <w:proofErr w:type="gramStart"/>
      <w:r w:rsidRPr="0070344C">
        <w:rPr>
          <w:rFonts w:cs="Arial"/>
          <w:bCs/>
          <w:sz w:val="24"/>
          <w:szCs w:val="24"/>
        </w:rPr>
        <w:t>в</w:t>
      </w:r>
      <w:proofErr w:type="gramEnd"/>
      <w:r w:rsidRPr="0070344C">
        <w:rPr>
          <w:rFonts w:cs="Arial"/>
          <w:bCs/>
          <w:sz w:val="24"/>
          <w:szCs w:val="24"/>
        </w:rPr>
        <w:t xml:space="preserve"> ред. решения от 30.08.2012 № 70) </w:t>
      </w:r>
      <w:r w:rsidRPr="0070344C">
        <w:rPr>
          <w:rFonts w:cs="Arial"/>
          <w:sz w:val="24"/>
          <w:szCs w:val="24"/>
        </w:rPr>
        <w:t>.</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Статья 20. Собрание граждан</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0344C">
        <w:rPr>
          <w:rFonts w:cs="Arial"/>
          <w:sz w:val="24"/>
          <w:szCs w:val="24"/>
        </w:rPr>
        <w:t>на части территории</w:t>
      </w:r>
      <w:proofErr w:type="gramEnd"/>
      <w:r w:rsidRPr="0070344C">
        <w:rPr>
          <w:rFonts w:cs="Arial"/>
          <w:sz w:val="24"/>
          <w:szCs w:val="24"/>
        </w:rPr>
        <w:t xml:space="preserve">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могут проводиться собрания граждан.</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2. Собрание граждан проводится по инициативе населения, Совета народных депутатов муниципального района, главы муниципального района, а также в случаях, предусмотренных уставом территориального общественного самоуправления.</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Собрание граждан, проводимое по инициативе Совета народных депутатов муниципального района или главы муниципального района, назначается соответственно Советом народных депутатов муниципального района или главой муниципального района.</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 xml:space="preserve">Собрание граждан, проводимое по инициативе населения, назначается Советом народных депутатов муниципального района в порядке, установленном нормативным правовым актом Совета народных депутатов муниципального района. </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 xml:space="preserve"> 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 xml:space="preserve">Собрание граждан, проводимое по вопросам, связанным с осуществлением территориального общественного самоуправления, принимает решения по </w:t>
      </w:r>
      <w:r w:rsidRPr="0070344C">
        <w:rPr>
          <w:rFonts w:cs="Arial"/>
          <w:sz w:val="24"/>
          <w:szCs w:val="24"/>
        </w:rPr>
        <w:lastRenderedPageBreak/>
        <w:t>вопросам, отнесенным к его компетенции уставом территориального общественного самоуправления.</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 xml:space="preserve">5. Порядок назначения и проведения собрания граждан, а также полномочия собрания граждан определяются федеральным законом, уставом муниципального района и нормативными правовыми актами Совета народных депутатов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уставом территориального общественного самоуправления.</w:t>
      </w:r>
    </w:p>
    <w:p w:rsidR="002E6107" w:rsidRPr="0070344C" w:rsidRDefault="002E6107" w:rsidP="002E6107">
      <w:pPr>
        <w:pStyle w:val="af"/>
        <w:ind w:left="0" w:firstLine="709"/>
        <w:jc w:val="both"/>
        <w:rPr>
          <w:rFonts w:cs="Arial"/>
          <w:bCs/>
          <w:i w:val="0"/>
          <w:iCs w:val="0"/>
          <w:color w:val="auto"/>
          <w:sz w:val="24"/>
          <w:szCs w:val="24"/>
        </w:rPr>
      </w:pPr>
      <w:r w:rsidRPr="0070344C">
        <w:rPr>
          <w:rFonts w:cs="Arial"/>
          <w:bCs/>
          <w:i w:val="0"/>
          <w:iCs w:val="0"/>
          <w:color w:val="auto"/>
          <w:sz w:val="24"/>
          <w:szCs w:val="24"/>
        </w:rPr>
        <w:t xml:space="preserve">6. Итоги собрания подлежат официальному опубликованию (обнародованию) в газете «Сельская новь» или в «Информационном вестнике» органов местного самоуправления </w:t>
      </w:r>
      <w:proofErr w:type="spellStart"/>
      <w:r w:rsidRPr="0070344C">
        <w:rPr>
          <w:rFonts w:cs="Arial"/>
          <w:bCs/>
          <w:i w:val="0"/>
          <w:iCs w:val="0"/>
          <w:color w:val="auto"/>
          <w:sz w:val="24"/>
          <w:szCs w:val="24"/>
        </w:rPr>
        <w:t>Богучарского</w:t>
      </w:r>
      <w:proofErr w:type="spellEnd"/>
      <w:r w:rsidRPr="0070344C">
        <w:rPr>
          <w:rFonts w:cs="Arial"/>
          <w:bCs/>
          <w:i w:val="0"/>
          <w:iCs w:val="0"/>
          <w:color w:val="auto"/>
          <w:sz w:val="24"/>
          <w:szCs w:val="24"/>
        </w:rPr>
        <w:t xml:space="preserve"> муниципального района.</w:t>
      </w:r>
    </w:p>
    <w:p w:rsidR="002E6107" w:rsidRPr="0070344C" w:rsidRDefault="002E6107" w:rsidP="002E6107">
      <w:pPr>
        <w:ind w:firstLine="709"/>
        <w:rPr>
          <w:rFonts w:cs="Arial"/>
        </w:rPr>
      </w:pPr>
      <w:r w:rsidRPr="0070344C">
        <w:rPr>
          <w:rFonts w:cs="Arial"/>
        </w:rPr>
        <w:t>(</w:t>
      </w:r>
      <w:proofErr w:type="gramStart"/>
      <w:r w:rsidRPr="0070344C">
        <w:rPr>
          <w:rFonts w:cs="Arial"/>
        </w:rPr>
        <w:t>в</w:t>
      </w:r>
      <w:proofErr w:type="gramEnd"/>
      <w:r w:rsidRPr="0070344C">
        <w:rPr>
          <w:rFonts w:cs="Arial"/>
        </w:rPr>
        <w:t xml:space="preserve"> ред. решения от 17.07.2007 № 321)</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Статья 21. Конференция граждан (собрание делегатов)</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 xml:space="preserve">1. В случаях, предусмотренных нормативным правовым актом Совета народных депутатов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 xml:space="preserve">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уставом территориального общественного самоуправления.</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 xml:space="preserve">3. Итоги конференции граждан (собрания делегатов) подлежат официальному опубликованию в районной газете «Сельская новь» или в «Информационном вестнике» органов местного самоуправления </w:t>
      </w:r>
      <w:proofErr w:type="spellStart"/>
      <w:r w:rsidRPr="0070344C">
        <w:rPr>
          <w:rFonts w:cs="Arial"/>
          <w:i w:val="0"/>
          <w:color w:val="auto"/>
          <w:sz w:val="24"/>
          <w:szCs w:val="24"/>
        </w:rPr>
        <w:t>Богучарского</w:t>
      </w:r>
      <w:proofErr w:type="spellEnd"/>
      <w:r w:rsidRPr="0070344C">
        <w:rPr>
          <w:rFonts w:cs="Arial"/>
          <w:i w:val="0"/>
          <w:color w:val="auto"/>
          <w:sz w:val="24"/>
          <w:szCs w:val="24"/>
        </w:rPr>
        <w:t xml:space="preserve"> муниципального района.</w:t>
      </w:r>
    </w:p>
    <w:p w:rsidR="002E6107" w:rsidRPr="0070344C" w:rsidRDefault="002E6107" w:rsidP="002E6107">
      <w:pPr>
        <w:ind w:firstLine="709"/>
        <w:rPr>
          <w:rFonts w:cs="Arial"/>
        </w:rPr>
      </w:pPr>
      <w:r w:rsidRPr="0070344C">
        <w:rPr>
          <w:rFonts w:cs="Arial"/>
        </w:rPr>
        <w:t>(</w:t>
      </w:r>
      <w:proofErr w:type="gramStart"/>
      <w:r w:rsidRPr="0070344C">
        <w:rPr>
          <w:rFonts w:cs="Arial"/>
        </w:rPr>
        <w:t>в</w:t>
      </w:r>
      <w:proofErr w:type="gramEnd"/>
      <w:r w:rsidRPr="0070344C">
        <w:rPr>
          <w:rFonts w:cs="Arial"/>
        </w:rPr>
        <w:t xml:space="preserve"> ред. решения от 17.07.2007 № 321)</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Статья 22. Опрос граждан</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Результаты опроса носят рекомендательный характер.</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2. В опросе граждан имеют право участвовать жители муниципального района, обладающие избирательным правом.</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3. Опрос граждан проводится по инициативе:</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1) Совета народных депутатов муниципального района или главы муниципального района - по вопросам местного значения;</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2) органов государственной власти Воронежской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 xml:space="preserve">4. Порядок назначения и проведения опроса граждан определяется нормативным правовым актом Совета народных депутатов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 xml:space="preserve">5. Решение о назначении опроса граждан принимается Советом народных депутатов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В нормативном правовом акте Совета народных депутатов муниципального района о назначении опроса граждан устанавливаются:</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1) дата и сроки проведения опроса;</w:t>
      </w:r>
    </w:p>
    <w:p w:rsidR="002E6107" w:rsidRPr="0070344C" w:rsidRDefault="002E6107" w:rsidP="002E6107">
      <w:pPr>
        <w:pStyle w:val="ConsNormal"/>
        <w:widowControl/>
        <w:numPr>
          <w:ilvl w:val="12"/>
          <w:numId w:val="0"/>
        </w:numPr>
        <w:ind w:firstLine="709"/>
        <w:jc w:val="both"/>
        <w:rPr>
          <w:rFonts w:cs="Arial"/>
          <w:sz w:val="24"/>
          <w:szCs w:val="24"/>
        </w:rPr>
      </w:pPr>
      <w:proofErr w:type="gramStart"/>
      <w:r w:rsidRPr="0070344C">
        <w:rPr>
          <w:rFonts w:cs="Arial"/>
          <w:sz w:val="24"/>
          <w:szCs w:val="24"/>
        </w:rPr>
        <w:t>2) формулировка вопроса (вопросов), предлагаемого (предлагаемых) при проведении опроса;</w:t>
      </w:r>
      <w:proofErr w:type="gramEnd"/>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3) методика проведения опроса;</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lastRenderedPageBreak/>
        <w:t>4) форма опросного листа;</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5) минимальная численность жителей муниципального района, участвующих в опросе.</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6. Жители муниципального района должны быть проинформированы о проведении опроса граждан не менее чем за 10 дней до его проведения.</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7. Финансирование мероприятий, связанных с подготовкой и проведением опроса граждан, осуществляется:</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1) за счет средств местного бюджета - при проведении опроса по инициативе органов местного самоуправления;</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2) за счет средств областного бюджета - при проведении опроса по инициативе органов государственной власти Воронежской области.</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Статья 23. Обращения граждан в органы местного самоуправления.</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1. Граждане имеют право на индивидуальные и коллективные обращения в органы местного самоуправления.</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E6107" w:rsidRPr="0070344C" w:rsidRDefault="002E6107" w:rsidP="002E6107">
      <w:pPr>
        <w:ind w:firstLine="709"/>
        <w:rPr>
          <w:rFonts w:cs="Arial"/>
        </w:rPr>
      </w:pPr>
      <w:r w:rsidRPr="0070344C">
        <w:rPr>
          <w:rFonts w:cs="Arial"/>
        </w:rPr>
        <w:t>( в ред. решения от 17.07.2007 № 321)</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Статья 24. </w:t>
      </w:r>
      <w:proofErr w:type="gramStart"/>
      <w:r w:rsidRPr="0070344C">
        <w:rPr>
          <w:rFonts w:cs="Arial"/>
          <w:sz w:val="24"/>
          <w:szCs w:val="24"/>
        </w:rPr>
        <w:t>Признана</w:t>
      </w:r>
      <w:proofErr w:type="gramEnd"/>
      <w:r w:rsidRPr="0070344C">
        <w:rPr>
          <w:rFonts w:cs="Arial"/>
          <w:sz w:val="24"/>
          <w:szCs w:val="24"/>
        </w:rPr>
        <w:t xml:space="preserve"> утратившей силу решением Совета народных депутатов от 26.02.2015 № 237</w:t>
      </w:r>
      <w:r>
        <w:rPr>
          <w:rFonts w:cs="Arial"/>
          <w:sz w:val="24"/>
          <w:szCs w:val="24"/>
        </w:rPr>
        <w:t>.</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25. Другие формы непосредственного осуществления населением местного самоуправления и участия в его осуществлении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Воронежской области.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Государственные органы и их должностные лица, органы местного самоуправления и их должностные лица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E6107" w:rsidRPr="007064D3" w:rsidRDefault="002E6107" w:rsidP="002E6107">
      <w:pPr>
        <w:pStyle w:val="fbb0"/>
        <w:jc w:val="center"/>
        <w:rPr>
          <w:rFonts w:ascii="Arial" w:hAnsi="Arial" w:cs="Arial"/>
          <w:b/>
          <w:sz w:val="24"/>
          <w:szCs w:val="24"/>
        </w:rPr>
      </w:pPr>
      <w:r w:rsidRPr="007064D3">
        <w:rPr>
          <w:rFonts w:ascii="Arial" w:hAnsi="Arial" w:cs="Arial"/>
          <w:b/>
          <w:sz w:val="24"/>
          <w:szCs w:val="24"/>
        </w:rPr>
        <w:t>Глава 5. Органы местного самоуправления и должностные лица местного самоуправления</w:t>
      </w:r>
    </w:p>
    <w:p w:rsidR="002E6107" w:rsidRPr="0070344C" w:rsidRDefault="002E6107" w:rsidP="002E6107">
      <w:pPr>
        <w:pStyle w:val="FR3"/>
        <w:ind w:firstLine="709"/>
        <w:jc w:val="both"/>
        <w:rPr>
          <w:rFonts w:ascii="Arial" w:hAnsi="Arial" w:cs="Arial"/>
          <w:sz w:val="24"/>
          <w:szCs w:val="24"/>
        </w:rPr>
      </w:pPr>
      <w:r w:rsidRPr="0070344C">
        <w:rPr>
          <w:rFonts w:ascii="Arial" w:hAnsi="Arial" w:cs="Arial"/>
          <w:sz w:val="24"/>
          <w:szCs w:val="24"/>
        </w:rPr>
        <w:t xml:space="preserve">Статья 26. Органы местного самоуправления </w:t>
      </w:r>
      <w:proofErr w:type="spellStart"/>
      <w:r w:rsidRPr="0070344C">
        <w:rPr>
          <w:rFonts w:ascii="Arial" w:hAnsi="Arial" w:cs="Arial"/>
          <w:sz w:val="24"/>
          <w:szCs w:val="24"/>
        </w:rPr>
        <w:t>Богучарского</w:t>
      </w:r>
      <w:proofErr w:type="spellEnd"/>
      <w:r w:rsidRPr="0070344C">
        <w:rPr>
          <w:rFonts w:ascii="Arial" w:hAnsi="Arial" w:cs="Arial"/>
          <w:sz w:val="24"/>
          <w:szCs w:val="24"/>
        </w:rPr>
        <w:t xml:space="preserve"> муниципального района</w:t>
      </w:r>
    </w:p>
    <w:p w:rsidR="002E6107" w:rsidRPr="0070344C" w:rsidRDefault="002E6107" w:rsidP="002E6107">
      <w:pPr>
        <w:ind w:firstLine="709"/>
        <w:rPr>
          <w:rFonts w:cs="Arial"/>
        </w:rPr>
      </w:pPr>
      <w:r w:rsidRPr="0070344C">
        <w:rPr>
          <w:rFonts w:cs="Arial"/>
        </w:rPr>
        <w:t xml:space="preserve">1. Структуру органов местного самоуправления </w:t>
      </w:r>
      <w:proofErr w:type="spellStart"/>
      <w:r w:rsidRPr="0070344C">
        <w:rPr>
          <w:rFonts w:cs="Arial"/>
        </w:rPr>
        <w:t>Богучарского</w:t>
      </w:r>
      <w:proofErr w:type="spellEnd"/>
      <w:r w:rsidRPr="0070344C">
        <w:rPr>
          <w:rFonts w:cs="Arial"/>
        </w:rPr>
        <w:t xml:space="preserve"> муниципального района составляют:</w:t>
      </w:r>
    </w:p>
    <w:p w:rsidR="002E6107" w:rsidRPr="0070344C" w:rsidRDefault="002E6107" w:rsidP="002E6107">
      <w:pPr>
        <w:ind w:firstLine="709"/>
        <w:rPr>
          <w:rFonts w:cs="Arial"/>
        </w:rPr>
      </w:pPr>
      <w:r w:rsidRPr="0070344C">
        <w:rPr>
          <w:rFonts w:cs="Arial"/>
        </w:rPr>
        <w:t xml:space="preserve">- Совет народных депутатов </w:t>
      </w:r>
      <w:proofErr w:type="spellStart"/>
      <w:r w:rsidRPr="0070344C">
        <w:rPr>
          <w:rFonts w:cs="Arial"/>
        </w:rPr>
        <w:t>Богучарского</w:t>
      </w:r>
      <w:proofErr w:type="spellEnd"/>
      <w:r w:rsidRPr="0070344C">
        <w:rPr>
          <w:rFonts w:cs="Arial"/>
        </w:rPr>
        <w:t xml:space="preserve"> муниципального района – представительный орган муниципального района;</w:t>
      </w:r>
    </w:p>
    <w:p w:rsidR="002E6107" w:rsidRPr="0070344C" w:rsidRDefault="002E6107" w:rsidP="002E6107">
      <w:pPr>
        <w:ind w:firstLine="709"/>
        <w:rPr>
          <w:rFonts w:cs="Arial"/>
        </w:rPr>
      </w:pPr>
      <w:r w:rsidRPr="0070344C">
        <w:rPr>
          <w:rFonts w:cs="Arial"/>
        </w:rPr>
        <w:t xml:space="preserve">- глава </w:t>
      </w:r>
      <w:proofErr w:type="spellStart"/>
      <w:r w:rsidRPr="0070344C">
        <w:rPr>
          <w:rFonts w:cs="Arial"/>
        </w:rPr>
        <w:t>Богучарского</w:t>
      </w:r>
      <w:proofErr w:type="spellEnd"/>
      <w:r w:rsidRPr="0070344C">
        <w:rPr>
          <w:rFonts w:cs="Arial"/>
        </w:rPr>
        <w:t xml:space="preserve"> муниципального района;</w:t>
      </w:r>
    </w:p>
    <w:p w:rsidR="002E6107" w:rsidRPr="0070344C" w:rsidRDefault="002E6107" w:rsidP="002E6107">
      <w:pPr>
        <w:pStyle w:val="ConsNormal"/>
        <w:widowControl/>
        <w:tabs>
          <w:tab w:val="left" w:pos="1204"/>
        </w:tabs>
        <w:ind w:firstLine="709"/>
        <w:jc w:val="both"/>
        <w:rPr>
          <w:rFonts w:cs="Arial"/>
          <w:sz w:val="24"/>
          <w:szCs w:val="24"/>
        </w:rPr>
      </w:pPr>
      <w:r w:rsidRPr="0070344C">
        <w:rPr>
          <w:rFonts w:cs="Arial"/>
          <w:sz w:val="24"/>
          <w:szCs w:val="24"/>
        </w:rPr>
        <w:t xml:space="preserve">- администрация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 исполнительно-распорядительный орган муниципального района;</w:t>
      </w:r>
    </w:p>
    <w:p w:rsidR="002E6107" w:rsidRPr="0070344C" w:rsidRDefault="002E6107" w:rsidP="002E6107">
      <w:pPr>
        <w:ind w:firstLine="709"/>
        <w:rPr>
          <w:rFonts w:cs="Arial"/>
        </w:rPr>
      </w:pPr>
      <w:r w:rsidRPr="0070344C">
        <w:rPr>
          <w:rFonts w:cs="Arial"/>
        </w:rPr>
        <w:t xml:space="preserve">- контрольно-счетный орган </w:t>
      </w:r>
      <w:proofErr w:type="spellStart"/>
      <w:r w:rsidRPr="0070344C">
        <w:rPr>
          <w:rFonts w:cs="Arial"/>
        </w:rPr>
        <w:t>Богучарского</w:t>
      </w:r>
      <w:proofErr w:type="spellEnd"/>
      <w:r w:rsidRPr="0070344C">
        <w:rPr>
          <w:rFonts w:cs="Arial"/>
        </w:rPr>
        <w:t xml:space="preserve"> муниципального района – Ревизионная комиссия;</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2. Органы местного самоуправления не входят в систему органов государственной власти.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lastRenderedPageBreak/>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№131–ФЗ «Об общих принципах организации местного самоуправления в Российской Федерации».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3.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w:t>
      </w:r>
      <w:proofErr w:type="gramStart"/>
      <w:r w:rsidRPr="0070344C">
        <w:rPr>
          <w:rFonts w:cs="Arial"/>
          <w:sz w:val="24"/>
          <w:szCs w:val="24"/>
        </w:rPr>
        <w:t>в</w:t>
      </w:r>
      <w:proofErr w:type="gramEnd"/>
      <w:r w:rsidRPr="0070344C">
        <w:rPr>
          <w:rFonts w:cs="Arial"/>
          <w:sz w:val="24"/>
          <w:szCs w:val="24"/>
        </w:rPr>
        <w:t xml:space="preserve"> ред. решения от 30.08.2012 № 70)</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Статья 27. Порядок формирования Совета народных депутатов </w:t>
      </w:r>
      <w:proofErr w:type="spellStart"/>
      <w:r w:rsidRPr="0070344C">
        <w:rPr>
          <w:rFonts w:ascii="Arial" w:hAnsi="Arial" w:cs="Arial"/>
          <w:sz w:val="24"/>
          <w:szCs w:val="24"/>
        </w:rPr>
        <w:t>Богучарского</w:t>
      </w:r>
      <w:proofErr w:type="spellEnd"/>
      <w:r w:rsidRPr="0070344C">
        <w:rPr>
          <w:rFonts w:ascii="Arial" w:hAnsi="Arial" w:cs="Arial"/>
          <w:sz w:val="24"/>
          <w:szCs w:val="24"/>
        </w:rPr>
        <w:t xml:space="preserve"> 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1. Совет народных депутатов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избирается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расположенного на территории муниципального района, не может превышать две пятые от установленной численности Совета депутатов 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iCs/>
          <w:sz w:val="24"/>
          <w:szCs w:val="24"/>
        </w:rPr>
        <w:t xml:space="preserve">2. </w:t>
      </w:r>
      <w:r w:rsidRPr="0070344C">
        <w:rPr>
          <w:rFonts w:cs="Arial"/>
          <w:sz w:val="24"/>
          <w:szCs w:val="24"/>
        </w:rPr>
        <w:t xml:space="preserve">Совет народных депутатов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состоит из 30 депутатов.</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w:t>
      </w:r>
      <w:proofErr w:type="gramStart"/>
      <w:r w:rsidRPr="0070344C">
        <w:rPr>
          <w:rFonts w:cs="Arial"/>
          <w:sz w:val="24"/>
          <w:szCs w:val="24"/>
        </w:rPr>
        <w:t>в</w:t>
      </w:r>
      <w:proofErr w:type="gramEnd"/>
      <w:r w:rsidRPr="0070344C">
        <w:rPr>
          <w:rFonts w:cs="Arial"/>
          <w:sz w:val="24"/>
          <w:szCs w:val="24"/>
        </w:rPr>
        <w:t xml:space="preserve"> ред. решения от 18.07.2011 № 297)</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3. Совет народных депутатов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может осуществлять свои полномочия в случае избрания не менее двух третей от установленной численности депутатов, т.е. 20 человек.</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4.</w:t>
      </w:r>
      <w:r w:rsidRPr="0070344C">
        <w:rPr>
          <w:rFonts w:cs="Arial"/>
          <w:iCs/>
          <w:sz w:val="24"/>
          <w:szCs w:val="24"/>
        </w:rPr>
        <w:t xml:space="preserve"> Срок полномочий Совета народных депутатов </w:t>
      </w:r>
      <w:proofErr w:type="spellStart"/>
      <w:r w:rsidRPr="0070344C">
        <w:rPr>
          <w:rFonts w:cs="Arial"/>
          <w:iCs/>
          <w:sz w:val="24"/>
          <w:szCs w:val="24"/>
        </w:rPr>
        <w:t>Богучарского</w:t>
      </w:r>
      <w:proofErr w:type="spellEnd"/>
      <w:r w:rsidRPr="0070344C">
        <w:rPr>
          <w:rFonts w:cs="Arial"/>
          <w:iCs/>
          <w:sz w:val="24"/>
          <w:szCs w:val="24"/>
        </w:rPr>
        <w:t xml:space="preserve"> муниципального района – 5 лет. Численность Совета народных депутатов и срок его полномочий не могут быть </w:t>
      </w:r>
      <w:proofErr w:type="gramStart"/>
      <w:r w:rsidRPr="0070344C">
        <w:rPr>
          <w:rFonts w:cs="Arial"/>
          <w:iCs/>
          <w:sz w:val="24"/>
          <w:szCs w:val="24"/>
        </w:rPr>
        <w:t>изменены</w:t>
      </w:r>
      <w:proofErr w:type="gramEnd"/>
      <w:r w:rsidRPr="0070344C">
        <w:rPr>
          <w:rFonts w:cs="Arial"/>
          <w:iCs/>
          <w:sz w:val="24"/>
          <w:szCs w:val="24"/>
        </w:rPr>
        <w:t xml:space="preserve"> для Совета народных депутатов текущего созыва.</w:t>
      </w:r>
      <w:r w:rsidRPr="0070344C">
        <w:rPr>
          <w:rFonts w:cs="Arial"/>
          <w:sz w:val="24"/>
          <w:szCs w:val="24"/>
        </w:rPr>
        <w:t xml:space="preserve"> </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w:t>
      </w:r>
      <w:proofErr w:type="gramStart"/>
      <w:r w:rsidRPr="0070344C">
        <w:rPr>
          <w:rFonts w:cs="Arial"/>
          <w:sz w:val="24"/>
          <w:szCs w:val="24"/>
        </w:rPr>
        <w:t>ч</w:t>
      </w:r>
      <w:proofErr w:type="gramEnd"/>
      <w:r w:rsidRPr="0070344C">
        <w:rPr>
          <w:rFonts w:cs="Arial"/>
          <w:sz w:val="24"/>
          <w:szCs w:val="24"/>
        </w:rPr>
        <w:t>. 4 в ред. решения от 08.07.2009 № 139)</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5. Совет народных депутатов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обладает правами юридического лица.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6. Расходы на обеспечение деятельности Совета народных депутатов муниципального района предусматриваются в местном бюджете отдельной строкой в соответствии с классификацией расходов бюджетов Российской Федерации.</w:t>
      </w:r>
    </w:p>
    <w:p w:rsidR="002E6107" w:rsidRDefault="002E6107" w:rsidP="002E6107">
      <w:pPr>
        <w:pStyle w:val="ConsNormal"/>
        <w:widowControl/>
        <w:ind w:firstLine="709"/>
        <w:jc w:val="both"/>
        <w:rPr>
          <w:rFonts w:cs="Arial"/>
          <w:sz w:val="24"/>
          <w:szCs w:val="24"/>
        </w:rPr>
      </w:pPr>
      <w:r w:rsidRPr="0070344C">
        <w:rPr>
          <w:rFonts w:cs="Arial"/>
          <w:sz w:val="24"/>
          <w:szCs w:val="24"/>
        </w:rPr>
        <w:t xml:space="preserve">Управление и (или) распоряжение Советом народных депутатов муниципального района или отдельными депутатами (группами депутатов) в какой бы то </w:t>
      </w:r>
      <w:proofErr w:type="gramStart"/>
      <w:r w:rsidRPr="0070344C">
        <w:rPr>
          <w:rFonts w:cs="Arial"/>
          <w:sz w:val="24"/>
          <w:szCs w:val="24"/>
        </w:rPr>
        <w:t>ни было форме средствами местного бюджета в процессе его исполнения не допускаются</w:t>
      </w:r>
      <w:proofErr w:type="gramEnd"/>
      <w:r w:rsidRPr="0070344C">
        <w:rPr>
          <w:rFonts w:cs="Arial"/>
          <w:sz w:val="24"/>
          <w:szCs w:val="24"/>
        </w:rPr>
        <w:t>, за исключением средств местного бюджета, направляемых на обеспечение деятельности Совета народных депутатов муниципального района и депутатов.</w:t>
      </w:r>
    </w:p>
    <w:p w:rsidR="002E6107" w:rsidRPr="00385FD5" w:rsidRDefault="002E6107" w:rsidP="002E6107">
      <w:pPr>
        <w:pStyle w:val="ConsNormal"/>
        <w:widowControl/>
        <w:ind w:firstLine="709"/>
        <w:jc w:val="both"/>
        <w:rPr>
          <w:rFonts w:cs="Arial"/>
          <w:sz w:val="24"/>
          <w:szCs w:val="24"/>
        </w:rPr>
      </w:pPr>
      <w:r w:rsidRPr="00385FD5">
        <w:rPr>
          <w:rFonts w:cs="Arial"/>
          <w:sz w:val="24"/>
          <w:szCs w:val="24"/>
        </w:rPr>
        <w:t xml:space="preserve">Статья 28. Компетенция Совета народных депутатов </w:t>
      </w:r>
      <w:proofErr w:type="spellStart"/>
      <w:r w:rsidRPr="00385FD5">
        <w:rPr>
          <w:rFonts w:cs="Arial"/>
          <w:sz w:val="24"/>
          <w:szCs w:val="24"/>
        </w:rPr>
        <w:t>Богучарского</w:t>
      </w:r>
      <w:proofErr w:type="spellEnd"/>
      <w:r w:rsidRPr="00385FD5">
        <w:rPr>
          <w:rFonts w:cs="Arial"/>
          <w:sz w:val="24"/>
          <w:szCs w:val="24"/>
        </w:rPr>
        <w:t xml:space="preserve"> муниципального района</w:t>
      </w:r>
    </w:p>
    <w:p w:rsidR="002E6107" w:rsidRPr="0070344C" w:rsidRDefault="002E6107" w:rsidP="002E6107">
      <w:pPr>
        <w:ind w:firstLine="709"/>
        <w:rPr>
          <w:rFonts w:cs="Arial"/>
        </w:rPr>
      </w:pPr>
      <w:r w:rsidRPr="0070344C">
        <w:rPr>
          <w:rFonts w:cs="Arial"/>
        </w:rPr>
        <w:t xml:space="preserve">1. В исключительной компетенции Совета народных депутатов </w:t>
      </w:r>
      <w:proofErr w:type="spellStart"/>
      <w:r w:rsidRPr="0070344C">
        <w:rPr>
          <w:rFonts w:cs="Arial"/>
        </w:rPr>
        <w:t>Богучарского</w:t>
      </w:r>
      <w:proofErr w:type="spellEnd"/>
      <w:r w:rsidRPr="0070344C">
        <w:rPr>
          <w:rFonts w:cs="Arial"/>
        </w:rPr>
        <w:t xml:space="preserve"> муниципального района находятся:</w:t>
      </w:r>
    </w:p>
    <w:p w:rsidR="002E6107" w:rsidRPr="0070344C" w:rsidRDefault="002E6107" w:rsidP="002E6107">
      <w:pPr>
        <w:ind w:firstLine="709"/>
        <w:rPr>
          <w:rFonts w:cs="Arial"/>
        </w:rPr>
      </w:pPr>
      <w:r w:rsidRPr="0070344C">
        <w:rPr>
          <w:rFonts w:cs="Arial"/>
        </w:rPr>
        <w:t xml:space="preserve">1) принятие Устава </w:t>
      </w:r>
      <w:proofErr w:type="spellStart"/>
      <w:r w:rsidRPr="0070344C">
        <w:rPr>
          <w:rFonts w:cs="Arial"/>
        </w:rPr>
        <w:t>Богучарского</w:t>
      </w:r>
      <w:proofErr w:type="spellEnd"/>
      <w:r w:rsidRPr="0070344C">
        <w:rPr>
          <w:rFonts w:cs="Arial"/>
        </w:rPr>
        <w:t xml:space="preserve"> муниципального района и внесение в него изменений и дополнений;</w:t>
      </w:r>
    </w:p>
    <w:p w:rsidR="002E6107" w:rsidRPr="0070344C" w:rsidRDefault="002E6107" w:rsidP="002E6107">
      <w:pPr>
        <w:ind w:firstLine="709"/>
        <w:rPr>
          <w:rFonts w:cs="Arial"/>
        </w:rPr>
      </w:pPr>
      <w:r w:rsidRPr="0070344C">
        <w:rPr>
          <w:rFonts w:cs="Arial"/>
        </w:rPr>
        <w:t xml:space="preserve">2) утверждение бюджета </w:t>
      </w:r>
      <w:proofErr w:type="spellStart"/>
      <w:r w:rsidRPr="0070344C">
        <w:rPr>
          <w:rFonts w:cs="Arial"/>
        </w:rPr>
        <w:t>Богучарского</w:t>
      </w:r>
      <w:proofErr w:type="spellEnd"/>
      <w:r w:rsidRPr="0070344C">
        <w:rPr>
          <w:rFonts w:cs="Arial"/>
        </w:rPr>
        <w:t xml:space="preserve"> муниципального района и отчета о его исполнении;</w:t>
      </w:r>
    </w:p>
    <w:p w:rsidR="002E6107" w:rsidRPr="0070344C" w:rsidRDefault="002E6107" w:rsidP="002E6107">
      <w:pPr>
        <w:ind w:firstLine="709"/>
        <w:rPr>
          <w:rFonts w:cs="Arial"/>
        </w:rPr>
      </w:pPr>
      <w:r w:rsidRPr="0070344C">
        <w:rPr>
          <w:rFonts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2E6107" w:rsidRPr="0070344C" w:rsidRDefault="002E6107" w:rsidP="002E6107">
      <w:pPr>
        <w:ind w:firstLine="709"/>
        <w:rPr>
          <w:rFonts w:cs="Arial"/>
        </w:rPr>
      </w:pPr>
      <w:r w:rsidRPr="0070344C">
        <w:rPr>
          <w:rFonts w:cs="Arial"/>
        </w:rPr>
        <w:lastRenderedPageBreak/>
        <w:t xml:space="preserve">4) принятие планов и программ развития </w:t>
      </w:r>
      <w:proofErr w:type="spellStart"/>
      <w:r w:rsidRPr="0070344C">
        <w:rPr>
          <w:rFonts w:cs="Arial"/>
        </w:rPr>
        <w:t>Богучарского</w:t>
      </w:r>
      <w:proofErr w:type="spellEnd"/>
      <w:r w:rsidRPr="0070344C">
        <w:rPr>
          <w:rFonts w:cs="Arial"/>
        </w:rPr>
        <w:t xml:space="preserve"> муниципального района, утверждение отчетов об их исполнении;</w:t>
      </w:r>
    </w:p>
    <w:p w:rsidR="002E6107" w:rsidRPr="0070344C" w:rsidRDefault="002E6107" w:rsidP="002E6107">
      <w:pPr>
        <w:ind w:firstLine="709"/>
        <w:rPr>
          <w:rFonts w:cs="Arial"/>
        </w:rPr>
      </w:pPr>
      <w:r w:rsidRPr="0070344C">
        <w:rPr>
          <w:rFonts w:cs="Arial"/>
        </w:rPr>
        <w:t>5) определение порядка управления и распоряжения имуществом, находящимся в муниципальной собственности;</w:t>
      </w:r>
    </w:p>
    <w:p w:rsidR="002E6107" w:rsidRPr="0070344C" w:rsidRDefault="002E6107" w:rsidP="002E6107">
      <w:pPr>
        <w:ind w:firstLine="709"/>
        <w:rPr>
          <w:rFonts w:cs="Arial"/>
        </w:rPr>
      </w:pPr>
      <w:r w:rsidRPr="0070344C">
        <w:rPr>
          <w:rFonts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E6107" w:rsidRPr="0070344C" w:rsidRDefault="002E6107" w:rsidP="002E6107">
      <w:pPr>
        <w:ind w:firstLine="709"/>
        <w:rPr>
          <w:rFonts w:cs="Arial"/>
        </w:rPr>
      </w:pPr>
      <w:r w:rsidRPr="0070344C">
        <w:rPr>
          <w:rFonts w:cs="Arial"/>
        </w:rPr>
        <w:t xml:space="preserve">7) определение порядка участия </w:t>
      </w:r>
      <w:proofErr w:type="spellStart"/>
      <w:r w:rsidRPr="0070344C">
        <w:rPr>
          <w:rFonts w:cs="Arial"/>
        </w:rPr>
        <w:t>Богучарского</w:t>
      </w:r>
      <w:proofErr w:type="spellEnd"/>
      <w:r w:rsidRPr="0070344C">
        <w:rPr>
          <w:rFonts w:cs="Arial"/>
        </w:rPr>
        <w:t xml:space="preserve"> муниципального района в организациях межмуниципального сотрудничества;</w:t>
      </w:r>
    </w:p>
    <w:p w:rsidR="002E6107" w:rsidRPr="0070344C" w:rsidRDefault="002E6107" w:rsidP="002E6107">
      <w:pPr>
        <w:ind w:firstLine="709"/>
        <w:rPr>
          <w:rFonts w:cs="Arial"/>
        </w:rPr>
      </w:pPr>
      <w:r w:rsidRPr="0070344C">
        <w:rPr>
          <w:rFonts w:cs="Arial"/>
        </w:rPr>
        <w:t>8) определение порядка материально-технического и организационного обеспечения деятельности органов местного самоуправления;</w:t>
      </w:r>
    </w:p>
    <w:p w:rsidR="002E6107" w:rsidRPr="0070344C" w:rsidRDefault="002E6107" w:rsidP="002E6107">
      <w:pPr>
        <w:ind w:firstLine="709"/>
        <w:rPr>
          <w:rFonts w:cs="Arial"/>
        </w:rPr>
      </w:pPr>
      <w:r w:rsidRPr="0070344C">
        <w:rPr>
          <w:rFonts w:cs="Arial"/>
        </w:rPr>
        <w:t xml:space="preserve">9) </w:t>
      </w:r>
      <w:proofErr w:type="gramStart"/>
      <w:r w:rsidRPr="0070344C">
        <w:rPr>
          <w:rFonts w:cs="Arial"/>
        </w:rPr>
        <w:t>контроль за</w:t>
      </w:r>
      <w:proofErr w:type="gramEnd"/>
      <w:r w:rsidRPr="0070344C">
        <w:rPr>
          <w:rFonts w:cs="Arial"/>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E6107" w:rsidRPr="0070344C" w:rsidRDefault="002E6107" w:rsidP="002E6107">
      <w:pPr>
        <w:ind w:firstLine="709"/>
        <w:rPr>
          <w:rFonts w:cs="Arial"/>
        </w:rPr>
      </w:pPr>
      <w:r w:rsidRPr="0070344C">
        <w:rPr>
          <w:rFonts w:cs="Arial"/>
        </w:rPr>
        <w:t xml:space="preserve">10) принятие решения об удалении главы </w:t>
      </w:r>
      <w:proofErr w:type="spellStart"/>
      <w:r w:rsidRPr="0070344C">
        <w:rPr>
          <w:rFonts w:cs="Arial"/>
        </w:rPr>
        <w:t>Богучарского</w:t>
      </w:r>
      <w:proofErr w:type="spellEnd"/>
      <w:r w:rsidRPr="0070344C">
        <w:rPr>
          <w:rFonts w:cs="Arial"/>
        </w:rPr>
        <w:t xml:space="preserve"> муниципального района в отставку.</w:t>
      </w:r>
    </w:p>
    <w:p w:rsidR="002E6107" w:rsidRPr="0070344C" w:rsidRDefault="002E6107" w:rsidP="002E6107">
      <w:pPr>
        <w:ind w:firstLine="709"/>
        <w:rPr>
          <w:rFonts w:cs="Arial"/>
        </w:rPr>
      </w:pPr>
      <w:r w:rsidRPr="0070344C">
        <w:rPr>
          <w:rFonts w:cs="Arial"/>
        </w:rPr>
        <w:t xml:space="preserve">2. К компетенции Совета народных депутатов </w:t>
      </w:r>
      <w:proofErr w:type="spellStart"/>
      <w:r w:rsidRPr="0070344C">
        <w:rPr>
          <w:rFonts w:cs="Arial"/>
        </w:rPr>
        <w:t>Богучарского</w:t>
      </w:r>
      <w:proofErr w:type="spellEnd"/>
      <w:r w:rsidRPr="0070344C">
        <w:rPr>
          <w:rFonts w:cs="Arial"/>
        </w:rPr>
        <w:t xml:space="preserve"> муниципального района также относятся:</w:t>
      </w:r>
    </w:p>
    <w:p w:rsidR="002E6107" w:rsidRPr="0070344C" w:rsidRDefault="002E6107" w:rsidP="002E6107">
      <w:pPr>
        <w:widowControl w:val="0"/>
        <w:snapToGrid w:val="0"/>
        <w:ind w:firstLine="709"/>
        <w:rPr>
          <w:rFonts w:cs="Arial"/>
        </w:rPr>
      </w:pPr>
      <w:r w:rsidRPr="0070344C">
        <w:rPr>
          <w:rFonts w:cs="Arial"/>
        </w:rPr>
        <w:t xml:space="preserve">1) избрание главы </w:t>
      </w:r>
      <w:proofErr w:type="spellStart"/>
      <w:r w:rsidRPr="0070344C">
        <w:rPr>
          <w:rFonts w:cs="Arial"/>
        </w:rPr>
        <w:t>Богучарского</w:t>
      </w:r>
      <w:proofErr w:type="spellEnd"/>
      <w:r w:rsidRPr="0070344C">
        <w:rPr>
          <w:rFonts w:cs="Arial"/>
        </w:rPr>
        <w:t xml:space="preserve"> муниципального района;</w:t>
      </w:r>
    </w:p>
    <w:p w:rsidR="002E6107" w:rsidRPr="0070344C" w:rsidRDefault="002E6107" w:rsidP="002E6107">
      <w:pPr>
        <w:widowControl w:val="0"/>
        <w:snapToGrid w:val="0"/>
        <w:ind w:firstLine="709"/>
        <w:rPr>
          <w:rFonts w:cs="Arial"/>
        </w:rPr>
      </w:pPr>
      <w:r w:rsidRPr="0070344C">
        <w:rPr>
          <w:rFonts w:cs="Arial"/>
        </w:rPr>
        <w:t xml:space="preserve">2) назначение главы администрации </w:t>
      </w:r>
      <w:proofErr w:type="spellStart"/>
      <w:r w:rsidRPr="0070344C">
        <w:rPr>
          <w:rFonts w:cs="Arial"/>
        </w:rPr>
        <w:t>Богучарского</w:t>
      </w:r>
      <w:proofErr w:type="spellEnd"/>
      <w:r w:rsidRPr="0070344C">
        <w:rPr>
          <w:rFonts w:cs="Arial"/>
        </w:rPr>
        <w:t xml:space="preserve"> муниципального района по контракту;</w:t>
      </w:r>
    </w:p>
    <w:p w:rsidR="002E6107" w:rsidRPr="0070344C" w:rsidRDefault="002E6107" w:rsidP="002E6107">
      <w:pPr>
        <w:widowControl w:val="0"/>
        <w:snapToGrid w:val="0"/>
        <w:ind w:firstLine="709"/>
        <w:rPr>
          <w:rFonts w:cs="Arial"/>
        </w:rPr>
      </w:pPr>
      <w:r w:rsidRPr="0070344C">
        <w:rPr>
          <w:rFonts w:cs="Arial"/>
        </w:rPr>
        <w:t xml:space="preserve">3) установление официальных символов </w:t>
      </w:r>
      <w:proofErr w:type="spellStart"/>
      <w:r w:rsidRPr="0070344C">
        <w:rPr>
          <w:rFonts w:cs="Arial"/>
        </w:rPr>
        <w:t>Богучарского</w:t>
      </w:r>
      <w:proofErr w:type="spellEnd"/>
      <w:r w:rsidRPr="0070344C">
        <w:rPr>
          <w:rFonts w:cs="Arial"/>
        </w:rPr>
        <w:t xml:space="preserve"> муниципального района и определение порядка официального использования указанных символов;</w:t>
      </w:r>
    </w:p>
    <w:p w:rsidR="002E6107" w:rsidRPr="0070344C" w:rsidRDefault="002E6107" w:rsidP="002E6107">
      <w:pPr>
        <w:widowControl w:val="0"/>
        <w:snapToGrid w:val="0"/>
        <w:ind w:firstLine="709"/>
        <w:rPr>
          <w:rFonts w:cs="Arial"/>
        </w:rPr>
      </w:pPr>
      <w:r w:rsidRPr="0070344C">
        <w:rPr>
          <w:rFonts w:cs="Arial"/>
        </w:rPr>
        <w:t>4) принятие решения о назначении местного референдума;</w:t>
      </w:r>
    </w:p>
    <w:p w:rsidR="002E6107" w:rsidRPr="0070344C" w:rsidRDefault="002E6107" w:rsidP="002E6107">
      <w:pPr>
        <w:widowControl w:val="0"/>
        <w:snapToGrid w:val="0"/>
        <w:ind w:firstLine="709"/>
        <w:rPr>
          <w:rFonts w:cs="Arial"/>
        </w:rPr>
      </w:pPr>
      <w:r w:rsidRPr="0070344C">
        <w:rPr>
          <w:rFonts w:cs="Arial"/>
        </w:rPr>
        <w:t>5) осуществление права законодательной инициативы в Воронежской областной Думе;</w:t>
      </w:r>
    </w:p>
    <w:p w:rsidR="002E6107" w:rsidRPr="0070344C" w:rsidRDefault="002E6107" w:rsidP="002E6107">
      <w:pPr>
        <w:widowControl w:val="0"/>
        <w:snapToGrid w:val="0"/>
        <w:ind w:firstLine="709"/>
        <w:rPr>
          <w:rFonts w:cs="Arial"/>
        </w:rPr>
      </w:pPr>
      <w:r w:rsidRPr="0070344C">
        <w:rPr>
          <w:rFonts w:cs="Arial"/>
        </w:rPr>
        <w:t>6) назначение муниципальных выборов;</w:t>
      </w:r>
    </w:p>
    <w:p w:rsidR="002E6107" w:rsidRPr="0070344C" w:rsidRDefault="002E6107" w:rsidP="002E6107">
      <w:pPr>
        <w:widowControl w:val="0"/>
        <w:snapToGrid w:val="0"/>
        <w:ind w:firstLine="709"/>
        <w:rPr>
          <w:rFonts w:cs="Arial"/>
        </w:rPr>
      </w:pPr>
      <w:r w:rsidRPr="0070344C">
        <w:rPr>
          <w:rFonts w:cs="Arial"/>
        </w:rPr>
        <w:t xml:space="preserve">7)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w:t>
      </w:r>
      <w:proofErr w:type="spellStart"/>
      <w:r w:rsidRPr="0070344C">
        <w:rPr>
          <w:rFonts w:cs="Arial"/>
        </w:rPr>
        <w:t>Богучарского</w:t>
      </w:r>
      <w:proofErr w:type="spellEnd"/>
      <w:r w:rsidRPr="0070344C">
        <w:rPr>
          <w:rFonts w:cs="Arial"/>
        </w:rPr>
        <w:t xml:space="preserve"> муниципального района, а также по вопросам изменения границ </w:t>
      </w:r>
      <w:proofErr w:type="spellStart"/>
      <w:r w:rsidRPr="0070344C">
        <w:rPr>
          <w:rFonts w:cs="Arial"/>
        </w:rPr>
        <w:t>Богучарского</w:t>
      </w:r>
      <w:proofErr w:type="spellEnd"/>
      <w:r w:rsidRPr="0070344C">
        <w:rPr>
          <w:rFonts w:cs="Arial"/>
        </w:rPr>
        <w:t xml:space="preserve"> муниципального района или преобразования </w:t>
      </w:r>
      <w:proofErr w:type="spellStart"/>
      <w:r w:rsidRPr="0070344C">
        <w:rPr>
          <w:rFonts w:cs="Arial"/>
        </w:rPr>
        <w:t>Богучарского</w:t>
      </w:r>
      <w:proofErr w:type="spellEnd"/>
      <w:r w:rsidRPr="0070344C">
        <w:rPr>
          <w:rFonts w:cs="Arial"/>
        </w:rPr>
        <w:t xml:space="preserve"> муниципального района;</w:t>
      </w:r>
    </w:p>
    <w:p w:rsidR="002E6107" w:rsidRPr="0070344C" w:rsidRDefault="002E6107" w:rsidP="002E6107">
      <w:pPr>
        <w:widowControl w:val="0"/>
        <w:snapToGrid w:val="0"/>
        <w:ind w:firstLine="709"/>
        <w:rPr>
          <w:rFonts w:cs="Arial"/>
        </w:rPr>
      </w:pPr>
      <w:r w:rsidRPr="0070344C">
        <w:rPr>
          <w:rFonts w:cs="Arial"/>
        </w:rPr>
        <w:t xml:space="preserve">8) заслушивание ежегодных отчетов главы </w:t>
      </w:r>
      <w:proofErr w:type="spellStart"/>
      <w:r w:rsidRPr="0070344C">
        <w:rPr>
          <w:rFonts w:cs="Arial"/>
        </w:rPr>
        <w:t>Богучарского</w:t>
      </w:r>
      <w:proofErr w:type="spellEnd"/>
      <w:r w:rsidRPr="0070344C">
        <w:rPr>
          <w:rFonts w:cs="Arial"/>
        </w:rPr>
        <w:t xml:space="preserve"> муниципального района о результатах его деятельности и главы администрации </w:t>
      </w:r>
      <w:proofErr w:type="spellStart"/>
      <w:r w:rsidRPr="0070344C">
        <w:rPr>
          <w:rFonts w:cs="Arial"/>
        </w:rPr>
        <w:t>Богучарского</w:t>
      </w:r>
      <w:proofErr w:type="spellEnd"/>
      <w:r w:rsidRPr="0070344C">
        <w:rPr>
          <w:rFonts w:cs="Arial"/>
        </w:rPr>
        <w:t xml:space="preserve"> муниципального района о результатах деятельности администрации </w:t>
      </w:r>
      <w:proofErr w:type="spellStart"/>
      <w:r w:rsidRPr="0070344C">
        <w:rPr>
          <w:rFonts w:cs="Arial"/>
        </w:rPr>
        <w:t>Богучарского</w:t>
      </w:r>
      <w:proofErr w:type="spellEnd"/>
      <w:r w:rsidRPr="0070344C">
        <w:rPr>
          <w:rFonts w:cs="Arial"/>
        </w:rPr>
        <w:t xml:space="preserve"> муниципального района, в том числе о решении вопросов, поставленных Советом народных депутатов </w:t>
      </w:r>
      <w:proofErr w:type="spellStart"/>
      <w:r w:rsidRPr="0070344C">
        <w:rPr>
          <w:rFonts w:cs="Arial"/>
        </w:rPr>
        <w:t>Богучарского</w:t>
      </w:r>
      <w:proofErr w:type="spellEnd"/>
      <w:r w:rsidRPr="0070344C">
        <w:rPr>
          <w:rFonts w:cs="Arial"/>
        </w:rPr>
        <w:t xml:space="preserve"> муниципального района;</w:t>
      </w:r>
    </w:p>
    <w:p w:rsidR="002E6107" w:rsidRPr="0070344C" w:rsidRDefault="002E6107" w:rsidP="002E6107">
      <w:pPr>
        <w:widowControl w:val="0"/>
        <w:snapToGrid w:val="0"/>
        <w:ind w:firstLine="709"/>
        <w:rPr>
          <w:rFonts w:cs="Arial"/>
        </w:rPr>
      </w:pPr>
      <w:r w:rsidRPr="0070344C">
        <w:rPr>
          <w:rFonts w:cs="Arial"/>
        </w:rPr>
        <w:t>9)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2E6107" w:rsidRPr="0070344C" w:rsidRDefault="002E6107" w:rsidP="002E6107">
      <w:pPr>
        <w:widowControl w:val="0"/>
        <w:snapToGrid w:val="0"/>
        <w:ind w:firstLine="709"/>
        <w:rPr>
          <w:rFonts w:cs="Arial"/>
        </w:rPr>
      </w:pPr>
      <w:r w:rsidRPr="0070344C">
        <w:rPr>
          <w:rFonts w:cs="Arial"/>
        </w:rPr>
        <w:t xml:space="preserve">10) принятие решения о досрочном прекращении полномочий главы </w:t>
      </w:r>
      <w:proofErr w:type="spellStart"/>
      <w:r w:rsidRPr="0070344C">
        <w:rPr>
          <w:rFonts w:cs="Arial"/>
        </w:rPr>
        <w:t>Богучарского</w:t>
      </w:r>
      <w:proofErr w:type="spellEnd"/>
      <w:r w:rsidRPr="0070344C">
        <w:rPr>
          <w:rFonts w:cs="Arial"/>
        </w:rPr>
        <w:t xml:space="preserve"> муниципального района, полномочий депутатов в случаях, предусмотренных федеральным законодательством;</w:t>
      </w:r>
    </w:p>
    <w:p w:rsidR="002E6107" w:rsidRPr="0070344C" w:rsidRDefault="002E6107" w:rsidP="002E6107">
      <w:pPr>
        <w:widowControl w:val="0"/>
        <w:snapToGrid w:val="0"/>
        <w:ind w:firstLine="709"/>
        <w:rPr>
          <w:rFonts w:cs="Arial"/>
        </w:rPr>
      </w:pPr>
      <w:r w:rsidRPr="0070344C">
        <w:rPr>
          <w:rFonts w:cs="Arial"/>
        </w:rPr>
        <w:t xml:space="preserve">11) избрание и освобождение от должности заместителя председателя Совета народных депутатов </w:t>
      </w:r>
      <w:proofErr w:type="spellStart"/>
      <w:r w:rsidRPr="0070344C">
        <w:rPr>
          <w:rFonts w:cs="Arial"/>
        </w:rPr>
        <w:t>Богучарского</w:t>
      </w:r>
      <w:proofErr w:type="spellEnd"/>
      <w:r w:rsidRPr="0070344C">
        <w:rPr>
          <w:rFonts w:cs="Arial"/>
        </w:rPr>
        <w:t xml:space="preserve"> муниципального района;</w:t>
      </w:r>
    </w:p>
    <w:p w:rsidR="002E6107" w:rsidRPr="0070344C" w:rsidRDefault="002E6107" w:rsidP="002E6107">
      <w:pPr>
        <w:widowControl w:val="0"/>
        <w:snapToGrid w:val="0"/>
        <w:ind w:firstLine="709"/>
        <w:rPr>
          <w:rFonts w:cs="Arial"/>
        </w:rPr>
      </w:pPr>
      <w:r w:rsidRPr="0070344C">
        <w:rPr>
          <w:rFonts w:cs="Arial"/>
        </w:rPr>
        <w:t xml:space="preserve">12) создание и упразднение комиссий (комитетов) или иных структурных подразделений Совета народных депутатов </w:t>
      </w:r>
      <w:proofErr w:type="spellStart"/>
      <w:r w:rsidRPr="0070344C">
        <w:rPr>
          <w:rFonts w:cs="Arial"/>
        </w:rPr>
        <w:t>Богучарского</w:t>
      </w:r>
      <w:proofErr w:type="spellEnd"/>
      <w:r w:rsidRPr="0070344C">
        <w:rPr>
          <w:rFonts w:cs="Arial"/>
        </w:rPr>
        <w:t xml:space="preserve"> муниципального района;</w:t>
      </w:r>
    </w:p>
    <w:p w:rsidR="002E6107" w:rsidRPr="0070344C" w:rsidRDefault="002E6107" w:rsidP="002E6107">
      <w:pPr>
        <w:widowControl w:val="0"/>
        <w:snapToGrid w:val="0"/>
        <w:ind w:firstLine="709"/>
        <w:rPr>
          <w:rFonts w:cs="Arial"/>
        </w:rPr>
      </w:pPr>
      <w:r w:rsidRPr="0070344C">
        <w:rPr>
          <w:rFonts w:cs="Arial"/>
        </w:rPr>
        <w:t xml:space="preserve">13) принятие Регламента Совета народных депутатов </w:t>
      </w:r>
      <w:proofErr w:type="spellStart"/>
      <w:r w:rsidRPr="0070344C">
        <w:rPr>
          <w:rFonts w:cs="Arial"/>
        </w:rPr>
        <w:t>Богучарского</w:t>
      </w:r>
      <w:proofErr w:type="spellEnd"/>
      <w:r w:rsidRPr="0070344C">
        <w:rPr>
          <w:rFonts w:cs="Arial"/>
        </w:rPr>
        <w:t xml:space="preserve"> муниципального района;</w:t>
      </w:r>
    </w:p>
    <w:p w:rsidR="002E6107" w:rsidRPr="0070344C" w:rsidRDefault="002E6107" w:rsidP="002E6107">
      <w:pPr>
        <w:widowControl w:val="0"/>
        <w:snapToGrid w:val="0"/>
        <w:ind w:firstLine="709"/>
        <w:rPr>
          <w:rFonts w:cs="Arial"/>
        </w:rPr>
      </w:pPr>
      <w:r w:rsidRPr="0070344C">
        <w:rPr>
          <w:rFonts w:cs="Arial"/>
        </w:rPr>
        <w:t xml:space="preserve">14) утверждение структуры администрации </w:t>
      </w:r>
      <w:proofErr w:type="spellStart"/>
      <w:r w:rsidRPr="0070344C">
        <w:rPr>
          <w:rFonts w:cs="Arial"/>
        </w:rPr>
        <w:t>Богучарского</w:t>
      </w:r>
      <w:proofErr w:type="spellEnd"/>
      <w:r w:rsidRPr="0070344C">
        <w:rPr>
          <w:rFonts w:cs="Arial"/>
        </w:rPr>
        <w:t xml:space="preserve"> муниципального </w:t>
      </w:r>
      <w:r w:rsidRPr="0070344C">
        <w:rPr>
          <w:rFonts w:cs="Arial"/>
        </w:rPr>
        <w:lastRenderedPageBreak/>
        <w:t>района;</w:t>
      </w:r>
    </w:p>
    <w:p w:rsidR="002E6107" w:rsidRPr="0070344C" w:rsidRDefault="002E6107" w:rsidP="002E6107">
      <w:pPr>
        <w:widowControl w:val="0"/>
        <w:snapToGrid w:val="0"/>
        <w:ind w:firstLine="709"/>
        <w:rPr>
          <w:rFonts w:cs="Arial"/>
        </w:rPr>
      </w:pPr>
      <w:r w:rsidRPr="0070344C">
        <w:rPr>
          <w:rFonts w:cs="Arial"/>
        </w:rPr>
        <w:t>15) определение в соответствии с требованиями действующего законодательства порядка и условий приватизации муниципального имущества;</w:t>
      </w:r>
    </w:p>
    <w:p w:rsidR="002E6107" w:rsidRPr="0070344C" w:rsidRDefault="002E6107" w:rsidP="002E6107">
      <w:pPr>
        <w:widowControl w:val="0"/>
        <w:snapToGrid w:val="0"/>
        <w:ind w:firstLine="709"/>
        <w:rPr>
          <w:rFonts w:cs="Arial"/>
        </w:rPr>
      </w:pPr>
      <w:r w:rsidRPr="0070344C">
        <w:rPr>
          <w:rFonts w:cs="Arial"/>
        </w:rPr>
        <w:t>16)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2E6107" w:rsidRPr="0070344C" w:rsidRDefault="002E6107" w:rsidP="002E6107">
      <w:pPr>
        <w:widowControl w:val="0"/>
        <w:snapToGrid w:val="0"/>
        <w:ind w:firstLine="709"/>
        <w:rPr>
          <w:rFonts w:cs="Arial"/>
        </w:rPr>
      </w:pPr>
      <w:r w:rsidRPr="0070344C">
        <w:rPr>
          <w:rFonts w:cs="Arial"/>
        </w:rPr>
        <w:t>17) учреждение печатного средства массовой информации;</w:t>
      </w:r>
    </w:p>
    <w:p w:rsidR="002E6107" w:rsidRPr="0070344C" w:rsidRDefault="002E6107" w:rsidP="002E6107">
      <w:pPr>
        <w:widowControl w:val="0"/>
        <w:snapToGrid w:val="0"/>
        <w:ind w:firstLine="709"/>
        <w:rPr>
          <w:rFonts w:cs="Arial"/>
        </w:rPr>
      </w:pPr>
      <w:r w:rsidRPr="0070344C">
        <w:rPr>
          <w:rFonts w:cs="Arial"/>
        </w:rPr>
        <w:t>18) рассмотрение запросов депутатов и принятие по ним решений;</w:t>
      </w:r>
    </w:p>
    <w:p w:rsidR="002E6107" w:rsidRPr="0070344C" w:rsidRDefault="002E6107" w:rsidP="002E6107">
      <w:pPr>
        <w:widowControl w:val="0"/>
        <w:snapToGrid w:val="0"/>
        <w:ind w:firstLine="709"/>
        <w:rPr>
          <w:rFonts w:cs="Arial"/>
        </w:rPr>
      </w:pPr>
      <w:r w:rsidRPr="0070344C">
        <w:rPr>
          <w:rFonts w:cs="Arial"/>
        </w:rPr>
        <w:t xml:space="preserve">19) учреждение почетных званий, наград и премий </w:t>
      </w:r>
      <w:proofErr w:type="spellStart"/>
      <w:r w:rsidRPr="0070344C">
        <w:rPr>
          <w:rFonts w:cs="Arial"/>
        </w:rPr>
        <w:t>Богучарского</w:t>
      </w:r>
      <w:proofErr w:type="spellEnd"/>
      <w:r w:rsidRPr="0070344C">
        <w:rPr>
          <w:rFonts w:cs="Arial"/>
        </w:rPr>
        <w:t xml:space="preserve"> муниципального района и положений о них;</w:t>
      </w:r>
    </w:p>
    <w:p w:rsidR="002E6107" w:rsidRPr="0070344C" w:rsidRDefault="002E6107" w:rsidP="002E6107">
      <w:pPr>
        <w:widowControl w:val="0"/>
        <w:snapToGrid w:val="0"/>
        <w:ind w:firstLine="709"/>
        <w:rPr>
          <w:rFonts w:cs="Arial"/>
        </w:rPr>
      </w:pPr>
      <w:r w:rsidRPr="0070344C">
        <w:rPr>
          <w:rFonts w:cs="Arial"/>
        </w:rPr>
        <w:t>20) утверждение Положений по вопросам организации муниципальной службы;</w:t>
      </w:r>
    </w:p>
    <w:p w:rsidR="002E6107" w:rsidRPr="0070344C" w:rsidRDefault="002E6107" w:rsidP="002E6107">
      <w:pPr>
        <w:widowControl w:val="0"/>
        <w:snapToGrid w:val="0"/>
        <w:ind w:firstLine="709"/>
        <w:rPr>
          <w:rFonts w:cs="Arial"/>
        </w:rPr>
      </w:pPr>
      <w:r w:rsidRPr="0070344C">
        <w:rPr>
          <w:rFonts w:cs="Arial"/>
        </w:rPr>
        <w:t>21) утверждение иных Положений и принятие иных нормативных правовых актов, определенных в данном Уставе;</w:t>
      </w:r>
    </w:p>
    <w:p w:rsidR="002E6107" w:rsidRPr="0070344C" w:rsidRDefault="002E6107" w:rsidP="002E6107">
      <w:pPr>
        <w:widowControl w:val="0"/>
        <w:snapToGrid w:val="0"/>
        <w:ind w:firstLine="709"/>
        <w:rPr>
          <w:rFonts w:cs="Arial"/>
        </w:rPr>
      </w:pPr>
      <w:r w:rsidRPr="0070344C">
        <w:rPr>
          <w:rFonts w:cs="Arial"/>
        </w:rPr>
        <w:t>22) утверждение порядка проведения конкурса на замещение должности главы местной администрации;</w:t>
      </w:r>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 xml:space="preserve">23) иные полномочия, отнесенные к компетенции Совета народных депутатов </w:t>
      </w:r>
      <w:proofErr w:type="spellStart"/>
      <w:r w:rsidRPr="0070344C">
        <w:rPr>
          <w:rFonts w:ascii="Arial" w:hAnsi="Arial" w:cs="Arial"/>
          <w:sz w:val="24"/>
          <w:szCs w:val="24"/>
        </w:rPr>
        <w:t>Богучарского</w:t>
      </w:r>
      <w:proofErr w:type="spellEnd"/>
      <w:r w:rsidRPr="0070344C">
        <w:rPr>
          <w:rFonts w:ascii="Arial" w:hAnsi="Arial" w:cs="Arial"/>
          <w:sz w:val="24"/>
          <w:szCs w:val="24"/>
        </w:rPr>
        <w:t xml:space="preserve"> муниципального района федеральными законами, Уставом Воронежской области, законами Воронежской области, настоящим Уставом. </w:t>
      </w:r>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(ст.28 в ред. решения от 26.02.2015 № 237)</w:t>
      </w:r>
    </w:p>
    <w:p w:rsidR="002E6107" w:rsidRPr="0070344C" w:rsidRDefault="002E6107" w:rsidP="002E6107">
      <w:pPr>
        <w:pStyle w:val="af3"/>
        <w:ind w:firstLine="709"/>
        <w:jc w:val="both"/>
        <w:rPr>
          <w:rFonts w:ascii="Arial" w:hAnsi="Arial" w:cs="Arial"/>
          <w:iCs/>
          <w:szCs w:val="24"/>
        </w:rPr>
      </w:pPr>
      <w:r w:rsidRPr="0070344C">
        <w:rPr>
          <w:rFonts w:ascii="Arial" w:hAnsi="Arial" w:cs="Arial"/>
          <w:szCs w:val="24"/>
        </w:rPr>
        <w:t xml:space="preserve">Статья 29. </w:t>
      </w:r>
      <w:r w:rsidRPr="0070344C">
        <w:rPr>
          <w:rFonts w:ascii="Arial" w:hAnsi="Arial" w:cs="Arial"/>
          <w:iCs/>
          <w:szCs w:val="24"/>
        </w:rPr>
        <w:t xml:space="preserve">Правовая инициатива в Совете народных депутатов </w:t>
      </w:r>
      <w:proofErr w:type="spellStart"/>
      <w:r w:rsidRPr="0070344C">
        <w:rPr>
          <w:rFonts w:ascii="Arial" w:hAnsi="Arial" w:cs="Arial"/>
          <w:iCs/>
          <w:szCs w:val="24"/>
        </w:rPr>
        <w:t>Богучарского</w:t>
      </w:r>
      <w:proofErr w:type="spellEnd"/>
      <w:r w:rsidRPr="0070344C">
        <w:rPr>
          <w:rFonts w:ascii="Arial" w:hAnsi="Arial" w:cs="Arial"/>
          <w:iCs/>
          <w:szCs w:val="24"/>
        </w:rPr>
        <w:t xml:space="preserve"> муниципального района</w:t>
      </w:r>
    </w:p>
    <w:p w:rsidR="002E6107" w:rsidRPr="0070344C" w:rsidRDefault="002E6107" w:rsidP="002E6107">
      <w:pPr>
        <w:ind w:firstLine="709"/>
        <w:rPr>
          <w:rFonts w:cs="Arial"/>
        </w:rPr>
      </w:pPr>
      <w:r w:rsidRPr="0070344C">
        <w:rPr>
          <w:rFonts w:cs="Arial"/>
        </w:rPr>
        <w:t xml:space="preserve">Право внесения в Совет народных депутатов </w:t>
      </w:r>
      <w:proofErr w:type="spellStart"/>
      <w:r w:rsidRPr="0070344C">
        <w:rPr>
          <w:rFonts w:cs="Arial"/>
        </w:rPr>
        <w:t>Богучарского</w:t>
      </w:r>
      <w:proofErr w:type="spellEnd"/>
      <w:r w:rsidRPr="0070344C">
        <w:rPr>
          <w:rFonts w:cs="Arial"/>
        </w:rPr>
        <w:t xml:space="preserve"> муниципального района проектов муниципальных правовых актов, подлежащих обязательному рассмотрению, принадлежит:</w:t>
      </w:r>
    </w:p>
    <w:p w:rsidR="002E6107" w:rsidRPr="0070344C" w:rsidRDefault="002E6107" w:rsidP="002E6107">
      <w:pPr>
        <w:ind w:firstLine="709"/>
        <w:rPr>
          <w:rFonts w:cs="Arial"/>
        </w:rPr>
      </w:pPr>
      <w:r w:rsidRPr="0070344C">
        <w:rPr>
          <w:rFonts w:cs="Arial"/>
        </w:rPr>
        <w:t xml:space="preserve">- депутатам Совета народных депутатов </w:t>
      </w:r>
      <w:proofErr w:type="spellStart"/>
      <w:r w:rsidRPr="0070344C">
        <w:rPr>
          <w:rFonts w:cs="Arial"/>
        </w:rPr>
        <w:t>Богучарского</w:t>
      </w:r>
      <w:proofErr w:type="spellEnd"/>
      <w:r w:rsidRPr="0070344C">
        <w:rPr>
          <w:rFonts w:cs="Arial"/>
        </w:rPr>
        <w:t xml:space="preserve"> муниципального района;</w:t>
      </w:r>
    </w:p>
    <w:p w:rsidR="002E6107" w:rsidRPr="0070344C" w:rsidRDefault="002E6107" w:rsidP="002E6107">
      <w:pPr>
        <w:ind w:firstLine="709"/>
        <w:rPr>
          <w:rFonts w:cs="Arial"/>
        </w:rPr>
      </w:pPr>
      <w:r w:rsidRPr="0070344C">
        <w:rPr>
          <w:rFonts w:cs="Arial"/>
        </w:rPr>
        <w:t>- представительным органам местного самоуправления городского и сельских поселений;</w:t>
      </w:r>
    </w:p>
    <w:p w:rsidR="002E6107" w:rsidRPr="0070344C" w:rsidRDefault="002E6107" w:rsidP="002E6107">
      <w:pPr>
        <w:ind w:firstLine="709"/>
        <w:rPr>
          <w:rFonts w:cs="Arial"/>
        </w:rPr>
      </w:pPr>
      <w:r w:rsidRPr="0070344C">
        <w:rPr>
          <w:rFonts w:cs="Arial"/>
        </w:rPr>
        <w:t xml:space="preserve">- постоянным комиссиям Совета народных депутатов </w:t>
      </w:r>
      <w:proofErr w:type="spellStart"/>
      <w:r w:rsidRPr="0070344C">
        <w:rPr>
          <w:rFonts w:cs="Arial"/>
        </w:rPr>
        <w:t>Богучарского</w:t>
      </w:r>
      <w:proofErr w:type="spellEnd"/>
      <w:r w:rsidRPr="0070344C">
        <w:rPr>
          <w:rFonts w:cs="Arial"/>
        </w:rPr>
        <w:t xml:space="preserve"> муниципального района;</w:t>
      </w:r>
    </w:p>
    <w:p w:rsidR="002E6107" w:rsidRPr="0070344C" w:rsidRDefault="002E6107" w:rsidP="002E6107">
      <w:pPr>
        <w:ind w:firstLine="709"/>
        <w:rPr>
          <w:rFonts w:cs="Arial"/>
        </w:rPr>
      </w:pPr>
      <w:r w:rsidRPr="0070344C">
        <w:rPr>
          <w:rFonts w:cs="Arial"/>
        </w:rPr>
        <w:t xml:space="preserve">- главе </w:t>
      </w:r>
      <w:proofErr w:type="spellStart"/>
      <w:r w:rsidRPr="0070344C">
        <w:rPr>
          <w:rFonts w:cs="Arial"/>
        </w:rPr>
        <w:t>Богучарского</w:t>
      </w:r>
      <w:proofErr w:type="spellEnd"/>
      <w:r w:rsidRPr="0070344C">
        <w:rPr>
          <w:rFonts w:cs="Arial"/>
        </w:rPr>
        <w:t xml:space="preserve"> муниципального района;</w:t>
      </w:r>
    </w:p>
    <w:p w:rsidR="002E6107" w:rsidRPr="0070344C" w:rsidRDefault="002E6107" w:rsidP="002E6107">
      <w:pPr>
        <w:ind w:firstLine="709"/>
        <w:rPr>
          <w:rFonts w:cs="Arial"/>
        </w:rPr>
      </w:pPr>
      <w:r w:rsidRPr="0070344C">
        <w:rPr>
          <w:rFonts w:cs="Arial"/>
        </w:rPr>
        <w:t xml:space="preserve">- главе администрации </w:t>
      </w:r>
      <w:proofErr w:type="spellStart"/>
      <w:r w:rsidRPr="0070344C">
        <w:rPr>
          <w:rFonts w:cs="Arial"/>
        </w:rPr>
        <w:t>Богучарского</w:t>
      </w:r>
      <w:proofErr w:type="spellEnd"/>
      <w:r w:rsidRPr="0070344C">
        <w:rPr>
          <w:rFonts w:cs="Arial"/>
        </w:rPr>
        <w:t xml:space="preserve"> муниципального района;</w:t>
      </w:r>
    </w:p>
    <w:p w:rsidR="002E6107" w:rsidRPr="0070344C" w:rsidRDefault="002E6107" w:rsidP="002E6107">
      <w:pPr>
        <w:ind w:firstLine="709"/>
        <w:rPr>
          <w:rFonts w:cs="Arial"/>
        </w:rPr>
      </w:pPr>
      <w:r w:rsidRPr="0070344C">
        <w:rPr>
          <w:rFonts w:cs="Arial"/>
        </w:rPr>
        <w:t xml:space="preserve">- прокурору </w:t>
      </w:r>
      <w:proofErr w:type="spellStart"/>
      <w:r w:rsidRPr="0070344C">
        <w:rPr>
          <w:rFonts w:cs="Arial"/>
        </w:rPr>
        <w:t>Богучарского</w:t>
      </w:r>
      <w:proofErr w:type="spellEnd"/>
      <w:r w:rsidRPr="0070344C">
        <w:rPr>
          <w:rFonts w:cs="Arial"/>
        </w:rPr>
        <w:t xml:space="preserve"> района;</w:t>
      </w:r>
    </w:p>
    <w:p w:rsidR="002E6107" w:rsidRPr="0070344C" w:rsidRDefault="002E6107" w:rsidP="002E6107">
      <w:pPr>
        <w:ind w:firstLine="709"/>
        <w:rPr>
          <w:rFonts w:cs="Arial"/>
        </w:rPr>
      </w:pPr>
      <w:r w:rsidRPr="0070344C">
        <w:rPr>
          <w:rFonts w:cs="Arial"/>
        </w:rPr>
        <w:t>- 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2E6107" w:rsidRPr="0070344C" w:rsidRDefault="002E6107" w:rsidP="002E6107">
      <w:pPr>
        <w:ind w:firstLine="709"/>
        <w:rPr>
          <w:rFonts w:cs="Arial"/>
        </w:rPr>
      </w:pPr>
      <w:r w:rsidRPr="0070344C">
        <w:rPr>
          <w:rFonts w:cs="Arial"/>
        </w:rPr>
        <w:t>- инициативной группе граждан в соответствии со статьей 18 настоящего Устава.</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(ст.29 в ред. решения от 26.02.2015 № 237)</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Статья 30. Организация работы Совета депутатов  </w:t>
      </w:r>
      <w:proofErr w:type="spellStart"/>
      <w:r w:rsidRPr="0070344C">
        <w:rPr>
          <w:rFonts w:ascii="Arial" w:hAnsi="Arial" w:cs="Arial"/>
          <w:sz w:val="24"/>
          <w:szCs w:val="24"/>
        </w:rPr>
        <w:t>Богучарского</w:t>
      </w:r>
      <w:proofErr w:type="spellEnd"/>
      <w:r w:rsidRPr="0070344C">
        <w:rPr>
          <w:rFonts w:ascii="Arial" w:hAnsi="Arial" w:cs="Arial"/>
          <w:sz w:val="24"/>
          <w:szCs w:val="24"/>
        </w:rPr>
        <w:t xml:space="preserve"> муниципального района</w:t>
      </w:r>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 xml:space="preserve">1. Работу Совета народных депутатов </w:t>
      </w:r>
      <w:proofErr w:type="spellStart"/>
      <w:r w:rsidRPr="0070344C">
        <w:rPr>
          <w:rFonts w:ascii="Arial" w:hAnsi="Arial" w:cs="Arial"/>
          <w:sz w:val="24"/>
          <w:szCs w:val="24"/>
        </w:rPr>
        <w:t>Богучарского</w:t>
      </w:r>
      <w:proofErr w:type="spellEnd"/>
      <w:r w:rsidRPr="0070344C">
        <w:rPr>
          <w:rFonts w:ascii="Arial" w:hAnsi="Arial" w:cs="Arial"/>
          <w:sz w:val="24"/>
          <w:szCs w:val="24"/>
        </w:rPr>
        <w:t xml:space="preserve"> муниципального района организует глава </w:t>
      </w:r>
      <w:proofErr w:type="spellStart"/>
      <w:r w:rsidRPr="0070344C">
        <w:rPr>
          <w:rFonts w:ascii="Arial" w:hAnsi="Arial" w:cs="Arial"/>
          <w:sz w:val="24"/>
          <w:szCs w:val="24"/>
        </w:rPr>
        <w:t>Богучарского</w:t>
      </w:r>
      <w:proofErr w:type="spellEnd"/>
      <w:r w:rsidRPr="0070344C">
        <w:rPr>
          <w:rFonts w:ascii="Arial" w:hAnsi="Arial" w:cs="Arial"/>
          <w:sz w:val="24"/>
          <w:szCs w:val="24"/>
        </w:rPr>
        <w:t xml:space="preserve"> муниципального района, который избирается из числа депутатов тайным или открытым голосованием и является председателем Совета народных депутатов </w:t>
      </w:r>
      <w:proofErr w:type="spellStart"/>
      <w:r w:rsidRPr="0070344C">
        <w:rPr>
          <w:rFonts w:ascii="Arial" w:hAnsi="Arial" w:cs="Arial"/>
          <w:sz w:val="24"/>
          <w:szCs w:val="24"/>
        </w:rPr>
        <w:t>Богучарского</w:t>
      </w:r>
      <w:proofErr w:type="spellEnd"/>
      <w:r w:rsidRPr="0070344C">
        <w:rPr>
          <w:rFonts w:ascii="Arial" w:hAnsi="Arial" w:cs="Arial"/>
          <w:sz w:val="24"/>
          <w:szCs w:val="24"/>
        </w:rPr>
        <w:t xml:space="preserve"> муниципального района.</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2. По представлению главы </w:t>
      </w:r>
      <w:proofErr w:type="spellStart"/>
      <w:r w:rsidRPr="0070344C">
        <w:rPr>
          <w:rFonts w:ascii="Arial" w:hAnsi="Arial" w:cs="Arial"/>
          <w:sz w:val="24"/>
          <w:szCs w:val="24"/>
        </w:rPr>
        <w:t>Богучарского</w:t>
      </w:r>
      <w:proofErr w:type="spellEnd"/>
      <w:r w:rsidRPr="0070344C">
        <w:rPr>
          <w:rFonts w:ascii="Arial" w:hAnsi="Arial" w:cs="Arial"/>
          <w:sz w:val="24"/>
          <w:szCs w:val="24"/>
        </w:rPr>
        <w:t xml:space="preserve"> муниципального района Совет народных депутатов тайным или открытым голосованием избирает заместителя председателя Совета народных депутатов.</w:t>
      </w:r>
    </w:p>
    <w:p w:rsidR="002E6107" w:rsidRPr="0070344C" w:rsidRDefault="002E6107" w:rsidP="002E6107">
      <w:pPr>
        <w:pStyle w:val="a4"/>
        <w:ind w:firstLine="709"/>
        <w:rPr>
          <w:rFonts w:ascii="Arial" w:hAnsi="Arial" w:cs="Arial"/>
          <w:szCs w:val="24"/>
        </w:rPr>
      </w:pPr>
      <w:r w:rsidRPr="0070344C">
        <w:rPr>
          <w:rFonts w:ascii="Arial" w:hAnsi="Arial" w:cs="Arial"/>
          <w:szCs w:val="24"/>
        </w:rPr>
        <w:t xml:space="preserve">Глава </w:t>
      </w:r>
      <w:proofErr w:type="spellStart"/>
      <w:r w:rsidRPr="0070344C">
        <w:rPr>
          <w:rFonts w:ascii="Arial" w:hAnsi="Arial" w:cs="Arial"/>
          <w:szCs w:val="24"/>
        </w:rPr>
        <w:t>Богучарского</w:t>
      </w:r>
      <w:proofErr w:type="spellEnd"/>
      <w:r w:rsidRPr="0070344C">
        <w:rPr>
          <w:rFonts w:ascii="Arial" w:hAnsi="Arial" w:cs="Arial"/>
          <w:szCs w:val="24"/>
        </w:rPr>
        <w:t xml:space="preserve"> муниципального района и его заместитель считаются избранными, если за них подано большинство голосов депутатов, избранных в Совет народных депутатов.</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В случае не избрания заместителя председателя по первому представлению </w:t>
      </w:r>
      <w:r w:rsidRPr="0070344C">
        <w:rPr>
          <w:rFonts w:ascii="Arial" w:hAnsi="Arial" w:cs="Arial"/>
          <w:sz w:val="24"/>
          <w:szCs w:val="24"/>
        </w:rPr>
        <w:lastRenderedPageBreak/>
        <w:t xml:space="preserve">главы </w:t>
      </w:r>
      <w:proofErr w:type="spellStart"/>
      <w:r w:rsidRPr="0070344C">
        <w:rPr>
          <w:rFonts w:ascii="Arial" w:hAnsi="Arial" w:cs="Arial"/>
          <w:sz w:val="24"/>
          <w:szCs w:val="24"/>
        </w:rPr>
        <w:t>Богучарского</w:t>
      </w:r>
      <w:proofErr w:type="spellEnd"/>
      <w:r w:rsidRPr="0070344C">
        <w:rPr>
          <w:rFonts w:ascii="Arial" w:hAnsi="Arial" w:cs="Arial"/>
          <w:sz w:val="24"/>
          <w:szCs w:val="24"/>
        </w:rPr>
        <w:t xml:space="preserve"> муниципального района после дополнительного обсуждения глава </w:t>
      </w:r>
      <w:proofErr w:type="spellStart"/>
      <w:r w:rsidRPr="0070344C">
        <w:rPr>
          <w:rFonts w:ascii="Arial" w:hAnsi="Arial" w:cs="Arial"/>
          <w:sz w:val="24"/>
          <w:szCs w:val="24"/>
        </w:rPr>
        <w:t>Богучарского</w:t>
      </w:r>
      <w:proofErr w:type="spellEnd"/>
      <w:r w:rsidRPr="0070344C">
        <w:rPr>
          <w:rFonts w:ascii="Arial" w:hAnsi="Arial" w:cs="Arial"/>
          <w:sz w:val="24"/>
          <w:szCs w:val="24"/>
        </w:rPr>
        <w:t xml:space="preserve"> муниципального района вправе представить депутатам ранее представленную кандидатуру на должность </w:t>
      </w:r>
      <w:proofErr w:type="gramStart"/>
      <w:r w:rsidRPr="0070344C">
        <w:rPr>
          <w:rFonts w:ascii="Arial" w:hAnsi="Arial" w:cs="Arial"/>
          <w:sz w:val="24"/>
          <w:szCs w:val="24"/>
        </w:rPr>
        <w:t>заместителя председателя Совета народных депутатов муниципального района</w:t>
      </w:r>
      <w:proofErr w:type="gramEnd"/>
      <w:r w:rsidRPr="0070344C">
        <w:rPr>
          <w:rFonts w:ascii="Arial" w:hAnsi="Arial" w:cs="Arial"/>
          <w:sz w:val="24"/>
          <w:szCs w:val="24"/>
        </w:rPr>
        <w:t xml:space="preserve"> вторично. Процедура обсуждения кандидата на должность заместителя председателя при втором представлении устанавливается в Регламенте Совета народных депутатов муниципального района.</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Представление главой </w:t>
      </w:r>
      <w:proofErr w:type="spellStart"/>
      <w:r w:rsidRPr="0070344C">
        <w:rPr>
          <w:rFonts w:ascii="Arial" w:hAnsi="Arial" w:cs="Arial"/>
          <w:sz w:val="24"/>
          <w:szCs w:val="24"/>
        </w:rPr>
        <w:t>Богучарского</w:t>
      </w:r>
      <w:proofErr w:type="spellEnd"/>
      <w:r w:rsidRPr="0070344C">
        <w:rPr>
          <w:rFonts w:ascii="Arial" w:hAnsi="Arial" w:cs="Arial"/>
          <w:sz w:val="24"/>
          <w:szCs w:val="24"/>
        </w:rPr>
        <w:t xml:space="preserve"> муниципального района на сессии одной и той же кандидатуры на должность заместителя председателя более двух раз в работе Совета народных депутатов муниципального района одного созыва не допускается.</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3. В случае отсутствия главы </w:t>
      </w:r>
      <w:proofErr w:type="spellStart"/>
      <w:r w:rsidRPr="0070344C">
        <w:rPr>
          <w:rFonts w:ascii="Arial" w:hAnsi="Arial" w:cs="Arial"/>
          <w:sz w:val="24"/>
          <w:szCs w:val="24"/>
        </w:rPr>
        <w:t>Богучарского</w:t>
      </w:r>
      <w:proofErr w:type="spellEnd"/>
      <w:r w:rsidRPr="0070344C">
        <w:rPr>
          <w:rFonts w:ascii="Arial" w:hAnsi="Arial" w:cs="Arial"/>
          <w:sz w:val="24"/>
          <w:szCs w:val="24"/>
        </w:rPr>
        <w:t xml:space="preserve"> муниципального района или невозможности исполнения им своих обязанностей по другим причинам, обязанности главы муниципального района как председателя Совета народных депутатов муниципального района исполняет заместитель председателя Совета народных депутатов. В случае досрочного прекращения полномочий главы </w:t>
      </w:r>
      <w:proofErr w:type="spellStart"/>
      <w:r w:rsidRPr="0070344C">
        <w:rPr>
          <w:rFonts w:ascii="Arial" w:hAnsi="Arial" w:cs="Arial"/>
          <w:sz w:val="24"/>
          <w:szCs w:val="24"/>
        </w:rPr>
        <w:t>Богучарского</w:t>
      </w:r>
      <w:proofErr w:type="spellEnd"/>
      <w:r w:rsidRPr="0070344C">
        <w:rPr>
          <w:rFonts w:ascii="Arial" w:hAnsi="Arial" w:cs="Arial"/>
          <w:sz w:val="24"/>
          <w:szCs w:val="24"/>
        </w:rPr>
        <w:t xml:space="preserve"> муниципального района на ближайшем заседании Совета народных депутатов избирается </w:t>
      </w:r>
      <w:proofErr w:type="gramStart"/>
      <w:r w:rsidRPr="0070344C">
        <w:rPr>
          <w:rFonts w:ascii="Arial" w:hAnsi="Arial" w:cs="Arial"/>
          <w:sz w:val="24"/>
          <w:szCs w:val="24"/>
        </w:rPr>
        <w:t>новый</w:t>
      </w:r>
      <w:proofErr w:type="gramEnd"/>
      <w:r w:rsidRPr="0070344C">
        <w:rPr>
          <w:rFonts w:ascii="Arial" w:hAnsi="Arial" w:cs="Arial"/>
          <w:sz w:val="24"/>
          <w:szCs w:val="24"/>
        </w:rPr>
        <w:t xml:space="preserve"> глава </w:t>
      </w:r>
      <w:proofErr w:type="spellStart"/>
      <w:r w:rsidRPr="0070344C">
        <w:rPr>
          <w:rFonts w:ascii="Arial" w:hAnsi="Arial" w:cs="Arial"/>
          <w:sz w:val="24"/>
          <w:szCs w:val="24"/>
        </w:rPr>
        <w:t>Богучарского</w:t>
      </w:r>
      <w:proofErr w:type="spellEnd"/>
      <w:r w:rsidRPr="0070344C">
        <w:rPr>
          <w:rFonts w:ascii="Arial" w:hAnsi="Arial" w:cs="Arial"/>
          <w:sz w:val="24"/>
          <w:szCs w:val="24"/>
        </w:rPr>
        <w:t xml:space="preserve"> муниципального района, в порядке, предусмотренном Регламентом Совета народных депутатов.</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 4. Глава </w:t>
      </w:r>
      <w:proofErr w:type="spellStart"/>
      <w:r w:rsidRPr="0070344C">
        <w:rPr>
          <w:rFonts w:ascii="Arial" w:hAnsi="Arial" w:cs="Arial"/>
          <w:sz w:val="24"/>
          <w:szCs w:val="24"/>
        </w:rPr>
        <w:t>Богучарского</w:t>
      </w:r>
      <w:proofErr w:type="spellEnd"/>
      <w:r w:rsidRPr="0070344C">
        <w:rPr>
          <w:rFonts w:ascii="Arial" w:hAnsi="Arial" w:cs="Arial"/>
          <w:sz w:val="24"/>
          <w:szCs w:val="24"/>
        </w:rPr>
        <w:t xml:space="preserve"> муниципального района и иные должностные лица Совета народных депутатов муниципального района подотчетны Совету народных депутатов. Формы и порядок их отчетов определяются нормативным правовым актом Совета народных депутатов.</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Статья 31. Полномочия председателя Совета народных депутатов </w:t>
      </w:r>
      <w:proofErr w:type="spellStart"/>
      <w:r w:rsidRPr="0070344C">
        <w:rPr>
          <w:rFonts w:ascii="Arial" w:hAnsi="Arial" w:cs="Arial"/>
          <w:sz w:val="24"/>
          <w:szCs w:val="24"/>
        </w:rPr>
        <w:t>Богучарского</w:t>
      </w:r>
      <w:proofErr w:type="spellEnd"/>
      <w:r w:rsidRPr="0070344C">
        <w:rPr>
          <w:rFonts w:ascii="Arial" w:hAnsi="Arial" w:cs="Arial"/>
          <w:sz w:val="24"/>
          <w:szCs w:val="24"/>
        </w:rPr>
        <w:t xml:space="preserve"> муниципального района по организации деятельности представительного органа.</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Председатель Совета народных депутатов </w:t>
      </w:r>
      <w:proofErr w:type="spellStart"/>
      <w:r w:rsidRPr="0070344C">
        <w:rPr>
          <w:rFonts w:ascii="Arial" w:hAnsi="Arial" w:cs="Arial"/>
          <w:sz w:val="24"/>
          <w:szCs w:val="24"/>
        </w:rPr>
        <w:t>Богучарского</w:t>
      </w:r>
      <w:proofErr w:type="spellEnd"/>
      <w:r w:rsidRPr="0070344C">
        <w:rPr>
          <w:rFonts w:ascii="Arial" w:hAnsi="Arial" w:cs="Arial"/>
          <w:sz w:val="24"/>
          <w:szCs w:val="24"/>
        </w:rPr>
        <w:t xml:space="preserve"> муниципального района для обеспечения функционирования Совета народных депутатов:</w:t>
      </w:r>
    </w:p>
    <w:p w:rsidR="002E6107" w:rsidRPr="0070344C" w:rsidRDefault="002E6107" w:rsidP="002E6107">
      <w:pPr>
        <w:pStyle w:val="fbb0"/>
        <w:tabs>
          <w:tab w:val="left" w:pos="993"/>
        </w:tabs>
        <w:ind w:firstLine="709"/>
        <w:jc w:val="both"/>
        <w:rPr>
          <w:rFonts w:ascii="Arial" w:hAnsi="Arial" w:cs="Arial"/>
          <w:sz w:val="24"/>
          <w:szCs w:val="24"/>
        </w:rPr>
      </w:pPr>
      <w:r w:rsidRPr="0070344C">
        <w:rPr>
          <w:rFonts w:ascii="Arial" w:hAnsi="Arial" w:cs="Arial"/>
          <w:sz w:val="24"/>
          <w:szCs w:val="24"/>
        </w:rPr>
        <w:t>1) созывает сессии Совета народных депутатов муниципального района;</w:t>
      </w:r>
    </w:p>
    <w:p w:rsidR="002E6107" w:rsidRPr="0070344C" w:rsidRDefault="002E6107" w:rsidP="002E6107">
      <w:pPr>
        <w:pStyle w:val="fbb0"/>
        <w:tabs>
          <w:tab w:val="left" w:pos="993"/>
        </w:tabs>
        <w:ind w:firstLine="709"/>
        <w:jc w:val="both"/>
        <w:rPr>
          <w:rFonts w:ascii="Arial" w:hAnsi="Arial" w:cs="Arial"/>
          <w:sz w:val="24"/>
          <w:szCs w:val="24"/>
        </w:rPr>
      </w:pPr>
      <w:r w:rsidRPr="0070344C">
        <w:rPr>
          <w:rFonts w:ascii="Arial" w:hAnsi="Arial" w:cs="Arial"/>
          <w:sz w:val="24"/>
          <w:szCs w:val="24"/>
        </w:rPr>
        <w:t>2) формирует повестку дня сессии;</w:t>
      </w:r>
    </w:p>
    <w:p w:rsidR="002E6107" w:rsidRPr="0070344C" w:rsidRDefault="002E6107" w:rsidP="002E6107">
      <w:pPr>
        <w:pStyle w:val="fbb0"/>
        <w:tabs>
          <w:tab w:val="left" w:pos="993"/>
        </w:tabs>
        <w:ind w:firstLine="709"/>
        <w:jc w:val="both"/>
        <w:rPr>
          <w:rFonts w:ascii="Arial" w:hAnsi="Arial" w:cs="Arial"/>
          <w:sz w:val="24"/>
          <w:szCs w:val="24"/>
        </w:rPr>
      </w:pPr>
      <w:r w:rsidRPr="0070344C">
        <w:rPr>
          <w:rFonts w:ascii="Arial" w:hAnsi="Arial" w:cs="Arial"/>
          <w:sz w:val="24"/>
          <w:szCs w:val="24"/>
        </w:rPr>
        <w:t>3) вносит на рассмотрение сессии вопросы и проекты решений, постановлений, актов резолютивного характера;</w:t>
      </w:r>
    </w:p>
    <w:p w:rsidR="002E6107" w:rsidRPr="0070344C" w:rsidRDefault="002E6107" w:rsidP="002E6107">
      <w:pPr>
        <w:pStyle w:val="fbb0"/>
        <w:tabs>
          <w:tab w:val="left" w:pos="993"/>
        </w:tabs>
        <w:ind w:firstLine="709"/>
        <w:jc w:val="both"/>
        <w:rPr>
          <w:rFonts w:ascii="Arial" w:hAnsi="Arial" w:cs="Arial"/>
          <w:sz w:val="24"/>
          <w:szCs w:val="24"/>
        </w:rPr>
      </w:pPr>
      <w:r w:rsidRPr="0070344C">
        <w:rPr>
          <w:rFonts w:ascii="Arial" w:hAnsi="Arial" w:cs="Arial"/>
          <w:sz w:val="24"/>
          <w:szCs w:val="24"/>
        </w:rPr>
        <w:t xml:space="preserve">4) издает постановления и распоряжения по вопросам </w:t>
      </w:r>
      <w:proofErr w:type="gramStart"/>
      <w:r w:rsidRPr="0070344C">
        <w:rPr>
          <w:rFonts w:ascii="Arial" w:hAnsi="Arial" w:cs="Arial"/>
          <w:sz w:val="24"/>
          <w:szCs w:val="24"/>
        </w:rPr>
        <w:t>организации деятельности Совета народных депутатов муниципального района</w:t>
      </w:r>
      <w:proofErr w:type="gramEnd"/>
      <w:r w:rsidRPr="0070344C">
        <w:rPr>
          <w:rFonts w:ascii="Arial" w:hAnsi="Arial" w:cs="Arial"/>
          <w:sz w:val="24"/>
          <w:szCs w:val="24"/>
        </w:rPr>
        <w:t>;</w:t>
      </w:r>
    </w:p>
    <w:p w:rsidR="002E6107" w:rsidRPr="0070344C" w:rsidRDefault="002E6107" w:rsidP="002E6107">
      <w:pPr>
        <w:pStyle w:val="fbb0"/>
        <w:tabs>
          <w:tab w:val="left" w:pos="993"/>
        </w:tabs>
        <w:ind w:firstLine="709"/>
        <w:jc w:val="both"/>
        <w:rPr>
          <w:rFonts w:ascii="Arial" w:hAnsi="Arial" w:cs="Arial"/>
          <w:sz w:val="24"/>
          <w:szCs w:val="24"/>
        </w:rPr>
      </w:pPr>
      <w:r w:rsidRPr="0070344C">
        <w:rPr>
          <w:rFonts w:ascii="Arial" w:hAnsi="Arial" w:cs="Arial"/>
          <w:sz w:val="24"/>
          <w:szCs w:val="24"/>
        </w:rPr>
        <w:t>5) организует и контролирует выполнение актов представительного органа;</w:t>
      </w:r>
    </w:p>
    <w:p w:rsidR="002E6107" w:rsidRDefault="002E6107" w:rsidP="002E6107">
      <w:pPr>
        <w:pStyle w:val="fbb0"/>
        <w:tabs>
          <w:tab w:val="left" w:pos="987"/>
        </w:tabs>
        <w:ind w:firstLine="709"/>
        <w:jc w:val="both"/>
        <w:rPr>
          <w:rFonts w:ascii="Arial" w:hAnsi="Arial" w:cs="Arial"/>
          <w:sz w:val="24"/>
          <w:szCs w:val="24"/>
        </w:rPr>
      </w:pPr>
      <w:r w:rsidRPr="0070344C">
        <w:rPr>
          <w:rFonts w:ascii="Arial" w:hAnsi="Arial" w:cs="Arial"/>
          <w:sz w:val="24"/>
          <w:szCs w:val="24"/>
        </w:rPr>
        <w:t>6) выполняет иные полномочия в соответствии с действующим законодательством и решениями Совета народных депутатов.</w:t>
      </w:r>
    </w:p>
    <w:p w:rsidR="002E6107" w:rsidRPr="00385FD5" w:rsidRDefault="002E6107" w:rsidP="002E6107">
      <w:pPr>
        <w:pStyle w:val="fbb0"/>
        <w:tabs>
          <w:tab w:val="left" w:pos="987"/>
        </w:tabs>
        <w:ind w:firstLine="709"/>
        <w:jc w:val="both"/>
        <w:rPr>
          <w:rFonts w:ascii="Arial" w:hAnsi="Arial" w:cs="Arial"/>
          <w:sz w:val="24"/>
          <w:szCs w:val="24"/>
        </w:rPr>
      </w:pPr>
      <w:r w:rsidRPr="00385FD5">
        <w:rPr>
          <w:rFonts w:ascii="Arial" w:hAnsi="Arial" w:cs="Arial"/>
          <w:sz w:val="24"/>
          <w:szCs w:val="24"/>
        </w:rPr>
        <w:t xml:space="preserve">Статья 32. Сессия Совета народных депутатов </w:t>
      </w:r>
      <w:proofErr w:type="spellStart"/>
      <w:r w:rsidRPr="00385FD5">
        <w:rPr>
          <w:rFonts w:ascii="Arial" w:hAnsi="Arial" w:cs="Arial"/>
          <w:sz w:val="24"/>
          <w:szCs w:val="24"/>
        </w:rPr>
        <w:t>Богучарского</w:t>
      </w:r>
      <w:proofErr w:type="spellEnd"/>
      <w:r w:rsidRPr="00385FD5">
        <w:rPr>
          <w:rFonts w:ascii="Arial" w:hAnsi="Arial" w:cs="Arial"/>
          <w:sz w:val="24"/>
          <w:szCs w:val="24"/>
        </w:rPr>
        <w:t xml:space="preserve"> муниципального района</w:t>
      </w:r>
    </w:p>
    <w:p w:rsidR="002E6107" w:rsidRPr="0070344C" w:rsidRDefault="002E6107" w:rsidP="002E6107">
      <w:pPr>
        <w:pStyle w:val="a5"/>
        <w:tabs>
          <w:tab w:val="left" w:pos="927"/>
        </w:tabs>
        <w:ind w:firstLine="709"/>
        <w:rPr>
          <w:rFonts w:ascii="Arial" w:hAnsi="Arial" w:cs="Arial"/>
          <w:szCs w:val="24"/>
        </w:rPr>
      </w:pPr>
      <w:r w:rsidRPr="0070344C">
        <w:rPr>
          <w:rFonts w:ascii="Arial" w:hAnsi="Arial" w:cs="Arial"/>
          <w:szCs w:val="24"/>
        </w:rPr>
        <w:t xml:space="preserve">1. Совет народных депутатов орган осуществляет свою деятельность в форме сессий, в период которых он рассматривает все вопросы, отнесенные к его ведению. Работой Совета народных депутатов руководит глава </w:t>
      </w:r>
      <w:proofErr w:type="spellStart"/>
      <w:r w:rsidRPr="0070344C">
        <w:rPr>
          <w:rFonts w:ascii="Arial" w:hAnsi="Arial" w:cs="Arial"/>
          <w:szCs w:val="24"/>
        </w:rPr>
        <w:t>Богучарского</w:t>
      </w:r>
      <w:proofErr w:type="spellEnd"/>
      <w:r w:rsidRPr="0070344C">
        <w:rPr>
          <w:rFonts w:ascii="Arial" w:hAnsi="Arial" w:cs="Arial"/>
          <w:szCs w:val="24"/>
        </w:rPr>
        <w:t xml:space="preserve"> муниципального района, а в его отсутствие - заместитель председателя Совета народных депутатов.</w:t>
      </w:r>
    </w:p>
    <w:p w:rsidR="002E6107" w:rsidRPr="0070344C" w:rsidRDefault="002E6107" w:rsidP="002E6107">
      <w:pPr>
        <w:pStyle w:val="a5"/>
        <w:ind w:firstLine="709"/>
        <w:rPr>
          <w:rFonts w:ascii="Arial" w:hAnsi="Arial" w:cs="Arial"/>
          <w:szCs w:val="24"/>
        </w:rPr>
      </w:pPr>
      <w:r w:rsidRPr="0070344C">
        <w:rPr>
          <w:rFonts w:ascii="Arial" w:hAnsi="Arial" w:cs="Arial"/>
          <w:szCs w:val="24"/>
        </w:rPr>
        <w:t>2. Сессия Совета народных депутатов состоит из заседаний, а также проводимых в период между ними заседаний комиссий Совета народных депутатов.</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3. Заседание представительного органа не может считаться правомочным, если на нем присутствует менее 50 % от числа избранных депутатов.</w:t>
      </w:r>
    </w:p>
    <w:p w:rsidR="002E6107" w:rsidRPr="0070344C" w:rsidRDefault="002E6107" w:rsidP="002E6107">
      <w:pPr>
        <w:ind w:firstLine="709"/>
        <w:rPr>
          <w:rFonts w:cs="Arial"/>
        </w:rPr>
      </w:pPr>
      <w:r w:rsidRPr="0070344C">
        <w:rPr>
          <w:rFonts w:cs="Arial"/>
        </w:rPr>
        <w:t>(</w:t>
      </w:r>
      <w:proofErr w:type="gramStart"/>
      <w:r w:rsidRPr="0070344C">
        <w:rPr>
          <w:rFonts w:cs="Arial"/>
        </w:rPr>
        <w:t>в</w:t>
      </w:r>
      <w:proofErr w:type="gramEnd"/>
      <w:r w:rsidRPr="0070344C">
        <w:rPr>
          <w:rFonts w:cs="Arial"/>
        </w:rPr>
        <w:t xml:space="preserve"> ред. решения от 17.07.2007 № 321)</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4. Первое заседание Совета народных депутатов созывается не позднее чем в трехнедельный срок после избрания в Совет народных депутатов не менее 2/3 от установленного числа депутатов. Первую сессию Совета народных депутатов открывает и ведет председатель территориальной избирательной комиссии, вплоть до избрания главы </w:t>
      </w:r>
      <w:proofErr w:type="spellStart"/>
      <w:r w:rsidRPr="0070344C">
        <w:rPr>
          <w:rFonts w:ascii="Arial" w:hAnsi="Arial" w:cs="Arial"/>
          <w:sz w:val="24"/>
          <w:szCs w:val="24"/>
        </w:rPr>
        <w:t>Богучарского</w:t>
      </w:r>
      <w:proofErr w:type="spellEnd"/>
      <w:r w:rsidRPr="0070344C">
        <w:rPr>
          <w:rFonts w:ascii="Arial" w:hAnsi="Arial" w:cs="Arial"/>
          <w:sz w:val="24"/>
          <w:szCs w:val="24"/>
        </w:rPr>
        <w:t xml:space="preserve"> муниципального района. Последующие сессии открывает и ведет глава </w:t>
      </w:r>
      <w:proofErr w:type="spellStart"/>
      <w:r w:rsidRPr="0070344C">
        <w:rPr>
          <w:rFonts w:ascii="Arial" w:hAnsi="Arial" w:cs="Arial"/>
          <w:sz w:val="24"/>
          <w:szCs w:val="24"/>
        </w:rPr>
        <w:t>Богучарского</w:t>
      </w:r>
      <w:proofErr w:type="spellEnd"/>
      <w:r w:rsidRPr="0070344C">
        <w:rPr>
          <w:rFonts w:ascii="Arial" w:hAnsi="Arial" w:cs="Arial"/>
          <w:sz w:val="24"/>
          <w:szCs w:val="24"/>
        </w:rPr>
        <w:t xml:space="preserve"> муниципального района, а в его отсутствие - </w:t>
      </w:r>
      <w:r w:rsidRPr="0070344C">
        <w:rPr>
          <w:rFonts w:ascii="Arial" w:hAnsi="Arial" w:cs="Arial"/>
          <w:sz w:val="24"/>
          <w:szCs w:val="24"/>
        </w:rPr>
        <w:lastRenderedPageBreak/>
        <w:t>заместитель председателя Совета народных депутатов.</w:t>
      </w:r>
    </w:p>
    <w:p w:rsidR="002E6107" w:rsidRPr="0070344C" w:rsidRDefault="002E6107" w:rsidP="002E6107">
      <w:pPr>
        <w:pStyle w:val="fbb0"/>
        <w:tabs>
          <w:tab w:val="left" w:pos="927"/>
        </w:tabs>
        <w:ind w:firstLine="709"/>
        <w:jc w:val="both"/>
        <w:rPr>
          <w:rFonts w:ascii="Arial" w:hAnsi="Arial" w:cs="Arial"/>
          <w:sz w:val="24"/>
          <w:szCs w:val="24"/>
        </w:rPr>
      </w:pPr>
      <w:r w:rsidRPr="0070344C">
        <w:rPr>
          <w:rFonts w:ascii="Arial" w:hAnsi="Arial" w:cs="Arial"/>
          <w:sz w:val="24"/>
          <w:szCs w:val="24"/>
        </w:rPr>
        <w:t xml:space="preserve">5. Очередные заседания созываются по мере необходимости, но не реже одного раза в три месяца. </w:t>
      </w:r>
      <w:proofErr w:type="gramStart"/>
      <w:r w:rsidRPr="0070344C">
        <w:rPr>
          <w:rFonts w:ascii="Arial" w:hAnsi="Arial" w:cs="Arial"/>
          <w:sz w:val="24"/>
          <w:szCs w:val="24"/>
        </w:rPr>
        <w:t xml:space="preserve">Внеочередные - в двухнедельный срок по основаниям, указанным в пункте 6 настоящей статьи. </w:t>
      </w:r>
      <w:proofErr w:type="gramEnd"/>
    </w:p>
    <w:p w:rsidR="002E6107" w:rsidRPr="0070344C" w:rsidRDefault="002E6107" w:rsidP="002E6107">
      <w:pPr>
        <w:pStyle w:val="fbb0"/>
        <w:tabs>
          <w:tab w:val="left" w:pos="927"/>
        </w:tabs>
        <w:ind w:firstLine="709"/>
        <w:jc w:val="both"/>
        <w:rPr>
          <w:rFonts w:ascii="Arial" w:hAnsi="Arial" w:cs="Arial"/>
          <w:sz w:val="24"/>
          <w:szCs w:val="24"/>
        </w:rPr>
      </w:pPr>
      <w:r w:rsidRPr="0070344C">
        <w:rPr>
          <w:rFonts w:ascii="Arial" w:hAnsi="Arial" w:cs="Arial"/>
          <w:sz w:val="24"/>
          <w:szCs w:val="24"/>
        </w:rPr>
        <w:t>6. Основаниями для созыва внеочередной сессии являются требования главы муниципального района, либо главы администрации муниципального района, либо требование не менее 1</w:t>
      </w:r>
      <w:r>
        <w:rPr>
          <w:rFonts w:ascii="Arial" w:hAnsi="Arial" w:cs="Arial"/>
          <w:sz w:val="24"/>
          <w:szCs w:val="24"/>
        </w:rPr>
        <w:t>/</w:t>
      </w:r>
      <w:r w:rsidRPr="0070344C">
        <w:rPr>
          <w:rFonts w:ascii="Arial" w:hAnsi="Arial" w:cs="Arial"/>
          <w:sz w:val="24"/>
          <w:szCs w:val="24"/>
        </w:rPr>
        <w:t>3 от числа избранных депутатов Совета народных депутатов.</w:t>
      </w:r>
    </w:p>
    <w:p w:rsidR="002E6107" w:rsidRPr="0070344C" w:rsidRDefault="002E6107" w:rsidP="002E6107">
      <w:pPr>
        <w:pStyle w:val="fbb0"/>
        <w:tabs>
          <w:tab w:val="left" w:pos="0"/>
        </w:tabs>
        <w:ind w:firstLine="709"/>
        <w:jc w:val="both"/>
        <w:rPr>
          <w:rFonts w:ascii="Arial" w:hAnsi="Arial" w:cs="Arial"/>
          <w:sz w:val="24"/>
          <w:szCs w:val="24"/>
        </w:rPr>
      </w:pPr>
      <w:r w:rsidRPr="0070344C">
        <w:rPr>
          <w:rFonts w:ascii="Arial" w:hAnsi="Arial" w:cs="Arial"/>
          <w:sz w:val="24"/>
          <w:szCs w:val="24"/>
        </w:rPr>
        <w:t>Предложение о созыве сессии должно содержать перечень вносимых на обсуждение вопросов.</w:t>
      </w:r>
    </w:p>
    <w:p w:rsidR="002E6107" w:rsidRPr="0070344C" w:rsidRDefault="002E6107" w:rsidP="002E6107">
      <w:pPr>
        <w:pStyle w:val="fbb0"/>
        <w:tabs>
          <w:tab w:val="left" w:pos="0"/>
        </w:tabs>
        <w:ind w:firstLine="709"/>
        <w:jc w:val="both"/>
        <w:rPr>
          <w:rFonts w:ascii="Arial" w:hAnsi="Arial" w:cs="Arial"/>
          <w:sz w:val="24"/>
          <w:szCs w:val="24"/>
        </w:rPr>
      </w:pPr>
      <w:r w:rsidRPr="0070344C">
        <w:rPr>
          <w:rFonts w:ascii="Arial" w:hAnsi="Arial" w:cs="Arial"/>
          <w:sz w:val="24"/>
          <w:szCs w:val="24"/>
        </w:rPr>
        <w:t>7. Сессии Совета народных депутатов проводятся, как правило, гласно и носят открытый характер. Депутаты и население извещаются о заседаниях сессии через средства массовой информации или иным способом не позднее, чем за 5 дней до начала заседания. Совет народных депутатов вправе принять решение о проведении закрытого заседания, на котором могут присутствовать только лица, приглашенные на заседания, а также лица, имеющие право присутствовать на заседании в соответствии с федеральными законами и законами Воронежской области.</w:t>
      </w:r>
    </w:p>
    <w:p w:rsidR="002E6107" w:rsidRDefault="002E6107" w:rsidP="002E6107">
      <w:pPr>
        <w:pStyle w:val="fbb0"/>
        <w:ind w:firstLine="709"/>
        <w:jc w:val="both"/>
        <w:rPr>
          <w:rFonts w:ascii="Arial" w:hAnsi="Arial" w:cs="Arial"/>
          <w:sz w:val="24"/>
          <w:szCs w:val="24"/>
        </w:rPr>
      </w:pPr>
      <w:r w:rsidRPr="0070344C">
        <w:rPr>
          <w:rFonts w:ascii="Arial" w:hAnsi="Arial" w:cs="Arial"/>
          <w:sz w:val="24"/>
          <w:szCs w:val="24"/>
        </w:rPr>
        <w:t>8. Все заседания Совета народных депутатов протоколируются. Протокол заседания ведет, оформляет и подписывает секретарь заседания, избираемый из числа депутатов и председатель Совета народных депутатов.</w:t>
      </w:r>
    </w:p>
    <w:p w:rsidR="002E6107" w:rsidRPr="00385FD5" w:rsidRDefault="002E6107" w:rsidP="002E6107">
      <w:pPr>
        <w:pStyle w:val="fbb0"/>
        <w:ind w:firstLine="709"/>
        <w:jc w:val="both"/>
        <w:rPr>
          <w:rFonts w:ascii="Arial" w:hAnsi="Arial" w:cs="Arial"/>
          <w:sz w:val="24"/>
          <w:szCs w:val="24"/>
        </w:rPr>
      </w:pPr>
      <w:r w:rsidRPr="00385FD5">
        <w:rPr>
          <w:rFonts w:ascii="Arial" w:hAnsi="Arial" w:cs="Arial"/>
          <w:sz w:val="24"/>
          <w:szCs w:val="24"/>
        </w:rPr>
        <w:t>Статья 33. Правовые акты Совета народных депутатов муниципального района</w:t>
      </w:r>
    </w:p>
    <w:p w:rsidR="002E6107" w:rsidRPr="0070344C" w:rsidRDefault="002E6107" w:rsidP="002E6107">
      <w:pPr>
        <w:pStyle w:val="af3"/>
        <w:ind w:firstLine="709"/>
        <w:jc w:val="both"/>
        <w:rPr>
          <w:rFonts w:ascii="Arial" w:hAnsi="Arial" w:cs="Arial"/>
          <w:szCs w:val="24"/>
        </w:rPr>
      </w:pPr>
      <w:r w:rsidRPr="0070344C">
        <w:rPr>
          <w:rFonts w:ascii="Arial" w:hAnsi="Arial" w:cs="Arial"/>
          <w:szCs w:val="24"/>
        </w:rPr>
        <w:t xml:space="preserve">1. </w:t>
      </w:r>
      <w:proofErr w:type="gramStart"/>
      <w:r w:rsidRPr="0070344C">
        <w:rPr>
          <w:rFonts w:ascii="Arial" w:hAnsi="Arial" w:cs="Arial"/>
          <w:szCs w:val="24"/>
        </w:rPr>
        <w:t xml:space="preserve">Совет народных депутатов </w:t>
      </w:r>
      <w:proofErr w:type="spellStart"/>
      <w:r w:rsidRPr="0070344C">
        <w:rPr>
          <w:rFonts w:ascii="Arial" w:hAnsi="Arial" w:cs="Arial"/>
          <w:szCs w:val="24"/>
        </w:rPr>
        <w:t>Богучарского</w:t>
      </w:r>
      <w:proofErr w:type="spellEnd"/>
      <w:r w:rsidRPr="0070344C">
        <w:rPr>
          <w:rFonts w:ascii="Arial" w:hAnsi="Arial" w:cs="Arial"/>
          <w:szCs w:val="24"/>
        </w:rPr>
        <w:t xml:space="preserve"> муниципального района по вопросам, отнесенным к его компетенции федеральными законами, законами Воронежской области, уставом </w:t>
      </w:r>
      <w:proofErr w:type="spellStart"/>
      <w:r w:rsidRPr="0070344C">
        <w:rPr>
          <w:rFonts w:ascii="Arial" w:hAnsi="Arial" w:cs="Arial"/>
          <w:szCs w:val="24"/>
        </w:rPr>
        <w:t>Богучарского</w:t>
      </w:r>
      <w:proofErr w:type="spellEnd"/>
      <w:r w:rsidRPr="0070344C">
        <w:rPr>
          <w:rFonts w:ascii="Arial" w:hAnsi="Arial" w:cs="Arial"/>
          <w:szCs w:val="24"/>
        </w:rPr>
        <w:t xml:space="preserve"> муниципального района, принимает решения, устанавливающие правила, обязательные для исполнения на территории </w:t>
      </w:r>
      <w:proofErr w:type="spellStart"/>
      <w:r w:rsidRPr="0070344C">
        <w:rPr>
          <w:rFonts w:ascii="Arial" w:hAnsi="Arial" w:cs="Arial"/>
          <w:szCs w:val="24"/>
        </w:rPr>
        <w:t>Богучарского</w:t>
      </w:r>
      <w:proofErr w:type="spellEnd"/>
      <w:r w:rsidRPr="0070344C">
        <w:rPr>
          <w:rFonts w:ascii="Arial" w:hAnsi="Arial" w:cs="Arial"/>
          <w:szCs w:val="24"/>
        </w:rPr>
        <w:t xml:space="preserve"> муниципального района, решение об удалении главы </w:t>
      </w:r>
      <w:proofErr w:type="spellStart"/>
      <w:r w:rsidRPr="0070344C">
        <w:rPr>
          <w:rFonts w:ascii="Arial" w:hAnsi="Arial" w:cs="Arial"/>
          <w:szCs w:val="24"/>
        </w:rPr>
        <w:t>Богучарского</w:t>
      </w:r>
      <w:proofErr w:type="spellEnd"/>
      <w:r w:rsidRPr="0070344C">
        <w:rPr>
          <w:rFonts w:ascii="Arial" w:hAnsi="Arial" w:cs="Arial"/>
          <w:szCs w:val="24"/>
        </w:rPr>
        <w:t xml:space="preserve"> муниципального района в отставку, а также решения по вопросам организации деятельности Совета народных депутатов </w:t>
      </w:r>
      <w:proofErr w:type="spellStart"/>
      <w:r w:rsidRPr="0070344C">
        <w:rPr>
          <w:rFonts w:ascii="Arial" w:hAnsi="Arial" w:cs="Arial"/>
          <w:szCs w:val="24"/>
        </w:rPr>
        <w:t>Богучарского</w:t>
      </w:r>
      <w:proofErr w:type="spellEnd"/>
      <w:r w:rsidRPr="0070344C">
        <w:rPr>
          <w:rFonts w:ascii="Arial" w:hAnsi="Arial" w:cs="Arial"/>
          <w:szCs w:val="24"/>
        </w:rPr>
        <w:t xml:space="preserve"> муниципального района и по иным вопросам, отнесенным</w:t>
      </w:r>
      <w:proofErr w:type="gramEnd"/>
      <w:r w:rsidRPr="0070344C">
        <w:rPr>
          <w:rFonts w:ascii="Arial" w:hAnsi="Arial" w:cs="Arial"/>
          <w:szCs w:val="24"/>
        </w:rPr>
        <w:t xml:space="preserve"> к его компетенции федеральными законами, законами Воронежской области, уставом </w:t>
      </w:r>
      <w:proofErr w:type="spellStart"/>
      <w:r w:rsidRPr="0070344C">
        <w:rPr>
          <w:rFonts w:ascii="Arial" w:hAnsi="Arial" w:cs="Arial"/>
          <w:szCs w:val="24"/>
        </w:rPr>
        <w:t>Богучарского</w:t>
      </w:r>
      <w:proofErr w:type="spellEnd"/>
      <w:r w:rsidRPr="0070344C">
        <w:rPr>
          <w:rFonts w:ascii="Arial" w:hAnsi="Arial" w:cs="Arial"/>
          <w:szCs w:val="24"/>
        </w:rPr>
        <w:t xml:space="preserve"> муниципального района. </w:t>
      </w:r>
      <w:proofErr w:type="gramStart"/>
      <w:r w:rsidRPr="0070344C">
        <w:rPr>
          <w:rFonts w:ascii="Arial" w:hAnsi="Arial" w:cs="Arial"/>
          <w:szCs w:val="24"/>
        </w:rPr>
        <w:t xml:space="preserve">Решения Совета народных депутатов </w:t>
      </w:r>
      <w:proofErr w:type="spellStart"/>
      <w:r w:rsidRPr="0070344C">
        <w:rPr>
          <w:rFonts w:ascii="Arial" w:hAnsi="Arial" w:cs="Arial"/>
          <w:szCs w:val="24"/>
        </w:rPr>
        <w:t>Богучарского</w:t>
      </w:r>
      <w:proofErr w:type="spellEnd"/>
      <w:r w:rsidRPr="0070344C">
        <w:rPr>
          <w:rFonts w:ascii="Arial" w:hAnsi="Arial" w:cs="Arial"/>
          <w:szCs w:val="24"/>
        </w:rPr>
        <w:t xml:space="preserve"> муниципального района, устанавливающие правила, обязательные для исполнения на территории </w:t>
      </w:r>
      <w:proofErr w:type="spellStart"/>
      <w:r w:rsidRPr="0070344C">
        <w:rPr>
          <w:rFonts w:ascii="Arial" w:hAnsi="Arial" w:cs="Arial"/>
          <w:szCs w:val="24"/>
        </w:rPr>
        <w:t>Богучарского</w:t>
      </w:r>
      <w:proofErr w:type="spellEnd"/>
      <w:r w:rsidRPr="0070344C">
        <w:rPr>
          <w:rFonts w:ascii="Arial" w:hAnsi="Arial" w:cs="Arial"/>
          <w:szCs w:val="24"/>
        </w:rPr>
        <w:t xml:space="preserve"> муниципального района, принимаются большинством голосов от установленной численности депутатов Совета народных депутатов </w:t>
      </w:r>
      <w:proofErr w:type="spellStart"/>
      <w:r w:rsidRPr="0070344C">
        <w:rPr>
          <w:rFonts w:ascii="Arial" w:hAnsi="Arial" w:cs="Arial"/>
          <w:szCs w:val="24"/>
        </w:rPr>
        <w:t>Богучарского</w:t>
      </w:r>
      <w:proofErr w:type="spellEnd"/>
      <w:r w:rsidRPr="0070344C">
        <w:rPr>
          <w:rFonts w:ascii="Arial" w:hAnsi="Arial" w:cs="Arial"/>
          <w:szCs w:val="24"/>
        </w:rPr>
        <w:t xml:space="preserve"> муниципального района, если иное не установлено Федеральным законом от 06.10.2003 № 131 - ФЗ </w:t>
      </w:r>
      <w:r>
        <w:rPr>
          <w:rFonts w:ascii="Arial" w:hAnsi="Arial" w:cs="Arial"/>
          <w:szCs w:val="24"/>
        </w:rPr>
        <w:t>«</w:t>
      </w:r>
      <w:r w:rsidRPr="0070344C">
        <w:rPr>
          <w:rFonts w:ascii="Arial" w:hAnsi="Arial" w:cs="Arial"/>
          <w:szCs w:val="24"/>
        </w:rPr>
        <w:t>Об общих принципах организации местного самоуправления в Российской Федерации</w:t>
      </w:r>
      <w:r>
        <w:rPr>
          <w:rFonts w:ascii="Arial" w:hAnsi="Arial" w:cs="Arial"/>
          <w:szCs w:val="24"/>
        </w:rPr>
        <w:t>»</w:t>
      </w:r>
      <w:r w:rsidRPr="0070344C">
        <w:rPr>
          <w:rFonts w:ascii="Arial" w:hAnsi="Arial" w:cs="Arial"/>
          <w:szCs w:val="24"/>
        </w:rPr>
        <w:t>.</w:t>
      </w:r>
      <w:proofErr w:type="gramEnd"/>
    </w:p>
    <w:p w:rsidR="002E6107" w:rsidRPr="0070344C" w:rsidRDefault="002E6107" w:rsidP="002E6107">
      <w:pPr>
        <w:pStyle w:val="af3"/>
        <w:ind w:firstLine="709"/>
        <w:jc w:val="both"/>
        <w:rPr>
          <w:rFonts w:ascii="Arial" w:hAnsi="Arial" w:cs="Arial"/>
          <w:szCs w:val="24"/>
        </w:rPr>
      </w:pPr>
      <w:r w:rsidRPr="0070344C">
        <w:rPr>
          <w:rFonts w:ascii="Arial" w:hAnsi="Arial" w:cs="Arial"/>
          <w:szCs w:val="24"/>
        </w:rPr>
        <w:t xml:space="preserve">2. Нормативный правовой акт, принятый Советом народных депутатов </w:t>
      </w:r>
      <w:proofErr w:type="spellStart"/>
      <w:r w:rsidRPr="0070344C">
        <w:rPr>
          <w:rFonts w:ascii="Arial" w:hAnsi="Arial" w:cs="Arial"/>
          <w:szCs w:val="24"/>
        </w:rPr>
        <w:t>Богучарского</w:t>
      </w:r>
      <w:proofErr w:type="spellEnd"/>
      <w:r w:rsidRPr="0070344C">
        <w:rPr>
          <w:rFonts w:ascii="Arial" w:hAnsi="Arial" w:cs="Arial"/>
          <w:szCs w:val="24"/>
        </w:rPr>
        <w:t xml:space="preserve"> муниципального района, направляется главе </w:t>
      </w:r>
      <w:proofErr w:type="spellStart"/>
      <w:r w:rsidRPr="0070344C">
        <w:rPr>
          <w:rFonts w:ascii="Arial" w:hAnsi="Arial" w:cs="Arial"/>
          <w:szCs w:val="24"/>
        </w:rPr>
        <w:t>Богучарского</w:t>
      </w:r>
      <w:proofErr w:type="spellEnd"/>
      <w:r w:rsidRPr="0070344C">
        <w:rPr>
          <w:rFonts w:ascii="Arial" w:hAnsi="Arial" w:cs="Arial"/>
          <w:szCs w:val="24"/>
        </w:rPr>
        <w:t xml:space="preserve"> муниципального района для подписания и обнародования в течение 10 дней.</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3. Глава </w:t>
      </w:r>
      <w:proofErr w:type="spellStart"/>
      <w:r w:rsidRPr="0070344C">
        <w:rPr>
          <w:rFonts w:ascii="Arial" w:hAnsi="Arial" w:cs="Arial"/>
          <w:sz w:val="24"/>
          <w:szCs w:val="24"/>
        </w:rPr>
        <w:t>Богучарского</w:t>
      </w:r>
      <w:proofErr w:type="spellEnd"/>
      <w:r w:rsidRPr="0070344C">
        <w:rPr>
          <w:rFonts w:ascii="Arial" w:hAnsi="Arial" w:cs="Arial"/>
          <w:sz w:val="24"/>
          <w:szCs w:val="24"/>
        </w:rPr>
        <w:t xml:space="preserve"> муниципального района в пределах своих полномочий, установленных уставом </w:t>
      </w:r>
      <w:proofErr w:type="spellStart"/>
      <w:r w:rsidRPr="0070344C">
        <w:rPr>
          <w:rFonts w:ascii="Arial" w:hAnsi="Arial" w:cs="Arial"/>
          <w:sz w:val="24"/>
          <w:szCs w:val="24"/>
        </w:rPr>
        <w:t>Богучарского</w:t>
      </w:r>
      <w:proofErr w:type="spellEnd"/>
      <w:r w:rsidRPr="0070344C">
        <w:rPr>
          <w:rFonts w:ascii="Arial" w:hAnsi="Arial" w:cs="Arial"/>
          <w:sz w:val="24"/>
          <w:szCs w:val="24"/>
        </w:rPr>
        <w:t xml:space="preserve"> муниципального района и решениями Совета народных депутатов </w:t>
      </w:r>
      <w:proofErr w:type="spellStart"/>
      <w:r w:rsidRPr="0070344C">
        <w:rPr>
          <w:rFonts w:ascii="Arial" w:hAnsi="Arial" w:cs="Arial"/>
          <w:sz w:val="24"/>
          <w:szCs w:val="24"/>
        </w:rPr>
        <w:t>Богучарского</w:t>
      </w:r>
      <w:proofErr w:type="spellEnd"/>
      <w:r w:rsidRPr="0070344C">
        <w:rPr>
          <w:rFonts w:ascii="Arial" w:hAnsi="Arial" w:cs="Arial"/>
          <w:sz w:val="24"/>
          <w:szCs w:val="24"/>
        </w:rPr>
        <w:t xml:space="preserve"> муниципального района, издает постановления и распоряжения по вопросам организации деятельности Совета народных депутатов </w:t>
      </w:r>
      <w:proofErr w:type="spellStart"/>
      <w:r w:rsidRPr="0070344C">
        <w:rPr>
          <w:rFonts w:ascii="Arial" w:hAnsi="Arial" w:cs="Arial"/>
          <w:sz w:val="24"/>
          <w:szCs w:val="24"/>
        </w:rPr>
        <w:t>Богучарского</w:t>
      </w:r>
      <w:proofErr w:type="spellEnd"/>
      <w:r w:rsidRPr="0070344C">
        <w:rPr>
          <w:rFonts w:ascii="Arial" w:hAnsi="Arial" w:cs="Arial"/>
          <w:sz w:val="24"/>
          <w:szCs w:val="24"/>
        </w:rPr>
        <w:t xml:space="preserve"> муниципального района, подписывает решения Совета народных депутатов </w:t>
      </w:r>
      <w:proofErr w:type="spellStart"/>
      <w:r w:rsidRPr="0070344C">
        <w:rPr>
          <w:rFonts w:ascii="Arial" w:hAnsi="Arial" w:cs="Arial"/>
          <w:sz w:val="24"/>
          <w:szCs w:val="24"/>
        </w:rPr>
        <w:t>Богучарского</w:t>
      </w:r>
      <w:proofErr w:type="spellEnd"/>
      <w:r w:rsidRPr="0070344C">
        <w:rPr>
          <w:rFonts w:ascii="Arial" w:hAnsi="Arial" w:cs="Arial"/>
          <w:sz w:val="24"/>
          <w:szCs w:val="24"/>
        </w:rPr>
        <w:t xml:space="preserve"> муниципального района.</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Глава </w:t>
      </w:r>
      <w:proofErr w:type="spellStart"/>
      <w:r w:rsidRPr="0070344C">
        <w:rPr>
          <w:rFonts w:ascii="Arial" w:hAnsi="Arial" w:cs="Arial"/>
          <w:bCs/>
          <w:sz w:val="24"/>
          <w:szCs w:val="24"/>
        </w:rPr>
        <w:t>Богучарского</w:t>
      </w:r>
      <w:proofErr w:type="spellEnd"/>
      <w:r w:rsidRPr="0070344C">
        <w:rPr>
          <w:rFonts w:ascii="Arial" w:hAnsi="Arial" w:cs="Arial"/>
          <w:bCs/>
          <w:sz w:val="24"/>
          <w:szCs w:val="24"/>
        </w:rPr>
        <w:t xml:space="preserve"> муниципального района</w:t>
      </w:r>
      <w:r w:rsidRPr="0070344C">
        <w:rPr>
          <w:rFonts w:ascii="Arial" w:hAnsi="Arial" w:cs="Arial"/>
          <w:sz w:val="24"/>
          <w:szCs w:val="24"/>
        </w:rPr>
        <w:t xml:space="preserve"> издает постановления и распоряжения по иным вопросам, отнесенным к его компетенции уставом муниципального района в соответствии с Федеральным законом от 06.10.2003 N 131-ФЗ </w:t>
      </w:r>
      <w:r>
        <w:rPr>
          <w:rFonts w:ascii="Arial" w:hAnsi="Arial" w:cs="Arial"/>
          <w:sz w:val="24"/>
          <w:szCs w:val="24"/>
        </w:rPr>
        <w:t>«</w:t>
      </w:r>
      <w:r w:rsidRPr="0070344C">
        <w:rPr>
          <w:rFonts w:ascii="Arial" w:hAnsi="Arial" w:cs="Arial"/>
          <w:sz w:val="24"/>
          <w:szCs w:val="24"/>
        </w:rPr>
        <w:t>Об общих принципах организации местного самоуправления в Российской Федерации</w:t>
      </w:r>
      <w:r>
        <w:rPr>
          <w:rFonts w:ascii="Arial" w:hAnsi="Arial" w:cs="Arial"/>
          <w:sz w:val="24"/>
          <w:szCs w:val="24"/>
        </w:rPr>
        <w:t>»</w:t>
      </w:r>
      <w:r w:rsidRPr="0070344C">
        <w:rPr>
          <w:rFonts w:ascii="Arial" w:hAnsi="Arial" w:cs="Arial"/>
          <w:sz w:val="24"/>
          <w:szCs w:val="24"/>
        </w:rPr>
        <w:t>, другими федеральными законами.</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w:t>
      </w:r>
      <w:proofErr w:type="gramStart"/>
      <w:r w:rsidRPr="0070344C">
        <w:rPr>
          <w:rFonts w:ascii="Arial" w:hAnsi="Arial" w:cs="Arial"/>
          <w:sz w:val="24"/>
          <w:szCs w:val="24"/>
        </w:rPr>
        <w:t>ч</w:t>
      </w:r>
      <w:proofErr w:type="gramEnd"/>
      <w:r w:rsidRPr="0070344C">
        <w:rPr>
          <w:rFonts w:ascii="Arial" w:hAnsi="Arial" w:cs="Arial"/>
          <w:sz w:val="24"/>
          <w:szCs w:val="24"/>
        </w:rPr>
        <w:t>.</w:t>
      </w:r>
      <w:r>
        <w:rPr>
          <w:rFonts w:ascii="Arial" w:hAnsi="Arial" w:cs="Arial"/>
          <w:sz w:val="24"/>
          <w:szCs w:val="24"/>
        </w:rPr>
        <w:t xml:space="preserve"> </w:t>
      </w:r>
      <w:r w:rsidRPr="0070344C">
        <w:rPr>
          <w:rFonts w:ascii="Arial" w:hAnsi="Arial" w:cs="Arial"/>
          <w:sz w:val="24"/>
          <w:szCs w:val="24"/>
        </w:rPr>
        <w:t>3 в ред. решени</w:t>
      </w:r>
      <w:r>
        <w:rPr>
          <w:rFonts w:ascii="Arial" w:hAnsi="Arial" w:cs="Arial"/>
          <w:sz w:val="24"/>
          <w:szCs w:val="24"/>
        </w:rPr>
        <w:t>я</w:t>
      </w:r>
      <w:r w:rsidRPr="0070344C">
        <w:rPr>
          <w:rFonts w:ascii="Arial" w:hAnsi="Arial" w:cs="Arial"/>
          <w:sz w:val="24"/>
          <w:szCs w:val="24"/>
        </w:rPr>
        <w:t xml:space="preserve"> от 30.08.2012 № 70) </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lastRenderedPageBreak/>
        <w:t>4. Нормативные правовые акты Совета народных депутатов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муниципального района только по инициативе главы местной администрации или при наличии заключения главы местной администрации.</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5. Правовые акты Совета народных депутатов не могут противоречить Конституции Российской Федерации, федеральным законам, Уставу и законам Воронежской области, настоящему Уставу.</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6. Правовые акты Совета народных депутатов принимаются большинством голосов депутатов, принявших участие в голосовании, а изменения и дополнения в Устав муниципального района, - не менее 2/3 голосов депутатов от установленного числа депутатов Совета народных депутатов.</w:t>
      </w:r>
    </w:p>
    <w:p w:rsidR="002E6107" w:rsidRPr="0070344C" w:rsidRDefault="002E6107" w:rsidP="002E6107">
      <w:pPr>
        <w:pStyle w:val="fbb0"/>
        <w:tabs>
          <w:tab w:val="left" w:pos="927"/>
        </w:tabs>
        <w:ind w:firstLine="709"/>
        <w:jc w:val="both"/>
        <w:rPr>
          <w:rFonts w:ascii="Arial" w:hAnsi="Arial" w:cs="Arial"/>
          <w:sz w:val="24"/>
          <w:szCs w:val="24"/>
        </w:rPr>
      </w:pPr>
      <w:r w:rsidRPr="0070344C">
        <w:rPr>
          <w:rFonts w:ascii="Arial" w:hAnsi="Arial" w:cs="Arial"/>
          <w:sz w:val="24"/>
          <w:szCs w:val="24"/>
        </w:rPr>
        <w:t>Правовые акты Совета народных депутатов принимаются открытым, в т.ч. поименным, или тайным голосованием (по решению депутатов, в соответствии с Регламентом).</w:t>
      </w:r>
    </w:p>
    <w:p w:rsidR="002E6107" w:rsidRPr="0070344C" w:rsidRDefault="002E6107" w:rsidP="002E6107">
      <w:pPr>
        <w:ind w:firstLine="709"/>
        <w:rPr>
          <w:rFonts w:cs="Arial"/>
        </w:rPr>
      </w:pPr>
      <w:r w:rsidRPr="0070344C">
        <w:rPr>
          <w:rFonts w:cs="Arial"/>
        </w:rPr>
        <w:t xml:space="preserve">7.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в районной газете «Сельская новь» или в Вестнике органов местного самоуправления </w:t>
      </w:r>
      <w:proofErr w:type="spellStart"/>
      <w:r w:rsidRPr="0070344C">
        <w:rPr>
          <w:rFonts w:cs="Arial"/>
        </w:rPr>
        <w:t>Богучарского</w:t>
      </w:r>
      <w:proofErr w:type="spellEnd"/>
      <w:r w:rsidRPr="0070344C">
        <w:rPr>
          <w:rFonts w:cs="Arial"/>
        </w:rPr>
        <w:t xml:space="preserve"> муниципального района.</w:t>
      </w:r>
    </w:p>
    <w:p w:rsidR="002E6107" w:rsidRPr="0070344C" w:rsidRDefault="002E6107" w:rsidP="002E6107">
      <w:pPr>
        <w:ind w:firstLine="709"/>
        <w:rPr>
          <w:rFonts w:cs="Arial"/>
        </w:rPr>
      </w:pPr>
      <w:r w:rsidRPr="0070344C">
        <w:rPr>
          <w:rFonts w:cs="Arial"/>
        </w:rPr>
        <w:t>(</w:t>
      </w:r>
      <w:proofErr w:type="gramStart"/>
      <w:r w:rsidRPr="0070344C">
        <w:rPr>
          <w:rFonts w:cs="Arial"/>
        </w:rPr>
        <w:t>ч</w:t>
      </w:r>
      <w:proofErr w:type="gramEnd"/>
      <w:r w:rsidRPr="0070344C">
        <w:rPr>
          <w:rFonts w:cs="Arial"/>
        </w:rPr>
        <w:t>. 7 в ред. решения от 26.02.2015 № 237)</w:t>
      </w:r>
    </w:p>
    <w:p w:rsidR="002E6107" w:rsidRPr="0070344C" w:rsidRDefault="002E6107" w:rsidP="002E6107">
      <w:pPr>
        <w:pStyle w:val="b"/>
        <w:tabs>
          <w:tab w:val="left" w:pos="709"/>
        </w:tabs>
        <w:ind w:firstLine="709"/>
        <w:jc w:val="both"/>
        <w:rPr>
          <w:rFonts w:ascii="Arial" w:hAnsi="Arial" w:cs="Arial"/>
          <w:sz w:val="24"/>
          <w:szCs w:val="24"/>
        </w:rPr>
      </w:pPr>
      <w:r w:rsidRPr="0070344C">
        <w:rPr>
          <w:rFonts w:ascii="Arial" w:hAnsi="Arial" w:cs="Arial"/>
          <w:sz w:val="24"/>
          <w:szCs w:val="24"/>
        </w:rPr>
        <w:t xml:space="preserve">Нормативные правовые акты Совета народных депутатов </w:t>
      </w:r>
      <w:proofErr w:type="spellStart"/>
      <w:r w:rsidRPr="0070344C">
        <w:rPr>
          <w:rFonts w:ascii="Arial" w:hAnsi="Arial" w:cs="Arial"/>
          <w:sz w:val="24"/>
          <w:szCs w:val="24"/>
        </w:rPr>
        <w:t>Богучарского</w:t>
      </w:r>
      <w:proofErr w:type="spellEnd"/>
      <w:r w:rsidRPr="0070344C">
        <w:rPr>
          <w:rFonts w:ascii="Arial" w:hAnsi="Arial" w:cs="Arial"/>
          <w:sz w:val="24"/>
          <w:szCs w:val="24"/>
        </w:rPr>
        <w:t xml:space="preserve"> муниципального района о налогах и сборах вступают в силу в соответствии с Налоговым кодексом Российской Федерации. </w:t>
      </w:r>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Иные правовые акты вступают в силу с момента их подписания</w:t>
      </w:r>
      <w:proofErr w:type="gramStart"/>
      <w:r w:rsidRPr="0070344C">
        <w:rPr>
          <w:rFonts w:ascii="Arial" w:hAnsi="Arial" w:cs="Arial"/>
          <w:sz w:val="24"/>
          <w:szCs w:val="24"/>
        </w:rPr>
        <w:t>..</w:t>
      </w:r>
      <w:proofErr w:type="gramEnd"/>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8. Правовые акты, принятые Советом народных депутатов подлежат обязательному исполнению на всей территории муниципального района. За невыполнение правовых актов Совета народных депутатов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 и областным законодательством. </w:t>
      </w:r>
    </w:p>
    <w:p w:rsidR="002E6107" w:rsidRDefault="002E6107" w:rsidP="002E6107">
      <w:pPr>
        <w:pStyle w:val="a4"/>
        <w:ind w:firstLine="709"/>
        <w:rPr>
          <w:rFonts w:ascii="Arial" w:hAnsi="Arial" w:cs="Arial"/>
          <w:szCs w:val="24"/>
        </w:rPr>
      </w:pPr>
      <w:r w:rsidRPr="0070344C">
        <w:rPr>
          <w:rFonts w:ascii="Arial" w:hAnsi="Arial" w:cs="Arial"/>
          <w:szCs w:val="24"/>
        </w:rPr>
        <w:t>9. Совет народных депутатов муниципального района не вправе принимать правовые акты по вопросам, не отнесенным к его компетенции.</w:t>
      </w:r>
    </w:p>
    <w:p w:rsidR="002E6107" w:rsidRPr="0070344C" w:rsidRDefault="002E6107" w:rsidP="002E6107">
      <w:pPr>
        <w:pStyle w:val="a4"/>
        <w:ind w:firstLine="709"/>
        <w:rPr>
          <w:rFonts w:ascii="Arial" w:hAnsi="Arial" w:cs="Arial"/>
          <w:szCs w:val="24"/>
        </w:rPr>
      </w:pPr>
      <w:r w:rsidRPr="0070344C">
        <w:rPr>
          <w:rFonts w:ascii="Arial" w:hAnsi="Arial" w:cs="Arial"/>
          <w:szCs w:val="24"/>
        </w:rPr>
        <w:t>Статья 34. Досрочное прекращение полномочий Совета народных депутатов муниципального района</w:t>
      </w:r>
    </w:p>
    <w:p w:rsidR="002E6107" w:rsidRPr="0070344C" w:rsidRDefault="002E6107" w:rsidP="002E6107">
      <w:pPr>
        <w:ind w:firstLine="709"/>
        <w:rPr>
          <w:rFonts w:cs="Arial"/>
        </w:rPr>
      </w:pPr>
      <w:r w:rsidRPr="0070344C">
        <w:rPr>
          <w:rFonts w:cs="Arial"/>
        </w:rPr>
        <w:t xml:space="preserve">1. Полномочия Совета народных депутатов </w:t>
      </w:r>
      <w:proofErr w:type="spellStart"/>
      <w:r w:rsidRPr="0070344C">
        <w:rPr>
          <w:rFonts w:cs="Arial"/>
        </w:rPr>
        <w:t>Богучарского</w:t>
      </w:r>
      <w:proofErr w:type="spellEnd"/>
      <w:r w:rsidRPr="0070344C">
        <w:rPr>
          <w:rFonts w:cs="Arial"/>
        </w:rPr>
        <w:t xml:space="preserve"> </w:t>
      </w:r>
      <w:r w:rsidRPr="0070344C">
        <w:rPr>
          <w:rFonts w:cs="Arial"/>
          <w:bCs/>
        </w:rPr>
        <w:t>муниципального района</w:t>
      </w:r>
      <w:r w:rsidRPr="0070344C">
        <w:rPr>
          <w:rFonts w:cs="Arial"/>
        </w:rPr>
        <w:t xml:space="preserve">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2E6107" w:rsidRPr="0070344C" w:rsidRDefault="002E6107" w:rsidP="002E6107">
      <w:pPr>
        <w:ind w:firstLine="709"/>
        <w:rPr>
          <w:rFonts w:cs="Arial"/>
        </w:rPr>
      </w:pPr>
      <w:r w:rsidRPr="0070344C">
        <w:rPr>
          <w:rFonts w:cs="Arial"/>
        </w:rPr>
        <w:t xml:space="preserve">Полномочия Совета народных депутатов </w:t>
      </w:r>
      <w:proofErr w:type="spellStart"/>
      <w:r w:rsidRPr="0070344C">
        <w:rPr>
          <w:rFonts w:cs="Arial"/>
        </w:rPr>
        <w:t>Богучарского</w:t>
      </w:r>
      <w:proofErr w:type="spellEnd"/>
      <w:r w:rsidRPr="0070344C">
        <w:rPr>
          <w:rFonts w:cs="Arial"/>
          <w:bCs/>
        </w:rPr>
        <w:t xml:space="preserve"> муниципального района</w:t>
      </w:r>
      <w:r w:rsidRPr="0070344C">
        <w:rPr>
          <w:rFonts w:cs="Arial"/>
        </w:rPr>
        <w:t xml:space="preserve"> также прекращаются:</w:t>
      </w:r>
    </w:p>
    <w:p w:rsidR="002E6107" w:rsidRPr="0070344C" w:rsidRDefault="002E6107" w:rsidP="002E6107">
      <w:pPr>
        <w:pStyle w:val="af6"/>
        <w:tabs>
          <w:tab w:val="clear" w:pos="1204"/>
          <w:tab w:val="left" w:pos="708"/>
        </w:tabs>
        <w:spacing w:before="0" w:line="240" w:lineRule="auto"/>
        <w:ind w:left="0" w:firstLine="709"/>
        <w:rPr>
          <w:rFonts w:ascii="Arial" w:hAnsi="Arial" w:cs="Arial"/>
          <w:sz w:val="24"/>
          <w:szCs w:val="24"/>
        </w:rPr>
      </w:pPr>
      <w:r w:rsidRPr="0070344C">
        <w:rPr>
          <w:rFonts w:ascii="Arial" w:hAnsi="Arial" w:cs="Arial"/>
          <w:sz w:val="24"/>
          <w:szCs w:val="24"/>
        </w:rPr>
        <w:t xml:space="preserve">1) в случае самороспуска Совета народных депутатов </w:t>
      </w:r>
      <w:proofErr w:type="spellStart"/>
      <w:r w:rsidRPr="0070344C">
        <w:rPr>
          <w:rFonts w:ascii="Arial" w:hAnsi="Arial" w:cs="Arial"/>
          <w:sz w:val="24"/>
          <w:szCs w:val="24"/>
        </w:rPr>
        <w:t>Богучарского</w:t>
      </w:r>
      <w:proofErr w:type="spellEnd"/>
      <w:r w:rsidRPr="0070344C">
        <w:rPr>
          <w:rFonts w:ascii="Arial" w:hAnsi="Arial" w:cs="Arial"/>
          <w:bCs/>
          <w:sz w:val="24"/>
          <w:szCs w:val="24"/>
        </w:rPr>
        <w:t xml:space="preserve"> муниципального района</w:t>
      </w:r>
      <w:r w:rsidRPr="0070344C">
        <w:rPr>
          <w:rFonts w:ascii="Arial" w:hAnsi="Arial" w:cs="Arial"/>
          <w:sz w:val="24"/>
          <w:szCs w:val="24"/>
        </w:rPr>
        <w:t xml:space="preserve">, если за него проголосовало не менее 2/3 депутатов, в порядке, </w:t>
      </w:r>
      <w:r w:rsidRPr="0070344C">
        <w:rPr>
          <w:rFonts w:ascii="Arial" w:hAnsi="Arial" w:cs="Arial"/>
          <w:bCs/>
          <w:sz w:val="24"/>
          <w:szCs w:val="24"/>
        </w:rPr>
        <w:t>определённом настоящим Уставом</w:t>
      </w:r>
      <w:r w:rsidRPr="0070344C">
        <w:rPr>
          <w:rFonts w:ascii="Arial" w:hAnsi="Arial" w:cs="Arial"/>
          <w:sz w:val="24"/>
          <w:szCs w:val="24"/>
        </w:rPr>
        <w:t>;</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2) в случае вступления в силу решения Воронежского областного суда о неправомочности данного состава депутатов Совета народных депутатов </w:t>
      </w:r>
      <w:proofErr w:type="spellStart"/>
      <w:r w:rsidRPr="0070344C">
        <w:rPr>
          <w:rFonts w:cs="Arial"/>
          <w:sz w:val="24"/>
          <w:szCs w:val="24"/>
        </w:rPr>
        <w:t>Богучарского</w:t>
      </w:r>
      <w:proofErr w:type="spellEnd"/>
      <w:r w:rsidRPr="0070344C">
        <w:rPr>
          <w:rFonts w:cs="Arial"/>
          <w:sz w:val="24"/>
          <w:szCs w:val="24"/>
        </w:rPr>
        <w:t xml:space="preserve"> </w:t>
      </w:r>
      <w:r w:rsidRPr="0070344C">
        <w:rPr>
          <w:rFonts w:cs="Arial"/>
          <w:bCs/>
          <w:sz w:val="24"/>
          <w:szCs w:val="24"/>
        </w:rPr>
        <w:t>муниципального района</w:t>
      </w:r>
      <w:r w:rsidRPr="0070344C">
        <w:rPr>
          <w:rFonts w:cs="Arial"/>
          <w:sz w:val="24"/>
          <w:szCs w:val="24"/>
        </w:rPr>
        <w:t>, в том числе в связи со сложением депутатами своих полномочий;</w:t>
      </w:r>
    </w:p>
    <w:p w:rsidR="002E6107" w:rsidRPr="0070344C" w:rsidRDefault="002E6107" w:rsidP="002E6107">
      <w:pPr>
        <w:pStyle w:val="af4"/>
        <w:tabs>
          <w:tab w:val="left" w:pos="1080"/>
          <w:tab w:val="left" w:pos="1276"/>
        </w:tabs>
        <w:ind w:left="0" w:right="0" w:firstLine="709"/>
        <w:jc w:val="both"/>
        <w:rPr>
          <w:rFonts w:ascii="Arial" w:hAnsi="Arial" w:cs="Arial"/>
          <w:b w:val="0"/>
          <w:sz w:val="24"/>
          <w:szCs w:val="24"/>
        </w:rPr>
      </w:pPr>
      <w:r w:rsidRPr="0070344C">
        <w:rPr>
          <w:rFonts w:ascii="Arial" w:hAnsi="Arial" w:cs="Arial"/>
          <w:b w:val="0"/>
          <w:sz w:val="24"/>
          <w:szCs w:val="24"/>
        </w:rPr>
        <w:t xml:space="preserve">3) в случае преобразования </w:t>
      </w:r>
      <w:proofErr w:type="spellStart"/>
      <w:r w:rsidRPr="0070344C">
        <w:rPr>
          <w:rFonts w:ascii="Arial" w:hAnsi="Arial" w:cs="Arial"/>
          <w:b w:val="0"/>
          <w:sz w:val="24"/>
          <w:szCs w:val="24"/>
        </w:rPr>
        <w:t>Богучарского</w:t>
      </w:r>
      <w:proofErr w:type="spellEnd"/>
      <w:r w:rsidRPr="0070344C">
        <w:rPr>
          <w:rFonts w:ascii="Arial" w:hAnsi="Arial" w:cs="Arial"/>
          <w:b w:val="0"/>
          <w:sz w:val="24"/>
          <w:szCs w:val="24"/>
        </w:rPr>
        <w:t xml:space="preserve"> </w:t>
      </w:r>
      <w:r w:rsidRPr="0070344C">
        <w:rPr>
          <w:rFonts w:ascii="Arial" w:hAnsi="Arial" w:cs="Arial"/>
          <w:b w:val="0"/>
          <w:bCs/>
          <w:sz w:val="24"/>
          <w:szCs w:val="24"/>
        </w:rPr>
        <w:t>муниципального района</w:t>
      </w:r>
      <w:r w:rsidRPr="0070344C">
        <w:rPr>
          <w:rFonts w:ascii="Arial" w:hAnsi="Arial" w:cs="Arial"/>
          <w:b w:val="0"/>
          <w:sz w:val="24"/>
          <w:szCs w:val="24"/>
        </w:rPr>
        <w:t xml:space="preserve">,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w:t>
      </w:r>
      <w:proofErr w:type="spellStart"/>
      <w:r w:rsidRPr="0070344C">
        <w:rPr>
          <w:rFonts w:ascii="Arial" w:hAnsi="Arial" w:cs="Arial"/>
          <w:b w:val="0"/>
          <w:sz w:val="24"/>
          <w:szCs w:val="24"/>
        </w:rPr>
        <w:t>Богучарского</w:t>
      </w:r>
      <w:proofErr w:type="spellEnd"/>
      <w:r w:rsidRPr="0070344C">
        <w:rPr>
          <w:rFonts w:ascii="Arial" w:hAnsi="Arial" w:cs="Arial"/>
          <w:b w:val="0"/>
          <w:sz w:val="24"/>
          <w:szCs w:val="24"/>
        </w:rPr>
        <w:t xml:space="preserve"> </w:t>
      </w:r>
      <w:r w:rsidRPr="0070344C">
        <w:rPr>
          <w:rFonts w:ascii="Arial" w:hAnsi="Arial" w:cs="Arial"/>
          <w:b w:val="0"/>
          <w:bCs/>
          <w:sz w:val="24"/>
          <w:szCs w:val="24"/>
        </w:rPr>
        <w:t>муниципального района</w:t>
      </w:r>
      <w:r w:rsidRPr="0070344C">
        <w:rPr>
          <w:rFonts w:ascii="Arial" w:hAnsi="Arial" w:cs="Arial"/>
          <w:b w:val="0"/>
          <w:sz w:val="24"/>
          <w:szCs w:val="24"/>
        </w:rPr>
        <w:t xml:space="preserve">; </w:t>
      </w:r>
    </w:p>
    <w:p w:rsidR="002E6107" w:rsidRPr="0070344C" w:rsidRDefault="002E6107" w:rsidP="002E6107">
      <w:pPr>
        <w:ind w:firstLine="709"/>
        <w:rPr>
          <w:rFonts w:cs="Arial"/>
        </w:rPr>
      </w:pPr>
      <w:r w:rsidRPr="0070344C">
        <w:rPr>
          <w:rFonts w:cs="Arial"/>
        </w:rPr>
        <w:lastRenderedPageBreak/>
        <w:t xml:space="preserve">4) в случае увеличения численности избирателей </w:t>
      </w:r>
      <w:proofErr w:type="spellStart"/>
      <w:r w:rsidRPr="0070344C">
        <w:rPr>
          <w:rFonts w:cs="Arial"/>
        </w:rPr>
        <w:t>Богучарского</w:t>
      </w:r>
      <w:proofErr w:type="spellEnd"/>
      <w:r w:rsidRPr="0070344C">
        <w:rPr>
          <w:rFonts w:cs="Arial"/>
        </w:rPr>
        <w:t xml:space="preserve"> </w:t>
      </w:r>
      <w:r w:rsidRPr="0070344C">
        <w:rPr>
          <w:rFonts w:cs="Arial"/>
          <w:bCs/>
        </w:rPr>
        <w:t>муниципального района</w:t>
      </w:r>
      <w:r w:rsidRPr="0070344C">
        <w:rPr>
          <w:rFonts w:cs="Arial"/>
        </w:rPr>
        <w:t xml:space="preserve"> более</w:t>
      </w:r>
      <w:proofErr w:type="gramStart"/>
      <w:r w:rsidRPr="0070344C">
        <w:rPr>
          <w:rFonts w:cs="Arial"/>
        </w:rPr>
        <w:t>,</w:t>
      </w:r>
      <w:proofErr w:type="gramEnd"/>
      <w:r w:rsidRPr="0070344C">
        <w:rPr>
          <w:rFonts w:cs="Arial"/>
        </w:rPr>
        <w:t xml:space="preserve"> чем на 25 процентов, произошедшего вследствие изменения границ </w:t>
      </w:r>
      <w:proofErr w:type="spellStart"/>
      <w:r w:rsidRPr="0070344C">
        <w:rPr>
          <w:rFonts w:cs="Arial"/>
        </w:rPr>
        <w:t>Богучарского</w:t>
      </w:r>
      <w:proofErr w:type="spellEnd"/>
      <w:r w:rsidRPr="0070344C">
        <w:rPr>
          <w:rFonts w:cs="Arial"/>
        </w:rPr>
        <w:t xml:space="preserve"> </w:t>
      </w:r>
      <w:r w:rsidRPr="0070344C">
        <w:rPr>
          <w:rFonts w:cs="Arial"/>
          <w:bCs/>
        </w:rPr>
        <w:t>муниципального района</w:t>
      </w:r>
      <w:r w:rsidRPr="0070344C">
        <w:rPr>
          <w:rFonts w:cs="Arial"/>
        </w:rPr>
        <w:t>.</w:t>
      </w:r>
    </w:p>
    <w:p w:rsidR="002E6107" w:rsidRPr="0070344C" w:rsidRDefault="002E6107" w:rsidP="002E6107">
      <w:pPr>
        <w:pStyle w:val="ConsPlusNormal"/>
        <w:ind w:firstLine="709"/>
        <w:jc w:val="both"/>
        <w:rPr>
          <w:sz w:val="24"/>
          <w:szCs w:val="24"/>
        </w:rPr>
      </w:pPr>
      <w:r w:rsidRPr="0070344C">
        <w:rPr>
          <w:sz w:val="24"/>
          <w:szCs w:val="24"/>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E6107" w:rsidRPr="0070344C" w:rsidRDefault="002E6107" w:rsidP="002E6107">
      <w:pPr>
        <w:ind w:firstLine="709"/>
        <w:rPr>
          <w:rFonts w:cs="Arial"/>
        </w:rPr>
      </w:pPr>
      <w:r w:rsidRPr="0070344C">
        <w:rPr>
          <w:rFonts w:cs="Arial"/>
        </w:rPr>
        <w:t xml:space="preserve">2. Самороспуск Совета народных депутатов </w:t>
      </w:r>
      <w:proofErr w:type="spellStart"/>
      <w:r w:rsidRPr="0070344C">
        <w:rPr>
          <w:rFonts w:cs="Arial"/>
        </w:rPr>
        <w:t>Богучарского</w:t>
      </w:r>
      <w:proofErr w:type="spellEnd"/>
      <w:r w:rsidRPr="0070344C">
        <w:rPr>
          <w:rFonts w:cs="Arial"/>
        </w:rPr>
        <w:t xml:space="preserve"> </w:t>
      </w:r>
      <w:r w:rsidRPr="0070344C">
        <w:rPr>
          <w:rFonts w:cs="Arial"/>
          <w:bCs/>
        </w:rPr>
        <w:t>муниципального района</w:t>
      </w:r>
      <w:r w:rsidRPr="0070344C">
        <w:rPr>
          <w:rFonts w:cs="Arial"/>
        </w:rPr>
        <w:t xml:space="preserve"> осуществляется путём подачи личных заявлений не менее двух третей голосов от установленного числа депутатов о досрочном прекращении своих полномочий по закреплённым в Уставе обстоятельствам. </w:t>
      </w:r>
    </w:p>
    <w:p w:rsidR="002E6107" w:rsidRPr="0070344C" w:rsidRDefault="002E6107" w:rsidP="002E6107">
      <w:pPr>
        <w:ind w:firstLine="709"/>
        <w:rPr>
          <w:rFonts w:cs="Arial"/>
        </w:rPr>
      </w:pPr>
      <w:r w:rsidRPr="0070344C">
        <w:rPr>
          <w:rFonts w:cs="Arial"/>
        </w:rPr>
        <w:t xml:space="preserve">Заявления депутатов о сложении полномочий и принятие Советом народных депутатов </w:t>
      </w:r>
      <w:proofErr w:type="spellStart"/>
      <w:r w:rsidRPr="0070344C">
        <w:rPr>
          <w:rFonts w:cs="Arial"/>
        </w:rPr>
        <w:t>Богучарского</w:t>
      </w:r>
      <w:proofErr w:type="spellEnd"/>
      <w:r w:rsidRPr="0070344C">
        <w:rPr>
          <w:rFonts w:cs="Arial"/>
        </w:rPr>
        <w:t xml:space="preserve"> </w:t>
      </w:r>
      <w:r w:rsidRPr="0070344C">
        <w:rPr>
          <w:rFonts w:cs="Arial"/>
          <w:bCs/>
        </w:rPr>
        <w:t>муниципального района</w:t>
      </w:r>
      <w:r w:rsidRPr="0070344C">
        <w:rPr>
          <w:rFonts w:cs="Arial"/>
        </w:rPr>
        <w:t xml:space="preserve"> решения о самороспуске рассматриваются в месячный срок со дня поступления заявления на заседании Совета народных депутатов </w:t>
      </w:r>
      <w:proofErr w:type="spellStart"/>
      <w:r w:rsidRPr="0070344C">
        <w:rPr>
          <w:rFonts w:cs="Arial"/>
        </w:rPr>
        <w:t>Богучарского</w:t>
      </w:r>
      <w:proofErr w:type="spellEnd"/>
      <w:r w:rsidRPr="0070344C">
        <w:rPr>
          <w:rFonts w:cs="Arial"/>
        </w:rPr>
        <w:t xml:space="preserve"> </w:t>
      </w:r>
      <w:r w:rsidRPr="0070344C">
        <w:rPr>
          <w:rFonts w:cs="Arial"/>
          <w:bCs/>
        </w:rPr>
        <w:t>муниципального района</w:t>
      </w:r>
      <w:r w:rsidRPr="0070344C">
        <w:rPr>
          <w:rFonts w:cs="Arial"/>
        </w:rPr>
        <w:t xml:space="preserve">. Для принятия такого решения необходимо не менее двух третей голосов от установленного количества депутатов. </w:t>
      </w:r>
    </w:p>
    <w:p w:rsidR="002E6107" w:rsidRPr="0070344C" w:rsidRDefault="002E6107" w:rsidP="002E6107">
      <w:pPr>
        <w:ind w:firstLine="709"/>
        <w:rPr>
          <w:rFonts w:cs="Arial"/>
        </w:rPr>
      </w:pPr>
      <w:r w:rsidRPr="0070344C">
        <w:rPr>
          <w:rFonts w:cs="Arial"/>
        </w:rPr>
        <w:t xml:space="preserve">Досрочное прекращение полномочий Совета народных депутатов </w:t>
      </w:r>
      <w:proofErr w:type="spellStart"/>
      <w:r w:rsidRPr="0070344C">
        <w:rPr>
          <w:rFonts w:cs="Arial"/>
        </w:rPr>
        <w:t>Богучарского</w:t>
      </w:r>
      <w:proofErr w:type="spellEnd"/>
      <w:r w:rsidRPr="0070344C">
        <w:rPr>
          <w:rFonts w:cs="Arial"/>
        </w:rPr>
        <w:t xml:space="preserve"> </w:t>
      </w:r>
      <w:r w:rsidRPr="0070344C">
        <w:rPr>
          <w:rFonts w:cs="Arial"/>
          <w:bCs/>
        </w:rPr>
        <w:t>муниципального района</w:t>
      </w:r>
      <w:r w:rsidRPr="0070344C">
        <w:rPr>
          <w:rFonts w:cs="Arial"/>
        </w:rPr>
        <w:t xml:space="preserve"> влечет досрочное прекращение полномочий его депутатов.</w:t>
      </w:r>
    </w:p>
    <w:p w:rsidR="002E6107" w:rsidRPr="0070344C" w:rsidRDefault="002E6107" w:rsidP="002E6107">
      <w:pPr>
        <w:pStyle w:val="af3"/>
        <w:ind w:firstLine="709"/>
        <w:jc w:val="both"/>
        <w:rPr>
          <w:rFonts w:ascii="Arial" w:hAnsi="Arial" w:cs="Arial"/>
          <w:szCs w:val="24"/>
        </w:rPr>
      </w:pPr>
      <w:r w:rsidRPr="0070344C">
        <w:rPr>
          <w:rFonts w:ascii="Arial" w:hAnsi="Arial" w:cs="Arial"/>
          <w:szCs w:val="24"/>
        </w:rPr>
        <w:t xml:space="preserve">В случае досрочного прекращения полномочий Совета народных депутатов </w:t>
      </w:r>
      <w:proofErr w:type="spellStart"/>
      <w:r w:rsidRPr="0070344C">
        <w:rPr>
          <w:rFonts w:ascii="Arial" w:hAnsi="Arial" w:cs="Arial"/>
          <w:szCs w:val="24"/>
        </w:rPr>
        <w:t>Богучарского</w:t>
      </w:r>
      <w:proofErr w:type="spellEnd"/>
      <w:r w:rsidRPr="0070344C">
        <w:rPr>
          <w:rFonts w:ascii="Arial" w:hAnsi="Arial" w:cs="Arial"/>
          <w:szCs w:val="24"/>
        </w:rPr>
        <w:t xml:space="preserve"> муниципального района, досрочные выборы в Совет народных депутатов </w:t>
      </w:r>
      <w:proofErr w:type="spellStart"/>
      <w:r w:rsidRPr="0070344C">
        <w:rPr>
          <w:rFonts w:ascii="Arial" w:hAnsi="Arial" w:cs="Arial"/>
          <w:szCs w:val="24"/>
        </w:rPr>
        <w:t>Богучарского</w:t>
      </w:r>
      <w:proofErr w:type="spellEnd"/>
      <w:r w:rsidRPr="0070344C">
        <w:rPr>
          <w:rFonts w:ascii="Arial" w:hAnsi="Arial" w:cs="Arial"/>
          <w:szCs w:val="24"/>
        </w:rPr>
        <w:t xml:space="preserve"> муниципального района проводятся в сроки, установленные федеральным законом.</w:t>
      </w:r>
    </w:p>
    <w:p w:rsidR="002E6107" w:rsidRDefault="002E6107" w:rsidP="002E6107">
      <w:pPr>
        <w:pStyle w:val="af3"/>
        <w:ind w:firstLine="709"/>
        <w:jc w:val="both"/>
        <w:rPr>
          <w:rFonts w:ascii="Arial" w:hAnsi="Arial" w:cs="Arial"/>
          <w:szCs w:val="24"/>
        </w:rPr>
      </w:pPr>
      <w:r w:rsidRPr="0070344C">
        <w:rPr>
          <w:rFonts w:ascii="Arial" w:hAnsi="Arial" w:cs="Arial"/>
          <w:szCs w:val="24"/>
        </w:rPr>
        <w:t>(ст.34 в ред. решения от 26.02.2015 № 237)</w:t>
      </w:r>
    </w:p>
    <w:p w:rsidR="002E6107" w:rsidRPr="00385FD5" w:rsidRDefault="002E6107" w:rsidP="002E6107">
      <w:pPr>
        <w:pStyle w:val="af3"/>
        <w:ind w:firstLine="709"/>
        <w:jc w:val="both"/>
        <w:rPr>
          <w:rFonts w:ascii="Arial" w:hAnsi="Arial" w:cs="Arial"/>
          <w:szCs w:val="24"/>
        </w:rPr>
      </w:pPr>
      <w:r w:rsidRPr="00385FD5">
        <w:rPr>
          <w:rFonts w:ascii="Arial" w:hAnsi="Arial" w:cs="Arial"/>
          <w:szCs w:val="24"/>
        </w:rPr>
        <w:t xml:space="preserve">Статья 35. </w:t>
      </w:r>
      <w:proofErr w:type="gramStart"/>
      <w:r w:rsidRPr="00385FD5">
        <w:rPr>
          <w:rFonts w:ascii="Arial" w:hAnsi="Arial" w:cs="Arial"/>
          <w:szCs w:val="24"/>
        </w:rPr>
        <w:t>Признана</w:t>
      </w:r>
      <w:proofErr w:type="gramEnd"/>
      <w:r w:rsidRPr="00385FD5">
        <w:rPr>
          <w:rFonts w:ascii="Arial" w:hAnsi="Arial" w:cs="Arial"/>
          <w:szCs w:val="24"/>
        </w:rPr>
        <w:t xml:space="preserve"> утратившей силу решением Совета народных депутатов от 26.02.2015 № 237</w:t>
      </w:r>
    </w:p>
    <w:p w:rsidR="002E6107" w:rsidRPr="0070344C" w:rsidRDefault="002E6107" w:rsidP="002E6107">
      <w:pPr>
        <w:pStyle w:val="ConsPlusNormal"/>
        <w:widowControl/>
        <w:ind w:firstLine="709"/>
        <w:jc w:val="both"/>
        <w:rPr>
          <w:sz w:val="24"/>
          <w:szCs w:val="24"/>
        </w:rPr>
      </w:pPr>
      <w:r w:rsidRPr="0070344C">
        <w:rPr>
          <w:sz w:val="24"/>
          <w:szCs w:val="24"/>
        </w:rPr>
        <w:t xml:space="preserve">Статья 35.1. Фракции в Совете народных депутатов </w:t>
      </w:r>
      <w:proofErr w:type="spellStart"/>
      <w:r w:rsidRPr="0070344C">
        <w:rPr>
          <w:sz w:val="24"/>
          <w:szCs w:val="24"/>
        </w:rPr>
        <w:t>Богучарского</w:t>
      </w:r>
      <w:proofErr w:type="spellEnd"/>
      <w:r w:rsidRPr="0070344C">
        <w:rPr>
          <w:sz w:val="24"/>
          <w:szCs w:val="24"/>
        </w:rPr>
        <w:t xml:space="preserve"> муниципального района Воронежской области</w:t>
      </w:r>
    </w:p>
    <w:p w:rsidR="002E6107" w:rsidRPr="0070344C" w:rsidRDefault="002E6107" w:rsidP="002E6107">
      <w:pPr>
        <w:pStyle w:val="ConsPlusNormal"/>
        <w:widowControl/>
        <w:ind w:firstLine="709"/>
        <w:jc w:val="both"/>
        <w:rPr>
          <w:sz w:val="24"/>
          <w:szCs w:val="24"/>
        </w:rPr>
      </w:pPr>
      <w:r w:rsidRPr="0070344C">
        <w:rPr>
          <w:sz w:val="24"/>
          <w:szCs w:val="24"/>
        </w:rPr>
        <w:t xml:space="preserve">1. Депутаты Совета народных депутатов </w:t>
      </w:r>
      <w:proofErr w:type="spellStart"/>
      <w:r w:rsidRPr="0070344C">
        <w:rPr>
          <w:sz w:val="24"/>
          <w:szCs w:val="24"/>
        </w:rPr>
        <w:t>Богучарского</w:t>
      </w:r>
      <w:proofErr w:type="spellEnd"/>
      <w:r w:rsidRPr="0070344C">
        <w:rPr>
          <w:sz w:val="24"/>
          <w:szCs w:val="24"/>
        </w:rPr>
        <w:t xml:space="preserve"> муниципального района,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статьи 35.1. Федерального закона от 06.10.2003 № 131–ФЗ «Об общих принципах организации местного самоуправления в Российской Федерации».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70344C">
        <w:rPr>
          <w:sz w:val="24"/>
          <w:szCs w:val="24"/>
        </w:rPr>
        <w:t>многомандатным</w:t>
      </w:r>
      <w:proofErr w:type="spellEnd"/>
      <w:r w:rsidRPr="0070344C">
        <w:rPr>
          <w:sz w:val="24"/>
          <w:szCs w:val="24"/>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статьи 35.1. Федерального закона от 06.10.2003 № 131–ФЗ «Об общих принципах организации местного самоуправления в Российской Федерации»..</w:t>
      </w:r>
    </w:p>
    <w:p w:rsidR="002E6107" w:rsidRPr="0070344C" w:rsidRDefault="002E6107" w:rsidP="002E6107">
      <w:pPr>
        <w:pStyle w:val="ConsPlusNormal"/>
        <w:widowControl/>
        <w:ind w:firstLine="709"/>
        <w:jc w:val="both"/>
        <w:rPr>
          <w:sz w:val="24"/>
          <w:szCs w:val="24"/>
        </w:rPr>
      </w:pPr>
      <w:r w:rsidRPr="0070344C">
        <w:rPr>
          <w:sz w:val="24"/>
          <w:szCs w:val="24"/>
        </w:rPr>
        <w:t xml:space="preserve">2. Порядок деятельности фракций устанавливается Регламентом работы Совета народных депутатов </w:t>
      </w:r>
      <w:proofErr w:type="spellStart"/>
      <w:r w:rsidRPr="0070344C">
        <w:rPr>
          <w:sz w:val="24"/>
          <w:szCs w:val="24"/>
        </w:rPr>
        <w:t>Богучарского</w:t>
      </w:r>
      <w:proofErr w:type="spellEnd"/>
      <w:r w:rsidRPr="0070344C">
        <w:rPr>
          <w:sz w:val="24"/>
          <w:szCs w:val="24"/>
        </w:rPr>
        <w:t xml:space="preserve"> муниципального района Воронежской области.</w:t>
      </w:r>
    </w:p>
    <w:p w:rsidR="002E6107" w:rsidRPr="0070344C" w:rsidRDefault="002E6107" w:rsidP="002E6107">
      <w:pPr>
        <w:pStyle w:val="ConsPlusNormal"/>
        <w:widowControl/>
        <w:ind w:firstLine="709"/>
        <w:jc w:val="both"/>
        <w:rPr>
          <w:sz w:val="24"/>
          <w:szCs w:val="24"/>
        </w:rPr>
      </w:pPr>
      <w:r w:rsidRPr="0070344C">
        <w:rPr>
          <w:sz w:val="24"/>
          <w:szCs w:val="24"/>
        </w:rPr>
        <w:t xml:space="preserve">3. В случае прекращения деятельности политической партии в связи с ее ликвидацией или реорганизацией деятельность ее фракции в Совете народных депутатов </w:t>
      </w:r>
      <w:proofErr w:type="spellStart"/>
      <w:r w:rsidRPr="0070344C">
        <w:rPr>
          <w:sz w:val="24"/>
          <w:szCs w:val="24"/>
        </w:rPr>
        <w:t>Богучарского</w:t>
      </w:r>
      <w:proofErr w:type="spellEnd"/>
      <w:r w:rsidRPr="0070344C">
        <w:rPr>
          <w:sz w:val="24"/>
          <w:szCs w:val="24"/>
        </w:rPr>
        <w:t xml:space="preserve"> муниципального района Воронежской области,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E6107" w:rsidRPr="0070344C" w:rsidRDefault="002E6107" w:rsidP="002E6107">
      <w:pPr>
        <w:pStyle w:val="ConsPlusNormal"/>
        <w:widowControl/>
        <w:ind w:firstLine="709"/>
        <w:jc w:val="both"/>
        <w:rPr>
          <w:sz w:val="24"/>
          <w:szCs w:val="24"/>
        </w:rPr>
      </w:pPr>
      <w:r w:rsidRPr="0070344C">
        <w:rPr>
          <w:sz w:val="24"/>
          <w:szCs w:val="24"/>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w:t>
      </w:r>
      <w:r w:rsidRPr="0070344C">
        <w:rPr>
          <w:sz w:val="24"/>
          <w:szCs w:val="24"/>
        </w:rPr>
        <w:lastRenderedPageBreak/>
        <w:t>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2E6107" w:rsidRPr="0070344C" w:rsidRDefault="002E6107" w:rsidP="002E6107">
      <w:pPr>
        <w:pStyle w:val="ConsPlusNormal"/>
        <w:widowControl/>
        <w:ind w:firstLine="709"/>
        <w:jc w:val="both"/>
        <w:rPr>
          <w:sz w:val="24"/>
          <w:szCs w:val="24"/>
        </w:rPr>
      </w:pPr>
      <w:r w:rsidRPr="0070344C">
        <w:rPr>
          <w:sz w:val="24"/>
          <w:szCs w:val="24"/>
        </w:rPr>
        <w:t xml:space="preserve">5. Депутат, избранный по одномандатному или </w:t>
      </w:r>
      <w:proofErr w:type="spellStart"/>
      <w:r w:rsidRPr="0070344C">
        <w:rPr>
          <w:sz w:val="24"/>
          <w:szCs w:val="24"/>
        </w:rPr>
        <w:t>многомандатному</w:t>
      </w:r>
      <w:proofErr w:type="spellEnd"/>
      <w:r w:rsidRPr="0070344C">
        <w:rPr>
          <w:sz w:val="24"/>
          <w:szCs w:val="24"/>
        </w:rPr>
        <w:t xml:space="preserve"> избирательному округу и входящий во фракцию, или депутат, избранный в составе списка кандидатов политической партии, указанной в части 3 статьи 35.1. Федерального закона от 06.10.2003 № 131–ФЗ «Об общих принципах организации местного самоуправления в Российской Федерации», и входящий во фракцию, может быть членом только той политической партии, во фракцию которой он входит.</w:t>
      </w:r>
    </w:p>
    <w:p w:rsidR="002E6107" w:rsidRPr="0070344C" w:rsidRDefault="002E6107" w:rsidP="002E6107">
      <w:pPr>
        <w:pStyle w:val="ConsPlusNormal"/>
        <w:widowControl/>
        <w:ind w:firstLine="709"/>
        <w:jc w:val="both"/>
        <w:rPr>
          <w:sz w:val="24"/>
          <w:szCs w:val="24"/>
        </w:rPr>
      </w:pPr>
      <w:r w:rsidRPr="0070344C">
        <w:rPr>
          <w:sz w:val="24"/>
          <w:szCs w:val="24"/>
        </w:rPr>
        <w:t xml:space="preserve">6. Депутат, избранный в составе списка кандидатов политической партии, указанной в части 3 статьи 35.1. Федерального закона от 06.10.2003 № 131–ФЗ «Об общих принципах организации местного самоуправления в Российской Федерации», и </w:t>
      </w:r>
      <w:proofErr w:type="gramStart"/>
      <w:r w:rsidRPr="0070344C">
        <w:rPr>
          <w:sz w:val="24"/>
          <w:szCs w:val="24"/>
        </w:rPr>
        <w:t>вступивший</w:t>
      </w:r>
      <w:proofErr w:type="gramEnd"/>
      <w:r w:rsidRPr="0070344C">
        <w:rPr>
          <w:sz w:val="24"/>
          <w:szCs w:val="24"/>
        </w:rPr>
        <w:t xml:space="preserve"> в политическую партию, которая имеет свою фракцию в Совете народных депутатов </w:t>
      </w:r>
      <w:proofErr w:type="spellStart"/>
      <w:r w:rsidRPr="0070344C">
        <w:rPr>
          <w:sz w:val="24"/>
          <w:szCs w:val="24"/>
        </w:rPr>
        <w:t>Богучарского</w:t>
      </w:r>
      <w:proofErr w:type="spellEnd"/>
      <w:r w:rsidRPr="0070344C">
        <w:rPr>
          <w:sz w:val="24"/>
          <w:szCs w:val="24"/>
        </w:rPr>
        <w:t xml:space="preserve"> муниципального района, входит в данную фракцию и не вправе выйти из нее.</w:t>
      </w:r>
    </w:p>
    <w:p w:rsidR="002E6107" w:rsidRDefault="002E6107" w:rsidP="002E6107">
      <w:pPr>
        <w:pStyle w:val="f12"/>
        <w:ind w:firstLine="709"/>
        <w:rPr>
          <w:rFonts w:ascii="Arial" w:hAnsi="Arial" w:cs="Arial"/>
          <w:szCs w:val="24"/>
        </w:rPr>
      </w:pPr>
      <w:r w:rsidRPr="0070344C">
        <w:rPr>
          <w:rFonts w:ascii="Arial" w:hAnsi="Arial" w:cs="Arial"/>
          <w:szCs w:val="24"/>
        </w:rPr>
        <w:t>7. Несоблюдение требований, предусмотренных частями 4 – 6 статьи 35.1. Федерального закона от 06.10.2003 № 131–ФЗ «Об общих принципах организации местного самоуправления в Российской Федерации», влечет за собой прекращение депутатских полномочий</w:t>
      </w:r>
      <w:r>
        <w:rPr>
          <w:rFonts w:ascii="Arial" w:hAnsi="Arial" w:cs="Arial"/>
          <w:szCs w:val="24"/>
        </w:rPr>
        <w:t>.</w:t>
      </w:r>
    </w:p>
    <w:p w:rsidR="002E6107" w:rsidRPr="00385FD5" w:rsidRDefault="002E6107" w:rsidP="002E6107">
      <w:pPr>
        <w:pStyle w:val="f12"/>
        <w:ind w:firstLine="709"/>
        <w:rPr>
          <w:rFonts w:ascii="Arial" w:hAnsi="Arial" w:cs="Arial"/>
          <w:szCs w:val="24"/>
        </w:rPr>
      </w:pPr>
      <w:r w:rsidRPr="00385FD5">
        <w:rPr>
          <w:rFonts w:ascii="Arial" w:hAnsi="Arial" w:cs="Arial"/>
          <w:szCs w:val="24"/>
        </w:rPr>
        <w:t xml:space="preserve">Статья 36. Глава </w:t>
      </w:r>
      <w:proofErr w:type="spellStart"/>
      <w:r w:rsidRPr="00385FD5">
        <w:rPr>
          <w:rFonts w:ascii="Arial" w:hAnsi="Arial" w:cs="Arial"/>
          <w:szCs w:val="24"/>
        </w:rPr>
        <w:t>Богучарского</w:t>
      </w:r>
      <w:proofErr w:type="spellEnd"/>
      <w:r w:rsidRPr="00385FD5">
        <w:rPr>
          <w:rFonts w:ascii="Arial" w:hAnsi="Arial" w:cs="Arial"/>
          <w:szCs w:val="24"/>
        </w:rPr>
        <w:t xml:space="preserve"> муниципального района</w:t>
      </w:r>
    </w:p>
    <w:p w:rsidR="002E6107" w:rsidRPr="0070344C" w:rsidRDefault="002E6107" w:rsidP="002E6107">
      <w:pPr>
        <w:ind w:firstLine="709"/>
        <w:rPr>
          <w:rFonts w:cs="Arial"/>
        </w:rPr>
      </w:pPr>
      <w:r w:rsidRPr="0070344C">
        <w:rPr>
          <w:rFonts w:cs="Arial"/>
        </w:rPr>
        <w:t xml:space="preserve">1. Глава </w:t>
      </w:r>
      <w:proofErr w:type="spellStart"/>
      <w:r w:rsidRPr="0070344C">
        <w:rPr>
          <w:rFonts w:cs="Arial"/>
        </w:rPr>
        <w:t>Богучарского</w:t>
      </w:r>
      <w:proofErr w:type="spellEnd"/>
      <w:r w:rsidRPr="0070344C">
        <w:rPr>
          <w:rFonts w:cs="Arial"/>
        </w:rPr>
        <w:t xml:space="preserve"> муниципального района является высшим должностным лицом </w:t>
      </w:r>
      <w:proofErr w:type="spellStart"/>
      <w:r w:rsidRPr="0070344C">
        <w:rPr>
          <w:rFonts w:cs="Arial"/>
        </w:rPr>
        <w:t>Богучарского</w:t>
      </w:r>
      <w:proofErr w:type="spellEnd"/>
      <w:r w:rsidRPr="0070344C">
        <w:rPr>
          <w:rFonts w:cs="Arial"/>
        </w:rPr>
        <w:t xml:space="preserve"> муниципального района и наделяется Уставом </w:t>
      </w:r>
      <w:proofErr w:type="spellStart"/>
      <w:r w:rsidRPr="0070344C">
        <w:rPr>
          <w:rFonts w:cs="Arial"/>
        </w:rPr>
        <w:t>Богучарского</w:t>
      </w:r>
      <w:proofErr w:type="spellEnd"/>
      <w:r w:rsidRPr="0070344C">
        <w:rPr>
          <w:rFonts w:cs="Arial"/>
        </w:rPr>
        <w:t xml:space="preserve"> муниципального района собственными полномочиями по решению вопросов местного значения.</w:t>
      </w:r>
    </w:p>
    <w:p w:rsidR="002E6107" w:rsidRPr="0070344C" w:rsidRDefault="002E6107" w:rsidP="002E6107">
      <w:pPr>
        <w:ind w:firstLine="709"/>
        <w:rPr>
          <w:rFonts w:cs="Arial"/>
        </w:rPr>
      </w:pPr>
      <w:r w:rsidRPr="0070344C">
        <w:rPr>
          <w:rFonts w:cs="Arial"/>
        </w:rPr>
        <w:t xml:space="preserve">2. Глава </w:t>
      </w:r>
      <w:proofErr w:type="spellStart"/>
      <w:r w:rsidRPr="0070344C">
        <w:rPr>
          <w:rFonts w:cs="Arial"/>
        </w:rPr>
        <w:t>Богучарского</w:t>
      </w:r>
      <w:proofErr w:type="spellEnd"/>
      <w:r w:rsidRPr="0070344C">
        <w:rPr>
          <w:rFonts w:cs="Arial"/>
        </w:rPr>
        <w:t xml:space="preserve"> муниципального района избирается Советом народных депутатов </w:t>
      </w:r>
      <w:proofErr w:type="spellStart"/>
      <w:r w:rsidRPr="0070344C">
        <w:rPr>
          <w:rFonts w:cs="Arial"/>
        </w:rPr>
        <w:t>Богучарского</w:t>
      </w:r>
      <w:proofErr w:type="spellEnd"/>
      <w:r w:rsidRPr="0070344C">
        <w:rPr>
          <w:rFonts w:cs="Arial"/>
        </w:rPr>
        <w:t xml:space="preserve"> муниципального района из состава депутатов на срок полномочий Совета народных депутатов </w:t>
      </w:r>
      <w:proofErr w:type="spellStart"/>
      <w:r w:rsidRPr="0070344C">
        <w:rPr>
          <w:rFonts w:cs="Arial"/>
        </w:rPr>
        <w:t>Богучарского</w:t>
      </w:r>
      <w:proofErr w:type="spellEnd"/>
      <w:r w:rsidRPr="0070344C">
        <w:rPr>
          <w:rFonts w:cs="Arial"/>
        </w:rPr>
        <w:t xml:space="preserve"> муниципального района, определенный статьей 27 настоящего Устава.</w:t>
      </w:r>
    </w:p>
    <w:p w:rsidR="002E6107" w:rsidRPr="0070344C" w:rsidRDefault="002E6107" w:rsidP="002E6107">
      <w:pPr>
        <w:ind w:firstLine="709"/>
        <w:rPr>
          <w:rFonts w:cs="Arial"/>
        </w:rPr>
      </w:pPr>
      <w:r w:rsidRPr="0070344C">
        <w:rPr>
          <w:rFonts w:cs="Arial"/>
        </w:rPr>
        <w:t xml:space="preserve"> 3. Глава </w:t>
      </w:r>
      <w:proofErr w:type="spellStart"/>
      <w:r w:rsidRPr="0070344C">
        <w:rPr>
          <w:rFonts w:cs="Arial"/>
        </w:rPr>
        <w:t>Богучарского</w:t>
      </w:r>
      <w:proofErr w:type="spellEnd"/>
      <w:r w:rsidRPr="0070344C">
        <w:rPr>
          <w:rFonts w:cs="Arial"/>
        </w:rPr>
        <w:t xml:space="preserve"> муниципального района исполняет полномочия председателя Совета народных депутатов </w:t>
      </w:r>
      <w:proofErr w:type="spellStart"/>
      <w:r w:rsidRPr="0070344C">
        <w:rPr>
          <w:rFonts w:cs="Arial"/>
        </w:rPr>
        <w:t>Богучарского</w:t>
      </w:r>
      <w:proofErr w:type="spellEnd"/>
      <w:r w:rsidRPr="0070344C">
        <w:rPr>
          <w:rFonts w:cs="Arial"/>
        </w:rPr>
        <w:t xml:space="preserve"> муниципального района. </w:t>
      </w:r>
    </w:p>
    <w:p w:rsidR="002E6107" w:rsidRPr="0070344C" w:rsidRDefault="002E6107" w:rsidP="002E6107">
      <w:pPr>
        <w:ind w:firstLine="709"/>
        <w:rPr>
          <w:rFonts w:cs="Arial"/>
        </w:rPr>
      </w:pPr>
      <w:r w:rsidRPr="0070344C">
        <w:rPr>
          <w:rFonts w:cs="Arial"/>
        </w:rPr>
        <w:t xml:space="preserve">4. В течение 10 дней, со дня вступления в должность вновь избранного главы </w:t>
      </w:r>
      <w:proofErr w:type="spellStart"/>
      <w:r w:rsidRPr="0070344C">
        <w:rPr>
          <w:rFonts w:cs="Arial"/>
        </w:rPr>
        <w:t>Богучарского</w:t>
      </w:r>
      <w:proofErr w:type="spellEnd"/>
      <w:r w:rsidRPr="0070344C">
        <w:rPr>
          <w:rFonts w:cs="Arial"/>
        </w:rPr>
        <w:t xml:space="preserve"> муниципального района происходит передача дел от прежнего вновь избранному главе </w:t>
      </w:r>
      <w:proofErr w:type="spellStart"/>
      <w:r w:rsidRPr="0070344C">
        <w:rPr>
          <w:rFonts w:cs="Arial"/>
        </w:rPr>
        <w:t>Богучарского</w:t>
      </w:r>
      <w:proofErr w:type="spellEnd"/>
      <w:r w:rsidRPr="0070344C">
        <w:rPr>
          <w:rFonts w:cs="Arial"/>
        </w:rPr>
        <w:t xml:space="preserve"> муниципального района.</w:t>
      </w:r>
    </w:p>
    <w:p w:rsidR="002E6107" w:rsidRPr="0070344C" w:rsidRDefault="002E6107" w:rsidP="002E6107">
      <w:pPr>
        <w:ind w:firstLine="709"/>
        <w:rPr>
          <w:rFonts w:cs="Arial"/>
        </w:rPr>
      </w:pPr>
      <w:r w:rsidRPr="0070344C">
        <w:rPr>
          <w:rFonts w:cs="Arial"/>
        </w:rPr>
        <w:t xml:space="preserve">5. Полномочия главы </w:t>
      </w:r>
      <w:proofErr w:type="spellStart"/>
      <w:r w:rsidRPr="0070344C">
        <w:rPr>
          <w:rFonts w:cs="Arial"/>
        </w:rPr>
        <w:t>Богучарского</w:t>
      </w:r>
      <w:proofErr w:type="spellEnd"/>
      <w:r w:rsidRPr="0070344C">
        <w:rPr>
          <w:rFonts w:cs="Arial"/>
        </w:rPr>
        <w:t xml:space="preserve"> муниципального района начинаются со дня его избрания Советом народных депутатов </w:t>
      </w:r>
      <w:proofErr w:type="spellStart"/>
      <w:r w:rsidRPr="0070344C">
        <w:rPr>
          <w:rFonts w:cs="Arial"/>
        </w:rPr>
        <w:t>Богучарского</w:t>
      </w:r>
      <w:proofErr w:type="spellEnd"/>
      <w:r w:rsidRPr="0070344C">
        <w:rPr>
          <w:rFonts w:cs="Arial"/>
        </w:rPr>
        <w:t xml:space="preserve"> муниципального района и прекращаются со дня </w:t>
      </w:r>
      <w:proofErr w:type="gramStart"/>
      <w:r w:rsidRPr="0070344C">
        <w:rPr>
          <w:rFonts w:cs="Arial"/>
        </w:rPr>
        <w:t>начала работы Совета народных депутатов нового созыва</w:t>
      </w:r>
      <w:proofErr w:type="gramEnd"/>
      <w:r w:rsidRPr="0070344C">
        <w:rPr>
          <w:rFonts w:cs="Arial"/>
        </w:rPr>
        <w:t>.</w:t>
      </w:r>
    </w:p>
    <w:p w:rsidR="002E6107" w:rsidRPr="0070344C" w:rsidRDefault="002E6107" w:rsidP="002E6107">
      <w:pPr>
        <w:ind w:firstLine="709"/>
        <w:rPr>
          <w:rFonts w:cs="Arial"/>
        </w:rPr>
      </w:pPr>
      <w:r w:rsidRPr="0070344C">
        <w:rPr>
          <w:rFonts w:cs="Arial"/>
        </w:rPr>
        <w:t xml:space="preserve">Днем вступления в должность главы </w:t>
      </w:r>
      <w:proofErr w:type="spellStart"/>
      <w:r w:rsidRPr="0070344C">
        <w:rPr>
          <w:rFonts w:cs="Arial"/>
        </w:rPr>
        <w:t>Богучарского</w:t>
      </w:r>
      <w:proofErr w:type="spellEnd"/>
      <w:r w:rsidRPr="0070344C">
        <w:rPr>
          <w:rFonts w:cs="Arial"/>
        </w:rPr>
        <w:t xml:space="preserve"> муниципального района считается день его избрания Советом народных депутатов </w:t>
      </w:r>
      <w:proofErr w:type="spellStart"/>
      <w:r w:rsidRPr="0070344C">
        <w:rPr>
          <w:rFonts w:cs="Arial"/>
        </w:rPr>
        <w:t>Богучарского</w:t>
      </w:r>
      <w:proofErr w:type="spellEnd"/>
      <w:r w:rsidRPr="0070344C">
        <w:rPr>
          <w:rFonts w:cs="Arial"/>
        </w:rPr>
        <w:t xml:space="preserve"> муниципального района. </w:t>
      </w:r>
    </w:p>
    <w:p w:rsidR="002E6107" w:rsidRPr="0070344C" w:rsidRDefault="002E6107" w:rsidP="002E6107">
      <w:pPr>
        <w:ind w:firstLine="709"/>
        <w:rPr>
          <w:rFonts w:cs="Arial"/>
        </w:rPr>
      </w:pPr>
      <w:r w:rsidRPr="0070344C">
        <w:rPr>
          <w:rFonts w:cs="Arial"/>
        </w:rPr>
        <w:t xml:space="preserve">5. Глава </w:t>
      </w:r>
      <w:proofErr w:type="spellStart"/>
      <w:r w:rsidRPr="0070344C">
        <w:rPr>
          <w:rFonts w:cs="Arial"/>
        </w:rPr>
        <w:t>Богучарского</w:t>
      </w:r>
      <w:proofErr w:type="spellEnd"/>
      <w:r w:rsidRPr="0070344C">
        <w:rPr>
          <w:rFonts w:cs="Arial"/>
        </w:rPr>
        <w:t xml:space="preserve"> муниципального района исполняет полномочия на непостоянной основе.</w:t>
      </w:r>
    </w:p>
    <w:p w:rsidR="002E6107" w:rsidRPr="0070344C" w:rsidRDefault="002E6107" w:rsidP="002E6107">
      <w:pPr>
        <w:ind w:firstLine="709"/>
        <w:rPr>
          <w:rFonts w:cs="Arial"/>
        </w:rPr>
      </w:pPr>
      <w:r w:rsidRPr="0070344C">
        <w:rPr>
          <w:rFonts w:cs="Arial"/>
        </w:rPr>
        <w:t xml:space="preserve">6. Глава </w:t>
      </w:r>
      <w:proofErr w:type="spellStart"/>
      <w:r w:rsidRPr="0070344C">
        <w:rPr>
          <w:rFonts w:cs="Arial"/>
        </w:rPr>
        <w:t>Богучарского</w:t>
      </w:r>
      <w:proofErr w:type="spellEnd"/>
      <w:r w:rsidRPr="0070344C">
        <w:rPr>
          <w:rFonts w:cs="Arial"/>
        </w:rPr>
        <w:t xml:space="preserve"> муниципального района должен соблюдать ограничения и запреты и исполнять обязанности, которые установлены Федеральным законом от 25</w:t>
      </w:r>
      <w:r>
        <w:rPr>
          <w:rFonts w:cs="Arial"/>
        </w:rPr>
        <w:t>.12.</w:t>
      </w:r>
      <w:r w:rsidRPr="0070344C">
        <w:rPr>
          <w:rFonts w:cs="Arial"/>
        </w:rPr>
        <w:t>2008 № 273-ФЗ «О противодействии коррупции» и другими федеральными законами.</w:t>
      </w:r>
    </w:p>
    <w:p w:rsidR="002E6107" w:rsidRPr="0070344C" w:rsidRDefault="002E6107" w:rsidP="002E6107">
      <w:pPr>
        <w:ind w:firstLine="709"/>
        <w:rPr>
          <w:rFonts w:cs="Arial"/>
        </w:rPr>
      </w:pPr>
      <w:r w:rsidRPr="0070344C">
        <w:rPr>
          <w:rFonts w:cs="Arial"/>
        </w:rPr>
        <w:t xml:space="preserve">7. Глава </w:t>
      </w:r>
      <w:proofErr w:type="spellStart"/>
      <w:r w:rsidRPr="0070344C">
        <w:rPr>
          <w:rFonts w:cs="Arial"/>
        </w:rPr>
        <w:t>Богучарского</w:t>
      </w:r>
      <w:proofErr w:type="spellEnd"/>
      <w:r w:rsidRPr="0070344C">
        <w:rPr>
          <w:rFonts w:cs="Arial"/>
        </w:rPr>
        <w:t xml:space="preserve"> муниципального района </w:t>
      </w:r>
      <w:proofErr w:type="gramStart"/>
      <w:r w:rsidRPr="0070344C">
        <w:rPr>
          <w:rFonts w:cs="Arial"/>
        </w:rPr>
        <w:t>подконтролен</w:t>
      </w:r>
      <w:proofErr w:type="gramEnd"/>
      <w:r w:rsidRPr="0070344C">
        <w:rPr>
          <w:rFonts w:cs="Arial"/>
        </w:rPr>
        <w:t xml:space="preserve"> и подотчетен населению и Совету народных депутатов </w:t>
      </w:r>
      <w:proofErr w:type="spellStart"/>
      <w:r w:rsidRPr="0070344C">
        <w:rPr>
          <w:rFonts w:cs="Arial"/>
        </w:rPr>
        <w:t>Богучарского</w:t>
      </w:r>
      <w:proofErr w:type="spellEnd"/>
      <w:r w:rsidRPr="0070344C">
        <w:rPr>
          <w:rFonts w:cs="Arial"/>
        </w:rPr>
        <w:t xml:space="preserve"> муниципального района.</w:t>
      </w:r>
    </w:p>
    <w:p w:rsidR="002E6107" w:rsidRPr="0070344C" w:rsidRDefault="002E6107" w:rsidP="002E6107">
      <w:pPr>
        <w:ind w:firstLine="709"/>
        <w:rPr>
          <w:rFonts w:cs="Arial"/>
        </w:rPr>
      </w:pPr>
      <w:r w:rsidRPr="0070344C">
        <w:rPr>
          <w:rFonts w:cs="Arial"/>
        </w:rPr>
        <w:t xml:space="preserve">8. Глава </w:t>
      </w:r>
      <w:proofErr w:type="spellStart"/>
      <w:r w:rsidRPr="0070344C">
        <w:rPr>
          <w:rFonts w:cs="Arial"/>
        </w:rPr>
        <w:t>Богучарского</w:t>
      </w:r>
      <w:proofErr w:type="spellEnd"/>
      <w:r w:rsidRPr="0070344C">
        <w:rPr>
          <w:rFonts w:cs="Arial"/>
        </w:rPr>
        <w:t xml:space="preserve"> муниципального района представляет Совету народных депутатов </w:t>
      </w:r>
      <w:proofErr w:type="spellStart"/>
      <w:r w:rsidRPr="0070344C">
        <w:rPr>
          <w:rFonts w:cs="Arial"/>
        </w:rPr>
        <w:t>Богучарского</w:t>
      </w:r>
      <w:proofErr w:type="spellEnd"/>
      <w:r w:rsidRPr="0070344C">
        <w:rPr>
          <w:rFonts w:cs="Arial"/>
        </w:rPr>
        <w:t xml:space="preserve"> муниципального района ежегодные отчеты о результатах своей деятельности, в том числе о решении вопросов, поставленных Советом народных депутатов </w:t>
      </w:r>
      <w:proofErr w:type="spellStart"/>
      <w:r w:rsidRPr="0070344C">
        <w:rPr>
          <w:rFonts w:cs="Arial"/>
        </w:rPr>
        <w:t>Богучарского</w:t>
      </w:r>
      <w:proofErr w:type="spellEnd"/>
      <w:r w:rsidRPr="0070344C">
        <w:rPr>
          <w:rFonts w:cs="Arial"/>
        </w:rPr>
        <w:t xml:space="preserve"> муниципального района.</w:t>
      </w:r>
    </w:p>
    <w:p w:rsidR="002E6107" w:rsidRPr="0070344C" w:rsidRDefault="002E6107" w:rsidP="002E6107">
      <w:pPr>
        <w:ind w:firstLine="709"/>
        <w:rPr>
          <w:rFonts w:cs="Arial"/>
        </w:rPr>
      </w:pPr>
      <w:r w:rsidRPr="0070344C">
        <w:rPr>
          <w:rFonts w:cs="Arial"/>
        </w:rPr>
        <w:t xml:space="preserve">9. В случае досрочного прекращения полномочий главы </w:t>
      </w:r>
      <w:proofErr w:type="spellStart"/>
      <w:r w:rsidRPr="0070344C">
        <w:rPr>
          <w:rFonts w:cs="Arial"/>
        </w:rPr>
        <w:t>Богучарского</w:t>
      </w:r>
      <w:proofErr w:type="spellEnd"/>
      <w:r w:rsidRPr="0070344C">
        <w:rPr>
          <w:rFonts w:cs="Arial"/>
        </w:rPr>
        <w:t xml:space="preserve"> муниципального района до момента вступления в должность вновь избранного главы </w:t>
      </w:r>
      <w:proofErr w:type="spellStart"/>
      <w:r w:rsidRPr="0070344C">
        <w:rPr>
          <w:rFonts w:cs="Arial"/>
        </w:rPr>
        <w:t>Богучарского</w:t>
      </w:r>
      <w:proofErr w:type="spellEnd"/>
      <w:r w:rsidRPr="0070344C">
        <w:rPr>
          <w:rFonts w:cs="Arial"/>
        </w:rPr>
        <w:t xml:space="preserve"> муниципального района Совет народных депутатов </w:t>
      </w:r>
      <w:proofErr w:type="spellStart"/>
      <w:r w:rsidRPr="0070344C">
        <w:rPr>
          <w:rFonts w:cs="Arial"/>
        </w:rPr>
        <w:t>Богучарского</w:t>
      </w:r>
      <w:proofErr w:type="spellEnd"/>
      <w:r w:rsidRPr="0070344C">
        <w:rPr>
          <w:rFonts w:cs="Arial"/>
        </w:rPr>
        <w:t xml:space="preserve"> </w:t>
      </w:r>
      <w:r w:rsidRPr="0070344C">
        <w:rPr>
          <w:rFonts w:cs="Arial"/>
        </w:rPr>
        <w:lastRenderedPageBreak/>
        <w:t xml:space="preserve">муниципального района назначает заместителя председателя Совета народных депутатов </w:t>
      </w:r>
      <w:proofErr w:type="spellStart"/>
      <w:r w:rsidRPr="0070344C">
        <w:rPr>
          <w:rFonts w:cs="Arial"/>
        </w:rPr>
        <w:t>Богучарского</w:t>
      </w:r>
      <w:proofErr w:type="spellEnd"/>
      <w:r w:rsidRPr="0070344C">
        <w:rPr>
          <w:rFonts w:cs="Arial"/>
        </w:rPr>
        <w:t xml:space="preserve"> муниципального района </w:t>
      </w:r>
      <w:proofErr w:type="gramStart"/>
      <w:r w:rsidRPr="0070344C">
        <w:rPr>
          <w:rFonts w:cs="Arial"/>
        </w:rPr>
        <w:t>исполняющим</w:t>
      </w:r>
      <w:proofErr w:type="gramEnd"/>
      <w:r w:rsidRPr="0070344C">
        <w:rPr>
          <w:rFonts w:cs="Arial"/>
        </w:rPr>
        <w:t xml:space="preserve"> обязанности главы </w:t>
      </w:r>
      <w:proofErr w:type="spellStart"/>
      <w:r w:rsidRPr="0070344C">
        <w:rPr>
          <w:rFonts w:cs="Arial"/>
        </w:rPr>
        <w:t>Богучарского</w:t>
      </w:r>
      <w:proofErr w:type="spellEnd"/>
      <w:r w:rsidRPr="0070344C">
        <w:rPr>
          <w:rFonts w:cs="Arial"/>
        </w:rPr>
        <w:t xml:space="preserve"> муниципального района.</w:t>
      </w:r>
    </w:p>
    <w:p w:rsidR="002E6107" w:rsidRDefault="002E6107" w:rsidP="002E6107">
      <w:pPr>
        <w:ind w:firstLine="709"/>
        <w:rPr>
          <w:rFonts w:cs="Arial"/>
        </w:rPr>
      </w:pPr>
      <w:r w:rsidRPr="0070344C">
        <w:rPr>
          <w:rFonts w:cs="Arial"/>
        </w:rPr>
        <w:t xml:space="preserve">10. В случае досрочного прекращения полномочий главы </w:t>
      </w:r>
      <w:proofErr w:type="spellStart"/>
      <w:r w:rsidRPr="0070344C">
        <w:rPr>
          <w:rFonts w:cs="Arial"/>
        </w:rPr>
        <w:t>Богучарского</w:t>
      </w:r>
      <w:proofErr w:type="spellEnd"/>
      <w:r w:rsidRPr="0070344C">
        <w:rPr>
          <w:rFonts w:cs="Arial"/>
        </w:rPr>
        <w:t xml:space="preserve"> муниципального района сельского поселения на внеочередном заседании Совета народных депутатов </w:t>
      </w:r>
      <w:proofErr w:type="spellStart"/>
      <w:r w:rsidRPr="0070344C">
        <w:rPr>
          <w:rFonts w:cs="Arial"/>
        </w:rPr>
        <w:t>Богучарского</w:t>
      </w:r>
      <w:proofErr w:type="spellEnd"/>
      <w:r w:rsidRPr="0070344C">
        <w:rPr>
          <w:rFonts w:cs="Arial"/>
        </w:rPr>
        <w:t xml:space="preserve"> муниципального района избирается </w:t>
      </w:r>
      <w:proofErr w:type="gramStart"/>
      <w:r w:rsidRPr="0070344C">
        <w:rPr>
          <w:rFonts w:cs="Arial"/>
        </w:rPr>
        <w:t>новый</w:t>
      </w:r>
      <w:proofErr w:type="gramEnd"/>
      <w:r w:rsidRPr="0070344C">
        <w:rPr>
          <w:rFonts w:cs="Arial"/>
        </w:rPr>
        <w:t xml:space="preserve"> глава </w:t>
      </w:r>
      <w:proofErr w:type="spellStart"/>
      <w:r w:rsidRPr="0070344C">
        <w:rPr>
          <w:rFonts w:cs="Arial"/>
        </w:rPr>
        <w:t>Богучарского</w:t>
      </w:r>
      <w:proofErr w:type="spellEnd"/>
      <w:r w:rsidRPr="0070344C">
        <w:rPr>
          <w:rFonts w:cs="Arial"/>
        </w:rPr>
        <w:t xml:space="preserve"> муниципального района в порядке, предусмотренном регламентом Совета народных депутатов </w:t>
      </w:r>
      <w:proofErr w:type="spellStart"/>
      <w:r w:rsidRPr="0070344C">
        <w:rPr>
          <w:rFonts w:cs="Arial"/>
        </w:rPr>
        <w:t>Богучарского</w:t>
      </w:r>
      <w:proofErr w:type="spellEnd"/>
      <w:r w:rsidRPr="0070344C">
        <w:rPr>
          <w:rFonts w:cs="Arial"/>
        </w:rPr>
        <w:t xml:space="preserve"> муниципального района.</w:t>
      </w:r>
    </w:p>
    <w:p w:rsidR="002E6107" w:rsidRPr="00385FD5" w:rsidRDefault="002E6107" w:rsidP="002E6107">
      <w:pPr>
        <w:ind w:firstLine="709"/>
        <w:rPr>
          <w:rFonts w:cs="Arial"/>
        </w:rPr>
      </w:pPr>
      <w:r w:rsidRPr="00385FD5">
        <w:rPr>
          <w:rFonts w:cs="Arial"/>
        </w:rPr>
        <w:t xml:space="preserve">11. В случае временного отсутствия главы </w:t>
      </w:r>
      <w:proofErr w:type="spellStart"/>
      <w:r w:rsidRPr="00385FD5">
        <w:rPr>
          <w:rFonts w:cs="Arial"/>
        </w:rPr>
        <w:t>Богучарского</w:t>
      </w:r>
      <w:proofErr w:type="spellEnd"/>
      <w:r w:rsidRPr="00385FD5">
        <w:rPr>
          <w:rFonts w:cs="Arial"/>
        </w:rPr>
        <w:t xml:space="preserve"> муниципального района (отпуск, командировка, болезнь, временное отстранение его от должности в случаях, установленных федеральным законодательством) полномочия главы </w:t>
      </w:r>
      <w:proofErr w:type="spellStart"/>
      <w:r w:rsidRPr="00385FD5">
        <w:rPr>
          <w:rFonts w:cs="Arial"/>
        </w:rPr>
        <w:t>Богучарского</w:t>
      </w:r>
      <w:proofErr w:type="spellEnd"/>
      <w:r w:rsidRPr="00385FD5">
        <w:rPr>
          <w:rFonts w:cs="Arial"/>
        </w:rPr>
        <w:t xml:space="preserve"> муниципального района временно исполняет заместитель председателя Совета народных депутатов </w:t>
      </w:r>
      <w:proofErr w:type="spellStart"/>
      <w:r w:rsidRPr="00385FD5">
        <w:rPr>
          <w:rFonts w:cs="Arial"/>
        </w:rPr>
        <w:t>Богучарского</w:t>
      </w:r>
      <w:proofErr w:type="spellEnd"/>
      <w:r w:rsidRPr="00385FD5">
        <w:rPr>
          <w:rFonts w:cs="Arial"/>
        </w:rPr>
        <w:t xml:space="preserve"> муниципального района.</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w:t>
      </w:r>
      <w:proofErr w:type="gramStart"/>
      <w:r w:rsidRPr="0070344C">
        <w:rPr>
          <w:rFonts w:ascii="Arial" w:hAnsi="Arial" w:cs="Arial"/>
          <w:sz w:val="24"/>
          <w:szCs w:val="24"/>
        </w:rPr>
        <w:t>с</w:t>
      </w:r>
      <w:proofErr w:type="gramEnd"/>
      <w:r w:rsidRPr="0070344C">
        <w:rPr>
          <w:rFonts w:ascii="Arial" w:hAnsi="Arial" w:cs="Arial"/>
          <w:sz w:val="24"/>
          <w:szCs w:val="24"/>
        </w:rPr>
        <w:t>т.36 в ред. решения от 26.02.2015 № 237)</w:t>
      </w:r>
    </w:p>
    <w:p w:rsidR="002E6107" w:rsidRPr="0070344C" w:rsidRDefault="002E6107" w:rsidP="002E6107">
      <w:pPr>
        <w:ind w:firstLine="709"/>
        <w:rPr>
          <w:rFonts w:cs="Arial"/>
        </w:rPr>
      </w:pPr>
      <w:r w:rsidRPr="0070344C">
        <w:rPr>
          <w:rFonts w:cs="Arial"/>
        </w:rPr>
        <w:t xml:space="preserve">Статья 36.1. </w:t>
      </w:r>
      <w:r w:rsidRPr="0070344C">
        <w:rPr>
          <w:rFonts w:cs="Arial"/>
          <w:bCs/>
        </w:rPr>
        <w:t xml:space="preserve">Полномочия главы </w:t>
      </w:r>
      <w:proofErr w:type="spellStart"/>
      <w:r w:rsidRPr="0070344C">
        <w:rPr>
          <w:rFonts w:cs="Arial"/>
          <w:bCs/>
        </w:rPr>
        <w:t>Богучарского</w:t>
      </w:r>
      <w:proofErr w:type="spellEnd"/>
      <w:r w:rsidRPr="0070344C">
        <w:rPr>
          <w:rFonts w:cs="Arial"/>
          <w:bCs/>
        </w:rPr>
        <w:t xml:space="preserve"> муниципального  района </w:t>
      </w:r>
    </w:p>
    <w:p w:rsidR="002E6107" w:rsidRPr="0070344C" w:rsidRDefault="002E6107" w:rsidP="002E6107">
      <w:pPr>
        <w:ind w:firstLine="709"/>
        <w:rPr>
          <w:rFonts w:cs="Arial"/>
        </w:rPr>
      </w:pPr>
      <w:r w:rsidRPr="0070344C">
        <w:rPr>
          <w:rFonts w:cs="Arial"/>
        </w:rPr>
        <w:t xml:space="preserve">1. Глава </w:t>
      </w:r>
      <w:proofErr w:type="spellStart"/>
      <w:r w:rsidRPr="0070344C">
        <w:rPr>
          <w:rFonts w:cs="Arial"/>
        </w:rPr>
        <w:t>Богучарского</w:t>
      </w:r>
      <w:proofErr w:type="spellEnd"/>
      <w:r w:rsidRPr="0070344C">
        <w:rPr>
          <w:rFonts w:cs="Arial"/>
        </w:rPr>
        <w:t xml:space="preserve"> муниципального района обладает следующими полномочиями:</w:t>
      </w:r>
    </w:p>
    <w:p w:rsidR="002E6107" w:rsidRPr="0070344C" w:rsidRDefault="002E6107" w:rsidP="002E6107">
      <w:pPr>
        <w:ind w:firstLine="709"/>
        <w:rPr>
          <w:rFonts w:cs="Arial"/>
        </w:rPr>
      </w:pPr>
      <w:r w:rsidRPr="0070344C">
        <w:rPr>
          <w:rFonts w:cs="Arial"/>
        </w:rPr>
        <w:t xml:space="preserve">1) представляет </w:t>
      </w:r>
      <w:proofErr w:type="spellStart"/>
      <w:r w:rsidRPr="0070344C">
        <w:rPr>
          <w:rFonts w:cs="Arial"/>
        </w:rPr>
        <w:t>Богучарский</w:t>
      </w:r>
      <w:proofErr w:type="spellEnd"/>
      <w:r w:rsidRPr="0070344C">
        <w:rPr>
          <w:rFonts w:cs="Arial"/>
        </w:rPr>
        <w:t xml:space="preserve">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sidRPr="0070344C">
        <w:rPr>
          <w:rFonts w:cs="Arial"/>
        </w:rPr>
        <w:t>Богучарского</w:t>
      </w:r>
      <w:proofErr w:type="spellEnd"/>
      <w:r w:rsidRPr="0070344C">
        <w:rPr>
          <w:rFonts w:cs="Arial"/>
        </w:rPr>
        <w:t xml:space="preserve"> муниципального района;</w:t>
      </w:r>
    </w:p>
    <w:p w:rsidR="002E6107" w:rsidRPr="0070344C" w:rsidRDefault="002E6107" w:rsidP="002E6107">
      <w:pPr>
        <w:ind w:firstLine="709"/>
        <w:rPr>
          <w:rFonts w:cs="Arial"/>
        </w:rPr>
      </w:pPr>
      <w:r w:rsidRPr="0070344C">
        <w:rPr>
          <w:rFonts w:cs="Arial"/>
        </w:rPr>
        <w:t xml:space="preserve">2) подписывает и обнародует в порядке, установленном настоящим Уставом, нормативные правовые акты, принятые Советом народных депутатов </w:t>
      </w:r>
      <w:proofErr w:type="spellStart"/>
      <w:r w:rsidRPr="0070344C">
        <w:rPr>
          <w:rFonts w:cs="Arial"/>
        </w:rPr>
        <w:t>Богучарского</w:t>
      </w:r>
      <w:proofErr w:type="spellEnd"/>
      <w:r w:rsidRPr="0070344C">
        <w:rPr>
          <w:rFonts w:cs="Arial"/>
        </w:rPr>
        <w:t xml:space="preserve"> муниципального района;</w:t>
      </w:r>
    </w:p>
    <w:p w:rsidR="002E6107" w:rsidRPr="0070344C" w:rsidRDefault="002E6107" w:rsidP="002E6107">
      <w:pPr>
        <w:ind w:firstLine="709"/>
        <w:rPr>
          <w:rFonts w:cs="Arial"/>
        </w:rPr>
      </w:pPr>
      <w:r w:rsidRPr="0070344C">
        <w:rPr>
          <w:rFonts w:cs="Arial"/>
        </w:rPr>
        <w:t>3) издает в пределах своих полномочий правовые акты;</w:t>
      </w:r>
    </w:p>
    <w:p w:rsidR="002E6107" w:rsidRPr="0070344C" w:rsidRDefault="002E6107" w:rsidP="002E6107">
      <w:pPr>
        <w:ind w:firstLine="709"/>
        <w:rPr>
          <w:rFonts w:cs="Arial"/>
        </w:rPr>
      </w:pPr>
      <w:r w:rsidRPr="0070344C">
        <w:rPr>
          <w:rFonts w:cs="Arial"/>
        </w:rPr>
        <w:t xml:space="preserve">4) вправе требовать созыва внеочередного заседания Совета народных депутатов </w:t>
      </w:r>
      <w:proofErr w:type="spellStart"/>
      <w:r w:rsidRPr="0070344C">
        <w:rPr>
          <w:rFonts w:cs="Arial"/>
        </w:rPr>
        <w:t>Богучарского</w:t>
      </w:r>
      <w:proofErr w:type="spellEnd"/>
      <w:r w:rsidRPr="0070344C">
        <w:rPr>
          <w:rFonts w:cs="Arial"/>
        </w:rPr>
        <w:t xml:space="preserve"> муниципального района;</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2E6107"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(ст.36.1 </w:t>
      </w:r>
      <w:proofErr w:type="gramStart"/>
      <w:r w:rsidRPr="0070344C">
        <w:rPr>
          <w:rFonts w:ascii="Arial" w:hAnsi="Arial" w:cs="Arial"/>
          <w:sz w:val="24"/>
          <w:szCs w:val="24"/>
        </w:rPr>
        <w:t>введена</w:t>
      </w:r>
      <w:proofErr w:type="gramEnd"/>
      <w:r w:rsidRPr="0070344C">
        <w:rPr>
          <w:rFonts w:ascii="Arial" w:hAnsi="Arial" w:cs="Arial"/>
          <w:sz w:val="24"/>
          <w:szCs w:val="24"/>
        </w:rPr>
        <w:t xml:space="preserve"> решением от 26.02.2015 № 237)</w:t>
      </w:r>
    </w:p>
    <w:p w:rsidR="002E6107" w:rsidRPr="00385FD5" w:rsidRDefault="002E6107" w:rsidP="002E6107">
      <w:pPr>
        <w:pStyle w:val="fbb0"/>
        <w:ind w:firstLine="709"/>
        <w:jc w:val="both"/>
        <w:rPr>
          <w:rFonts w:ascii="Arial" w:hAnsi="Arial" w:cs="Arial"/>
          <w:sz w:val="24"/>
          <w:szCs w:val="24"/>
        </w:rPr>
      </w:pPr>
      <w:r w:rsidRPr="00385FD5">
        <w:rPr>
          <w:rFonts w:ascii="Arial" w:hAnsi="Arial" w:cs="Arial"/>
          <w:sz w:val="24"/>
          <w:szCs w:val="24"/>
        </w:rPr>
        <w:t xml:space="preserve">Статья 37. Местная администрация </w:t>
      </w:r>
      <w:proofErr w:type="spellStart"/>
      <w:r w:rsidRPr="00385FD5">
        <w:rPr>
          <w:rFonts w:ascii="Arial" w:hAnsi="Arial" w:cs="Arial"/>
          <w:sz w:val="24"/>
          <w:szCs w:val="24"/>
        </w:rPr>
        <w:t>Богучарского</w:t>
      </w:r>
      <w:proofErr w:type="spellEnd"/>
      <w:r w:rsidRPr="00385FD5">
        <w:rPr>
          <w:rFonts w:ascii="Arial" w:hAnsi="Arial" w:cs="Arial"/>
          <w:sz w:val="24"/>
          <w:szCs w:val="24"/>
        </w:rPr>
        <w:t xml:space="preserve"> муниципального района</w:t>
      </w:r>
    </w:p>
    <w:p w:rsidR="002E6107" w:rsidRPr="0070344C" w:rsidRDefault="002E6107" w:rsidP="002E6107">
      <w:pPr>
        <w:pStyle w:val="ConsNormal"/>
        <w:widowControl/>
        <w:tabs>
          <w:tab w:val="left" w:pos="-1985"/>
        </w:tabs>
        <w:ind w:firstLine="709"/>
        <w:jc w:val="both"/>
        <w:rPr>
          <w:rFonts w:cs="Arial"/>
          <w:sz w:val="24"/>
          <w:szCs w:val="24"/>
        </w:rPr>
      </w:pPr>
      <w:r w:rsidRPr="0070344C">
        <w:rPr>
          <w:rFonts w:cs="Arial"/>
          <w:sz w:val="24"/>
          <w:szCs w:val="24"/>
        </w:rPr>
        <w:t>1.</w:t>
      </w:r>
      <w:r>
        <w:rPr>
          <w:rFonts w:cs="Arial"/>
          <w:sz w:val="24"/>
          <w:szCs w:val="24"/>
        </w:rPr>
        <w:t xml:space="preserve"> </w:t>
      </w:r>
      <w:r w:rsidRPr="0070344C">
        <w:rPr>
          <w:rFonts w:cs="Arial"/>
          <w:sz w:val="24"/>
          <w:szCs w:val="24"/>
        </w:rPr>
        <w:t xml:space="preserve">Администрация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Воронежской области (далее администрация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 исполнительно – распорядительный орган местного самоуправления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 Сокращенное наименование – администрация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2. Администрация муниципального района обладает правами юридического лица.</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3. Структура администрации муниципального района утверждается Советом народных депутатов по представлению главы администрации. В структуру местной администрации могут входить отраслевые (функциональные) и территориальные органы администрации.</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w:t>
      </w:r>
      <w:proofErr w:type="gramStart"/>
      <w:r w:rsidRPr="0070344C">
        <w:rPr>
          <w:rFonts w:ascii="Arial" w:hAnsi="Arial" w:cs="Arial"/>
          <w:sz w:val="24"/>
          <w:szCs w:val="24"/>
        </w:rPr>
        <w:t>с</w:t>
      </w:r>
      <w:proofErr w:type="gramEnd"/>
      <w:r w:rsidRPr="0070344C">
        <w:rPr>
          <w:rFonts w:ascii="Arial" w:hAnsi="Arial" w:cs="Arial"/>
          <w:sz w:val="24"/>
          <w:szCs w:val="24"/>
        </w:rPr>
        <w:t>т.37. введена решением от 29.10.2008 № 57)</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Статья 38. Глава местной администрации </w:t>
      </w:r>
      <w:proofErr w:type="spellStart"/>
      <w:r w:rsidRPr="0070344C">
        <w:rPr>
          <w:rFonts w:ascii="Arial" w:hAnsi="Arial" w:cs="Arial"/>
          <w:sz w:val="24"/>
          <w:szCs w:val="24"/>
        </w:rPr>
        <w:t>Богучарского</w:t>
      </w:r>
      <w:proofErr w:type="spellEnd"/>
      <w:r w:rsidRPr="0070344C">
        <w:rPr>
          <w:rFonts w:ascii="Arial" w:hAnsi="Arial" w:cs="Arial"/>
          <w:sz w:val="24"/>
          <w:szCs w:val="24"/>
        </w:rPr>
        <w:t xml:space="preserve"> муниципального района</w:t>
      </w:r>
    </w:p>
    <w:p w:rsidR="002E6107" w:rsidRPr="0070344C" w:rsidRDefault="002E6107" w:rsidP="002E6107">
      <w:pPr>
        <w:pStyle w:val="af3"/>
        <w:ind w:firstLine="709"/>
        <w:jc w:val="both"/>
        <w:rPr>
          <w:rFonts w:ascii="Arial" w:hAnsi="Arial" w:cs="Arial"/>
          <w:szCs w:val="24"/>
        </w:rPr>
      </w:pPr>
      <w:r w:rsidRPr="0070344C">
        <w:rPr>
          <w:rFonts w:ascii="Arial" w:hAnsi="Arial" w:cs="Arial"/>
          <w:szCs w:val="24"/>
        </w:rPr>
        <w:t xml:space="preserve">1. Главой администрации </w:t>
      </w:r>
      <w:proofErr w:type="spellStart"/>
      <w:r w:rsidRPr="0070344C">
        <w:rPr>
          <w:rFonts w:ascii="Arial" w:hAnsi="Arial" w:cs="Arial"/>
          <w:szCs w:val="24"/>
        </w:rPr>
        <w:t>Богучарского</w:t>
      </w:r>
      <w:proofErr w:type="spellEnd"/>
      <w:r w:rsidRPr="0070344C">
        <w:rPr>
          <w:rFonts w:ascii="Arial" w:hAnsi="Arial" w:cs="Arial"/>
          <w:szCs w:val="24"/>
        </w:rPr>
        <w:t xml:space="preserve"> муниципального района является лицо, назначаемое на должность главы местной администрации по контракту, </w:t>
      </w:r>
      <w:r w:rsidRPr="0070344C">
        <w:rPr>
          <w:rFonts w:ascii="Arial" w:hAnsi="Arial" w:cs="Arial"/>
          <w:szCs w:val="24"/>
        </w:rPr>
        <w:lastRenderedPageBreak/>
        <w:t xml:space="preserve">заключаемому по результатам конкурса на замещение указанной должности на срок полномочий Совета народных депутатов </w:t>
      </w:r>
      <w:proofErr w:type="spellStart"/>
      <w:r w:rsidRPr="0070344C">
        <w:rPr>
          <w:rFonts w:ascii="Arial" w:hAnsi="Arial" w:cs="Arial"/>
          <w:szCs w:val="24"/>
        </w:rPr>
        <w:t>Богучарского</w:t>
      </w:r>
      <w:proofErr w:type="spellEnd"/>
      <w:r w:rsidRPr="0070344C">
        <w:rPr>
          <w:rFonts w:ascii="Arial" w:hAnsi="Arial" w:cs="Arial"/>
          <w:szCs w:val="24"/>
        </w:rPr>
        <w:t xml:space="preserve"> муниципального района.</w:t>
      </w:r>
    </w:p>
    <w:p w:rsidR="002E6107" w:rsidRPr="0070344C" w:rsidRDefault="002E6107" w:rsidP="002E6107">
      <w:pPr>
        <w:pStyle w:val="af3"/>
        <w:ind w:firstLine="709"/>
        <w:jc w:val="both"/>
        <w:rPr>
          <w:rFonts w:ascii="Arial" w:hAnsi="Arial" w:cs="Arial"/>
          <w:szCs w:val="24"/>
        </w:rPr>
      </w:pPr>
      <w:r w:rsidRPr="0070344C">
        <w:rPr>
          <w:rFonts w:ascii="Arial" w:hAnsi="Arial" w:cs="Arial"/>
          <w:szCs w:val="24"/>
        </w:rPr>
        <w:t>Контра</w:t>
      </w:r>
      <w:proofErr w:type="gramStart"/>
      <w:r w:rsidRPr="0070344C">
        <w:rPr>
          <w:rFonts w:ascii="Arial" w:hAnsi="Arial" w:cs="Arial"/>
          <w:szCs w:val="24"/>
        </w:rPr>
        <w:t>кт с гл</w:t>
      </w:r>
      <w:proofErr w:type="gramEnd"/>
      <w:r w:rsidRPr="0070344C">
        <w:rPr>
          <w:rFonts w:ascii="Arial" w:hAnsi="Arial" w:cs="Arial"/>
          <w:szCs w:val="24"/>
        </w:rPr>
        <w:t xml:space="preserve">авой администрации заключается на срок полномочий Совета народных депутатов </w:t>
      </w:r>
      <w:proofErr w:type="spellStart"/>
      <w:r w:rsidRPr="0070344C">
        <w:rPr>
          <w:rFonts w:ascii="Arial" w:hAnsi="Arial" w:cs="Arial"/>
          <w:szCs w:val="24"/>
        </w:rPr>
        <w:t>Богучарского</w:t>
      </w:r>
      <w:proofErr w:type="spellEnd"/>
      <w:r w:rsidRPr="0070344C">
        <w:rPr>
          <w:rFonts w:ascii="Arial" w:hAnsi="Arial" w:cs="Arial"/>
          <w:szCs w:val="24"/>
        </w:rPr>
        <w:t xml:space="preserve"> муниципального района, принявшего решение о назначении лица на должность главы администрации (до дня начала работы Совета народных депутатов </w:t>
      </w:r>
      <w:proofErr w:type="spellStart"/>
      <w:r w:rsidRPr="0070344C">
        <w:rPr>
          <w:rFonts w:ascii="Arial" w:hAnsi="Arial" w:cs="Arial"/>
          <w:szCs w:val="24"/>
        </w:rPr>
        <w:t>Богучарского</w:t>
      </w:r>
      <w:proofErr w:type="spellEnd"/>
      <w:r w:rsidRPr="0070344C">
        <w:rPr>
          <w:rFonts w:ascii="Arial" w:hAnsi="Arial" w:cs="Arial"/>
          <w:szCs w:val="24"/>
        </w:rPr>
        <w:t xml:space="preserve"> муниципального района нового созыва), но не менее чем на два года.</w:t>
      </w:r>
    </w:p>
    <w:p w:rsidR="002E6107" w:rsidRPr="0070344C" w:rsidRDefault="002E6107" w:rsidP="002E6107">
      <w:pPr>
        <w:pStyle w:val="af3"/>
        <w:ind w:firstLine="709"/>
        <w:jc w:val="both"/>
        <w:rPr>
          <w:rFonts w:ascii="Arial" w:hAnsi="Arial" w:cs="Arial"/>
          <w:szCs w:val="24"/>
        </w:rPr>
      </w:pPr>
      <w:r w:rsidRPr="0070344C">
        <w:rPr>
          <w:rFonts w:ascii="Arial" w:hAnsi="Arial" w:cs="Arial"/>
          <w:szCs w:val="24"/>
        </w:rPr>
        <w:t xml:space="preserve">2. Порядок проведения конкурса на замещение должности главы администрации </w:t>
      </w:r>
      <w:proofErr w:type="spellStart"/>
      <w:r w:rsidRPr="0070344C">
        <w:rPr>
          <w:rFonts w:ascii="Arial" w:hAnsi="Arial" w:cs="Arial"/>
          <w:szCs w:val="24"/>
        </w:rPr>
        <w:t>Богучарского</w:t>
      </w:r>
      <w:proofErr w:type="spellEnd"/>
      <w:r w:rsidRPr="0070344C">
        <w:rPr>
          <w:rFonts w:ascii="Arial" w:hAnsi="Arial" w:cs="Arial"/>
          <w:szCs w:val="24"/>
        </w:rPr>
        <w:t xml:space="preserve"> муниципального района устанавливается Советом народных депутатов </w:t>
      </w:r>
      <w:proofErr w:type="spellStart"/>
      <w:r w:rsidRPr="0070344C">
        <w:rPr>
          <w:rFonts w:ascii="Arial" w:hAnsi="Arial" w:cs="Arial"/>
          <w:szCs w:val="24"/>
        </w:rPr>
        <w:t>Богучарского</w:t>
      </w:r>
      <w:proofErr w:type="spellEnd"/>
      <w:r w:rsidRPr="0070344C">
        <w:rPr>
          <w:rFonts w:ascii="Arial" w:hAnsi="Arial" w:cs="Arial"/>
          <w:szCs w:val="24"/>
        </w:rPr>
        <w:t xml:space="preserve"> муниципального района.</w:t>
      </w:r>
    </w:p>
    <w:p w:rsidR="002E6107" w:rsidRPr="0070344C" w:rsidRDefault="002E6107" w:rsidP="002E6107">
      <w:pPr>
        <w:pStyle w:val="af3"/>
        <w:ind w:firstLine="709"/>
        <w:jc w:val="both"/>
        <w:rPr>
          <w:rFonts w:ascii="Arial" w:hAnsi="Arial" w:cs="Arial"/>
          <w:szCs w:val="24"/>
        </w:rPr>
      </w:pPr>
      <w:r w:rsidRPr="0070344C">
        <w:rPr>
          <w:rFonts w:ascii="Arial" w:hAnsi="Arial" w:cs="Arial"/>
          <w:szCs w:val="24"/>
        </w:rPr>
        <w:t xml:space="preserve">Условия контракта для главы администрации муниципального района утверждаются Советом народных депутатов </w:t>
      </w:r>
      <w:proofErr w:type="spellStart"/>
      <w:r w:rsidRPr="0070344C">
        <w:rPr>
          <w:rFonts w:ascii="Arial" w:hAnsi="Arial" w:cs="Arial"/>
          <w:szCs w:val="24"/>
        </w:rPr>
        <w:t>Богучарского</w:t>
      </w:r>
      <w:proofErr w:type="spellEnd"/>
      <w:r w:rsidRPr="0070344C">
        <w:rPr>
          <w:rFonts w:ascii="Arial" w:hAnsi="Arial" w:cs="Arial"/>
          <w:szCs w:val="24"/>
        </w:rPr>
        <w:t xml:space="preserve"> муниципального района в части, касающейся осуществления полномочий по решению вопросов местного значения, и законом Воронежской области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2E6107" w:rsidRPr="0070344C" w:rsidRDefault="002E6107" w:rsidP="002E6107">
      <w:pPr>
        <w:pStyle w:val="af3"/>
        <w:ind w:firstLine="709"/>
        <w:jc w:val="both"/>
        <w:rPr>
          <w:rFonts w:ascii="Arial" w:hAnsi="Arial" w:cs="Arial"/>
          <w:szCs w:val="24"/>
        </w:rPr>
      </w:pPr>
      <w:r w:rsidRPr="0070344C">
        <w:rPr>
          <w:rFonts w:ascii="Arial" w:hAnsi="Arial" w:cs="Arial"/>
          <w:szCs w:val="24"/>
        </w:rPr>
        <w:t xml:space="preserve">Порядок проведения и условия конкурса, сведения о дате времени и месте его проведения, проект контракта не </w:t>
      </w:r>
      <w:proofErr w:type="gramStart"/>
      <w:r w:rsidRPr="0070344C">
        <w:rPr>
          <w:rFonts w:ascii="Arial" w:hAnsi="Arial" w:cs="Arial"/>
          <w:szCs w:val="24"/>
        </w:rPr>
        <w:t>позднее</w:t>
      </w:r>
      <w:proofErr w:type="gramEnd"/>
      <w:r w:rsidRPr="0070344C">
        <w:rPr>
          <w:rFonts w:ascii="Arial" w:hAnsi="Arial" w:cs="Arial"/>
          <w:szCs w:val="24"/>
        </w:rPr>
        <w:t xml:space="preserve"> чем за 20 дней до дня проведения конкурса публикуются в газете «Сельская новь» или в «Информационном вестнике» органов местного самоуправления </w:t>
      </w:r>
      <w:proofErr w:type="spellStart"/>
      <w:r w:rsidRPr="0070344C">
        <w:rPr>
          <w:rFonts w:ascii="Arial" w:hAnsi="Arial" w:cs="Arial"/>
          <w:szCs w:val="24"/>
        </w:rPr>
        <w:t>Богучарского</w:t>
      </w:r>
      <w:proofErr w:type="spellEnd"/>
      <w:r w:rsidRPr="0070344C">
        <w:rPr>
          <w:rFonts w:ascii="Arial" w:hAnsi="Arial" w:cs="Arial"/>
          <w:szCs w:val="24"/>
        </w:rPr>
        <w:t xml:space="preserve"> муниципального района.</w:t>
      </w:r>
    </w:p>
    <w:p w:rsidR="002E6107" w:rsidRPr="0070344C" w:rsidRDefault="002E6107" w:rsidP="002E6107">
      <w:pPr>
        <w:pStyle w:val="ConsPlusNormal"/>
        <w:ind w:firstLine="709"/>
        <w:jc w:val="both"/>
        <w:rPr>
          <w:sz w:val="24"/>
          <w:szCs w:val="24"/>
        </w:rPr>
      </w:pPr>
      <w:r w:rsidRPr="0070344C">
        <w:rPr>
          <w:sz w:val="24"/>
          <w:szCs w:val="24"/>
        </w:rPr>
        <w:t xml:space="preserve">3. При формировании конкурсной комиссии в </w:t>
      </w:r>
      <w:proofErr w:type="spellStart"/>
      <w:r w:rsidRPr="0070344C">
        <w:rPr>
          <w:sz w:val="24"/>
          <w:szCs w:val="24"/>
        </w:rPr>
        <w:t>Богучарском</w:t>
      </w:r>
      <w:proofErr w:type="spellEnd"/>
      <w:r w:rsidRPr="0070344C">
        <w:rPr>
          <w:sz w:val="24"/>
          <w:szCs w:val="24"/>
        </w:rPr>
        <w:t xml:space="preserve"> муниципальном районе половина ее членов назначаются Советом народных депутатов </w:t>
      </w:r>
      <w:proofErr w:type="spellStart"/>
      <w:r w:rsidRPr="0070344C">
        <w:rPr>
          <w:sz w:val="24"/>
          <w:szCs w:val="24"/>
        </w:rPr>
        <w:t>Богучарского</w:t>
      </w:r>
      <w:proofErr w:type="spellEnd"/>
      <w:r w:rsidRPr="0070344C">
        <w:rPr>
          <w:sz w:val="24"/>
          <w:szCs w:val="24"/>
        </w:rPr>
        <w:t xml:space="preserve"> муниципального района, а другая половина - губернатором Воронежской области.</w:t>
      </w:r>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w:t>
      </w:r>
      <w:proofErr w:type="gramStart"/>
      <w:r w:rsidRPr="0070344C">
        <w:rPr>
          <w:rFonts w:ascii="Arial" w:hAnsi="Arial" w:cs="Arial"/>
          <w:sz w:val="24"/>
          <w:szCs w:val="24"/>
        </w:rPr>
        <w:t>ч</w:t>
      </w:r>
      <w:proofErr w:type="gramEnd"/>
      <w:r>
        <w:rPr>
          <w:rFonts w:ascii="Arial" w:hAnsi="Arial" w:cs="Arial"/>
          <w:sz w:val="24"/>
          <w:szCs w:val="24"/>
        </w:rPr>
        <w:t>.</w:t>
      </w:r>
      <w:r w:rsidRPr="0070344C">
        <w:rPr>
          <w:rFonts w:ascii="Arial" w:hAnsi="Arial" w:cs="Arial"/>
          <w:sz w:val="24"/>
          <w:szCs w:val="24"/>
        </w:rPr>
        <w:t xml:space="preserve"> 3 </w:t>
      </w:r>
      <w:r>
        <w:rPr>
          <w:rFonts w:ascii="Arial" w:hAnsi="Arial" w:cs="Arial"/>
          <w:sz w:val="24"/>
          <w:szCs w:val="24"/>
        </w:rPr>
        <w:t xml:space="preserve">в ред. </w:t>
      </w:r>
      <w:r w:rsidRPr="0070344C">
        <w:rPr>
          <w:rFonts w:ascii="Arial" w:hAnsi="Arial" w:cs="Arial"/>
          <w:sz w:val="24"/>
          <w:szCs w:val="24"/>
        </w:rPr>
        <w:t>решения от 26.02.2015 № 237)</w:t>
      </w:r>
    </w:p>
    <w:p w:rsidR="002E6107" w:rsidRPr="0070344C" w:rsidRDefault="002E6107" w:rsidP="002E6107">
      <w:pPr>
        <w:pStyle w:val="af3"/>
        <w:ind w:firstLine="709"/>
        <w:jc w:val="both"/>
        <w:rPr>
          <w:rFonts w:ascii="Arial" w:hAnsi="Arial" w:cs="Arial"/>
          <w:szCs w:val="24"/>
        </w:rPr>
      </w:pPr>
      <w:r w:rsidRPr="0070344C">
        <w:rPr>
          <w:rFonts w:ascii="Arial" w:hAnsi="Arial" w:cs="Arial"/>
          <w:szCs w:val="24"/>
        </w:rPr>
        <w:t xml:space="preserve">4. Лицо назначается на должность главы администрации </w:t>
      </w:r>
      <w:proofErr w:type="spellStart"/>
      <w:r w:rsidRPr="0070344C">
        <w:rPr>
          <w:rFonts w:ascii="Arial" w:hAnsi="Arial" w:cs="Arial"/>
          <w:szCs w:val="24"/>
        </w:rPr>
        <w:t>Богучарского</w:t>
      </w:r>
      <w:proofErr w:type="spellEnd"/>
      <w:r w:rsidRPr="0070344C">
        <w:rPr>
          <w:rFonts w:ascii="Arial" w:hAnsi="Arial" w:cs="Arial"/>
          <w:szCs w:val="24"/>
        </w:rPr>
        <w:t xml:space="preserve"> муниципального района Советом народных депутатов </w:t>
      </w:r>
      <w:proofErr w:type="spellStart"/>
      <w:r w:rsidRPr="0070344C">
        <w:rPr>
          <w:rFonts w:ascii="Arial" w:hAnsi="Arial" w:cs="Arial"/>
          <w:szCs w:val="24"/>
        </w:rPr>
        <w:t>Богучарского</w:t>
      </w:r>
      <w:proofErr w:type="spellEnd"/>
      <w:r w:rsidRPr="0070344C">
        <w:rPr>
          <w:rFonts w:ascii="Arial" w:hAnsi="Arial" w:cs="Arial"/>
          <w:szCs w:val="24"/>
        </w:rPr>
        <w:t xml:space="preserve"> муниципального района из числа кандидатов, представленных конкурсной комиссией по результатам конкурса.</w:t>
      </w:r>
    </w:p>
    <w:p w:rsidR="002E6107" w:rsidRDefault="002E6107" w:rsidP="002E6107">
      <w:pPr>
        <w:pStyle w:val="af3"/>
        <w:ind w:firstLine="709"/>
        <w:jc w:val="both"/>
        <w:rPr>
          <w:rFonts w:ascii="Arial" w:hAnsi="Arial" w:cs="Arial"/>
          <w:szCs w:val="24"/>
        </w:rPr>
      </w:pPr>
      <w:r w:rsidRPr="0070344C">
        <w:rPr>
          <w:rFonts w:ascii="Arial" w:hAnsi="Arial" w:cs="Arial"/>
          <w:szCs w:val="24"/>
        </w:rPr>
        <w:t>Контра</w:t>
      </w:r>
      <w:proofErr w:type="gramStart"/>
      <w:r w:rsidRPr="0070344C">
        <w:rPr>
          <w:rFonts w:ascii="Arial" w:hAnsi="Arial" w:cs="Arial"/>
          <w:szCs w:val="24"/>
        </w:rPr>
        <w:t>кт с гл</w:t>
      </w:r>
      <w:proofErr w:type="gramEnd"/>
      <w:r w:rsidRPr="0070344C">
        <w:rPr>
          <w:rFonts w:ascii="Arial" w:hAnsi="Arial" w:cs="Arial"/>
          <w:szCs w:val="24"/>
        </w:rPr>
        <w:t xml:space="preserve">авой администрации </w:t>
      </w:r>
      <w:proofErr w:type="spellStart"/>
      <w:r w:rsidRPr="0070344C">
        <w:rPr>
          <w:rFonts w:ascii="Arial" w:hAnsi="Arial" w:cs="Arial"/>
          <w:szCs w:val="24"/>
        </w:rPr>
        <w:t>Богучарского</w:t>
      </w:r>
      <w:proofErr w:type="spellEnd"/>
      <w:r w:rsidRPr="0070344C">
        <w:rPr>
          <w:rFonts w:ascii="Arial" w:hAnsi="Arial" w:cs="Arial"/>
          <w:szCs w:val="24"/>
        </w:rPr>
        <w:t xml:space="preserve"> муниципального района заключается главой </w:t>
      </w:r>
      <w:proofErr w:type="spellStart"/>
      <w:r w:rsidRPr="0070344C">
        <w:rPr>
          <w:rFonts w:ascii="Arial" w:hAnsi="Arial" w:cs="Arial"/>
          <w:szCs w:val="24"/>
        </w:rPr>
        <w:t>Богучарского</w:t>
      </w:r>
      <w:proofErr w:type="spellEnd"/>
      <w:r w:rsidRPr="0070344C">
        <w:rPr>
          <w:rFonts w:ascii="Arial" w:hAnsi="Arial" w:cs="Arial"/>
          <w:szCs w:val="24"/>
        </w:rPr>
        <w:t xml:space="preserve"> муниципального района.</w:t>
      </w:r>
    </w:p>
    <w:p w:rsidR="002E6107" w:rsidRDefault="002E6107" w:rsidP="002E6107">
      <w:pPr>
        <w:pStyle w:val="af3"/>
        <w:ind w:firstLine="709"/>
        <w:jc w:val="both"/>
        <w:rPr>
          <w:rFonts w:ascii="Arial" w:hAnsi="Arial" w:cs="Arial"/>
          <w:color w:val="000000"/>
          <w:szCs w:val="24"/>
        </w:rPr>
      </w:pPr>
      <w:r>
        <w:rPr>
          <w:rFonts w:ascii="Arial" w:hAnsi="Arial" w:cs="Arial"/>
          <w:color w:val="000000"/>
          <w:szCs w:val="24"/>
        </w:rPr>
        <w:t xml:space="preserve">4.1.Срочный трудовой договор заключается с главой администрации </w:t>
      </w:r>
      <w:proofErr w:type="spellStart"/>
      <w:r>
        <w:rPr>
          <w:rFonts w:ascii="Arial" w:hAnsi="Arial" w:cs="Arial"/>
          <w:color w:val="000000"/>
          <w:szCs w:val="24"/>
        </w:rPr>
        <w:t>Богучарского</w:t>
      </w:r>
      <w:proofErr w:type="spellEnd"/>
      <w:r>
        <w:rPr>
          <w:rFonts w:ascii="Arial" w:hAnsi="Arial" w:cs="Arial"/>
          <w:color w:val="000000"/>
          <w:szCs w:val="24"/>
        </w:rPr>
        <w:t xml:space="preserve"> муниципального района Воронежской области в соответствии с настоящим Уставом.</w:t>
      </w:r>
    </w:p>
    <w:p w:rsidR="002E6107" w:rsidRPr="0070344C" w:rsidRDefault="002E6107" w:rsidP="002E6107">
      <w:pPr>
        <w:pStyle w:val="af3"/>
        <w:ind w:firstLine="709"/>
        <w:jc w:val="both"/>
        <w:rPr>
          <w:rFonts w:ascii="Arial" w:hAnsi="Arial" w:cs="Arial"/>
          <w:szCs w:val="24"/>
        </w:rPr>
      </w:pPr>
      <w:r>
        <w:rPr>
          <w:rFonts w:ascii="Arial" w:hAnsi="Arial" w:cs="Arial"/>
          <w:szCs w:val="24"/>
        </w:rPr>
        <w:t xml:space="preserve">(ч. 4.1. </w:t>
      </w:r>
      <w:proofErr w:type="gramStart"/>
      <w:r>
        <w:rPr>
          <w:rFonts w:ascii="Arial" w:hAnsi="Arial" w:cs="Arial"/>
          <w:szCs w:val="24"/>
        </w:rPr>
        <w:t>введена</w:t>
      </w:r>
      <w:proofErr w:type="gramEnd"/>
      <w:r>
        <w:rPr>
          <w:rFonts w:ascii="Arial" w:hAnsi="Arial" w:cs="Arial"/>
          <w:szCs w:val="24"/>
        </w:rPr>
        <w:t xml:space="preserve"> решением от 22.11.2016 № 329)</w:t>
      </w:r>
    </w:p>
    <w:p w:rsidR="002E6107" w:rsidRPr="0070344C" w:rsidRDefault="002E6107" w:rsidP="002E6107">
      <w:pPr>
        <w:pStyle w:val="af3"/>
        <w:ind w:firstLine="709"/>
        <w:jc w:val="both"/>
        <w:rPr>
          <w:rFonts w:ascii="Arial" w:hAnsi="Arial" w:cs="Arial"/>
          <w:iCs/>
          <w:szCs w:val="24"/>
        </w:rPr>
      </w:pPr>
      <w:r w:rsidRPr="0070344C">
        <w:rPr>
          <w:rFonts w:ascii="Arial" w:hAnsi="Arial" w:cs="Arial"/>
          <w:szCs w:val="24"/>
        </w:rPr>
        <w:t xml:space="preserve">5. </w:t>
      </w:r>
      <w:r w:rsidRPr="0070344C">
        <w:rPr>
          <w:rFonts w:ascii="Arial" w:hAnsi="Arial" w:cs="Arial"/>
          <w:iCs/>
          <w:szCs w:val="24"/>
        </w:rPr>
        <w:t xml:space="preserve">Глава администрации </w:t>
      </w:r>
      <w:proofErr w:type="spellStart"/>
      <w:r w:rsidRPr="0070344C">
        <w:rPr>
          <w:rFonts w:ascii="Arial" w:hAnsi="Arial" w:cs="Arial"/>
          <w:iCs/>
          <w:szCs w:val="24"/>
        </w:rPr>
        <w:t>Богучарского</w:t>
      </w:r>
      <w:proofErr w:type="spellEnd"/>
      <w:r w:rsidRPr="0070344C">
        <w:rPr>
          <w:rFonts w:ascii="Arial" w:hAnsi="Arial" w:cs="Arial"/>
          <w:iCs/>
          <w:szCs w:val="24"/>
        </w:rPr>
        <w:t xml:space="preserve"> муниципального района:</w:t>
      </w:r>
    </w:p>
    <w:p w:rsidR="002E6107" w:rsidRPr="0070344C" w:rsidRDefault="002E6107" w:rsidP="002E6107">
      <w:pPr>
        <w:pStyle w:val="af3"/>
        <w:ind w:firstLine="709"/>
        <w:jc w:val="both"/>
        <w:rPr>
          <w:rFonts w:ascii="Arial" w:hAnsi="Arial" w:cs="Arial"/>
          <w:iCs/>
          <w:szCs w:val="24"/>
        </w:rPr>
      </w:pPr>
      <w:proofErr w:type="gramStart"/>
      <w:r w:rsidRPr="0070344C">
        <w:rPr>
          <w:rFonts w:ascii="Arial" w:hAnsi="Arial" w:cs="Arial"/>
          <w:iCs/>
          <w:szCs w:val="24"/>
        </w:rPr>
        <w:t xml:space="preserve">1) подконтролен и подотчетен Совету народных депутатов </w:t>
      </w:r>
      <w:proofErr w:type="spellStart"/>
      <w:r w:rsidRPr="0070344C">
        <w:rPr>
          <w:rFonts w:ascii="Arial" w:hAnsi="Arial" w:cs="Arial"/>
          <w:iCs/>
          <w:szCs w:val="24"/>
        </w:rPr>
        <w:t>Богучарского</w:t>
      </w:r>
      <w:proofErr w:type="spellEnd"/>
      <w:r w:rsidRPr="0070344C">
        <w:rPr>
          <w:rFonts w:ascii="Arial" w:hAnsi="Arial" w:cs="Arial"/>
          <w:iCs/>
          <w:szCs w:val="24"/>
        </w:rPr>
        <w:t xml:space="preserve"> муниципального района и населению </w:t>
      </w:r>
      <w:proofErr w:type="spellStart"/>
      <w:r w:rsidRPr="0070344C">
        <w:rPr>
          <w:rFonts w:ascii="Arial" w:hAnsi="Arial" w:cs="Arial"/>
          <w:iCs/>
          <w:szCs w:val="24"/>
        </w:rPr>
        <w:t>Богучарского</w:t>
      </w:r>
      <w:proofErr w:type="spellEnd"/>
      <w:r w:rsidRPr="0070344C">
        <w:rPr>
          <w:rFonts w:ascii="Arial" w:hAnsi="Arial" w:cs="Arial"/>
          <w:iCs/>
          <w:szCs w:val="24"/>
        </w:rPr>
        <w:t xml:space="preserve"> муниципального района;</w:t>
      </w:r>
      <w:proofErr w:type="gramEnd"/>
    </w:p>
    <w:p w:rsidR="002E6107" w:rsidRPr="0070344C" w:rsidRDefault="002E6107" w:rsidP="002E6107">
      <w:pPr>
        <w:pStyle w:val="af3"/>
        <w:ind w:firstLine="709"/>
        <w:jc w:val="both"/>
        <w:rPr>
          <w:rFonts w:ascii="Arial" w:hAnsi="Arial" w:cs="Arial"/>
          <w:iCs/>
          <w:szCs w:val="24"/>
        </w:rPr>
      </w:pPr>
      <w:r w:rsidRPr="0070344C">
        <w:rPr>
          <w:rFonts w:ascii="Arial" w:hAnsi="Arial" w:cs="Arial"/>
          <w:iCs/>
          <w:szCs w:val="24"/>
        </w:rPr>
        <w:t xml:space="preserve">2) представляет Совету народных депутатов </w:t>
      </w:r>
      <w:proofErr w:type="spellStart"/>
      <w:r w:rsidRPr="0070344C">
        <w:rPr>
          <w:rFonts w:ascii="Arial" w:hAnsi="Arial" w:cs="Arial"/>
          <w:iCs/>
          <w:szCs w:val="24"/>
        </w:rPr>
        <w:t>Богучарского</w:t>
      </w:r>
      <w:proofErr w:type="spellEnd"/>
      <w:r w:rsidRPr="0070344C">
        <w:rPr>
          <w:rFonts w:ascii="Arial" w:hAnsi="Arial" w:cs="Arial"/>
          <w:iCs/>
          <w:szCs w:val="24"/>
        </w:rPr>
        <w:t xml:space="preserve"> муниципального района ежегодные отчеты о результатах своей деятельности и о деятельности администрации </w:t>
      </w:r>
      <w:proofErr w:type="spellStart"/>
      <w:r w:rsidRPr="0070344C">
        <w:rPr>
          <w:rFonts w:ascii="Arial" w:hAnsi="Arial" w:cs="Arial"/>
          <w:iCs/>
          <w:szCs w:val="24"/>
        </w:rPr>
        <w:t>Богучарского</w:t>
      </w:r>
      <w:proofErr w:type="spellEnd"/>
      <w:r w:rsidRPr="0070344C">
        <w:rPr>
          <w:rFonts w:ascii="Arial" w:hAnsi="Arial" w:cs="Arial"/>
          <w:iCs/>
          <w:szCs w:val="24"/>
        </w:rPr>
        <w:t xml:space="preserve"> муниципального района, в том числе о решении вопросов, поставленных Советом народных депутатов </w:t>
      </w:r>
      <w:proofErr w:type="spellStart"/>
      <w:r w:rsidRPr="0070344C">
        <w:rPr>
          <w:rFonts w:ascii="Arial" w:hAnsi="Arial" w:cs="Arial"/>
          <w:iCs/>
          <w:szCs w:val="24"/>
        </w:rPr>
        <w:t>Богучарского</w:t>
      </w:r>
      <w:proofErr w:type="spellEnd"/>
      <w:r w:rsidRPr="0070344C">
        <w:rPr>
          <w:rFonts w:ascii="Arial" w:hAnsi="Arial" w:cs="Arial"/>
          <w:iCs/>
          <w:szCs w:val="24"/>
        </w:rPr>
        <w:t xml:space="preserve"> муниципального района;</w:t>
      </w:r>
    </w:p>
    <w:p w:rsidR="002E6107" w:rsidRPr="0070344C" w:rsidRDefault="002E6107" w:rsidP="002E6107">
      <w:pPr>
        <w:pStyle w:val="af3"/>
        <w:ind w:firstLine="709"/>
        <w:jc w:val="both"/>
        <w:rPr>
          <w:rFonts w:ascii="Arial" w:hAnsi="Arial" w:cs="Arial"/>
          <w:szCs w:val="24"/>
        </w:rPr>
      </w:pPr>
      <w:r w:rsidRPr="0070344C">
        <w:rPr>
          <w:rFonts w:ascii="Arial" w:hAnsi="Arial" w:cs="Arial"/>
          <w:iCs/>
          <w:szCs w:val="24"/>
        </w:rPr>
        <w:t xml:space="preserve">3) обеспечивает осуществление администрацией </w:t>
      </w:r>
      <w:proofErr w:type="spellStart"/>
      <w:r w:rsidRPr="0070344C">
        <w:rPr>
          <w:rFonts w:ascii="Arial" w:hAnsi="Arial" w:cs="Arial"/>
          <w:iCs/>
          <w:szCs w:val="24"/>
        </w:rPr>
        <w:t>Богучарского</w:t>
      </w:r>
      <w:proofErr w:type="spellEnd"/>
      <w:r w:rsidRPr="0070344C">
        <w:rPr>
          <w:rFonts w:ascii="Arial" w:hAnsi="Arial" w:cs="Arial"/>
          <w:iCs/>
          <w:szCs w:val="24"/>
        </w:rPr>
        <w:t xml:space="preserve">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2E6107" w:rsidRPr="0070344C" w:rsidRDefault="002E6107" w:rsidP="002E6107">
      <w:pPr>
        <w:pStyle w:val="af3"/>
        <w:ind w:firstLine="709"/>
        <w:jc w:val="both"/>
        <w:rPr>
          <w:rFonts w:ascii="Arial" w:hAnsi="Arial" w:cs="Arial"/>
          <w:szCs w:val="24"/>
        </w:rPr>
      </w:pPr>
      <w:r w:rsidRPr="0070344C">
        <w:rPr>
          <w:rFonts w:ascii="Arial" w:hAnsi="Arial" w:cs="Arial"/>
          <w:szCs w:val="24"/>
        </w:rPr>
        <w:t xml:space="preserve">6. Глава администрации </w:t>
      </w:r>
      <w:proofErr w:type="spellStart"/>
      <w:r w:rsidRPr="0070344C">
        <w:rPr>
          <w:rFonts w:ascii="Arial" w:hAnsi="Arial" w:cs="Arial"/>
          <w:szCs w:val="24"/>
        </w:rPr>
        <w:t>Богучарского</w:t>
      </w:r>
      <w:proofErr w:type="spellEnd"/>
      <w:r w:rsidRPr="0070344C">
        <w:rPr>
          <w:rFonts w:ascii="Arial" w:hAnsi="Arial" w:cs="Arial"/>
          <w:szCs w:val="24"/>
        </w:rPr>
        <w:t xml:space="preserve"> муниципального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w:t>
      </w:r>
      <w:r w:rsidRPr="0070344C">
        <w:rPr>
          <w:rFonts w:ascii="Arial" w:hAnsi="Arial" w:cs="Arial"/>
          <w:szCs w:val="24"/>
        </w:rPr>
        <w:lastRenderedPageBreak/>
        <w:t xml:space="preserve">Федерации или законодательством Российской Федерации. Глава администрации </w:t>
      </w:r>
      <w:proofErr w:type="spellStart"/>
      <w:r w:rsidRPr="0070344C">
        <w:rPr>
          <w:rFonts w:ascii="Arial" w:hAnsi="Arial" w:cs="Arial"/>
          <w:szCs w:val="24"/>
        </w:rPr>
        <w:t>Богучарского</w:t>
      </w:r>
      <w:proofErr w:type="spellEnd"/>
      <w:r w:rsidRPr="0070344C">
        <w:rPr>
          <w:rFonts w:ascii="Arial" w:hAnsi="Arial" w:cs="Arial"/>
          <w:szCs w:val="24"/>
        </w:rPr>
        <w:t xml:space="preserve"> муниципального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6107" w:rsidRPr="0070344C" w:rsidRDefault="002E6107" w:rsidP="002E6107">
      <w:pPr>
        <w:pStyle w:val="af3"/>
        <w:ind w:firstLine="709"/>
        <w:jc w:val="both"/>
        <w:rPr>
          <w:rFonts w:ascii="Arial" w:hAnsi="Arial" w:cs="Arial"/>
          <w:szCs w:val="24"/>
        </w:rPr>
      </w:pPr>
      <w:r w:rsidRPr="0070344C">
        <w:rPr>
          <w:rFonts w:ascii="Arial" w:hAnsi="Arial" w:cs="Arial"/>
          <w:szCs w:val="24"/>
          <w:lang w:eastAsia="ru-RU"/>
        </w:rPr>
        <w:t xml:space="preserve">Глава администрации должен соблюдать ограничения и запреты и исполнять обязанности, которые установлены Федеральным </w:t>
      </w:r>
      <w:hyperlink r:id="rId9" w:history="1">
        <w:r w:rsidRPr="0070344C">
          <w:rPr>
            <w:rFonts w:ascii="Arial" w:hAnsi="Arial" w:cs="Arial"/>
            <w:szCs w:val="24"/>
            <w:lang w:eastAsia="ru-RU"/>
          </w:rPr>
          <w:t>законом</w:t>
        </w:r>
      </w:hyperlink>
      <w:r w:rsidRPr="0070344C">
        <w:rPr>
          <w:rFonts w:ascii="Arial" w:hAnsi="Arial" w:cs="Arial"/>
          <w:szCs w:val="24"/>
          <w:lang w:eastAsia="ru-RU"/>
        </w:rPr>
        <w:t xml:space="preserve"> от 25</w:t>
      </w:r>
      <w:r>
        <w:rPr>
          <w:rFonts w:ascii="Arial" w:hAnsi="Arial" w:cs="Arial"/>
          <w:szCs w:val="24"/>
          <w:lang w:eastAsia="ru-RU"/>
        </w:rPr>
        <w:t>.12.</w:t>
      </w:r>
      <w:r w:rsidRPr="0070344C">
        <w:rPr>
          <w:rFonts w:ascii="Arial" w:hAnsi="Arial" w:cs="Arial"/>
          <w:szCs w:val="24"/>
          <w:lang w:eastAsia="ru-RU"/>
        </w:rPr>
        <w:t xml:space="preserve">2008 </w:t>
      </w:r>
      <w:r>
        <w:rPr>
          <w:rFonts w:ascii="Arial" w:hAnsi="Arial" w:cs="Arial"/>
          <w:szCs w:val="24"/>
          <w:lang w:eastAsia="ru-RU"/>
        </w:rPr>
        <w:t>№</w:t>
      </w:r>
      <w:r w:rsidRPr="0070344C">
        <w:rPr>
          <w:rFonts w:ascii="Arial" w:hAnsi="Arial" w:cs="Arial"/>
          <w:szCs w:val="24"/>
          <w:lang w:eastAsia="ru-RU"/>
        </w:rPr>
        <w:t xml:space="preserve"> 273-ФЗ </w:t>
      </w:r>
      <w:r>
        <w:rPr>
          <w:rFonts w:ascii="Arial" w:hAnsi="Arial" w:cs="Arial"/>
          <w:szCs w:val="24"/>
          <w:lang w:eastAsia="ru-RU"/>
        </w:rPr>
        <w:t>«</w:t>
      </w:r>
      <w:r w:rsidRPr="0070344C">
        <w:rPr>
          <w:rFonts w:ascii="Arial" w:hAnsi="Arial" w:cs="Arial"/>
          <w:szCs w:val="24"/>
          <w:lang w:eastAsia="ru-RU"/>
        </w:rPr>
        <w:t>О противодействии коррупции</w:t>
      </w:r>
      <w:r>
        <w:rPr>
          <w:rFonts w:ascii="Arial" w:hAnsi="Arial" w:cs="Arial"/>
          <w:szCs w:val="24"/>
          <w:lang w:eastAsia="ru-RU"/>
        </w:rPr>
        <w:t>»</w:t>
      </w:r>
      <w:r w:rsidRPr="0070344C">
        <w:rPr>
          <w:rFonts w:ascii="Arial" w:hAnsi="Arial" w:cs="Arial"/>
          <w:szCs w:val="24"/>
          <w:lang w:eastAsia="ru-RU"/>
        </w:rPr>
        <w:t xml:space="preserve"> и другими федеральными законами.</w:t>
      </w:r>
    </w:p>
    <w:p w:rsidR="002E6107"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w:t>
      </w:r>
      <w:proofErr w:type="gramStart"/>
      <w:r w:rsidRPr="0070344C">
        <w:rPr>
          <w:rFonts w:ascii="Arial" w:hAnsi="Arial" w:cs="Arial"/>
          <w:sz w:val="24"/>
          <w:szCs w:val="24"/>
        </w:rPr>
        <w:t>с</w:t>
      </w:r>
      <w:proofErr w:type="gramEnd"/>
      <w:r w:rsidRPr="0070344C">
        <w:rPr>
          <w:rFonts w:ascii="Arial" w:hAnsi="Arial" w:cs="Arial"/>
          <w:sz w:val="24"/>
          <w:szCs w:val="24"/>
        </w:rPr>
        <w:t>т</w:t>
      </w:r>
      <w:r>
        <w:rPr>
          <w:rFonts w:ascii="Arial" w:hAnsi="Arial" w:cs="Arial"/>
          <w:sz w:val="24"/>
          <w:szCs w:val="24"/>
        </w:rPr>
        <w:t>.</w:t>
      </w:r>
      <w:r w:rsidRPr="0070344C">
        <w:rPr>
          <w:rFonts w:ascii="Arial" w:hAnsi="Arial" w:cs="Arial"/>
          <w:sz w:val="24"/>
          <w:szCs w:val="24"/>
        </w:rPr>
        <w:t xml:space="preserve"> 38 в ред. решени</w:t>
      </w:r>
      <w:r>
        <w:rPr>
          <w:rFonts w:ascii="Arial" w:hAnsi="Arial" w:cs="Arial"/>
          <w:sz w:val="24"/>
          <w:szCs w:val="24"/>
        </w:rPr>
        <w:t>я</w:t>
      </w:r>
      <w:r w:rsidRPr="0070344C">
        <w:rPr>
          <w:rFonts w:ascii="Arial" w:hAnsi="Arial" w:cs="Arial"/>
          <w:sz w:val="24"/>
          <w:szCs w:val="24"/>
        </w:rPr>
        <w:t xml:space="preserve"> от 26.02.2015 № 237)</w:t>
      </w:r>
    </w:p>
    <w:p w:rsidR="002E6107" w:rsidRDefault="002E6107" w:rsidP="002E6107">
      <w:pPr>
        <w:pStyle w:val="af3"/>
        <w:ind w:firstLine="709"/>
        <w:jc w:val="both"/>
        <w:rPr>
          <w:rFonts w:ascii="Arial" w:hAnsi="Arial" w:cs="Arial"/>
          <w:szCs w:val="24"/>
        </w:rPr>
      </w:pPr>
      <w:r>
        <w:rPr>
          <w:rFonts w:ascii="Arial" w:hAnsi="Arial" w:cs="Arial"/>
          <w:color w:val="000000"/>
          <w:szCs w:val="24"/>
        </w:rPr>
        <w:t xml:space="preserve">7. В случае временного отсутствия главы администрации </w:t>
      </w:r>
      <w:proofErr w:type="spellStart"/>
      <w:r>
        <w:rPr>
          <w:rFonts w:ascii="Arial" w:hAnsi="Arial" w:cs="Arial"/>
          <w:color w:val="000000"/>
          <w:szCs w:val="24"/>
        </w:rPr>
        <w:t>Богучарского</w:t>
      </w:r>
      <w:proofErr w:type="spellEnd"/>
      <w:r>
        <w:rPr>
          <w:rFonts w:ascii="Arial" w:hAnsi="Arial" w:cs="Arial"/>
          <w:color w:val="000000"/>
          <w:szCs w:val="24"/>
        </w:rPr>
        <w:t xml:space="preserve"> муниципального района Воронежской области (отпуск, болезнь, командировка и т.д.) его полномочия исполняет первый заместитель главы администрации </w:t>
      </w:r>
      <w:proofErr w:type="spellStart"/>
      <w:r>
        <w:rPr>
          <w:rFonts w:ascii="Arial" w:hAnsi="Arial" w:cs="Arial"/>
          <w:color w:val="000000"/>
          <w:szCs w:val="24"/>
        </w:rPr>
        <w:t>Богучарского</w:t>
      </w:r>
      <w:proofErr w:type="spellEnd"/>
      <w:r>
        <w:rPr>
          <w:rFonts w:ascii="Arial" w:hAnsi="Arial" w:cs="Arial"/>
          <w:color w:val="000000"/>
          <w:szCs w:val="24"/>
        </w:rPr>
        <w:t xml:space="preserve"> муниципального района Воронежской области в соответствии с распоряжением администрации </w:t>
      </w:r>
      <w:proofErr w:type="spellStart"/>
      <w:r>
        <w:rPr>
          <w:rFonts w:ascii="Arial" w:hAnsi="Arial" w:cs="Arial"/>
          <w:color w:val="000000"/>
          <w:szCs w:val="24"/>
        </w:rPr>
        <w:t>Богучарского</w:t>
      </w:r>
      <w:proofErr w:type="spellEnd"/>
      <w:r>
        <w:rPr>
          <w:rFonts w:ascii="Arial" w:hAnsi="Arial" w:cs="Arial"/>
          <w:color w:val="000000"/>
          <w:szCs w:val="24"/>
        </w:rPr>
        <w:t xml:space="preserve"> муниципального района Воронежской области. В случае отсутствия первого заместителя главы администрации </w:t>
      </w:r>
      <w:proofErr w:type="spellStart"/>
      <w:r>
        <w:rPr>
          <w:rFonts w:ascii="Arial" w:hAnsi="Arial" w:cs="Arial"/>
          <w:color w:val="000000"/>
          <w:szCs w:val="24"/>
        </w:rPr>
        <w:t>Богучарского</w:t>
      </w:r>
      <w:proofErr w:type="spellEnd"/>
      <w:r>
        <w:rPr>
          <w:rFonts w:ascii="Arial" w:hAnsi="Arial" w:cs="Arial"/>
          <w:color w:val="000000"/>
          <w:szCs w:val="24"/>
        </w:rPr>
        <w:t xml:space="preserve"> муниципального района Воронежской области, полномочия главы администрации </w:t>
      </w:r>
      <w:proofErr w:type="spellStart"/>
      <w:r>
        <w:rPr>
          <w:rFonts w:ascii="Arial" w:hAnsi="Arial" w:cs="Arial"/>
          <w:color w:val="000000"/>
          <w:szCs w:val="24"/>
        </w:rPr>
        <w:t>Богучарского</w:t>
      </w:r>
      <w:proofErr w:type="spellEnd"/>
      <w:r>
        <w:rPr>
          <w:rFonts w:ascii="Arial" w:hAnsi="Arial" w:cs="Arial"/>
          <w:color w:val="000000"/>
          <w:szCs w:val="24"/>
        </w:rPr>
        <w:t xml:space="preserve"> муниципального района Воронежской области исполняет один из заместителей главы администрации </w:t>
      </w:r>
      <w:proofErr w:type="spellStart"/>
      <w:r>
        <w:rPr>
          <w:rFonts w:ascii="Arial" w:hAnsi="Arial" w:cs="Arial"/>
          <w:color w:val="000000"/>
          <w:szCs w:val="24"/>
        </w:rPr>
        <w:t>Богучарского</w:t>
      </w:r>
      <w:proofErr w:type="spellEnd"/>
      <w:r>
        <w:rPr>
          <w:rFonts w:ascii="Arial" w:hAnsi="Arial" w:cs="Arial"/>
          <w:color w:val="000000"/>
          <w:szCs w:val="24"/>
        </w:rPr>
        <w:t xml:space="preserve"> муниципального района Воронежской области, в соответствии с распределением обязанностей, установленным распоряжением администрации </w:t>
      </w:r>
      <w:proofErr w:type="spellStart"/>
      <w:r>
        <w:rPr>
          <w:rFonts w:ascii="Arial" w:hAnsi="Arial" w:cs="Arial"/>
          <w:color w:val="000000"/>
          <w:szCs w:val="24"/>
        </w:rPr>
        <w:t>Богучарского</w:t>
      </w:r>
      <w:proofErr w:type="spellEnd"/>
      <w:r>
        <w:rPr>
          <w:rFonts w:ascii="Arial" w:hAnsi="Arial" w:cs="Arial"/>
          <w:color w:val="000000"/>
          <w:szCs w:val="24"/>
        </w:rPr>
        <w:t xml:space="preserve"> муниципального района Воронежской области.</w:t>
      </w:r>
    </w:p>
    <w:p w:rsidR="002E6107" w:rsidRDefault="002E6107" w:rsidP="002E6107">
      <w:pPr>
        <w:pStyle w:val="af3"/>
        <w:ind w:firstLine="709"/>
        <w:jc w:val="both"/>
        <w:rPr>
          <w:rFonts w:ascii="Arial" w:hAnsi="Arial" w:cs="Arial"/>
          <w:color w:val="000000"/>
          <w:szCs w:val="24"/>
        </w:rPr>
      </w:pPr>
      <w:proofErr w:type="gramStart"/>
      <w:r>
        <w:rPr>
          <w:rFonts w:ascii="Arial" w:hAnsi="Arial" w:cs="Arial"/>
          <w:color w:val="000000"/>
          <w:szCs w:val="24"/>
        </w:rPr>
        <w:t xml:space="preserve">В случае досрочного прекращения полномочий главы администрации </w:t>
      </w:r>
      <w:proofErr w:type="spellStart"/>
      <w:r>
        <w:rPr>
          <w:rFonts w:ascii="Arial" w:hAnsi="Arial" w:cs="Arial"/>
          <w:color w:val="000000"/>
          <w:szCs w:val="24"/>
        </w:rPr>
        <w:t>Богучарского</w:t>
      </w:r>
      <w:proofErr w:type="spellEnd"/>
      <w:r>
        <w:rPr>
          <w:rFonts w:ascii="Arial" w:hAnsi="Arial" w:cs="Arial"/>
          <w:color w:val="000000"/>
          <w:szCs w:val="24"/>
        </w:rPr>
        <w:t xml:space="preserve"> муниципального района Воронежской области, окончания срока контракта с главой администрации </w:t>
      </w:r>
      <w:proofErr w:type="spellStart"/>
      <w:r>
        <w:rPr>
          <w:rFonts w:ascii="Arial" w:hAnsi="Arial" w:cs="Arial"/>
          <w:color w:val="000000"/>
          <w:szCs w:val="24"/>
        </w:rPr>
        <w:t>Богучарского</w:t>
      </w:r>
      <w:proofErr w:type="spellEnd"/>
      <w:r>
        <w:rPr>
          <w:rFonts w:ascii="Arial" w:hAnsi="Arial" w:cs="Arial"/>
          <w:color w:val="000000"/>
          <w:szCs w:val="24"/>
        </w:rPr>
        <w:t xml:space="preserve"> муниципального района Воронежской области, временное исполнение полномочий главы администрации </w:t>
      </w:r>
      <w:proofErr w:type="spellStart"/>
      <w:r>
        <w:rPr>
          <w:rFonts w:ascii="Arial" w:hAnsi="Arial" w:cs="Arial"/>
          <w:color w:val="000000"/>
          <w:szCs w:val="24"/>
        </w:rPr>
        <w:t>Богучарского</w:t>
      </w:r>
      <w:proofErr w:type="spellEnd"/>
      <w:r>
        <w:rPr>
          <w:rFonts w:ascii="Arial" w:hAnsi="Arial" w:cs="Arial"/>
          <w:color w:val="000000"/>
          <w:szCs w:val="24"/>
        </w:rPr>
        <w:t xml:space="preserve"> муниципального района Воронежской области, до вступления в должность вновь назначенного Советом народных депутатов </w:t>
      </w:r>
      <w:proofErr w:type="spellStart"/>
      <w:r>
        <w:rPr>
          <w:rFonts w:ascii="Arial" w:hAnsi="Arial" w:cs="Arial"/>
          <w:color w:val="000000"/>
          <w:szCs w:val="24"/>
        </w:rPr>
        <w:t>Богучарского</w:t>
      </w:r>
      <w:proofErr w:type="spellEnd"/>
      <w:r>
        <w:rPr>
          <w:rFonts w:ascii="Arial" w:hAnsi="Arial" w:cs="Arial"/>
          <w:color w:val="000000"/>
          <w:szCs w:val="24"/>
        </w:rPr>
        <w:t xml:space="preserve"> муниципального района по результатам конкурса главы администрации </w:t>
      </w:r>
      <w:proofErr w:type="spellStart"/>
      <w:r>
        <w:rPr>
          <w:rFonts w:ascii="Arial" w:hAnsi="Arial" w:cs="Arial"/>
          <w:color w:val="000000"/>
          <w:szCs w:val="24"/>
        </w:rPr>
        <w:t>Богучарского</w:t>
      </w:r>
      <w:proofErr w:type="spellEnd"/>
      <w:r>
        <w:rPr>
          <w:rFonts w:ascii="Arial" w:hAnsi="Arial" w:cs="Arial"/>
          <w:color w:val="000000"/>
          <w:szCs w:val="24"/>
        </w:rPr>
        <w:t xml:space="preserve"> муниципального района Воронежской области, исполняет первый заместитель главы администрации</w:t>
      </w:r>
      <w:proofErr w:type="gramEnd"/>
      <w:r>
        <w:rPr>
          <w:rFonts w:ascii="Arial" w:hAnsi="Arial" w:cs="Arial"/>
          <w:color w:val="000000"/>
          <w:szCs w:val="24"/>
        </w:rPr>
        <w:t xml:space="preserve"> </w:t>
      </w:r>
      <w:proofErr w:type="spellStart"/>
      <w:r>
        <w:rPr>
          <w:rFonts w:ascii="Arial" w:hAnsi="Arial" w:cs="Arial"/>
          <w:color w:val="000000"/>
          <w:szCs w:val="24"/>
        </w:rPr>
        <w:t>Богучарского</w:t>
      </w:r>
      <w:proofErr w:type="spellEnd"/>
      <w:r>
        <w:rPr>
          <w:rFonts w:ascii="Arial" w:hAnsi="Arial" w:cs="Arial"/>
          <w:color w:val="000000"/>
          <w:szCs w:val="24"/>
        </w:rPr>
        <w:t xml:space="preserve"> муниципального района Воронежской области в соответствии с распределением обязанностей, установленным распоряжением администрации </w:t>
      </w:r>
      <w:proofErr w:type="spellStart"/>
      <w:r>
        <w:rPr>
          <w:rFonts w:ascii="Arial" w:hAnsi="Arial" w:cs="Arial"/>
          <w:color w:val="000000"/>
          <w:szCs w:val="24"/>
        </w:rPr>
        <w:t>Богучарского</w:t>
      </w:r>
      <w:proofErr w:type="spellEnd"/>
      <w:r>
        <w:rPr>
          <w:rFonts w:ascii="Arial" w:hAnsi="Arial" w:cs="Arial"/>
          <w:color w:val="000000"/>
          <w:szCs w:val="24"/>
        </w:rPr>
        <w:t xml:space="preserve"> муниципального района Воронежской области.</w:t>
      </w:r>
    </w:p>
    <w:p w:rsidR="002E6107" w:rsidRDefault="002E6107" w:rsidP="002E6107">
      <w:pPr>
        <w:pStyle w:val="af3"/>
        <w:ind w:firstLine="709"/>
        <w:jc w:val="both"/>
        <w:rPr>
          <w:rFonts w:ascii="Arial" w:hAnsi="Arial" w:cs="Arial"/>
          <w:color w:val="000000"/>
          <w:szCs w:val="24"/>
        </w:rPr>
      </w:pPr>
      <w:r>
        <w:rPr>
          <w:rFonts w:ascii="Arial" w:hAnsi="Arial" w:cs="Arial"/>
          <w:color w:val="000000"/>
          <w:szCs w:val="24"/>
        </w:rPr>
        <w:t xml:space="preserve">В случае отсутствия первого заместителя главы администрации </w:t>
      </w:r>
      <w:proofErr w:type="spellStart"/>
      <w:r>
        <w:rPr>
          <w:rFonts w:ascii="Arial" w:hAnsi="Arial" w:cs="Arial"/>
          <w:color w:val="000000"/>
          <w:szCs w:val="24"/>
        </w:rPr>
        <w:t>Богучарского</w:t>
      </w:r>
      <w:proofErr w:type="spellEnd"/>
      <w:r>
        <w:rPr>
          <w:rFonts w:ascii="Arial" w:hAnsi="Arial" w:cs="Arial"/>
          <w:color w:val="000000"/>
          <w:szCs w:val="24"/>
        </w:rPr>
        <w:t xml:space="preserve"> муниципального района Воронежской области, временное исполнение полномочий главы администрации </w:t>
      </w:r>
      <w:proofErr w:type="spellStart"/>
      <w:r>
        <w:rPr>
          <w:rFonts w:ascii="Arial" w:hAnsi="Arial" w:cs="Arial"/>
          <w:color w:val="000000"/>
          <w:szCs w:val="24"/>
        </w:rPr>
        <w:t>Богучарского</w:t>
      </w:r>
      <w:proofErr w:type="spellEnd"/>
      <w:r>
        <w:rPr>
          <w:rFonts w:ascii="Arial" w:hAnsi="Arial" w:cs="Arial"/>
          <w:color w:val="000000"/>
          <w:szCs w:val="24"/>
        </w:rPr>
        <w:t xml:space="preserve"> муниципального района Воронежской области осуществляет один из заместителей главы администрации </w:t>
      </w:r>
      <w:proofErr w:type="spellStart"/>
      <w:r>
        <w:rPr>
          <w:rFonts w:ascii="Arial" w:hAnsi="Arial" w:cs="Arial"/>
          <w:color w:val="000000"/>
          <w:szCs w:val="24"/>
        </w:rPr>
        <w:t>Богучарского</w:t>
      </w:r>
      <w:proofErr w:type="spellEnd"/>
      <w:r>
        <w:rPr>
          <w:rFonts w:ascii="Arial" w:hAnsi="Arial" w:cs="Arial"/>
          <w:color w:val="000000"/>
          <w:szCs w:val="24"/>
        </w:rPr>
        <w:t xml:space="preserve"> муниципального района Воронежской области, в соответствии с распределением обязанностей, установленным распоряжением администрации </w:t>
      </w:r>
      <w:proofErr w:type="spellStart"/>
      <w:r>
        <w:rPr>
          <w:rFonts w:ascii="Arial" w:hAnsi="Arial" w:cs="Arial"/>
          <w:color w:val="000000"/>
          <w:szCs w:val="24"/>
        </w:rPr>
        <w:t>Богучарского</w:t>
      </w:r>
      <w:proofErr w:type="spellEnd"/>
      <w:r>
        <w:rPr>
          <w:rFonts w:ascii="Arial" w:hAnsi="Arial" w:cs="Arial"/>
          <w:color w:val="000000"/>
          <w:szCs w:val="24"/>
        </w:rPr>
        <w:t xml:space="preserve"> муниципального района Воронежской области.</w:t>
      </w:r>
    </w:p>
    <w:p w:rsidR="002E6107" w:rsidRPr="0070344C" w:rsidRDefault="002E6107" w:rsidP="002E6107">
      <w:pPr>
        <w:pStyle w:val="fbb0"/>
        <w:tabs>
          <w:tab w:val="left" w:pos="-1985"/>
        </w:tabs>
        <w:ind w:firstLine="709"/>
        <w:jc w:val="both"/>
        <w:rPr>
          <w:rFonts w:ascii="Arial" w:hAnsi="Arial" w:cs="Arial"/>
          <w:sz w:val="24"/>
          <w:szCs w:val="24"/>
        </w:rPr>
      </w:pPr>
      <w:r>
        <w:rPr>
          <w:rFonts w:ascii="Arial" w:hAnsi="Arial" w:cs="Arial"/>
          <w:sz w:val="24"/>
          <w:szCs w:val="24"/>
        </w:rPr>
        <w:t xml:space="preserve">(ч. 7 </w:t>
      </w:r>
      <w:proofErr w:type="gramStart"/>
      <w:r>
        <w:rPr>
          <w:rFonts w:ascii="Arial" w:hAnsi="Arial" w:cs="Arial"/>
          <w:sz w:val="24"/>
          <w:szCs w:val="24"/>
        </w:rPr>
        <w:t>введена</w:t>
      </w:r>
      <w:proofErr w:type="gramEnd"/>
      <w:r>
        <w:rPr>
          <w:rFonts w:ascii="Arial" w:hAnsi="Arial" w:cs="Arial"/>
          <w:sz w:val="24"/>
          <w:szCs w:val="24"/>
        </w:rPr>
        <w:t xml:space="preserve"> решением от 22.11.2016 № 329)</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39. Досрочное прекращение полномочий главы администрации 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 Полномочия главы администрации муниципального района, осуществляемые на основе контракта, прекращаются досрочно в случае:</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 смерти;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2) отставки по собственному желанию;</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3) расторжения контракта в соответствии с частью 2 настоящей статьи;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4) отрешения от должности в соответствии со статьей 71 настоящего устава;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5) признания судом недееспособным или ограниченно дееспособным;</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6) признания судом безвестно отсутствующим или объявления умершим;</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lastRenderedPageBreak/>
        <w:t>7) вступления в отношении его в законную силу обвинительного приговора суда;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8) выезда за пределы Российской Федерации на постоянное место жительства;</w:t>
      </w:r>
    </w:p>
    <w:p w:rsidR="002E6107" w:rsidRPr="0070344C" w:rsidRDefault="002E6107" w:rsidP="002E6107">
      <w:pPr>
        <w:pStyle w:val="af"/>
        <w:ind w:left="0" w:firstLine="709"/>
        <w:jc w:val="both"/>
        <w:rPr>
          <w:rFonts w:cs="Arial"/>
          <w:i w:val="0"/>
          <w:color w:val="auto"/>
          <w:sz w:val="24"/>
          <w:szCs w:val="24"/>
        </w:rPr>
      </w:pPr>
      <w:proofErr w:type="gramStart"/>
      <w:r w:rsidRPr="0070344C">
        <w:rPr>
          <w:rFonts w:cs="Arial"/>
          <w:i w:val="0"/>
          <w:color w:val="auto"/>
          <w:sz w:val="24"/>
          <w:szCs w:val="24"/>
        </w:rPr>
        <w:t>9) прекращения гражданства Российской Федерации,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70344C">
        <w:rPr>
          <w:rFonts w:cs="Arial"/>
          <w:i w:val="0"/>
          <w:color w:val="auto"/>
          <w:sz w:val="24"/>
          <w:szCs w:val="24"/>
        </w:rPr>
        <w:t xml:space="preserve">, в </w:t>
      </w:r>
      <w:proofErr w:type="gramStart"/>
      <w:r w:rsidRPr="0070344C">
        <w:rPr>
          <w:rFonts w:cs="Arial"/>
          <w:i w:val="0"/>
          <w:color w:val="auto"/>
          <w:sz w:val="24"/>
          <w:szCs w:val="24"/>
        </w:rPr>
        <w:t>соответствии</w:t>
      </w:r>
      <w:proofErr w:type="gramEnd"/>
      <w:r w:rsidRPr="0070344C">
        <w:rPr>
          <w:rFonts w:cs="Arial"/>
          <w:i w:val="0"/>
          <w:color w:val="auto"/>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E6107" w:rsidRPr="0070344C" w:rsidRDefault="002E6107" w:rsidP="002E6107">
      <w:pPr>
        <w:ind w:firstLine="709"/>
        <w:rPr>
          <w:rFonts w:cs="Arial"/>
        </w:rPr>
      </w:pPr>
      <w:r w:rsidRPr="0070344C">
        <w:rPr>
          <w:rFonts w:cs="Arial"/>
        </w:rPr>
        <w:t>(в ред. решения от 17.07.2007 № 321)</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10) призыва на военную службу или направления на заменяющую ее альтернативную гражданскую службу;</w:t>
      </w:r>
    </w:p>
    <w:p w:rsidR="002E6107" w:rsidRPr="0070344C" w:rsidRDefault="002E6107" w:rsidP="002E6107">
      <w:pPr>
        <w:pStyle w:val="ConsPlusNormal"/>
        <w:widowControl/>
        <w:ind w:firstLine="709"/>
        <w:jc w:val="both"/>
        <w:rPr>
          <w:sz w:val="24"/>
          <w:szCs w:val="24"/>
        </w:rPr>
      </w:pPr>
      <w:r w:rsidRPr="0070344C">
        <w:rPr>
          <w:sz w:val="24"/>
          <w:szCs w:val="24"/>
        </w:rPr>
        <w:t xml:space="preserve">11) преобразования муниципального района, осуществляемого в соответствии с Федеральным законом от 06.10.2003 №131-ФЗ «Об общих принципах организации местного самоуправления в Российской Федерации, а также в случае упразднения </w:t>
      </w:r>
      <w:proofErr w:type="spellStart"/>
      <w:r w:rsidRPr="0070344C">
        <w:rPr>
          <w:sz w:val="24"/>
          <w:szCs w:val="24"/>
        </w:rPr>
        <w:t>Богучарского</w:t>
      </w:r>
      <w:proofErr w:type="spellEnd"/>
      <w:r w:rsidRPr="0070344C">
        <w:rPr>
          <w:sz w:val="24"/>
          <w:szCs w:val="24"/>
        </w:rPr>
        <w:t xml:space="preserve"> муниципального района; </w:t>
      </w:r>
    </w:p>
    <w:p w:rsidR="002E6107" w:rsidRPr="0070344C" w:rsidRDefault="002E6107" w:rsidP="002E6107">
      <w:pPr>
        <w:pStyle w:val="ConsPlusNormal"/>
        <w:widowControl/>
        <w:ind w:firstLine="709"/>
        <w:jc w:val="both"/>
        <w:rPr>
          <w:sz w:val="24"/>
          <w:szCs w:val="24"/>
        </w:rPr>
      </w:pPr>
      <w:r w:rsidRPr="0070344C">
        <w:rPr>
          <w:sz w:val="24"/>
          <w:szCs w:val="24"/>
        </w:rPr>
        <w:t>(п.</w:t>
      </w:r>
      <w:r>
        <w:rPr>
          <w:sz w:val="24"/>
          <w:szCs w:val="24"/>
        </w:rPr>
        <w:t xml:space="preserve"> </w:t>
      </w:r>
      <w:r w:rsidRPr="0070344C">
        <w:rPr>
          <w:sz w:val="24"/>
          <w:szCs w:val="24"/>
        </w:rPr>
        <w:t xml:space="preserve">11. в ред. решения от 26.02.2015 № 237) </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2E6107" w:rsidRPr="0070344C" w:rsidRDefault="002E6107" w:rsidP="002E6107">
      <w:pPr>
        <w:pStyle w:val="ConsPlusNormal"/>
        <w:widowControl/>
        <w:tabs>
          <w:tab w:val="right" w:pos="9922"/>
        </w:tabs>
        <w:ind w:firstLine="709"/>
        <w:jc w:val="both"/>
        <w:rPr>
          <w:sz w:val="24"/>
          <w:szCs w:val="24"/>
        </w:rPr>
      </w:pPr>
      <w:r w:rsidRPr="0070344C">
        <w:rPr>
          <w:sz w:val="24"/>
          <w:szCs w:val="24"/>
        </w:rPr>
        <w:t xml:space="preserve">(п.12. </w:t>
      </w:r>
      <w:proofErr w:type="gramStart"/>
      <w:r w:rsidRPr="0070344C">
        <w:rPr>
          <w:sz w:val="24"/>
          <w:szCs w:val="24"/>
        </w:rPr>
        <w:t>введен</w:t>
      </w:r>
      <w:proofErr w:type="gramEnd"/>
      <w:r w:rsidRPr="0070344C">
        <w:rPr>
          <w:sz w:val="24"/>
          <w:szCs w:val="24"/>
        </w:rPr>
        <w:t xml:space="preserve"> решением от 29.10.2008 № 57) </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13) вступления в должность главы муниципального района, исполняющего полномочия главы местной администрации.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(п.13. </w:t>
      </w:r>
      <w:proofErr w:type="gramStart"/>
      <w:r w:rsidRPr="0070344C">
        <w:rPr>
          <w:rFonts w:cs="Arial"/>
          <w:sz w:val="24"/>
          <w:szCs w:val="24"/>
        </w:rPr>
        <w:t>введен</w:t>
      </w:r>
      <w:proofErr w:type="gramEnd"/>
      <w:r w:rsidRPr="0070344C">
        <w:rPr>
          <w:rFonts w:cs="Arial"/>
          <w:sz w:val="24"/>
          <w:szCs w:val="24"/>
        </w:rPr>
        <w:t xml:space="preserve"> решением от 30.08.2012 № 70)</w:t>
      </w:r>
    </w:p>
    <w:p w:rsidR="002E6107" w:rsidRPr="0070344C" w:rsidRDefault="002E6107" w:rsidP="002E6107">
      <w:pPr>
        <w:pStyle w:val="af3"/>
        <w:ind w:firstLine="709"/>
        <w:jc w:val="both"/>
        <w:rPr>
          <w:rFonts w:ascii="Arial" w:hAnsi="Arial" w:cs="Arial"/>
          <w:szCs w:val="24"/>
        </w:rPr>
      </w:pPr>
      <w:r w:rsidRPr="0070344C">
        <w:rPr>
          <w:rFonts w:ascii="Arial" w:hAnsi="Arial" w:cs="Arial"/>
          <w:szCs w:val="24"/>
        </w:rPr>
        <w:t>2. Контра</w:t>
      </w:r>
      <w:proofErr w:type="gramStart"/>
      <w:r w:rsidRPr="0070344C">
        <w:rPr>
          <w:rFonts w:ascii="Arial" w:hAnsi="Arial" w:cs="Arial"/>
          <w:szCs w:val="24"/>
        </w:rPr>
        <w:t>кт с гл</w:t>
      </w:r>
      <w:proofErr w:type="gramEnd"/>
      <w:r w:rsidRPr="0070344C">
        <w:rPr>
          <w:rFonts w:ascii="Arial" w:hAnsi="Arial" w:cs="Arial"/>
          <w:szCs w:val="24"/>
        </w:rPr>
        <w:t xml:space="preserve">авой администрации </w:t>
      </w:r>
      <w:proofErr w:type="spellStart"/>
      <w:r w:rsidRPr="0070344C">
        <w:rPr>
          <w:rFonts w:ascii="Arial" w:hAnsi="Arial" w:cs="Arial"/>
          <w:szCs w:val="24"/>
        </w:rPr>
        <w:t>Богучарского</w:t>
      </w:r>
      <w:proofErr w:type="spellEnd"/>
      <w:r w:rsidRPr="0070344C">
        <w:rPr>
          <w:rFonts w:ascii="Arial" w:hAnsi="Arial" w:cs="Arial"/>
          <w:szCs w:val="24"/>
        </w:rPr>
        <w:t xml:space="preserve"> муниципального района может быть расторгнут по соглашению сторон или в судебном порядке на основании заявления:</w:t>
      </w:r>
    </w:p>
    <w:p w:rsidR="002E6107" w:rsidRPr="0070344C" w:rsidRDefault="002E6107" w:rsidP="002E6107">
      <w:pPr>
        <w:pStyle w:val="af3"/>
        <w:ind w:firstLine="709"/>
        <w:jc w:val="both"/>
        <w:rPr>
          <w:rFonts w:ascii="Arial" w:hAnsi="Arial" w:cs="Arial"/>
          <w:szCs w:val="24"/>
        </w:rPr>
      </w:pPr>
      <w:proofErr w:type="gramStart"/>
      <w:r w:rsidRPr="0070344C">
        <w:rPr>
          <w:rFonts w:ascii="Arial" w:hAnsi="Arial" w:cs="Arial"/>
          <w:szCs w:val="24"/>
        </w:rPr>
        <w:t xml:space="preserve">1) Совета народных депутатов </w:t>
      </w:r>
      <w:proofErr w:type="spellStart"/>
      <w:r w:rsidRPr="0070344C">
        <w:rPr>
          <w:rFonts w:ascii="Arial" w:hAnsi="Arial" w:cs="Arial"/>
          <w:szCs w:val="24"/>
        </w:rPr>
        <w:t>Богучарского</w:t>
      </w:r>
      <w:proofErr w:type="spellEnd"/>
      <w:r w:rsidRPr="0070344C">
        <w:rPr>
          <w:rFonts w:ascii="Arial" w:hAnsi="Arial" w:cs="Arial"/>
          <w:szCs w:val="24"/>
        </w:rPr>
        <w:t xml:space="preserve"> муниципального района или главы </w:t>
      </w:r>
      <w:proofErr w:type="spellStart"/>
      <w:r w:rsidRPr="0070344C">
        <w:rPr>
          <w:rFonts w:ascii="Arial" w:hAnsi="Arial" w:cs="Arial"/>
          <w:szCs w:val="24"/>
        </w:rPr>
        <w:t>Богучарского</w:t>
      </w:r>
      <w:proofErr w:type="spellEnd"/>
      <w:r w:rsidRPr="0070344C">
        <w:rPr>
          <w:rFonts w:ascii="Arial" w:hAnsi="Arial" w:cs="Arial"/>
          <w:szCs w:val="24"/>
        </w:rPr>
        <w:t xml:space="preserve"> муниципального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06.10.2003 № 131-ФЗ </w:t>
      </w:r>
      <w:r>
        <w:rPr>
          <w:rFonts w:ascii="Arial" w:hAnsi="Arial" w:cs="Arial"/>
          <w:szCs w:val="24"/>
        </w:rPr>
        <w:t>«</w:t>
      </w:r>
      <w:r w:rsidRPr="0070344C">
        <w:rPr>
          <w:rFonts w:ascii="Arial" w:hAnsi="Arial" w:cs="Arial"/>
          <w:szCs w:val="24"/>
        </w:rPr>
        <w:t>Об общих принципах организации местного самоуправления в Российской Федерации</w:t>
      </w:r>
      <w:r>
        <w:rPr>
          <w:rFonts w:ascii="Arial" w:hAnsi="Arial" w:cs="Arial"/>
          <w:szCs w:val="24"/>
        </w:rPr>
        <w:t>»</w:t>
      </w:r>
      <w:r w:rsidRPr="0070344C">
        <w:rPr>
          <w:rFonts w:ascii="Arial" w:hAnsi="Arial" w:cs="Arial"/>
          <w:szCs w:val="24"/>
        </w:rPr>
        <w:t>;</w:t>
      </w:r>
      <w:proofErr w:type="gramEnd"/>
    </w:p>
    <w:p w:rsidR="002E6107" w:rsidRPr="0070344C" w:rsidRDefault="002E6107" w:rsidP="002E6107">
      <w:pPr>
        <w:pStyle w:val="af3"/>
        <w:ind w:firstLine="709"/>
        <w:jc w:val="both"/>
        <w:rPr>
          <w:rFonts w:ascii="Arial" w:hAnsi="Arial" w:cs="Arial"/>
          <w:szCs w:val="24"/>
        </w:rPr>
      </w:pPr>
      <w:proofErr w:type="gramStart"/>
      <w:r w:rsidRPr="0070344C">
        <w:rPr>
          <w:rFonts w:ascii="Arial" w:hAnsi="Arial" w:cs="Arial"/>
          <w:szCs w:val="24"/>
        </w:rPr>
        <w:t xml:space="preserve">2) губернатора Воронежской области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 а также в связи с несоблюдением ограничений, установленных частью 9 статьи 37 Федерального закона от 06.10.2003 № 131-ФЗ </w:t>
      </w:r>
      <w:r>
        <w:rPr>
          <w:rFonts w:ascii="Arial" w:hAnsi="Arial" w:cs="Arial"/>
          <w:szCs w:val="24"/>
        </w:rPr>
        <w:t>«</w:t>
      </w:r>
      <w:r w:rsidRPr="0070344C">
        <w:rPr>
          <w:rFonts w:ascii="Arial" w:hAnsi="Arial" w:cs="Arial"/>
          <w:szCs w:val="24"/>
        </w:rPr>
        <w:t>Об общих принципах организации местного самоуправления в Российской Федерации</w:t>
      </w:r>
      <w:r>
        <w:rPr>
          <w:rFonts w:ascii="Arial" w:hAnsi="Arial" w:cs="Arial"/>
          <w:szCs w:val="24"/>
        </w:rPr>
        <w:t>»</w:t>
      </w:r>
      <w:r w:rsidRPr="0070344C">
        <w:rPr>
          <w:rFonts w:ascii="Arial" w:hAnsi="Arial" w:cs="Arial"/>
          <w:szCs w:val="24"/>
        </w:rPr>
        <w:t>;</w:t>
      </w:r>
      <w:proofErr w:type="gramEnd"/>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3) главы администрации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 в связи с нарушениями условий контракта органами местного самоуправления и (или) органами государственной власти Воронежской области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w:t>
      </w:r>
      <w:proofErr w:type="gramStart"/>
      <w:r w:rsidRPr="0070344C">
        <w:rPr>
          <w:rFonts w:cs="Arial"/>
          <w:sz w:val="24"/>
          <w:szCs w:val="24"/>
        </w:rPr>
        <w:t>ч</w:t>
      </w:r>
      <w:proofErr w:type="gramEnd"/>
      <w:r w:rsidRPr="0070344C">
        <w:rPr>
          <w:rFonts w:cs="Arial"/>
          <w:sz w:val="24"/>
          <w:szCs w:val="24"/>
        </w:rPr>
        <w:t>. 2 в ред. решения от 11.11.2010 № 222)</w:t>
      </w:r>
    </w:p>
    <w:p w:rsidR="002E6107" w:rsidRPr="0070344C" w:rsidRDefault="002E6107" w:rsidP="002E6107">
      <w:pPr>
        <w:pStyle w:val="fbb0"/>
        <w:ind w:firstLine="709"/>
        <w:jc w:val="both"/>
        <w:rPr>
          <w:rFonts w:ascii="Arial" w:hAnsi="Arial" w:cs="Arial"/>
          <w:sz w:val="24"/>
          <w:szCs w:val="24"/>
          <w:vertAlign w:val="superscript"/>
        </w:rPr>
      </w:pPr>
      <w:r w:rsidRPr="0070344C">
        <w:rPr>
          <w:rFonts w:ascii="Arial" w:hAnsi="Arial" w:cs="Arial"/>
          <w:sz w:val="24"/>
          <w:szCs w:val="24"/>
        </w:rPr>
        <w:t>Статья 40. Полномочия главы администрации района</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Глава администрации района осуществляет следующие полномочия:</w:t>
      </w:r>
    </w:p>
    <w:p w:rsidR="002E6107" w:rsidRPr="0070344C" w:rsidRDefault="002E6107" w:rsidP="002E6107">
      <w:pPr>
        <w:pStyle w:val="ConsNormal"/>
        <w:widowControl/>
        <w:ind w:firstLine="709"/>
        <w:jc w:val="both"/>
        <w:rPr>
          <w:rFonts w:cs="Arial"/>
          <w:sz w:val="24"/>
          <w:szCs w:val="24"/>
        </w:rPr>
      </w:pPr>
      <w:r>
        <w:rPr>
          <w:rFonts w:cs="Arial"/>
          <w:sz w:val="24"/>
          <w:szCs w:val="24"/>
        </w:rPr>
        <w:lastRenderedPageBreak/>
        <w:t xml:space="preserve">1) </w:t>
      </w:r>
      <w:r w:rsidRPr="0070344C">
        <w:rPr>
          <w:rFonts w:cs="Arial"/>
          <w:sz w:val="24"/>
          <w:szCs w:val="24"/>
        </w:rPr>
        <w:t>осуществление управления муниципальным хозяйством и социально-трудовой сферой, организация охраны труда и здоровья населения, общественного порядка и прав граждан.</w:t>
      </w:r>
    </w:p>
    <w:p w:rsidR="002E6107" w:rsidRPr="0070344C" w:rsidRDefault="002E6107" w:rsidP="002E6107">
      <w:pPr>
        <w:pStyle w:val="fbb0"/>
        <w:tabs>
          <w:tab w:val="left" w:pos="851"/>
        </w:tabs>
        <w:ind w:firstLine="709"/>
        <w:jc w:val="both"/>
        <w:rPr>
          <w:rFonts w:ascii="Arial" w:hAnsi="Arial" w:cs="Arial"/>
          <w:sz w:val="24"/>
          <w:szCs w:val="24"/>
        </w:rPr>
      </w:pPr>
      <w:r>
        <w:rPr>
          <w:rFonts w:ascii="Arial" w:hAnsi="Arial" w:cs="Arial"/>
          <w:sz w:val="24"/>
          <w:szCs w:val="24"/>
        </w:rPr>
        <w:t xml:space="preserve">2) </w:t>
      </w:r>
      <w:r w:rsidRPr="0070344C">
        <w:rPr>
          <w:rFonts w:ascii="Arial" w:hAnsi="Arial" w:cs="Arial"/>
          <w:sz w:val="24"/>
          <w:szCs w:val="24"/>
        </w:rPr>
        <w:t xml:space="preserve">представление на утверждение </w:t>
      </w:r>
      <w:proofErr w:type="gramStart"/>
      <w:r w:rsidRPr="0070344C">
        <w:rPr>
          <w:rFonts w:ascii="Arial" w:hAnsi="Arial" w:cs="Arial"/>
          <w:sz w:val="24"/>
          <w:szCs w:val="24"/>
        </w:rPr>
        <w:t>Совета народных депутатов муниципального района структуры администрации района</w:t>
      </w:r>
      <w:proofErr w:type="gramEnd"/>
      <w:r w:rsidRPr="0070344C">
        <w:rPr>
          <w:rFonts w:ascii="Arial" w:hAnsi="Arial" w:cs="Arial"/>
          <w:sz w:val="24"/>
          <w:szCs w:val="24"/>
        </w:rPr>
        <w:t>. В структуру администрации входят отраслевые (функциональные) и территориальные органы местной администрации.</w:t>
      </w:r>
    </w:p>
    <w:p w:rsidR="002E6107" w:rsidRPr="0070344C" w:rsidRDefault="002E6107" w:rsidP="002E6107">
      <w:pPr>
        <w:pStyle w:val="fbb0"/>
        <w:tabs>
          <w:tab w:val="left" w:pos="851"/>
          <w:tab w:val="left" w:pos="1069"/>
        </w:tabs>
        <w:ind w:firstLine="709"/>
        <w:jc w:val="both"/>
        <w:rPr>
          <w:rFonts w:ascii="Arial" w:hAnsi="Arial" w:cs="Arial"/>
          <w:sz w:val="24"/>
          <w:szCs w:val="24"/>
        </w:rPr>
      </w:pPr>
      <w:r>
        <w:rPr>
          <w:rFonts w:ascii="Arial" w:hAnsi="Arial" w:cs="Arial"/>
          <w:sz w:val="24"/>
          <w:szCs w:val="24"/>
        </w:rPr>
        <w:t xml:space="preserve">3) </w:t>
      </w:r>
      <w:r w:rsidRPr="0070344C">
        <w:rPr>
          <w:rFonts w:ascii="Arial" w:hAnsi="Arial" w:cs="Arial"/>
          <w:sz w:val="24"/>
          <w:szCs w:val="24"/>
        </w:rPr>
        <w:t>разработка и внесение на утверждение Совета народных депутатов проектов местного бюджета, программ, планов развития экономической и социально-трудовой сферы муниципального района, организация их исполнение;</w:t>
      </w:r>
    </w:p>
    <w:p w:rsidR="002E6107" w:rsidRPr="0070344C" w:rsidRDefault="002E6107" w:rsidP="002E6107">
      <w:pPr>
        <w:pStyle w:val="fbb0"/>
        <w:tabs>
          <w:tab w:val="left" w:pos="851"/>
          <w:tab w:val="left" w:pos="1069"/>
        </w:tabs>
        <w:ind w:firstLine="709"/>
        <w:jc w:val="both"/>
        <w:rPr>
          <w:rFonts w:ascii="Arial" w:hAnsi="Arial" w:cs="Arial"/>
          <w:sz w:val="24"/>
          <w:szCs w:val="24"/>
        </w:rPr>
      </w:pPr>
      <w:r>
        <w:rPr>
          <w:rFonts w:ascii="Arial" w:hAnsi="Arial" w:cs="Arial"/>
          <w:sz w:val="24"/>
          <w:szCs w:val="24"/>
        </w:rPr>
        <w:t xml:space="preserve">4) </w:t>
      </w:r>
      <w:r w:rsidRPr="0070344C">
        <w:rPr>
          <w:rFonts w:ascii="Arial" w:hAnsi="Arial" w:cs="Arial"/>
          <w:sz w:val="24"/>
          <w:szCs w:val="24"/>
        </w:rPr>
        <w:t>осуществление в пределах своей компетенции общего руководства структурными подразделениями администрации, предприятиями, учреждениями, организациями, находящимися в муниципальной собственности;</w:t>
      </w:r>
    </w:p>
    <w:p w:rsidR="002E6107" w:rsidRPr="0070344C" w:rsidRDefault="002E6107" w:rsidP="002E6107">
      <w:pPr>
        <w:pStyle w:val="fbb0"/>
        <w:tabs>
          <w:tab w:val="left" w:pos="851"/>
          <w:tab w:val="left" w:pos="1069"/>
        </w:tabs>
        <w:ind w:firstLine="709"/>
        <w:jc w:val="both"/>
        <w:rPr>
          <w:rFonts w:ascii="Arial" w:hAnsi="Arial" w:cs="Arial"/>
          <w:sz w:val="24"/>
          <w:szCs w:val="24"/>
        </w:rPr>
      </w:pPr>
      <w:r>
        <w:rPr>
          <w:rFonts w:ascii="Arial" w:hAnsi="Arial" w:cs="Arial"/>
          <w:sz w:val="24"/>
          <w:szCs w:val="24"/>
        </w:rPr>
        <w:t>5)</w:t>
      </w:r>
      <w:r w:rsidRPr="0070344C">
        <w:rPr>
          <w:rFonts w:ascii="Arial" w:hAnsi="Arial" w:cs="Arial"/>
          <w:sz w:val="24"/>
          <w:szCs w:val="24"/>
        </w:rPr>
        <w:t xml:space="preserve"> организация и контроль в пределах своей компетенции выполнения решений Совета народных депутатов, собственных решений органами местного самоуправления, предприятиями, учреждениями, организациями, гражданами и должностными лицами на территории муниципального района;</w:t>
      </w:r>
    </w:p>
    <w:p w:rsidR="002E6107" w:rsidRPr="0070344C" w:rsidRDefault="002E6107" w:rsidP="002E6107">
      <w:pPr>
        <w:pStyle w:val="fbb0"/>
        <w:tabs>
          <w:tab w:val="left" w:pos="851"/>
          <w:tab w:val="left" w:pos="1069"/>
        </w:tabs>
        <w:ind w:firstLine="709"/>
        <w:jc w:val="both"/>
        <w:rPr>
          <w:rFonts w:ascii="Arial" w:hAnsi="Arial" w:cs="Arial"/>
          <w:sz w:val="24"/>
          <w:szCs w:val="24"/>
        </w:rPr>
      </w:pPr>
      <w:proofErr w:type="gramStart"/>
      <w:r>
        <w:rPr>
          <w:rFonts w:ascii="Arial" w:hAnsi="Arial" w:cs="Arial"/>
          <w:sz w:val="24"/>
          <w:szCs w:val="24"/>
        </w:rPr>
        <w:t xml:space="preserve">6) </w:t>
      </w:r>
      <w:r w:rsidRPr="0070344C">
        <w:rPr>
          <w:rFonts w:ascii="Arial" w:hAnsi="Arial" w:cs="Arial"/>
          <w:sz w:val="24"/>
          <w:szCs w:val="24"/>
        </w:rPr>
        <w:t>заключение договоров и соглашений с государственными органами, органами местного самоуправления, предприятиями, учреждениями, организациями и гражданами с последующим их утверждением в предусмотренных федеральными законами, законами Воронежской области или настоящим Уставом случаях Советом народных депутатов муниципального района;</w:t>
      </w:r>
      <w:proofErr w:type="gramEnd"/>
    </w:p>
    <w:p w:rsidR="002E6107" w:rsidRPr="0070344C" w:rsidRDefault="002E6107" w:rsidP="002E6107">
      <w:pPr>
        <w:pStyle w:val="fbb0"/>
        <w:tabs>
          <w:tab w:val="left" w:pos="851"/>
          <w:tab w:val="left" w:pos="1069"/>
        </w:tabs>
        <w:ind w:firstLine="709"/>
        <w:jc w:val="both"/>
        <w:rPr>
          <w:rFonts w:ascii="Arial" w:hAnsi="Arial" w:cs="Arial"/>
          <w:sz w:val="24"/>
          <w:szCs w:val="24"/>
        </w:rPr>
      </w:pPr>
      <w:r>
        <w:rPr>
          <w:rFonts w:ascii="Arial" w:hAnsi="Arial" w:cs="Arial"/>
          <w:sz w:val="24"/>
          <w:szCs w:val="24"/>
        </w:rPr>
        <w:t xml:space="preserve">7) </w:t>
      </w:r>
      <w:r w:rsidRPr="0070344C">
        <w:rPr>
          <w:rFonts w:ascii="Arial" w:hAnsi="Arial" w:cs="Arial"/>
          <w:sz w:val="24"/>
          <w:szCs w:val="24"/>
        </w:rPr>
        <w:t>представление на утверждение Совета народных депутатов кандидатуры на должности заместителей главы администрации, иных должностных лиц в соответствии с настоящим Уставом;</w:t>
      </w:r>
    </w:p>
    <w:p w:rsidR="002E6107" w:rsidRPr="0070344C" w:rsidRDefault="002E6107" w:rsidP="002E6107">
      <w:pPr>
        <w:pStyle w:val="fbb0"/>
        <w:tabs>
          <w:tab w:val="left" w:pos="851"/>
          <w:tab w:val="left" w:pos="1069"/>
        </w:tabs>
        <w:ind w:firstLine="709"/>
        <w:jc w:val="both"/>
        <w:rPr>
          <w:rFonts w:ascii="Arial" w:hAnsi="Arial" w:cs="Arial"/>
          <w:sz w:val="24"/>
          <w:szCs w:val="24"/>
        </w:rPr>
      </w:pPr>
      <w:r>
        <w:rPr>
          <w:rFonts w:ascii="Arial" w:hAnsi="Arial" w:cs="Arial"/>
          <w:sz w:val="24"/>
          <w:szCs w:val="24"/>
        </w:rPr>
        <w:t xml:space="preserve">8) </w:t>
      </w:r>
      <w:r w:rsidRPr="0070344C">
        <w:rPr>
          <w:rFonts w:ascii="Arial" w:hAnsi="Arial" w:cs="Arial"/>
          <w:sz w:val="24"/>
          <w:szCs w:val="24"/>
        </w:rPr>
        <w:t>проведение приема граждан, должностных лиц органов и организаций, рассмотрение жалоб, предложений и заявлений, принятие по ним решений;</w:t>
      </w:r>
    </w:p>
    <w:p w:rsidR="002E6107" w:rsidRPr="0070344C" w:rsidRDefault="002E6107" w:rsidP="002E6107">
      <w:pPr>
        <w:pStyle w:val="fbb0"/>
        <w:tabs>
          <w:tab w:val="left" w:pos="851"/>
          <w:tab w:val="left" w:pos="1069"/>
        </w:tabs>
        <w:ind w:firstLine="709"/>
        <w:jc w:val="both"/>
        <w:rPr>
          <w:rFonts w:ascii="Arial" w:hAnsi="Arial" w:cs="Arial"/>
          <w:sz w:val="24"/>
          <w:szCs w:val="24"/>
        </w:rPr>
      </w:pPr>
      <w:r>
        <w:rPr>
          <w:rFonts w:ascii="Arial" w:hAnsi="Arial" w:cs="Arial"/>
          <w:sz w:val="24"/>
          <w:szCs w:val="24"/>
        </w:rPr>
        <w:t xml:space="preserve">9) </w:t>
      </w:r>
      <w:r w:rsidRPr="0070344C">
        <w:rPr>
          <w:rFonts w:ascii="Arial" w:hAnsi="Arial" w:cs="Arial"/>
          <w:sz w:val="24"/>
          <w:szCs w:val="24"/>
        </w:rPr>
        <w:t>прием на работу и увольнение работников администрации, организация их аттестации, обеспечение повышения их квалификации, применение к ним мер поощрения, привлечение их к дисциплинарной ответственности;</w:t>
      </w:r>
    </w:p>
    <w:p w:rsidR="002E6107" w:rsidRPr="0070344C" w:rsidRDefault="002E6107" w:rsidP="002E6107">
      <w:pPr>
        <w:pStyle w:val="fbb0"/>
        <w:tabs>
          <w:tab w:val="left" w:pos="851"/>
          <w:tab w:val="left" w:pos="1069"/>
        </w:tabs>
        <w:ind w:firstLine="709"/>
        <w:jc w:val="both"/>
        <w:rPr>
          <w:rFonts w:ascii="Arial" w:hAnsi="Arial" w:cs="Arial"/>
          <w:sz w:val="24"/>
          <w:szCs w:val="24"/>
        </w:rPr>
      </w:pPr>
      <w:r>
        <w:rPr>
          <w:rFonts w:ascii="Arial" w:hAnsi="Arial" w:cs="Arial"/>
          <w:sz w:val="24"/>
          <w:szCs w:val="24"/>
        </w:rPr>
        <w:t xml:space="preserve">10) </w:t>
      </w:r>
      <w:r w:rsidRPr="0070344C">
        <w:rPr>
          <w:rFonts w:ascii="Arial" w:hAnsi="Arial" w:cs="Arial"/>
          <w:sz w:val="24"/>
          <w:szCs w:val="24"/>
        </w:rPr>
        <w:t>принятие мер по защите интересов муниципального района в государственных и иных органах, в том числе в суде, арбитражном суде;</w:t>
      </w:r>
    </w:p>
    <w:p w:rsidR="002E6107" w:rsidRPr="0070344C" w:rsidRDefault="002E6107" w:rsidP="002E6107">
      <w:pPr>
        <w:pStyle w:val="fbb0"/>
        <w:tabs>
          <w:tab w:val="left" w:pos="851"/>
          <w:tab w:val="left" w:pos="1069"/>
        </w:tabs>
        <w:ind w:firstLine="709"/>
        <w:jc w:val="both"/>
        <w:rPr>
          <w:rFonts w:ascii="Arial" w:hAnsi="Arial" w:cs="Arial"/>
          <w:sz w:val="24"/>
          <w:szCs w:val="24"/>
        </w:rPr>
      </w:pPr>
      <w:r>
        <w:rPr>
          <w:rFonts w:ascii="Arial" w:hAnsi="Arial" w:cs="Arial"/>
          <w:sz w:val="24"/>
          <w:szCs w:val="24"/>
        </w:rPr>
        <w:t xml:space="preserve">11) </w:t>
      </w:r>
      <w:r w:rsidRPr="0070344C">
        <w:rPr>
          <w:rFonts w:ascii="Arial" w:hAnsi="Arial" w:cs="Arial"/>
          <w:sz w:val="24"/>
          <w:szCs w:val="24"/>
        </w:rPr>
        <w:t>оказание содействия избирательным комиссиям в осуществлении ими своих полномочий по подготовке и проведению выборов, референдумов и иных избирательных мероприятий;</w:t>
      </w:r>
    </w:p>
    <w:p w:rsidR="002E6107" w:rsidRPr="0070344C" w:rsidRDefault="002E6107" w:rsidP="002E6107">
      <w:pPr>
        <w:pStyle w:val="fbb0"/>
        <w:tabs>
          <w:tab w:val="left" w:pos="851"/>
          <w:tab w:val="left" w:pos="1069"/>
        </w:tabs>
        <w:ind w:firstLine="709"/>
        <w:jc w:val="both"/>
        <w:rPr>
          <w:rFonts w:ascii="Arial" w:hAnsi="Arial" w:cs="Arial"/>
          <w:sz w:val="24"/>
          <w:szCs w:val="24"/>
        </w:rPr>
      </w:pPr>
      <w:r>
        <w:rPr>
          <w:rFonts w:ascii="Arial" w:hAnsi="Arial" w:cs="Arial"/>
          <w:sz w:val="24"/>
          <w:szCs w:val="24"/>
        </w:rPr>
        <w:t xml:space="preserve">12) </w:t>
      </w:r>
      <w:r w:rsidRPr="0070344C">
        <w:rPr>
          <w:rFonts w:ascii="Arial" w:hAnsi="Arial" w:cs="Arial"/>
          <w:sz w:val="24"/>
          <w:szCs w:val="24"/>
        </w:rPr>
        <w:t>распоряжение средствами муниципального районного бюджета;</w:t>
      </w:r>
    </w:p>
    <w:p w:rsidR="002E6107" w:rsidRPr="0070344C" w:rsidRDefault="002E6107" w:rsidP="002E6107">
      <w:pPr>
        <w:pStyle w:val="fbb0"/>
        <w:tabs>
          <w:tab w:val="left" w:pos="1069"/>
          <w:tab w:val="left" w:pos="1134"/>
        </w:tabs>
        <w:ind w:firstLine="709"/>
        <w:jc w:val="both"/>
        <w:rPr>
          <w:rFonts w:ascii="Arial" w:hAnsi="Arial" w:cs="Arial"/>
          <w:sz w:val="24"/>
          <w:szCs w:val="24"/>
        </w:rPr>
      </w:pPr>
      <w:r>
        <w:rPr>
          <w:rFonts w:ascii="Arial" w:hAnsi="Arial" w:cs="Arial"/>
          <w:sz w:val="24"/>
          <w:szCs w:val="24"/>
        </w:rPr>
        <w:t xml:space="preserve">13) </w:t>
      </w:r>
      <w:r w:rsidRPr="0070344C">
        <w:rPr>
          <w:rFonts w:ascii="Arial" w:hAnsi="Arial" w:cs="Arial"/>
          <w:sz w:val="24"/>
          <w:szCs w:val="24"/>
        </w:rPr>
        <w:t>представление населению муниципального района и Совету народных депутатов муниципального района отчета о деятельности администрации;</w:t>
      </w:r>
    </w:p>
    <w:p w:rsidR="002E6107" w:rsidRPr="0070344C" w:rsidRDefault="002E6107" w:rsidP="002E6107">
      <w:pPr>
        <w:pStyle w:val="fbb0"/>
        <w:tabs>
          <w:tab w:val="left" w:pos="851"/>
        </w:tabs>
        <w:ind w:firstLine="709"/>
        <w:jc w:val="both"/>
        <w:rPr>
          <w:rFonts w:ascii="Arial" w:hAnsi="Arial" w:cs="Arial"/>
          <w:sz w:val="24"/>
          <w:szCs w:val="24"/>
        </w:rPr>
      </w:pPr>
      <w:r>
        <w:rPr>
          <w:rFonts w:ascii="Arial" w:hAnsi="Arial" w:cs="Arial"/>
          <w:sz w:val="24"/>
          <w:szCs w:val="24"/>
        </w:rPr>
        <w:t xml:space="preserve">14) </w:t>
      </w:r>
      <w:r w:rsidRPr="0070344C">
        <w:rPr>
          <w:rFonts w:ascii="Arial" w:hAnsi="Arial" w:cs="Arial"/>
          <w:sz w:val="24"/>
          <w:szCs w:val="24"/>
        </w:rPr>
        <w:t>осуществление иных полномочий в соответствии с действующим законодательством и решениями Совета народных депутатов.</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41. Статус депутата, члена выборного органа местного</w:t>
      </w:r>
      <w:r>
        <w:rPr>
          <w:rFonts w:cs="Arial"/>
          <w:sz w:val="24"/>
          <w:szCs w:val="24"/>
        </w:rPr>
        <w:t xml:space="preserve"> </w:t>
      </w:r>
      <w:r w:rsidRPr="0070344C">
        <w:rPr>
          <w:rFonts w:cs="Arial"/>
          <w:sz w:val="24"/>
          <w:szCs w:val="24"/>
        </w:rPr>
        <w:t xml:space="preserve"> самоуправления, выборного должностного лица  местного самоуправления</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2. Срок полномочий депутата, члена выборного органа местного самоуправления, выборного должностного лица местного самоуправления составляет пять лет.</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w:t>
      </w:r>
      <w:proofErr w:type="gramStart"/>
      <w:r w:rsidRPr="0070344C">
        <w:rPr>
          <w:rFonts w:cs="Arial"/>
          <w:sz w:val="24"/>
          <w:szCs w:val="24"/>
        </w:rPr>
        <w:t>ч</w:t>
      </w:r>
      <w:proofErr w:type="gramEnd"/>
      <w:r>
        <w:rPr>
          <w:rFonts w:cs="Arial"/>
          <w:sz w:val="24"/>
          <w:szCs w:val="24"/>
        </w:rPr>
        <w:t>.</w:t>
      </w:r>
      <w:r w:rsidRPr="0070344C">
        <w:rPr>
          <w:rFonts w:cs="Arial"/>
          <w:sz w:val="24"/>
          <w:szCs w:val="24"/>
        </w:rPr>
        <w:t xml:space="preserve"> 2 в ред. решения от 26.02.2015 № 237)</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rsidRPr="0070344C">
        <w:rPr>
          <w:rFonts w:cs="Arial"/>
          <w:sz w:val="24"/>
          <w:szCs w:val="24"/>
        </w:rPr>
        <w:t>начала работы выборного органа местного самоуправления нового созыва</w:t>
      </w:r>
      <w:proofErr w:type="gramEnd"/>
      <w:r w:rsidRPr="0070344C">
        <w:rPr>
          <w:rFonts w:cs="Arial"/>
          <w:sz w:val="24"/>
          <w:szCs w:val="24"/>
        </w:rPr>
        <w:t>.</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lastRenderedPageBreak/>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w:t>
      </w:r>
      <w:proofErr w:type="gramStart"/>
      <w:r w:rsidRPr="0070344C">
        <w:rPr>
          <w:rFonts w:cs="Arial"/>
          <w:sz w:val="24"/>
          <w:szCs w:val="24"/>
        </w:rPr>
        <w:t>ч</w:t>
      </w:r>
      <w:proofErr w:type="gramEnd"/>
      <w:r w:rsidRPr="0070344C">
        <w:rPr>
          <w:rFonts w:cs="Arial"/>
          <w:sz w:val="24"/>
          <w:szCs w:val="24"/>
        </w:rPr>
        <w:t>.</w:t>
      </w:r>
      <w:r>
        <w:rPr>
          <w:rFonts w:cs="Arial"/>
          <w:sz w:val="24"/>
          <w:szCs w:val="24"/>
        </w:rPr>
        <w:t xml:space="preserve"> </w:t>
      </w:r>
      <w:r w:rsidRPr="0070344C">
        <w:rPr>
          <w:rFonts w:cs="Arial"/>
          <w:sz w:val="24"/>
          <w:szCs w:val="24"/>
        </w:rPr>
        <w:t>4. в ред. решения от 30.08.2012 № 70)</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5. Выборные должностные лица местного самоуправления: глава муниципального района, заместитель председателя Совета народных депутатов муниципального района, осуществляют свои полномочия на постоянной основе в соответствии с Федеральным законом «Об общих принципах организации местного самоуправления в Российской Федерации».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Депутаты Совета народных депутатов муниципального района осуществляют свои полномочия, как правило, на непостоянной основе.</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На постоянной основе могут работать не более 10 процентов депутатов от установленной численности Совета народных депутатов 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iCs/>
          <w:sz w:val="24"/>
          <w:szCs w:val="24"/>
        </w:rPr>
        <w:t>5.1. Срок полномочий депутата, члена выборного органа местного самоуправления, выборного должностного лица местного самоуправления, осуществляющего свои полномочия на постоянной основе, засчитывается в общий и непрерывный трудовой стаж или срок службы, стаж работы по специальности.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w:t>
      </w:r>
      <w:proofErr w:type="gramStart"/>
      <w:r w:rsidRPr="0070344C">
        <w:rPr>
          <w:rFonts w:cs="Arial"/>
          <w:sz w:val="24"/>
          <w:szCs w:val="24"/>
        </w:rPr>
        <w:t>ч</w:t>
      </w:r>
      <w:proofErr w:type="gramEnd"/>
      <w:r w:rsidRPr="0070344C">
        <w:rPr>
          <w:rFonts w:cs="Arial"/>
          <w:sz w:val="24"/>
          <w:szCs w:val="24"/>
        </w:rPr>
        <w:t>.</w:t>
      </w:r>
      <w:r>
        <w:rPr>
          <w:rFonts w:cs="Arial"/>
          <w:sz w:val="24"/>
          <w:szCs w:val="24"/>
        </w:rPr>
        <w:t xml:space="preserve"> </w:t>
      </w:r>
      <w:r w:rsidRPr="0070344C">
        <w:rPr>
          <w:rFonts w:cs="Arial"/>
          <w:sz w:val="24"/>
          <w:szCs w:val="24"/>
        </w:rPr>
        <w:t>5.1. введена решением от 29.10.2008 № 57)</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5.2. Депутату, члену выборного органа местного самоуправления, выборному должностному лицу местного самоуправления, осуществляющему свои полномочия на постоянной основе, за счет средств местного бюджета гарантируются:</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1) условия осуществления деятельности лица, замещающего выборную муниципальную должность, обеспечивающие исполнение должностных полномочий в соответствии с муниципальными правовыми актами органов местного самоуправления;</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2) ежемесячное денежное вознаграждение;</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3) ежемесячные и иные дополнительные выплаты;</w:t>
      </w:r>
    </w:p>
    <w:p w:rsidR="002E6107" w:rsidRPr="0070344C" w:rsidRDefault="002E6107" w:rsidP="002E6107">
      <w:pPr>
        <w:ind w:firstLine="709"/>
        <w:rPr>
          <w:rFonts w:cs="Arial"/>
        </w:rPr>
      </w:pPr>
      <w:r w:rsidRPr="0070344C">
        <w:rPr>
          <w:rFonts w:cs="Arial"/>
        </w:rPr>
        <w:t>(п.3 в ред. решения 24.10.2013 № 148)</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4) пенсионное обеспечение;</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5) ежегодный основной оплачиваемый отпуск и ежегодный дополнительный оплачиваемый отпуск за ненормированный рабочий день.</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6) медицинское обслуживание лица, замещающего выборную муниципальную должность;</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7) частичная компенсация стоимости путевки в санаторно-курортных и иных оздоровительных учреждениях, расположенных в Российской Федерации,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в размерах и порядке, установленных нормативными правовыми актами представительного органа муниципального образования;</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8) страхование на случай причинения вреда здоровью и имуществу лица, замещающего выборную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выборной муниципальной должности или после его прекращения, но наступивших в связи с исполнением им должностных полномочий.</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 xml:space="preserve">Размер и порядок предоставления указанных гарантий и компенсаций устанавливается нормативными правовыми актами Совета народных депутатов </w:t>
      </w:r>
      <w:proofErr w:type="spellStart"/>
      <w:r w:rsidRPr="0070344C">
        <w:rPr>
          <w:rFonts w:cs="Arial"/>
          <w:i w:val="0"/>
          <w:iCs w:val="0"/>
          <w:color w:val="auto"/>
          <w:sz w:val="24"/>
          <w:szCs w:val="24"/>
        </w:rPr>
        <w:t>Богучарского</w:t>
      </w:r>
      <w:proofErr w:type="spellEnd"/>
      <w:r w:rsidRPr="0070344C">
        <w:rPr>
          <w:rFonts w:cs="Arial"/>
          <w:i w:val="0"/>
          <w:iCs w:val="0"/>
          <w:color w:val="auto"/>
          <w:sz w:val="24"/>
          <w:szCs w:val="24"/>
        </w:rPr>
        <w:t xml:space="preserve"> муниципального района.</w:t>
      </w:r>
    </w:p>
    <w:p w:rsidR="002E6107" w:rsidRPr="0070344C" w:rsidRDefault="002E6107" w:rsidP="002E6107">
      <w:pPr>
        <w:pStyle w:val="fbb0"/>
        <w:tabs>
          <w:tab w:val="left" w:pos="1069"/>
          <w:tab w:val="left" w:pos="1134"/>
        </w:tabs>
        <w:ind w:firstLine="709"/>
        <w:jc w:val="both"/>
        <w:rPr>
          <w:rFonts w:ascii="Arial" w:hAnsi="Arial" w:cs="Arial"/>
          <w:sz w:val="24"/>
          <w:szCs w:val="24"/>
        </w:rPr>
      </w:pPr>
      <w:r w:rsidRPr="0070344C">
        <w:rPr>
          <w:rFonts w:ascii="Arial" w:hAnsi="Arial" w:cs="Arial"/>
          <w:sz w:val="24"/>
          <w:szCs w:val="24"/>
        </w:rPr>
        <w:lastRenderedPageBreak/>
        <w:t xml:space="preserve">(ч. 5.2. </w:t>
      </w:r>
      <w:proofErr w:type="gramStart"/>
      <w:r w:rsidRPr="0070344C">
        <w:rPr>
          <w:rFonts w:ascii="Arial" w:hAnsi="Arial" w:cs="Arial"/>
          <w:sz w:val="24"/>
          <w:szCs w:val="24"/>
        </w:rPr>
        <w:t>введена</w:t>
      </w:r>
      <w:proofErr w:type="gramEnd"/>
      <w:r w:rsidRPr="0070344C">
        <w:rPr>
          <w:rFonts w:ascii="Arial" w:hAnsi="Arial" w:cs="Arial"/>
          <w:sz w:val="24"/>
          <w:szCs w:val="24"/>
        </w:rPr>
        <w:t xml:space="preserve"> решением от 08.07.2009 № 139)</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 xml:space="preserve">5.3. Лицу, замещающему выборную муниципальную должность на непостоянной основе, за счет средств местного бюджета компенсируются расходы, связанных с исполнением возложенных на него полномочий, в случаях, порядке и размерах, установленных нормативными правовыми актами Совета народных депутатов </w:t>
      </w:r>
      <w:proofErr w:type="spellStart"/>
      <w:r w:rsidRPr="0070344C">
        <w:rPr>
          <w:rFonts w:cs="Arial"/>
          <w:i w:val="0"/>
          <w:iCs w:val="0"/>
          <w:color w:val="auto"/>
          <w:sz w:val="24"/>
          <w:szCs w:val="24"/>
        </w:rPr>
        <w:t>Богучарского</w:t>
      </w:r>
      <w:proofErr w:type="spellEnd"/>
      <w:r w:rsidRPr="0070344C">
        <w:rPr>
          <w:rFonts w:cs="Arial"/>
          <w:i w:val="0"/>
          <w:iCs w:val="0"/>
          <w:color w:val="auto"/>
          <w:sz w:val="24"/>
          <w:szCs w:val="24"/>
        </w:rPr>
        <w:t xml:space="preserve"> муниципального района.</w:t>
      </w:r>
    </w:p>
    <w:p w:rsidR="002E6107" w:rsidRPr="0070344C" w:rsidRDefault="002E6107" w:rsidP="002E6107">
      <w:pPr>
        <w:pStyle w:val="fbb0"/>
        <w:tabs>
          <w:tab w:val="left" w:pos="1069"/>
          <w:tab w:val="left" w:pos="1134"/>
        </w:tabs>
        <w:ind w:firstLine="709"/>
        <w:jc w:val="both"/>
        <w:rPr>
          <w:rFonts w:ascii="Arial" w:hAnsi="Arial" w:cs="Arial"/>
          <w:sz w:val="24"/>
          <w:szCs w:val="24"/>
        </w:rPr>
      </w:pPr>
      <w:r w:rsidRPr="0070344C">
        <w:rPr>
          <w:rFonts w:ascii="Arial" w:hAnsi="Arial" w:cs="Arial"/>
          <w:sz w:val="24"/>
          <w:szCs w:val="24"/>
        </w:rPr>
        <w:t>(</w:t>
      </w:r>
      <w:proofErr w:type="gramStart"/>
      <w:r w:rsidRPr="0070344C">
        <w:rPr>
          <w:rFonts w:ascii="Arial" w:hAnsi="Arial" w:cs="Arial"/>
          <w:sz w:val="24"/>
          <w:szCs w:val="24"/>
        </w:rPr>
        <w:t>ч</w:t>
      </w:r>
      <w:proofErr w:type="gramEnd"/>
      <w:r w:rsidRPr="0070344C">
        <w:rPr>
          <w:rFonts w:ascii="Arial" w:hAnsi="Arial" w:cs="Arial"/>
          <w:sz w:val="24"/>
          <w:szCs w:val="24"/>
        </w:rPr>
        <w:t>.</w:t>
      </w:r>
      <w:r>
        <w:rPr>
          <w:rFonts w:ascii="Arial" w:hAnsi="Arial" w:cs="Arial"/>
          <w:sz w:val="24"/>
          <w:szCs w:val="24"/>
        </w:rPr>
        <w:t xml:space="preserve"> </w:t>
      </w:r>
      <w:r w:rsidRPr="0070344C">
        <w:rPr>
          <w:rFonts w:ascii="Arial" w:hAnsi="Arial" w:cs="Arial"/>
          <w:sz w:val="24"/>
          <w:szCs w:val="24"/>
        </w:rPr>
        <w:t>5.3. введена решением от 08.07.2009 № 139)</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Воронежской области, занимать иные государственные должности Российской Федерации, государственные должности Воронежской области, а также государственные должности государственной службы и должности муниципальной службы. Выборное должностное лицо местного самоуправления не может одновременно исполнять полномочия депутата Совета народных депутатов </w:t>
      </w:r>
      <w:proofErr w:type="spellStart"/>
      <w:r w:rsidRPr="0070344C">
        <w:rPr>
          <w:rFonts w:cs="Arial"/>
          <w:i w:val="0"/>
          <w:iCs w:val="0"/>
          <w:color w:val="auto"/>
          <w:sz w:val="24"/>
          <w:szCs w:val="24"/>
        </w:rPr>
        <w:t>Богучарского</w:t>
      </w:r>
      <w:proofErr w:type="spellEnd"/>
      <w:r w:rsidRPr="0070344C">
        <w:rPr>
          <w:rFonts w:cs="Arial"/>
          <w:i w:val="0"/>
          <w:iCs w:val="0"/>
          <w:color w:val="auto"/>
          <w:sz w:val="24"/>
          <w:szCs w:val="24"/>
        </w:rPr>
        <w:t xml:space="preserve"> муниципального района, за исключением случаев установленных федеральным законом.</w:t>
      </w:r>
    </w:p>
    <w:p w:rsidR="002E6107" w:rsidRPr="0070344C" w:rsidRDefault="002E6107" w:rsidP="002E6107">
      <w:pPr>
        <w:pStyle w:val="ConsNormal"/>
        <w:widowControl/>
        <w:ind w:firstLine="709"/>
        <w:jc w:val="both"/>
        <w:rPr>
          <w:rFonts w:cs="Arial"/>
          <w:iCs/>
          <w:sz w:val="24"/>
          <w:szCs w:val="24"/>
        </w:rPr>
      </w:pPr>
      <w:proofErr w:type="gramStart"/>
      <w:r w:rsidRPr="0070344C">
        <w:rPr>
          <w:rFonts w:cs="Arial"/>
          <w:iCs/>
          <w:sz w:val="24"/>
          <w:szCs w:val="24"/>
        </w:rPr>
        <w:t xml:space="preserve">Депутат Совета народных депутатов </w:t>
      </w:r>
      <w:proofErr w:type="spellStart"/>
      <w:r w:rsidRPr="0070344C">
        <w:rPr>
          <w:rFonts w:cs="Arial"/>
          <w:iCs/>
          <w:sz w:val="24"/>
          <w:szCs w:val="24"/>
        </w:rPr>
        <w:t>Богучарского</w:t>
      </w:r>
      <w:proofErr w:type="spellEnd"/>
      <w:r w:rsidRPr="0070344C">
        <w:rPr>
          <w:rFonts w:cs="Arial"/>
          <w:iCs/>
          <w:sz w:val="24"/>
          <w:szCs w:val="24"/>
        </w:rPr>
        <w:t xml:space="preserve"> муниципального района, выборное должностное лицо </w:t>
      </w:r>
      <w:proofErr w:type="spellStart"/>
      <w:r w:rsidRPr="0070344C">
        <w:rPr>
          <w:rFonts w:cs="Arial"/>
          <w:iCs/>
          <w:sz w:val="24"/>
          <w:szCs w:val="24"/>
        </w:rPr>
        <w:t>Богучарского</w:t>
      </w:r>
      <w:proofErr w:type="spellEnd"/>
      <w:r w:rsidRPr="0070344C">
        <w:rPr>
          <w:rFonts w:cs="Arial"/>
          <w:iCs/>
          <w:sz w:val="24"/>
          <w:szCs w:val="24"/>
        </w:rPr>
        <w:t xml:space="preserve"> муниципального района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от 6.10.2003 № 131 – ФЗ..</w:t>
      </w:r>
      <w:proofErr w:type="gramEnd"/>
    </w:p>
    <w:p w:rsidR="002E6107" w:rsidRPr="0070344C" w:rsidRDefault="002E6107" w:rsidP="002E6107">
      <w:pPr>
        <w:pStyle w:val="ConsNormal"/>
        <w:widowControl/>
        <w:ind w:firstLine="709"/>
        <w:jc w:val="both"/>
        <w:rPr>
          <w:rFonts w:cs="Arial"/>
          <w:sz w:val="24"/>
          <w:szCs w:val="24"/>
        </w:rPr>
      </w:pPr>
      <w:r w:rsidRPr="0070344C">
        <w:rPr>
          <w:rFonts w:cs="Arial"/>
          <w:iCs/>
          <w:sz w:val="24"/>
          <w:szCs w:val="24"/>
        </w:rPr>
        <w:t>(в ред. решений от 30.08.2012 № 70)</w:t>
      </w:r>
    </w:p>
    <w:p w:rsidR="002E6107" w:rsidRPr="0070344C" w:rsidRDefault="002E6107" w:rsidP="002E6107">
      <w:pPr>
        <w:pStyle w:val="ConsPlusNormal"/>
        <w:widowControl/>
        <w:ind w:firstLine="709"/>
        <w:jc w:val="both"/>
        <w:rPr>
          <w:sz w:val="24"/>
          <w:szCs w:val="24"/>
        </w:rPr>
      </w:pPr>
      <w:r w:rsidRPr="0070344C">
        <w:rPr>
          <w:sz w:val="24"/>
          <w:szCs w:val="24"/>
        </w:rPr>
        <w:t>7.</w:t>
      </w:r>
      <w:r>
        <w:rPr>
          <w:sz w:val="24"/>
          <w:szCs w:val="24"/>
        </w:rPr>
        <w:t xml:space="preserve"> </w:t>
      </w:r>
      <w:r w:rsidRPr="0070344C">
        <w:rPr>
          <w:sz w:val="24"/>
          <w:szCs w:val="24"/>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E6107" w:rsidRPr="0070344C" w:rsidRDefault="002E6107" w:rsidP="002E6107">
      <w:pPr>
        <w:pStyle w:val="ConsPlusNormal"/>
        <w:widowControl/>
        <w:ind w:firstLine="709"/>
        <w:jc w:val="both"/>
        <w:rPr>
          <w:sz w:val="24"/>
          <w:szCs w:val="24"/>
        </w:rPr>
      </w:pPr>
      <w:r w:rsidRPr="0070344C">
        <w:rPr>
          <w:sz w:val="24"/>
          <w:szCs w:val="24"/>
        </w:rPr>
        <w:t>1) Пункт 1 части 7 признан утратившим силу решением Совета народных депутатов от 26.02.2015 № 237</w:t>
      </w:r>
    </w:p>
    <w:p w:rsidR="002E6107" w:rsidRDefault="002E6107" w:rsidP="002E6107">
      <w:pPr>
        <w:pStyle w:val="af3"/>
        <w:ind w:firstLine="709"/>
        <w:jc w:val="both"/>
        <w:rPr>
          <w:rFonts w:ascii="Arial" w:hAnsi="Arial" w:cs="Arial"/>
          <w:szCs w:val="24"/>
        </w:rPr>
      </w:pPr>
      <w:proofErr w:type="gramStart"/>
      <w:r>
        <w:rPr>
          <w:rFonts w:ascii="Arial" w:hAnsi="Arial" w:cs="Arial"/>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w:t>
      </w:r>
      <w:proofErr w:type="gramEnd"/>
      <w:r>
        <w:rPr>
          <w:rFonts w:ascii="Arial" w:hAnsi="Arial" w:cs="Arial"/>
          <w:szCs w:val="24"/>
        </w:rPr>
        <w:t xml:space="preserve"> в соответствии с федеральными законами и законами Воронежской области, ему не поручено участвовать в управлении этой организацией;</w:t>
      </w:r>
    </w:p>
    <w:p w:rsidR="002E6107" w:rsidRPr="0070344C" w:rsidRDefault="002E6107" w:rsidP="002E6107">
      <w:pPr>
        <w:pStyle w:val="ConsPlusNormal"/>
        <w:widowControl/>
        <w:ind w:firstLine="709"/>
        <w:jc w:val="both"/>
        <w:rPr>
          <w:sz w:val="24"/>
          <w:szCs w:val="24"/>
        </w:rPr>
      </w:pPr>
      <w:r w:rsidRPr="0070344C">
        <w:rPr>
          <w:sz w:val="24"/>
          <w:szCs w:val="24"/>
        </w:rPr>
        <w:t>(</w:t>
      </w:r>
      <w:r>
        <w:rPr>
          <w:sz w:val="24"/>
          <w:szCs w:val="24"/>
        </w:rPr>
        <w:t>п.</w:t>
      </w:r>
      <w:r w:rsidRPr="0070344C">
        <w:rPr>
          <w:sz w:val="24"/>
          <w:szCs w:val="24"/>
        </w:rPr>
        <w:t xml:space="preserve"> 2 в ред. решения от 2</w:t>
      </w:r>
      <w:r>
        <w:rPr>
          <w:sz w:val="24"/>
          <w:szCs w:val="24"/>
        </w:rPr>
        <w:t>2</w:t>
      </w:r>
      <w:r w:rsidRPr="0070344C">
        <w:rPr>
          <w:sz w:val="24"/>
          <w:szCs w:val="24"/>
        </w:rPr>
        <w:t>.</w:t>
      </w:r>
      <w:r>
        <w:rPr>
          <w:sz w:val="24"/>
          <w:szCs w:val="24"/>
        </w:rPr>
        <w:t>11</w:t>
      </w:r>
      <w:r w:rsidRPr="0070344C">
        <w:rPr>
          <w:sz w:val="24"/>
          <w:szCs w:val="24"/>
        </w:rPr>
        <w:t>.201</w:t>
      </w:r>
      <w:r>
        <w:rPr>
          <w:sz w:val="24"/>
          <w:szCs w:val="24"/>
        </w:rPr>
        <w:t>6</w:t>
      </w:r>
      <w:r w:rsidRPr="0070344C">
        <w:rPr>
          <w:sz w:val="24"/>
          <w:szCs w:val="24"/>
        </w:rPr>
        <w:t xml:space="preserve"> № </w:t>
      </w:r>
      <w:r>
        <w:rPr>
          <w:sz w:val="24"/>
          <w:szCs w:val="24"/>
        </w:rPr>
        <w:t>329</w:t>
      </w:r>
      <w:r w:rsidRPr="0070344C">
        <w:rPr>
          <w:sz w:val="24"/>
          <w:szCs w:val="24"/>
        </w:rPr>
        <w:t>)</w:t>
      </w:r>
    </w:p>
    <w:p w:rsidR="002E6107" w:rsidRPr="0070344C" w:rsidRDefault="002E6107" w:rsidP="002E6107">
      <w:pPr>
        <w:pStyle w:val="ConsPlusNormal"/>
        <w:widowControl/>
        <w:ind w:firstLine="709"/>
        <w:jc w:val="both"/>
        <w:rPr>
          <w:sz w:val="24"/>
          <w:szCs w:val="24"/>
        </w:rPr>
      </w:pPr>
      <w:r w:rsidRPr="0070344C">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w:t>
      </w:r>
      <w:r w:rsidRPr="0070344C">
        <w:rPr>
          <w:rFonts w:cs="Arial"/>
          <w:i w:val="0"/>
          <w:color w:val="auto"/>
          <w:sz w:val="24"/>
          <w:szCs w:val="24"/>
        </w:rPr>
        <w:lastRenderedPageBreak/>
        <w:t>подразделений, если иное не предусмотрено международным договором Российской Федерации или законодательством Российской Федерации.</w:t>
      </w:r>
    </w:p>
    <w:p w:rsidR="002E6107" w:rsidRPr="0070344C" w:rsidRDefault="002E6107" w:rsidP="002E6107">
      <w:pPr>
        <w:ind w:firstLine="709"/>
        <w:rPr>
          <w:rFonts w:cs="Arial"/>
        </w:rPr>
      </w:pPr>
      <w:r w:rsidRPr="0070344C">
        <w:rPr>
          <w:rFonts w:cs="Arial"/>
        </w:rPr>
        <w:t>(в ред. решени</w:t>
      </w:r>
      <w:r>
        <w:rPr>
          <w:rFonts w:cs="Arial"/>
        </w:rPr>
        <w:t>я</w:t>
      </w:r>
      <w:r w:rsidRPr="0070344C">
        <w:rPr>
          <w:rFonts w:cs="Arial"/>
        </w:rPr>
        <w:t xml:space="preserve"> от 29.10.2008 № 57)</w:t>
      </w:r>
    </w:p>
    <w:p w:rsidR="002E6107" w:rsidRDefault="002E6107" w:rsidP="002E6107">
      <w:pPr>
        <w:pStyle w:val="af3"/>
        <w:ind w:firstLine="709"/>
        <w:jc w:val="both"/>
        <w:rPr>
          <w:rFonts w:ascii="Arial" w:hAnsi="Arial" w:cs="Arial"/>
          <w:szCs w:val="24"/>
        </w:rPr>
      </w:pPr>
      <w:r>
        <w:rPr>
          <w:rFonts w:ascii="Arial" w:hAnsi="Arial" w:cs="Arial"/>
          <w:szCs w:val="24"/>
        </w:rP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Pr>
          <w:rFonts w:ascii="Arial" w:hAnsi="Arial" w:cs="Arial"/>
          <w:szCs w:val="24"/>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w:t>
      </w:r>
      <w:proofErr w:type="gramEnd"/>
      <w:r>
        <w:rPr>
          <w:rFonts w:ascii="Arial" w:hAnsi="Arial" w:cs="Arial"/>
          <w:szCs w:val="24"/>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2E6107" w:rsidRPr="0070344C" w:rsidRDefault="002E6107" w:rsidP="002E6107">
      <w:pPr>
        <w:ind w:firstLine="709"/>
        <w:rPr>
          <w:rFonts w:cs="Arial"/>
        </w:rPr>
      </w:pPr>
      <w:r w:rsidRPr="0070344C">
        <w:rPr>
          <w:rFonts w:cs="Arial"/>
        </w:rPr>
        <w:t>(</w:t>
      </w:r>
      <w:proofErr w:type="gramStart"/>
      <w:r w:rsidRPr="0070344C">
        <w:rPr>
          <w:rFonts w:cs="Arial"/>
        </w:rPr>
        <w:t>ч</w:t>
      </w:r>
      <w:proofErr w:type="gramEnd"/>
      <w:r w:rsidRPr="0070344C">
        <w:rPr>
          <w:rFonts w:cs="Arial"/>
        </w:rPr>
        <w:t>.</w:t>
      </w:r>
      <w:r>
        <w:rPr>
          <w:rFonts w:cs="Arial"/>
        </w:rPr>
        <w:t xml:space="preserve"> </w:t>
      </w:r>
      <w:r w:rsidRPr="0070344C">
        <w:rPr>
          <w:rFonts w:cs="Arial"/>
        </w:rPr>
        <w:t>7.1. в ред. решения от 2</w:t>
      </w:r>
      <w:r>
        <w:rPr>
          <w:rFonts w:cs="Arial"/>
        </w:rPr>
        <w:t>2</w:t>
      </w:r>
      <w:r w:rsidRPr="0070344C">
        <w:rPr>
          <w:rFonts w:cs="Arial"/>
        </w:rPr>
        <w:t>.</w:t>
      </w:r>
      <w:r>
        <w:rPr>
          <w:rFonts w:cs="Arial"/>
        </w:rPr>
        <w:t>11</w:t>
      </w:r>
      <w:r w:rsidRPr="0070344C">
        <w:rPr>
          <w:rFonts w:cs="Arial"/>
        </w:rPr>
        <w:t>.201</w:t>
      </w:r>
      <w:r>
        <w:rPr>
          <w:rFonts w:cs="Arial"/>
        </w:rPr>
        <w:t>6</w:t>
      </w:r>
      <w:r w:rsidRPr="0070344C">
        <w:rPr>
          <w:rFonts w:cs="Arial"/>
        </w:rPr>
        <w:t xml:space="preserve"> № </w:t>
      </w:r>
      <w:r>
        <w:rPr>
          <w:rFonts w:cs="Arial"/>
        </w:rPr>
        <w:t>329</w:t>
      </w:r>
      <w:r w:rsidRPr="0070344C">
        <w:rPr>
          <w:rFonts w:cs="Arial"/>
        </w:rPr>
        <w:t>)</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8. </w:t>
      </w:r>
      <w:proofErr w:type="gramStart"/>
      <w:r w:rsidRPr="0070344C">
        <w:rPr>
          <w:rFonts w:cs="Arial"/>
          <w:sz w:val="24"/>
          <w:szCs w:val="24"/>
        </w:rP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rsidRPr="0070344C">
        <w:rPr>
          <w:rFonts w:cs="Arial"/>
          <w:sz w:val="24"/>
          <w:szCs w:val="24"/>
        </w:rPr>
        <w:t>, их багажа, личных и служебных транспортных средств, переписки, используемых ими сре</w:t>
      </w:r>
      <w:proofErr w:type="gramStart"/>
      <w:r w:rsidRPr="0070344C">
        <w:rPr>
          <w:rFonts w:cs="Arial"/>
          <w:sz w:val="24"/>
          <w:szCs w:val="24"/>
        </w:rPr>
        <w:t>дств св</w:t>
      </w:r>
      <w:proofErr w:type="gramEnd"/>
      <w:r w:rsidRPr="0070344C">
        <w:rPr>
          <w:rFonts w:cs="Arial"/>
          <w:sz w:val="24"/>
          <w:szCs w:val="24"/>
        </w:rPr>
        <w:t>язи, принадлежащих им документов устанавливаются федеральными законами.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9. </w:t>
      </w:r>
      <w:proofErr w:type="gramStart"/>
      <w:r w:rsidRPr="0070344C">
        <w:rPr>
          <w:rFonts w:cs="Arial"/>
          <w:sz w:val="24"/>
          <w:szCs w:val="24"/>
        </w:rP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70344C">
        <w:rPr>
          <w:rFonts w:cs="Arial"/>
          <w:sz w:val="24"/>
          <w:szCs w:val="24"/>
        </w:rP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2E6107" w:rsidRDefault="002E6107" w:rsidP="002E6107">
      <w:pPr>
        <w:pStyle w:val="af3"/>
        <w:ind w:firstLine="709"/>
        <w:jc w:val="both"/>
        <w:rPr>
          <w:rFonts w:ascii="Arial" w:hAnsi="Arial" w:cs="Arial"/>
          <w:szCs w:val="24"/>
        </w:rPr>
      </w:pPr>
      <w:r>
        <w:rPr>
          <w:rFonts w:ascii="Arial" w:hAnsi="Arial" w:cs="Arial"/>
          <w:szCs w:val="24"/>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E6107" w:rsidRPr="0070344C" w:rsidRDefault="002E6107" w:rsidP="002E6107">
      <w:pPr>
        <w:pStyle w:val="fbb0"/>
        <w:tabs>
          <w:tab w:val="left" w:pos="1069"/>
          <w:tab w:val="left" w:pos="1134"/>
        </w:tabs>
        <w:ind w:firstLine="709"/>
        <w:jc w:val="both"/>
        <w:rPr>
          <w:rFonts w:ascii="Arial" w:hAnsi="Arial" w:cs="Arial"/>
          <w:sz w:val="24"/>
          <w:szCs w:val="24"/>
        </w:rPr>
      </w:pPr>
      <w:r w:rsidRPr="0070344C">
        <w:rPr>
          <w:rFonts w:ascii="Arial" w:hAnsi="Arial" w:cs="Arial"/>
          <w:sz w:val="24"/>
          <w:szCs w:val="24"/>
        </w:rPr>
        <w:t>(</w:t>
      </w:r>
      <w:proofErr w:type="gramStart"/>
      <w:r w:rsidRPr="0070344C">
        <w:rPr>
          <w:rFonts w:ascii="Arial" w:hAnsi="Arial" w:cs="Arial"/>
          <w:sz w:val="24"/>
          <w:szCs w:val="24"/>
        </w:rPr>
        <w:t>ч</w:t>
      </w:r>
      <w:proofErr w:type="gramEnd"/>
      <w:r w:rsidRPr="0070344C">
        <w:rPr>
          <w:rFonts w:ascii="Arial" w:hAnsi="Arial" w:cs="Arial"/>
          <w:sz w:val="24"/>
          <w:szCs w:val="24"/>
        </w:rPr>
        <w:t>. 9.1. в</w:t>
      </w:r>
      <w:r>
        <w:rPr>
          <w:rFonts w:ascii="Arial" w:hAnsi="Arial" w:cs="Arial"/>
          <w:sz w:val="24"/>
          <w:szCs w:val="24"/>
        </w:rPr>
        <w:t xml:space="preserve"> ред. решения от 22.11.2016 № 329)</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 смерти;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lastRenderedPageBreak/>
        <w:t>2) отставки по собственному желанию;</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3) признания судом недееспособным или ограниченно дееспособным;</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4) признания судом безвестно отсутствующим или объявления умершим;</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5) вступления в отношении его в законную силу обвинительного приговора суда;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6) выезда за пределы Российской Федерации на постоянное место жительства;</w:t>
      </w:r>
    </w:p>
    <w:p w:rsidR="002E6107" w:rsidRPr="0070344C" w:rsidRDefault="002E6107" w:rsidP="002E6107">
      <w:pPr>
        <w:pStyle w:val="af"/>
        <w:ind w:left="0" w:firstLine="709"/>
        <w:jc w:val="both"/>
        <w:rPr>
          <w:rFonts w:cs="Arial"/>
          <w:i w:val="0"/>
          <w:color w:val="auto"/>
          <w:sz w:val="24"/>
          <w:szCs w:val="24"/>
        </w:rPr>
      </w:pPr>
      <w:proofErr w:type="gramStart"/>
      <w:r w:rsidRPr="0070344C">
        <w:rPr>
          <w:rFonts w:cs="Arial"/>
          <w:i w:val="0"/>
          <w:color w:val="auto"/>
          <w:sz w:val="24"/>
          <w:szCs w:val="24"/>
        </w:rPr>
        <w:t>7) прекращения гражданства Российской Федерации,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70344C">
        <w:rPr>
          <w:rFonts w:cs="Arial"/>
          <w:i w:val="0"/>
          <w:color w:val="auto"/>
          <w:sz w:val="24"/>
          <w:szCs w:val="24"/>
        </w:rPr>
        <w:t xml:space="preserve">,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 xml:space="preserve">( в ред. решения от 17.07.2007 № 321) </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8) отзыва избирателями;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9) досрочного прекращения полномочий соответствующего органа местного самоуправления;</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9.1) призыва на военную службу или направления на заменяющую ее альтернативную гражданскую службу;</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 п.9.1 </w:t>
      </w:r>
      <w:proofErr w:type="gramStart"/>
      <w:r w:rsidRPr="0070344C">
        <w:rPr>
          <w:rFonts w:cs="Arial"/>
          <w:sz w:val="24"/>
          <w:szCs w:val="24"/>
        </w:rPr>
        <w:t>введен</w:t>
      </w:r>
      <w:proofErr w:type="gramEnd"/>
      <w:r w:rsidRPr="0070344C">
        <w:rPr>
          <w:rFonts w:cs="Arial"/>
          <w:sz w:val="24"/>
          <w:szCs w:val="24"/>
        </w:rPr>
        <w:t xml:space="preserve"> решением Совета народных депутатов от 29.05.2006 № 188)</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10) в иных случаях, установленных Федеральным законом от 06.10.2003 № 131-ФЗ </w:t>
      </w:r>
      <w:r>
        <w:rPr>
          <w:rFonts w:cs="Arial"/>
          <w:sz w:val="24"/>
          <w:szCs w:val="24"/>
        </w:rPr>
        <w:t>«</w:t>
      </w:r>
      <w:r w:rsidRPr="0070344C">
        <w:rPr>
          <w:rFonts w:cs="Arial"/>
          <w:sz w:val="24"/>
          <w:szCs w:val="24"/>
        </w:rPr>
        <w:t>Об общих принципах организации местного самоуправления в Российской Федерации</w:t>
      </w:r>
      <w:r>
        <w:rPr>
          <w:rFonts w:cs="Arial"/>
          <w:sz w:val="24"/>
          <w:szCs w:val="24"/>
        </w:rPr>
        <w:t>»</w:t>
      </w:r>
      <w:r w:rsidRPr="0070344C">
        <w:rPr>
          <w:rFonts w:cs="Arial"/>
          <w:sz w:val="24"/>
          <w:szCs w:val="24"/>
        </w:rPr>
        <w:t xml:space="preserve"> и иными федеральными законами.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(п.</w:t>
      </w:r>
      <w:r>
        <w:rPr>
          <w:rFonts w:cs="Arial"/>
          <w:sz w:val="24"/>
          <w:szCs w:val="24"/>
        </w:rPr>
        <w:t xml:space="preserve"> </w:t>
      </w:r>
      <w:r w:rsidRPr="0070344C">
        <w:rPr>
          <w:rFonts w:cs="Arial"/>
          <w:sz w:val="24"/>
          <w:szCs w:val="24"/>
        </w:rPr>
        <w:t>10 в ред. решения от 11.11.2010 № 222)</w:t>
      </w:r>
    </w:p>
    <w:p w:rsidR="002E6107" w:rsidRDefault="002E6107" w:rsidP="002E6107">
      <w:pPr>
        <w:pStyle w:val="af3"/>
        <w:ind w:firstLine="709"/>
        <w:jc w:val="both"/>
        <w:rPr>
          <w:rFonts w:ascii="Arial" w:hAnsi="Arial" w:cs="Arial"/>
          <w:szCs w:val="24"/>
        </w:rPr>
      </w:pPr>
      <w:r w:rsidRPr="00E24988">
        <w:rPr>
          <w:rFonts w:ascii="Arial" w:hAnsi="Arial" w:cs="Arial"/>
        </w:rPr>
        <w:t>11.</w:t>
      </w:r>
      <w:r w:rsidRPr="0070344C">
        <w:rPr>
          <w:rFonts w:cs="Arial"/>
        </w:rPr>
        <w:t xml:space="preserve"> </w:t>
      </w:r>
      <w:r>
        <w:rPr>
          <w:rFonts w:ascii="Arial" w:hAnsi="Arial" w:cs="Arial"/>
          <w:szCs w:val="24"/>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 – ФЗ «Об общих принципах организации местного самоуправления в Российской Федерации».</w:t>
      </w:r>
    </w:p>
    <w:p w:rsidR="002E6107" w:rsidRPr="0070344C" w:rsidRDefault="002E6107" w:rsidP="002E6107">
      <w:pPr>
        <w:ind w:firstLine="709"/>
        <w:rPr>
          <w:rFonts w:cs="Arial"/>
        </w:rPr>
      </w:pPr>
      <w:r>
        <w:rPr>
          <w:rFonts w:cs="Arial"/>
        </w:rPr>
        <w:t>(</w:t>
      </w:r>
      <w:proofErr w:type="gramStart"/>
      <w:r>
        <w:rPr>
          <w:rFonts w:cs="Arial"/>
        </w:rPr>
        <w:t>ч</w:t>
      </w:r>
      <w:proofErr w:type="gramEnd"/>
      <w:r>
        <w:rPr>
          <w:rFonts w:cs="Arial"/>
        </w:rPr>
        <w:t>. 11 в ред. решения от 22.11.2016 № 329)</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12. </w:t>
      </w:r>
      <w:proofErr w:type="gramStart"/>
      <w:r w:rsidRPr="0070344C">
        <w:rPr>
          <w:rFonts w:cs="Arial"/>
          <w:sz w:val="24"/>
          <w:szCs w:val="24"/>
        </w:rPr>
        <w:t xml:space="preserve">Решение Совета народных депутатов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о досрочном прекращении полномочий депутата Совета народных депутатов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 не позднее чем через три месяца со дня появления такого основания.</w:t>
      </w:r>
      <w:proofErr w:type="gramEnd"/>
    </w:p>
    <w:p w:rsidR="002E6107" w:rsidRPr="0070344C" w:rsidRDefault="002E6107" w:rsidP="002E6107">
      <w:pPr>
        <w:pStyle w:val="ConsNormal"/>
        <w:widowControl/>
        <w:ind w:firstLine="709"/>
        <w:jc w:val="both"/>
        <w:rPr>
          <w:rFonts w:cs="Arial"/>
          <w:sz w:val="24"/>
          <w:szCs w:val="24"/>
        </w:rPr>
      </w:pPr>
      <w:r w:rsidRPr="0070344C">
        <w:rPr>
          <w:rFonts w:cs="Arial"/>
          <w:sz w:val="24"/>
          <w:szCs w:val="24"/>
        </w:rPr>
        <w:t>(</w:t>
      </w:r>
      <w:proofErr w:type="gramStart"/>
      <w:r w:rsidRPr="0070344C">
        <w:rPr>
          <w:rFonts w:cs="Arial"/>
          <w:sz w:val="24"/>
          <w:szCs w:val="24"/>
        </w:rPr>
        <w:t>ч</w:t>
      </w:r>
      <w:proofErr w:type="gramEnd"/>
      <w:r w:rsidRPr="0070344C">
        <w:rPr>
          <w:rFonts w:cs="Arial"/>
          <w:sz w:val="24"/>
          <w:szCs w:val="24"/>
        </w:rPr>
        <w:t>.</w:t>
      </w:r>
      <w:r>
        <w:rPr>
          <w:rFonts w:cs="Arial"/>
          <w:sz w:val="24"/>
          <w:szCs w:val="24"/>
        </w:rPr>
        <w:t xml:space="preserve"> </w:t>
      </w:r>
      <w:r w:rsidRPr="0070344C">
        <w:rPr>
          <w:rFonts w:cs="Arial"/>
          <w:sz w:val="24"/>
          <w:szCs w:val="24"/>
        </w:rPr>
        <w:t>12 введены решением от 30.08.2012 № 70)</w:t>
      </w:r>
    </w:p>
    <w:p w:rsidR="002E6107" w:rsidRPr="0070344C" w:rsidRDefault="002E6107" w:rsidP="002E6107">
      <w:pPr>
        <w:pStyle w:val="ConsNonformat"/>
        <w:widowControl/>
        <w:ind w:firstLine="709"/>
        <w:jc w:val="both"/>
        <w:rPr>
          <w:rFonts w:ascii="Arial" w:hAnsi="Arial" w:cs="Arial"/>
          <w:sz w:val="24"/>
          <w:szCs w:val="24"/>
        </w:rPr>
      </w:pPr>
      <w:r w:rsidRPr="0070344C">
        <w:rPr>
          <w:rFonts w:ascii="Arial" w:hAnsi="Arial" w:cs="Arial"/>
          <w:sz w:val="24"/>
          <w:szCs w:val="24"/>
        </w:rPr>
        <w:t xml:space="preserve">Статья 42. Правовые акты администрации  </w:t>
      </w:r>
      <w:proofErr w:type="spellStart"/>
      <w:r w:rsidRPr="0070344C">
        <w:rPr>
          <w:rFonts w:ascii="Arial" w:hAnsi="Arial" w:cs="Arial"/>
          <w:sz w:val="24"/>
          <w:szCs w:val="24"/>
        </w:rPr>
        <w:t>Богучарского</w:t>
      </w:r>
      <w:proofErr w:type="spellEnd"/>
      <w:r w:rsidRPr="0070344C">
        <w:rPr>
          <w:rFonts w:ascii="Arial" w:hAnsi="Arial" w:cs="Arial"/>
          <w:sz w:val="24"/>
          <w:szCs w:val="24"/>
        </w:rPr>
        <w:t xml:space="preserve"> муниципального района</w:t>
      </w:r>
    </w:p>
    <w:p w:rsidR="002E6107" w:rsidRPr="0070344C" w:rsidRDefault="002E6107" w:rsidP="002E6107">
      <w:pPr>
        <w:pStyle w:val="ConsNormal"/>
        <w:widowControl/>
        <w:ind w:firstLine="709"/>
        <w:jc w:val="both"/>
        <w:rPr>
          <w:rFonts w:cs="Arial"/>
          <w:sz w:val="24"/>
          <w:szCs w:val="24"/>
        </w:rPr>
      </w:pPr>
      <w:proofErr w:type="gramStart"/>
      <w:r w:rsidRPr="0070344C">
        <w:rPr>
          <w:rFonts w:cs="Arial"/>
          <w:iCs/>
          <w:sz w:val="24"/>
          <w:szCs w:val="24"/>
        </w:rPr>
        <w:t>Глава местной администрации в пределах своих полномочий, установленных федеральными законами, законами Воронежской области,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местной администрации по вопросам организации работы местной администрации</w:t>
      </w:r>
      <w:proofErr w:type="gramEnd"/>
      <w:r w:rsidRPr="0070344C">
        <w:rPr>
          <w:rFonts w:cs="Arial"/>
          <w:iCs/>
          <w:sz w:val="24"/>
          <w:szCs w:val="24"/>
        </w:rPr>
        <w:t>.</w:t>
      </w:r>
    </w:p>
    <w:p w:rsidR="002E6107" w:rsidRPr="0070344C" w:rsidRDefault="002E6107" w:rsidP="002E6107">
      <w:pPr>
        <w:pStyle w:val="fbb0"/>
        <w:tabs>
          <w:tab w:val="left" w:pos="1069"/>
          <w:tab w:val="left" w:pos="1134"/>
        </w:tabs>
        <w:ind w:firstLine="709"/>
        <w:jc w:val="both"/>
        <w:rPr>
          <w:rFonts w:ascii="Arial" w:hAnsi="Arial" w:cs="Arial"/>
          <w:sz w:val="24"/>
          <w:szCs w:val="24"/>
        </w:rPr>
      </w:pPr>
      <w:r w:rsidRPr="0070344C">
        <w:rPr>
          <w:rFonts w:ascii="Arial" w:hAnsi="Arial" w:cs="Arial"/>
          <w:sz w:val="24"/>
          <w:szCs w:val="24"/>
        </w:rPr>
        <w:t>(</w:t>
      </w:r>
      <w:proofErr w:type="gramStart"/>
      <w:r w:rsidRPr="0070344C">
        <w:rPr>
          <w:rFonts w:ascii="Arial" w:hAnsi="Arial" w:cs="Arial"/>
          <w:sz w:val="24"/>
          <w:szCs w:val="24"/>
        </w:rPr>
        <w:t>с</w:t>
      </w:r>
      <w:proofErr w:type="gramEnd"/>
      <w:r w:rsidRPr="0070344C">
        <w:rPr>
          <w:rFonts w:ascii="Arial" w:hAnsi="Arial" w:cs="Arial"/>
          <w:sz w:val="24"/>
          <w:szCs w:val="24"/>
        </w:rPr>
        <w:t>т. 42 в ред. решения от 08.07.2009 № 139)</w:t>
      </w:r>
    </w:p>
    <w:p w:rsidR="002E6107" w:rsidRDefault="002E6107" w:rsidP="002E6107">
      <w:pPr>
        <w:pStyle w:val="ConsNormal"/>
        <w:widowControl/>
        <w:ind w:firstLine="709"/>
        <w:jc w:val="both"/>
        <w:rPr>
          <w:rFonts w:cs="Arial"/>
          <w:sz w:val="24"/>
          <w:szCs w:val="24"/>
        </w:rPr>
      </w:pPr>
      <w:r w:rsidRPr="0070344C">
        <w:rPr>
          <w:rFonts w:cs="Arial"/>
          <w:sz w:val="24"/>
          <w:szCs w:val="24"/>
        </w:rPr>
        <w:lastRenderedPageBreak/>
        <w:t>Статья 43. Органы местного самоуправления как юридические лица</w:t>
      </w:r>
    </w:p>
    <w:p w:rsidR="002E6107" w:rsidRPr="0070344C" w:rsidRDefault="002E6107" w:rsidP="002E6107">
      <w:pPr>
        <w:pStyle w:val="ConsNormal"/>
        <w:widowControl/>
        <w:ind w:firstLine="709"/>
        <w:jc w:val="both"/>
        <w:rPr>
          <w:rFonts w:cs="Arial"/>
          <w:sz w:val="24"/>
          <w:szCs w:val="24"/>
        </w:rPr>
      </w:pPr>
      <w:r>
        <w:rPr>
          <w:rFonts w:cs="Arial"/>
          <w:sz w:val="24"/>
          <w:szCs w:val="24"/>
        </w:rPr>
        <w:t xml:space="preserve">1. </w:t>
      </w:r>
      <w:r w:rsidRPr="0070344C">
        <w:rPr>
          <w:rFonts w:cs="Arial"/>
          <w:sz w:val="24"/>
          <w:szCs w:val="24"/>
        </w:rPr>
        <w:t>От имени муниципального района приобретать и осуществлять имущественные и иные права и обязанности, выступать в суде без доверенности могут:</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глава муниципального района – председатель Совета народных депутатов муниципального района;</w:t>
      </w:r>
    </w:p>
    <w:p w:rsidR="002E6107" w:rsidRPr="0070344C" w:rsidRDefault="002E6107" w:rsidP="002E6107">
      <w:pPr>
        <w:pStyle w:val="ConsNormal"/>
        <w:widowControl/>
        <w:tabs>
          <w:tab w:val="left" w:pos="851"/>
        </w:tabs>
        <w:ind w:firstLine="709"/>
        <w:jc w:val="both"/>
        <w:rPr>
          <w:rFonts w:cs="Arial"/>
          <w:sz w:val="24"/>
          <w:szCs w:val="24"/>
        </w:rPr>
      </w:pPr>
      <w:r w:rsidRPr="0070344C">
        <w:rPr>
          <w:rFonts w:cs="Arial"/>
          <w:sz w:val="24"/>
          <w:szCs w:val="24"/>
        </w:rPr>
        <w:t>глава администрации муниципального района.</w:t>
      </w:r>
    </w:p>
    <w:p w:rsidR="002E6107" w:rsidRPr="0070344C" w:rsidRDefault="002E6107" w:rsidP="002E6107">
      <w:pPr>
        <w:pStyle w:val="af3"/>
        <w:ind w:firstLine="709"/>
        <w:jc w:val="both"/>
        <w:rPr>
          <w:rFonts w:ascii="Arial" w:hAnsi="Arial" w:cs="Arial"/>
          <w:szCs w:val="24"/>
        </w:rPr>
      </w:pPr>
      <w:r w:rsidRPr="0070344C">
        <w:rPr>
          <w:rFonts w:ascii="Arial" w:hAnsi="Arial" w:cs="Arial"/>
          <w:szCs w:val="24"/>
        </w:rPr>
        <w:t xml:space="preserve">2. </w:t>
      </w:r>
      <w:proofErr w:type="gramStart"/>
      <w:r w:rsidRPr="0070344C">
        <w:rPr>
          <w:rFonts w:ascii="Arial" w:hAnsi="Arial" w:cs="Arial"/>
          <w:szCs w:val="24"/>
        </w:rPr>
        <w:t xml:space="preserve">Органы местного самоуправления, которые в соответствии с Федеральным законом </w:t>
      </w:r>
      <w:r w:rsidRPr="0070344C">
        <w:rPr>
          <w:rFonts w:ascii="Arial" w:hAnsi="Arial" w:cs="Arial"/>
          <w:iCs/>
          <w:szCs w:val="24"/>
        </w:rPr>
        <w:t>от 06.10.2003 № 131–ФЗ</w:t>
      </w:r>
      <w:r w:rsidRPr="0070344C">
        <w:rPr>
          <w:rFonts w:ascii="Arial" w:hAnsi="Arial" w:cs="Arial"/>
          <w:szCs w:val="24"/>
        </w:rPr>
        <w:t xml:space="preserve"> «Об общих принципах организации местного самоуправления в Российской Федерации» и уставом </w:t>
      </w:r>
      <w:proofErr w:type="spellStart"/>
      <w:r w:rsidRPr="0070344C">
        <w:rPr>
          <w:rFonts w:ascii="Arial" w:hAnsi="Arial" w:cs="Arial"/>
          <w:szCs w:val="24"/>
        </w:rPr>
        <w:t>Богучарского</w:t>
      </w:r>
      <w:proofErr w:type="spellEnd"/>
      <w:r w:rsidRPr="0070344C">
        <w:rPr>
          <w:rFonts w:ascii="Arial" w:hAnsi="Arial" w:cs="Arial"/>
          <w:szCs w:val="24"/>
        </w:rPr>
        <w:t xml:space="preserve"> муниципального района наделяются правами юридического лица, являются муниципальными казенными предприятиями,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roofErr w:type="gramEnd"/>
    </w:p>
    <w:p w:rsidR="002E6107" w:rsidRPr="0070344C" w:rsidRDefault="002E6107" w:rsidP="002E6107">
      <w:pPr>
        <w:pStyle w:val="fbb0"/>
        <w:tabs>
          <w:tab w:val="left" w:pos="1069"/>
          <w:tab w:val="left" w:pos="1134"/>
        </w:tabs>
        <w:ind w:firstLine="709"/>
        <w:jc w:val="both"/>
        <w:rPr>
          <w:rFonts w:ascii="Arial" w:hAnsi="Arial" w:cs="Arial"/>
          <w:sz w:val="24"/>
          <w:szCs w:val="24"/>
        </w:rPr>
      </w:pPr>
      <w:r w:rsidRPr="0070344C">
        <w:rPr>
          <w:rFonts w:ascii="Arial" w:hAnsi="Arial" w:cs="Arial"/>
          <w:iCs/>
          <w:sz w:val="24"/>
          <w:szCs w:val="24"/>
        </w:rPr>
        <w:t xml:space="preserve"> Совет народных депутатов </w:t>
      </w:r>
      <w:proofErr w:type="spellStart"/>
      <w:r w:rsidRPr="0070344C">
        <w:rPr>
          <w:rFonts w:ascii="Arial" w:hAnsi="Arial" w:cs="Arial"/>
          <w:iCs/>
          <w:sz w:val="24"/>
          <w:szCs w:val="24"/>
        </w:rPr>
        <w:t>Богучарского</w:t>
      </w:r>
      <w:proofErr w:type="spellEnd"/>
      <w:r w:rsidRPr="0070344C">
        <w:rPr>
          <w:rFonts w:ascii="Arial" w:hAnsi="Arial" w:cs="Arial"/>
          <w:iCs/>
          <w:sz w:val="24"/>
          <w:szCs w:val="24"/>
        </w:rPr>
        <w:t xml:space="preserve"> муниципального района и местная администрация 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2E6107" w:rsidRPr="0070344C" w:rsidRDefault="002E6107" w:rsidP="002E6107">
      <w:pPr>
        <w:pStyle w:val="fbb0"/>
        <w:tabs>
          <w:tab w:val="left" w:pos="1069"/>
          <w:tab w:val="left" w:pos="1134"/>
        </w:tabs>
        <w:ind w:firstLine="709"/>
        <w:jc w:val="both"/>
        <w:rPr>
          <w:rFonts w:ascii="Arial" w:hAnsi="Arial" w:cs="Arial"/>
          <w:sz w:val="24"/>
          <w:szCs w:val="24"/>
        </w:rPr>
      </w:pPr>
      <w:r w:rsidRPr="0070344C">
        <w:rPr>
          <w:rFonts w:ascii="Arial" w:hAnsi="Arial" w:cs="Arial"/>
          <w:sz w:val="24"/>
          <w:szCs w:val="24"/>
        </w:rPr>
        <w:t>(</w:t>
      </w:r>
      <w:proofErr w:type="gramStart"/>
      <w:r w:rsidRPr="0070344C">
        <w:rPr>
          <w:rFonts w:ascii="Arial" w:hAnsi="Arial" w:cs="Arial"/>
          <w:sz w:val="24"/>
          <w:szCs w:val="24"/>
        </w:rPr>
        <w:t>ч</w:t>
      </w:r>
      <w:proofErr w:type="gramEnd"/>
      <w:r w:rsidRPr="0070344C">
        <w:rPr>
          <w:rFonts w:ascii="Arial" w:hAnsi="Arial" w:cs="Arial"/>
          <w:sz w:val="24"/>
          <w:szCs w:val="24"/>
        </w:rPr>
        <w:t xml:space="preserve">. 2 в ред. решений </w:t>
      </w:r>
      <w:r>
        <w:rPr>
          <w:rFonts w:ascii="Arial" w:hAnsi="Arial" w:cs="Arial"/>
          <w:sz w:val="24"/>
          <w:szCs w:val="24"/>
        </w:rPr>
        <w:t xml:space="preserve">от </w:t>
      </w:r>
      <w:r w:rsidRPr="0070344C">
        <w:rPr>
          <w:rFonts w:ascii="Arial" w:hAnsi="Arial" w:cs="Arial"/>
          <w:sz w:val="24"/>
          <w:szCs w:val="24"/>
        </w:rPr>
        <w:t>11.11.2010 № 222)</w:t>
      </w:r>
    </w:p>
    <w:p w:rsidR="002E6107" w:rsidRPr="0070344C" w:rsidRDefault="002E6107" w:rsidP="002E6107">
      <w:pPr>
        <w:ind w:firstLine="709"/>
        <w:rPr>
          <w:rFonts w:cs="Arial"/>
        </w:rPr>
      </w:pPr>
      <w:r w:rsidRPr="0070344C">
        <w:rPr>
          <w:rFonts w:cs="Arial"/>
        </w:rPr>
        <w:t xml:space="preserve">Статья 44. Контрольно-счетный орган </w:t>
      </w:r>
      <w:proofErr w:type="spellStart"/>
      <w:r w:rsidRPr="0070344C">
        <w:rPr>
          <w:rFonts w:cs="Arial"/>
        </w:rPr>
        <w:t>Богучарского</w:t>
      </w:r>
      <w:proofErr w:type="spellEnd"/>
      <w:r w:rsidRPr="0070344C">
        <w:rPr>
          <w:rFonts w:cs="Arial"/>
        </w:rPr>
        <w:t xml:space="preserve"> муниципального района</w:t>
      </w:r>
    </w:p>
    <w:p w:rsidR="002E6107" w:rsidRPr="0070344C" w:rsidRDefault="002E6107" w:rsidP="002E6107">
      <w:pPr>
        <w:ind w:firstLine="709"/>
        <w:rPr>
          <w:rFonts w:cs="Arial"/>
        </w:rPr>
      </w:pPr>
      <w:r w:rsidRPr="0070344C">
        <w:rPr>
          <w:rFonts w:cs="Arial"/>
        </w:rPr>
        <w:t xml:space="preserve">1. Контрольно-счетный орган </w:t>
      </w:r>
      <w:proofErr w:type="spellStart"/>
      <w:r w:rsidRPr="0070344C">
        <w:rPr>
          <w:rFonts w:cs="Arial"/>
        </w:rPr>
        <w:t>Богучарского</w:t>
      </w:r>
      <w:proofErr w:type="spellEnd"/>
      <w:r w:rsidRPr="0070344C">
        <w:rPr>
          <w:rFonts w:cs="Arial"/>
        </w:rPr>
        <w:t xml:space="preserve"> муниципального района</w:t>
      </w:r>
    </w:p>
    <w:p w:rsidR="002E6107" w:rsidRPr="0070344C" w:rsidRDefault="002E6107" w:rsidP="002E6107">
      <w:pPr>
        <w:widowControl w:val="0"/>
        <w:snapToGrid w:val="0"/>
        <w:ind w:firstLine="709"/>
        <w:rPr>
          <w:rFonts w:cs="Arial"/>
        </w:rPr>
      </w:pPr>
      <w:r w:rsidRPr="0070344C">
        <w:rPr>
          <w:rFonts w:cs="Arial"/>
        </w:rPr>
        <w:t xml:space="preserve">– Ревизионная комиссия </w:t>
      </w:r>
      <w:proofErr w:type="spellStart"/>
      <w:r w:rsidRPr="0070344C">
        <w:rPr>
          <w:rFonts w:cs="Arial"/>
        </w:rPr>
        <w:t>Богучарского</w:t>
      </w:r>
      <w:proofErr w:type="spellEnd"/>
      <w:r w:rsidRPr="0070344C">
        <w:rPr>
          <w:rFonts w:cs="Arial"/>
        </w:rPr>
        <w:t xml:space="preserve"> муниципального района - является постоянно действующим органом внешнего муниципального финансового контроля и образуется Советом народных депутатов </w:t>
      </w:r>
      <w:proofErr w:type="spellStart"/>
      <w:r w:rsidRPr="0070344C">
        <w:rPr>
          <w:rFonts w:cs="Arial"/>
        </w:rPr>
        <w:t>Богучарского</w:t>
      </w:r>
      <w:proofErr w:type="spellEnd"/>
      <w:r w:rsidRPr="0070344C">
        <w:rPr>
          <w:rFonts w:cs="Arial"/>
        </w:rPr>
        <w:t xml:space="preserve"> муниципального района</w:t>
      </w:r>
      <w:proofErr w:type="gramStart"/>
      <w:r w:rsidRPr="0070344C">
        <w:rPr>
          <w:rFonts w:cs="Arial"/>
        </w:rPr>
        <w:t xml:space="preserve"> .</w:t>
      </w:r>
      <w:proofErr w:type="gramEnd"/>
    </w:p>
    <w:p w:rsidR="002E6107" w:rsidRPr="0070344C" w:rsidRDefault="002E6107" w:rsidP="002E6107">
      <w:pPr>
        <w:widowControl w:val="0"/>
        <w:snapToGrid w:val="0"/>
        <w:ind w:firstLine="709"/>
        <w:rPr>
          <w:rFonts w:cs="Arial"/>
        </w:rPr>
      </w:pPr>
      <w:r w:rsidRPr="0070344C">
        <w:rPr>
          <w:rFonts w:cs="Arial"/>
        </w:rPr>
        <w:t xml:space="preserve">2. Ревизионная комиссия </w:t>
      </w:r>
      <w:proofErr w:type="spellStart"/>
      <w:r w:rsidRPr="0070344C">
        <w:rPr>
          <w:rFonts w:cs="Arial"/>
        </w:rPr>
        <w:t>Богучарского</w:t>
      </w:r>
      <w:proofErr w:type="spellEnd"/>
      <w:r w:rsidRPr="0070344C">
        <w:rPr>
          <w:rFonts w:cs="Arial"/>
        </w:rPr>
        <w:t xml:space="preserve"> муниципального района подотчетна Совету народных депутатов </w:t>
      </w:r>
      <w:proofErr w:type="spellStart"/>
      <w:r w:rsidRPr="0070344C">
        <w:rPr>
          <w:rFonts w:cs="Arial"/>
        </w:rPr>
        <w:t>Богучарского</w:t>
      </w:r>
      <w:proofErr w:type="spellEnd"/>
      <w:r w:rsidRPr="0070344C">
        <w:rPr>
          <w:rFonts w:cs="Arial"/>
        </w:rPr>
        <w:t xml:space="preserve"> муниципального района</w:t>
      </w:r>
    </w:p>
    <w:p w:rsidR="002E6107" w:rsidRPr="0070344C" w:rsidRDefault="002E6107" w:rsidP="002E6107">
      <w:pPr>
        <w:ind w:firstLine="709"/>
        <w:rPr>
          <w:rFonts w:cs="Arial"/>
        </w:rPr>
      </w:pPr>
      <w:r w:rsidRPr="0070344C">
        <w:rPr>
          <w:rFonts w:cs="Arial"/>
        </w:rPr>
        <w:t xml:space="preserve">3. Ревизионная комиссия </w:t>
      </w:r>
      <w:proofErr w:type="spellStart"/>
      <w:r w:rsidRPr="0070344C">
        <w:rPr>
          <w:rFonts w:cs="Arial"/>
        </w:rPr>
        <w:t>Богучарского</w:t>
      </w:r>
      <w:proofErr w:type="spellEnd"/>
      <w:r w:rsidRPr="0070344C">
        <w:rPr>
          <w:rFonts w:cs="Arial"/>
        </w:rPr>
        <w:t xml:space="preserve"> муниципального района обладает организационной и функциональной независимостью и осуществляет свою деятельность самостоятельно.</w:t>
      </w:r>
    </w:p>
    <w:p w:rsidR="002E6107" w:rsidRPr="0070344C" w:rsidRDefault="002E6107" w:rsidP="002E6107">
      <w:pPr>
        <w:ind w:firstLine="709"/>
        <w:rPr>
          <w:rFonts w:cs="Arial"/>
        </w:rPr>
      </w:pPr>
      <w:r w:rsidRPr="0070344C">
        <w:rPr>
          <w:rFonts w:cs="Arial"/>
        </w:rPr>
        <w:t xml:space="preserve">4. Деятельность Ревизионная комиссия </w:t>
      </w:r>
      <w:proofErr w:type="spellStart"/>
      <w:r w:rsidRPr="0070344C">
        <w:rPr>
          <w:rFonts w:cs="Arial"/>
        </w:rPr>
        <w:t>Богучарского</w:t>
      </w:r>
      <w:proofErr w:type="spellEnd"/>
      <w:r w:rsidRPr="0070344C">
        <w:rPr>
          <w:rFonts w:cs="Arial"/>
        </w:rPr>
        <w:t xml:space="preserve"> муниципального района не может быть приостановлена, в том числе в связи с досрочным прекращением полномочий Совета народных депутатов </w:t>
      </w:r>
      <w:proofErr w:type="spellStart"/>
      <w:r w:rsidRPr="0070344C">
        <w:rPr>
          <w:rFonts w:cs="Arial"/>
        </w:rPr>
        <w:t>Богучарского</w:t>
      </w:r>
      <w:proofErr w:type="spellEnd"/>
      <w:r w:rsidRPr="0070344C">
        <w:rPr>
          <w:rFonts w:cs="Arial"/>
        </w:rPr>
        <w:t xml:space="preserve"> муниципального район.</w:t>
      </w:r>
    </w:p>
    <w:p w:rsidR="002E6107" w:rsidRPr="0070344C" w:rsidRDefault="002E6107" w:rsidP="002E6107">
      <w:pPr>
        <w:ind w:firstLine="709"/>
        <w:rPr>
          <w:rFonts w:cs="Arial"/>
        </w:rPr>
      </w:pPr>
      <w:r w:rsidRPr="0070344C">
        <w:rPr>
          <w:rFonts w:cs="Arial"/>
        </w:rPr>
        <w:t xml:space="preserve">5. Ревизионная комиссия </w:t>
      </w:r>
      <w:proofErr w:type="spellStart"/>
      <w:r w:rsidRPr="0070344C">
        <w:rPr>
          <w:rFonts w:cs="Arial"/>
        </w:rPr>
        <w:t>Богучарского</w:t>
      </w:r>
      <w:proofErr w:type="spellEnd"/>
      <w:r w:rsidRPr="0070344C">
        <w:rPr>
          <w:rFonts w:cs="Arial"/>
        </w:rPr>
        <w:t xml:space="preserve"> муниципального района осуществляет следующие основные полномочия:</w:t>
      </w:r>
    </w:p>
    <w:p w:rsidR="002E6107" w:rsidRPr="0070344C" w:rsidRDefault="002E6107" w:rsidP="002E6107">
      <w:pPr>
        <w:ind w:firstLine="709"/>
        <w:rPr>
          <w:rFonts w:cs="Arial"/>
        </w:rPr>
      </w:pPr>
      <w:r w:rsidRPr="0070344C">
        <w:rPr>
          <w:rFonts w:cs="Arial"/>
        </w:rPr>
        <w:t xml:space="preserve">1) </w:t>
      </w:r>
      <w:proofErr w:type="gramStart"/>
      <w:r w:rsidRPr="0070344C">
        <w:rPr>
          <w:rFonts w:cs="Arial"/>
        </w:rPr>
        <w:t>контроль за</w:t>
      </w:r>
      <w:proofErr w:type="gramEnd"/>
      <w:r w:rsidRPr="0070344C">
        <w:rPr>
          <w:rFonts w:cs="Arial"/>
        </w:rPr>
        <w:t xml:space="preserve"> исполнением бюджета </w:t>
      </w:r>
      <w:proofErr w:type="spellStart"/>
      <w:r w:rsidRPr="0070344C">
        <w:rPr>
          <w:rFonts w:cs="Arial"/>
        </w:rPr>
        <w:t>Богучарского</w:t>
      </w:r>
      <w:proofErr w:type="spellEnd"/>
      <w:r w:rsidRPr="0070344C">
        <w:rPr>
          <w:rFonts w:cs="Arial"/>
        </w:rPr>
        <w:t xml:space="preserve"> муниципального района;</w:t>
      </w:r>
    </w:p>
    <w:p w:rsidR="002E6107" w:rsidRPr="0070344C" w:rsidRDefault="002E6107" w:rsidP="002E6107">
      <w:pPr>
        <w:ind w:firstLine="709"/>
        <w:rPr>
          <w:rFonts w:cs="Arial"/>
        </w:rPr>
      </w:pPr>
      <w:r w:rsidRPr="0070344C">
        <w:rPr>
          <w:rFonts w:cs="Arial"/>
        </w:rPr>
        <w:t xml:space="preserve">2) экспертиза проектов бюджета </w:t>
      </w:r>
      <w:proofErr w:type="spellStart"/>
      <w:r w:rsidRPr="0070344C">
        <w:rPr>
          <w:rFonts w:cs="Arial"/>
        </w:rPr>
        <w:t>Богучарского</w:t>
      </w:r>
      <w:proofErr w:type="spellEnd"/>
      <w:r w:rsidRPr="0070344C">
        <w:rPr>
          <w:rFonts w:cs="Arial"/>
        </w:rPr>
        <w:t xml:space="preserve"> муниципального района;</w:t>
      </w:r>
    </w:p>
    <w:p w:rsidR="002E6107" w:rsidRPr="0070344C" w:rsidRDefault="002E6107" w:rsidP="002E6107">
      <w:pPr>
        <w:ind w:firstLine="709"/>
        <w:rPr>
          <w:rFonts w:cs="Arial"/>
        </w:rPr>
      </w:pPr>
      <w:r w:rsidRPr="0070344C">
        <w:rPr>
          <w:rFonts w:cs="Arial"/>
        </w:rPr>
        <w:t xml:space="preserve">3) внешняя проверка годового отчета об исполнении бюджета </w:t>
      </w:r>
      <w:proofErr w:type="spellStart"/>
      <w:r w:rsidRPr="0070344C">
        <w:rPr>
          <w:rFonts w:cs="Arial"/>
        </w:rPr>
        <w:t>Богучарского</w:t>
      </w:r>
      <w:proofErr w:type="spellEnd"/>
      <w:r w:rsidRPr="0070344C">
        <w:rPr>
          <w:rFonts w:cs="Arial"/>
        </w:rPr>
        <w:t xml:space="preserve"> муниципального района;</w:t>
      </w:r>
    </w:p>
    <w:p w:rsidR="002E6107" w:rsidRPr="0070344C" w:rsidRDefault="002E6107" w:rsidP="002E6107">
      <w:pPr>
        <w:ind w:firstLine="709"/>
        <w:rPr>
          <w:rFonts w:cs="Arial"/>
        </w:rPr>
      </w:pPr>
      <w:r w:rsidRPr="0070344C">
        <w:rPr>
          <w:rFonts w:cs="Arial"/>
        </w:rPr>
        <w:t xml:space="preserve">4) организация и осуществление </w:t>
      </w:r>
      <w:proofErr w:type="gramStart"/>
      <w:r w:rsidRPr="0070344C">
        <w:rPr>
          <w:rFonts w:cs="Arial"/>
        </w:rPr>
        <w:t>контроля за</w:t>
      </w:r>
      <w:proofErr w:type="gramEnd"/>
      <w:r w:rsidRPr="0070344C">
        <w:rPr>
          <w:rFonts w:cs="Arial"/>
        </w:rPr>
        <w:t xml:space="preserve"> законностью, результативностью (эффективностью и экономностью) использования средств бюджета </w:t>
      </w:r>
      <w:proofErr w:type="spellStart"/>
      <w:r w:rsidRPr="0070344C">
        <w:rPr>
          <w:rFonts w:cs="Arial"/>
        </w:rPr>
        <w:t>Богучарского</w:t>
      </w:r>
      <w:proofErr w:type="spellEnd"/>
      <w:r w:rsidRPr="0070344C">
        <w:rPr>
          <w:rFonts w:cs="Arial"/>
        </w:rPr>
        <w:t xml:space="preserve"> муниципального района, а также средств, получаемых бюджетом </w:t>
      </w:r>
      <w:proofErr w:type="spellStart"/>
      <w:r w:rsidRPr="0070344C">
        <w:rPr>
          <w:rFonts w:cs="Arial"/>
        </w:rPr>
        <w:t>Богучарского</w:t>
      </w:r>
      <w:proofErr w:type="spellEnd"/>
      <w:r w:rsidRPr="0070344C">
        <w:rPr>
          <w:rFonts w:cs="Arial"/>
        </w:rPr>
        <w:t xml:space="preserve"> муниципального района из иных источников, предусмотренных </w:t>
      </w:r>
      <w:hyperlink r:id="rId10" w:history="1">
        <w:r w:rsidRPr="0070344C">
          <w:rPr>
            <w:rFonts w:cs="Arial"/>
          </w:rPr>
          <w:t>законодательством</w:t>
        </w:r>
      </w:hyperlink>
      <w:r w:rsidRPr="0070344C">
        <w:rPr>
          <w:rFonts w:cs="Arial"/>
        </w:rPr>
        <w:t xml:space="preserve"> Российской Федерации;</w:t>
      </w:r>
    </w:p>
    <w:p w:rsidR="002E6107" w:rsidRPr="0070344C" w:rsidRDefault="002E6107" w:rsidP="002E6107">
      <w:pPr>
        <w:ind w:firstLine="709"/>
        <w:rPr>
          <w:rFonts w:cs="Arial"/>
        </w:rPr>
      </w:pPr>
      <w:r w:rsidRPr="0070344C">
        <w:rPr>
          <w:rFonts w:cs="Arial"/>
        </w:rPr>
        <w:t xml:space="preserve">5) </w:t>
      </w:r>
      <w:proofErr w:type="gramStart"/>
      <w:r w:rsidRPr="0070344C">
        <w:rPr>
          <w:rFonts w:cs="Arial"/>
        </w:rPr>
        <w:t>контроль за</w:t>
      </w:r>
      <w:proofErr w:type="gramEnd"/>
      <w:r w:rsidRPr="0070344C">
        <w:rPr>
          <w:rFonts w:cs="Arial"/>
        </w:rPr>
        <w:t xml:space="preserve"> соблюдением установленного порядка управления и распоряжения имуществом, находящимся в собственности </w:t>
      </w:r>
      <w:proofErr w:type="spellStart"/>
      <w:r w:rsidRPr="0070344C">
        <w:rPr>
          <w:rFonts w:cs="Arial"/>
        </w:rPr>
        <w:t>Богучарского</w:t>
      </w:r>
      <w:proofErr w:type="spellEnd"/>
      <w:r w:rsidRPr="0070344C">
        <w:rPr>
          <w:rFonts w:cs="Arial"/>
        </w:rPr>
        <w:t xml:space="preserve"> муниципального района, в том числе охраняемыми результатами интеллектуальной деятельности и средствами индивидуализации, принадлежащими </w:t>
      </w:r>
      <w:proofErr w:type="spellStart"/>
      <w:r w:rsidRPr="0070344C">
        <w:rPr>
          <w:rFonts w:cs="Arial"/>
        </w:rPr>
        <w:t>Богучарскому</w:t>
      </w:r>
      <w:proofErr w:type="spellEnd"/>
      <w:r w:rsidRPr="0070344C">
        <w:rPr>
          <w:rFonts w:cs="Arial"/>
        </w:rPr>
        <w:t xml:space="preserve"> муниципальному району;</w:t>
      </w:r>
    </w:p>
    <w:p w:rsidR="002E6107" w:rsidRPr="0070344C" w:rsidRDefault="002E6107" w:rsidP="002E6107">
      <w:pPr>
        <w:ind w:firstLine="709"/>
        <w:rPr>
          <w:rFonts w:cs="Arial"/>
        </w:rPr>
      </w:pPr>
      <w:proofErr w:type="gramStart"/>
      <w:r w:rsidRPr="0070344C">
        <w:rPr>
          <w:rFonts w:cs="Arial"/>
        </w:rPr>
        <w:t xml:space="preserve">6) оценка эффективности предоставления налоговых и иных льгот и преимуществ, бюджетных кредитов за счет средств бюджета </w:t>
      </w:r>
      <w:proofErr w:type="spellStart"/>
      <w:r w:rsidRPr="0070344C">
        <w:rPr>
          <w:rFonts w:cs="Arial"/>
        </w:rPr>
        <w:t>Богучарского</w:t>
      </w:r>
      <w:proofErr w:type="spellEnd"/>
      <w:r w:rsidRPr="0070344C">
        <w:rPr>
          <w:rFonts w:cs="Arial"/>
        </w:rPr>
        <w:t xml:space="preserve"> муниципального района, а также оценка законности предоставления муниципальных </w:t>
      </w:r>
      <w:r w:rsidRPr="0070344C">
        <w:rPr>
          <w:rFonts w:cs="Arial"/>
        </w:rPr>
        <w:lastRenderedPageBreak/>
        <w:t xml:space="preserve">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proofErr w:type="spellStart"/>
      <w:r w:rsidRPr="0070344C">
        <w:rPr>
          <w:rFonts w:cs="Arial"/>
        </w:rPr>
        <w:t>Богучарского</w:t>
      </w:r>
      <w:proofErr w:type="spellEnd"/>
      <w:r w:rsidRPr="0070344C">
        <w:rPr>
          <w:rFonts w:cs="Arial"/>
        </w:rPr>
        <w:t xml:space="preserve"> муниципального района и имущества, находящегося в собственности </w:t>
      </w:r>
      <w:proofErr w:type="spellStart"/>
      <w:r w:rsidRPr="0070344C">
        <w:rPr>
          <w:rFonts w:cs="Arial"/>
        </w:rPr>
        <w:t>Богучарского</w:t>
      </w:r>
      <w:proofErr w:type="spellEnd"/>
      <w:r w:rsidRPr="0070344C">
        <w:rPr>
          <w:rFonts w:cs="Arial"/>
        </w:rPr>
        <w:t xml:space="preserve"> муниципального района;</w:t>
      </w:r>
      <w:proofErr w:type="gramEnd"/>
    </w:p>
    <w:p w:rsidR="002E6107" w:rsidRPr="0070344C" w:rsidRDefault="002E6107" w:rsidP="002E6107">
      <w:pPr>
        <w:ind w:firstLine="709"/>
        <w:rPr>
          <w:rFonts w:cs="Arial"/>
        </w:rPr>
      </w:pPr>
      <w:r w:rsidRPr="0070344C">
        <w:rPr>
          <w:rFonts w:cs="Arial"/>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proofErr w:type="spellStart"/>
      <w:r w:rsidRPr="0070344C">
        <w:rPr>
          <w:rFonts w:cs="Arial"/>
        </w:rPr>
        <w:t>Богучарского</w:t>
      </w:r>
      <w:proofErr w:type="spellEnd"/>
      <w:r w:rsidRPr="0070344C">
        <w:rPr>
          <w:rFonts w:cs="Arial"/>
        </w:rPr>
        <w:t xml:space="preserve"> муниципального района, а также муниципальных программ;</w:t>
      </w:r>
    </w:p>
    <w:p w:rsidR="002E6107" w:rsidRPr="0070344C" w:rsidRDefault="002E6107" w:rsidP="002E6107">
      <w:pPr>
        <w:ind w:firstLine="709"/>
        <w:rPr>
          <w:rFonts w:cs="Arial"/>
        </w:rPr>
      </w:pPr>
      <w:r w:rsidRPr="0070344C">
        <w:rPr>
          <w:rFonts w:cs="Arial"/>
        </w:rPr>
        <w:t xml:space="preserve">8) анализ бюджетного процесса в </w:t>
      </w:r>
      <w:proofErr w:type="spellStart"/>
      <w:r w:rsidRPr="0070344C">
        <w:rPr>
          <w:rFonts w:cs="Arial"/>
        </w:rPr>
        <w:t>Богучарском</w:t>
      </w:r>
      <w:proofErr w:type="spellEnd"/>
      <w:r w:rsidRPr="0070344C">
        <w:rPr>
          <w:rFonts w:cs="Arial"/>
        </w:rPr>
        <w:t xml:space="preserve"> муниципальном районе и подготовка предложений, направленных на его совершенствование;</w:t>
      </w:r>
    </w:p>
    <w:p w:rsidR="002E6107" w:rsidRPr="0070344C" w:rsidRDefault="002E6107" w:rsidP="002E6107">
      <w:pPr>
        <w:ind w:firstLine="709"/>
        <w:rPr>
          <w:rFonts w:cs="Arial"/>
        </w:rPr>
      </w:pPr>
      <w:r w:rsidRPr="0070344C">
        <w:rPr>
          <w:rFonts w:cs="Arial"/>
        </w:rPr>
        <w:t xml:space="preserve">9) подготовка информации о ходе исполнения бюджета </w:t>
      </w:r>
      <w:proofErr w:type="spellStart"/>
      <w:r w:rsidRPr="0070344C">
        <w:rPr>
          <w:rFonts w:cs="Arial"/>
        </w:rPr>
        <w:t>Богучарского</w:t>
      </w:r>
      <w:proofErr w:type="spellEnd"/>
      <w:r w:rsidRPr="0070344C">
        <w:rPr>
          <w:rFonts w:cs="Arial"/>
        </w:rPr>
        <w:t xml:space="preserve"> муниципального района, о результатах проведенных контрольных и экспертно-аналитических мероприятий и представление такой информации в Совет народных депутатов </w:t>
      </w:r>
      <w:proofErr w:type="spellStart"/>
      <w:r w:rsidRPr="0070344C">
        <w:rPr>
          <w:rFonts w:cs="Arial"/>
        </w:rPr>
        <w:t>Богучарского</w:t>
      </w:r>
      <w:proofErr w:type="spellEnd"/>
      <w:r w:rsidRPr="0070344C">
        <w:rPr>
          <w:rFonts w:cs="Arial"/>
        </w:rPr>
        <w:t xml:space="preserve"> муниципального района и главе </w:t>
      </w:r>
      <w:proofErr w:type="spellStart"/>
      <w:r w:rsidRPr="0070344C">
        <w:rPr>
          <w:rFonts w:cs="Arial"/>
        </w:rPr>
        <w:t>Богучарского</w:t>
      </w:r>
      <w:proofErr w:type="spellEnd"/>
      <w:r w:rsidRPr="0070344C">
        <w:rPr>
          <w:rFonts w:cs="Arial"/>
        </w:rPr>
        <w:t xml:space="preserve"> муниципального района;</w:t>
      </w:r>
    </w:p>
    <w:p w:rsidR="002E6107" w:rsidRPr="0070344C" w:rsidRDefault="002E6107" w:rsidP="002E6107">
      <w:pPr>
        <w:ind w:firstLine="709"/>
        <w:rPr>
          <w:rFonts w:cs="Arial"/>
        </w:rPr>
      </w:pPr>
      <w:r w:rsidRPr="0070344C">
        <w:rPr>
          <w:rFonts w:cs="Arial"/>
        </w:rPr>
        <w:t>10) участие в пределах полномочий в мероприятиях, направленных на противодействие коррупции;</w:t>
      </w:r>
    </w:p>
    <w:p w:rsidR="002E6107" w:rsidRPr="0070344C" w:rsidRDefault="002E6107" w:rsidP="002E6107">
      <w:pPr>
        <w:ind w:firstLine="709"/>
        <w:rPr>
          <w:rFonts w:cs="Arial"/>
        </w:rPr>
      </w:pPr>
      <w:r w:rsidRPr="0070344C">
        <w:rPr>
          <w:rFonts w:cs="Arial"/>
        </w:rPr>
        <w:t xml:space="preserve">11) иные полномочия в сфере внешнего муниципального финансового контроля, установленные федеральными законами, законами Воронежской области, Уставом </w:t>
      </w:r>
      <w:proofErr w:type="spellStart"/>
      <w:r w:rsidRPr="0070344C">
        <w:rPr>
          <w:rFonts w:cs="Arial"/>
        </w:rPr>
        <w:t>Богучарского</w:t>
      </w:r>
      <w:proofErr w:type="spellEnd"/>
      <w:r w:rsidRPr="0070344C">
        <w:rPr>
          <w:rFonts w:cs="Arial"/>
        </w:rPr>
        <w:t xml:space="preserve"> муниципального района и нормативными правовыми актами Совета народных депутатов </w:t>
      </w:r>
      <w:proofErr w:type="spellStart"/>
      <w:r w:rsidRPr="0070344C">
        <w:rPr>
          <w:rFonts w:cs="Arial"/>
        </w:rPr>
        <w:t>Богучарского</w:t>
      </w:r>
      <w:proofErr w:type="spellEnd"/>
      <w:r w:rsidRPr="0070344C">
        <w:rPr>
          <w:rFonts w:cs="Arial"/>
        </w:rPr>
        <w:t xml:space="preserve"> муниципального района.</w:t>
      </w:r>
    </w:p>
    <w:p w:rsidR="002E6107" w:rsidRPr="0070344C" w:rsidRDefault="002E6107" w:rsidP="002E6107">
      <w:pPr>
        <w:ind w:firstLine="709"/>
        <w:rPr>
          <w:rFonts w:cs="Arial"/>
        </w:rPr>
      </w:pPr>
      <w:r w:rsidRPr="0070344C">
        <w:rPr>
          <w:rFonts w:cs="Arial"/>
        </w:rPr>
        <w:t xml:space="preserve">6. Полномочия, состав, структура, штатная численность и порядок деятельности Ревизионной комиссии </w:t>
      </w:r>
      <w:proofErr w:type="spellStart"/>
      <w:r w:rsidRPr="0070344C">
        <w:rPr>
          <w:rFonts w:cs="Arial"/>
        </w:rPr>
        <w:t>Богучарского</w:t>
      </w:r>
      <w:proofErr w:type="spellEnd"/>
      <w:r w:rsidRPr="0070344C">
        <w:rPr>
          <w:rFonts w:cs="Arial"/>
        </w:rPr>
        <w:t xml:space="preserve"> муниципального района устанавливаются нормативным правовым актом Совета народных депутатов </w:t>
      </w:r>
      <w:proofErr w:type="spellStart"/>
      <w:r w:rsidRPr="0070344C">
        <w:rPr>
          <w:rFonts w:cs="Arial"/>
        </w:rPr>
        <w:t>Богучарского</w:t>
      </w:r>
      <w:proofErr w:type="spellEnd"/>
      <w:r w:rsidRPr="0070344C">
        <w:rPr>
          <w:rFonts w:cs="Arial"/>
        </w:rPr>
        <w:t xml:space="preserve"> муниципального района в соответствии с Федеральным </w:t>
      </w:r>
      <w:hyperlink r:id="rId11" w:history="1">
        <w:r w:rsidRPr="0070344C">
          <w:rPr>
            <w:rFonts w:cs="Arial"/>
          </w:rPr>
          <w:t>законом</w:t>
        </w:r>
      </w:hyperlink>
      <w:r w:rsidRPr="0070344C">
        <w:rPr>
          <w:rFonts w:cs="Arial"/>
        </w:rPr>
        <w:t xml:space="preserve"> от </w:t>
      </w:r>
      <w:r>
        <w:rPr>
          <w:rFonts w:cs="Arial"/>
        </w:rPr>
        <w:t>0</w:t>
      </w:r>
      <w:r w:rsidRPr="0070344C">
        <w:rPr>
          <w:rFonts w:cs="Arial"/>
        </w:rPr>
        <w:t>7</w:t>
      </w:r>
      <w:r>
        <w:rPr>
          <w:rFonts w:cs="Arial"/>
        </w:rPr>
        <w:t>.02.</w:t>
      </w:r>
      <w:r w:rsidRPr="0070344C">
        <w:rPr>
          <w:rFonts w:cs="Arial"/>
        </w:rPr>
        <w:t>2011 № 6-ФЗ «Об общих принципах организации и деятельности контрольно-счетных органов субъектов Российской Федерации и муниципальных образований».</w:t>
      </w:r>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w:t>
      </w:r>
      <w:proofErr w:type="gramStart"/>
      <w:r w:rsidRPr="0070344C">
        <w:rPr>
          <w:rFonts w:ascii="Arial" w:hAnsi="Arial" w:cs="Arial"/>
          <w:sz w:val="24"/>
          <w:szCs w:val="24"/>
        </w:rPr>
        <w:t>с</w:t>
      </w:r>
      <w:proofErr w:type="gramEnd"/>
      <w:r w:rsidRPr="0070344C">
        <w:rPr>
          <w:rFonts w:ascii="Arial" w:hAnsi="Arial" w:cs="Arial"/>
          <w:sz w:val="24"/>
          <w:szCs w:val="24"/>
        </w:rPr>
        <w:t>т.44 в ред. решения от 26.02.2015 № 237)</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Статья 45. Избирательная комиссия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w:t>
      </w:r>
    </w:p>
    <w:p w:rsidR="002E6107" w:rsidRPr="0070344C" w:rsidRDefault="002E6107" w:rsidP="002E6107">
      <w:pPr>
        <w:pStyle w:val="17"/>
        <w:ind w:firstLine="709"/>
        <w:jc w:val="both"/>
        <w:rPr>
          <w:rFonts w:ascii="Arial" w:hAnsi="Arial" w:cs="Arial"/>
          <w:szCs w:val="24"/>
        </w:rPr>
      </w:pPr>
      <w:r w:rsidRPr="0070344C">
        <w:rPr>
          <w:rFonts w:ascii="Arial" w:hAnsi="Arial" w:cs="Arial"/>
          <w:szCs w:val="24"/>
        </w:rPr>
        <w:t xml:space="preserve">1. Избирательная комиссия </w:t>
      </w:r>
      <w:proofErr w:type="spellStart"/>
      <w:r w:rsidRPr="0070344C">
        <w:rPr>
          <w:rFonts w:ascii="Arial" w:hAnsi="Arial" w:cs="Arial"/>
          <w:szCs w:val="24"/>
        </w:rPr>
        <w:t>Богучарского</w:t>
      </w:r>
      <w:proofErr w:type="spellEnd"/>
      <w:r w:rsidRPr="0070344C">
        <w:rPr>
          <w:rFonts w:ascii="Arial" w:hAnsi="Arial" w:cs="Arial"/>
          <w:szCs w:val="24"/>
        </w:rPr>
        <w:t xml:space="preserve"> муниципального района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w:t>
      </w:r>
      <w:proofErr w:type="spellStart"/>
      <w:r w:rsidRPr="0070344C">
        <w:rPr>
          <w:rFonts w:ascii="Arial" w:hAnsi="Arial" w:cs="Arial"/>
          <w:szCs w:val="24"/>
        </w:rPr>
        <w:t>Богучарского</w:t>
      </w:r>
      <w:proofErr w:type="spellEnd"/>
      <w:r w:rsidRPr="0070344C">
        <w:rPr>
          <w:rFonts w:ascii="Arial" w:hAnsi="Arial" w:cs="Arial"/>
          <w:szCs w:val="24"/>
        </w:rPr>
        <w:t xml:space="preserve"> муниципального района, преобразования </w:t>
      </w:r>
      <w:proofErr w:type="spellStart"/>
      <w:r w:rsidRPr="0070344C">
        <w:rPr>
          <w:rFonts w:ascii="Arial" w:hAnsi="Arial" w:cs="Arial"/>
          <w:szCs w:val="24"/>
        </w:rPr>
        <w:t>Богучарского</w:t>
      </w:r>
      <w:proofErr w:type="spellEnd"/>
      <w:r w:rsidRPr="0070344C">
        <w:rPr>
          <w:rFonts w:ascii="Arial" w:hAnsi="Arial" w:cs="Arial"/>
          <w:szCs w:val="24"/>
        </w:rPr>
        <w:t xml:space="preserve"> 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2. Избирательная комиссия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является муниципальным органом, который не входит в структуру органов местного самоуправления.</w:t>
      </w:r>
    </w:p>
    <w:p w:rsidR="002E6107" w:rsidRPr="0070344C" w:rsidRDefault="002E6107" w:rsidP="002E6107">
      <w:pPr>
        <w:ind w:firstLine="709"/>
        <w:rPr>
          <w:rFonts w:cs="Arial"/>
        </w:rPr>
      </w:pPr>
      <w:r w:rsidRPr="0070344C">
        <w:rPr>
          <w:rFonts w:cs="Arial"/>
        </w:rPr>
        <w:t xml:space="preserve">3. Срок полномочий избирательной комиссии </w:t>
      </w:r>
      <w:proofErr w:type="spellStart"/>
      <w:r w:rsidRPr="0070344C">
        <w:rPr>
          <w:rFonts w:cs="Arial"/>
        </w:rPr>
        <w:t>Богучарского</w:t>
      </w:r>
      <w:proofErr w:type="spellEnd"/>
      <w:r w:rsidRPr="0070344C">
        <w:rPr>
          <w:rFonts w:cs="Arial"/>
        </w:rPr>
        <w:t xml:space="preserve"> муниципального района – 5 лет. </w:t>
      </w:r>
    </w:p>
    <w:p w:rsidR="002E6107" w:rsidRPr="0070344C" w:rsidRDefault="002E6107" w:rsidP="002E6107">
      <w:pPr>
        <w:ind w:firstLine="709"/>
        <w:rPr>
          <w:rFonts w:cs="Arial"/>
        </w:rPr>
      </w:pPr>
      <w:r w:rsidRPr="0070344C">
        <w:rPr>
          <w:rFonts w:cs="Arial"/>
        </w:rPr>
        <w:t xml:space="preserve">4. Избирательная комиссия </w:t>
      </w:r>
      <w:proofErr w:type="spellStart"/>
      <w:r w:rsidRPr="0070344C">
        <w:rPr>
          <w:rFonts w:cs="Arial"/>
        </w:rPr>
        <w:t>Богучарского</w:t>
      </w:r>
      <w:proofErr w:type="spellEnd"/>
      <w:r w:rsidRPr="0070344C">
        <w:rPr>
          <w:rFonts w:cs="Arial"/>
        </w:rPr>
        <w:t xml:space="preserve"> муниципального района формируется Советом народных депутатов </w:t>
      </w:r>
      <w:proofErr w:type="spellStart"/>
      <w:r w:rsidRPr="0070344C">
        <w:rPr>
          <w:rFonts w:cs="Arial"/>
        </w:rPr>
        <w:t>Богучарского</w:t>
      </w:r>
      <w:proofErr w:type="spellEnd"/>
      <w:r w:rsidRPr="0070344C">
        <w:rPr>
          <w:rFonts w:cs="Arial"/>
        </w:rPr>
        <w:t xml:space="preserve"> муниципального района в количестве 11 членов комиссии с правом решающего голоса.</w:t>
      </w:r>
    </w:p>
    <w:p w:rsidR="002E6107" w:rsidRPr="0070344C" w:rsidRDefault="002E6107" w:rsidP="002E6107">
      <w:pPr>
        <w:ind w:firstLine="709"/>
        <w:rPr>
          <w:rFonts w:cs="Arial"/>
        </w:rPr>
      </w:pPr>
      <w:r w:rsidRPr="0070344C">
        <w:rPr>
          <w:rFonts w:cs="Arial"/>
        </w:rPr>
        <w:t xml:space="preserve">5. Избирательная комиссия </w:t>
      </w:r>
      <w:proofErr w:type="spellStart"/>
      <w:r w:rsidRPr="0070344C">
        <w:rPr>
          <w:rFonts w:cs="Arial"/>
        </w:rPr>
        <w:t>Богучарского</w:t>
      </w:r>
      <w:proofErr w:type="spellEnd"/>
      <w:r w:rsidRPr="0070344C">
        <w:rPr>
          <w:rFonts w:cs="Arial"/>
        </w:rPr>
        <w:t xml:space="preserve"> муниципального района в ходе подготовки и проведении выборов органов местного самоуправления:</w:t>
      </w:r>
    </w:p>
    <w:p w:rsidR="002E6107" w:rsidRPr="0070344C" w:rsidRDefault="002E6107" w:rsidP="002E6107">
      <w:pPr>
        <w:ind w:firstLine="709"/>
        <w:rPr>
          <w:rFonts w:cs="Arial"/>
        </w:rPr>
      </w:pPr>
      <w:r w:rsidRPr="0070344C">
        <w:rPr>
          <w:rFonts w:cs="Arial"/>
        </w:rPr>
        <w:t xml:space="preserve">1) осуществляет </w:t>
      </w:r>
      <w:proofErr w:type="gramStart"/>
      <w:r w:rsidRPr="0070344C">
        <w:rPr>
          <w:rFonts w:cs="Arial"/>
        </w:rPr>
        <w:t>контроль за</w:t>
      </w:r>
      <w:proofErr w:type="gramEnd"/>
      <w:r w:rsidRPr="0070344C">
        <w:rPr>
          <w:rFonts w:cs="Arial"/>
        </w:rPr>
        <w:t xml:space="preserve"> соблюдением избирательных прав граждан Российской Федерации, обеспечивает единообразное применение Закона Воронежской области от 27.06.2007 № 87-ОЗ «Избирательный кодекс Воронежской области»;</w:t>
      </w:r>
    </w:p>
    <w:p w:rsidR="002E6107" w:rsidRPr="0070344C" w:rsidRDefault="002E6107" w:rsidP="002E6107">
      <w:pPr>
        <w:ind w:firstLine="709"/>
        <w:rPr>
          <w:rFonts w:cs="Arial"/>
        </w:rPr>
      </w:pPr>
      <w:r w:rsidRPr="0070344C">
        <w:rPr>
          <w:rFonts w:cs="Arial"/>
        </w:rPr>
        <w:t xml:space="preserve">2) назначает выборы в случае, если Совет народных депутатов </w:t>
      </w:r>
      <w:proofErr w:type="spellStart"/>
      <w:r w:rsidRPr="0070344C">
        <w:rPr>
          <w:rFonts w:cs="Arial"/>
        </w:rPr>
        <w:t>Богучарского</w:t>
      </w:r>
      <w:proofErr w:type="spellEnd"/>
      <w:r w:rsidRPr="0070344C">
        <w:rPr>
          <w:rFonts w:cs="Arial"/>
        </w:rPr>
        <w:t xml:space="preserve"> муниципального района не назначит выборы в установленные законодательством и настоящим Уставом сроки;</w:t>
      </w:r>
    </w:p>
    <w:p w:rsidR="002E6107" w:rsidRPr="0070344C" w:rsidRDefault="002E6107" w:rsidP="002E6107">
      <w:pPr>
        <w:ind w:firstLine="709"/>
        <w:rPr>
          <w:rFonts w:cs="Arial"/>
        </w:rPr>
      </w:pPr>
      <w:r w:rsidRPr="0070344C">
        <w:rPr>
          <w:rFonts w:cs="Arial"/>
        </w:rPr>
        <w:t xml:space="preserve">3) руководит деятельностью нижестоящих комиссий, оказывает им правовую, методическую, организационно-техническую помощь, обеспечивает на территории </w:t>
      </w:r>
      <w:proofErr w:type="spellStart"/>
      <w:r w:rsidRPr="0070344C">
        <w:rPr>
          <w:rFonts w:cs="Arial"/>
        </w:rPr>
        <w:lastRenderedPageBreak/>
        <w:t>Богучарского</w:t>
      </w:r>
      <w:proofErr w:type="spellEnd"/>
      <w:r w:rsidRPr="0070344C">
        <w:rPr>
          <w:rFonts w:cs="Arial"/>
        </w:rPr>
        <w:t xml:space="preserve"> муниципального района реализацию мероприятий, связанных с подготовкой и проведением выборов в органы местного самоуправления;</w:t>
      </w:r>
    </w:p>
    <w:p w:rsidR="002E6107" w:rsidRPr="0070344C" w:rsidRDefault="002E6107" w:rsidP="002E6107">
      <w:pPr>
        <w:ind w:firstLine="709"/>
        <w:rPr>
          <w:rFonts w:cs="Arial"/>
        </w:rPr>
      </w:pPr>
      <w:r w:rsidRPr="0070344C">
        <w:rPr>
          <w:rFonts w:cs="Arial"/>
        </w:rPr>
        <w:t xml:space="preserve">4) разрабатывает и представляет на рассмотрение Совета народных депутатов </w:t>
      </w:r>
      <w:proofErr w:type="spellStart"/>
      <w:r w:rsidRPr="0070344C">
        <w:rPr>
          <w:rFonts w:cs="Arial"/>
        </w:rPr>
        <w:t>Богучарского</w:t>
      </w:r>
      <w:proofErr w:type="spellEnd"/>
      <w:r w:rsidRPr="0070344C">
        <w:rPr>
          <w:rFonts w:cs="Arial"/>
        </w:rPr>
        <w:t xml:space="preserve"> муниципального района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rsidR="002E6107" w:rsidRPr="0070344C" w:rsidRDefault="002E6107" w:rsidP="002E6107">
      <w:pPr>
        <w:ind w:firstLine="709"/>
        <w:rPr>
          <w:rFonts w:cs="Arial"/>
        </w:rPr>
      </w:pPr>
      <w:r w:rsidRPr="0070344C">
        <w:rPr>
          <w:rFonts w:cs="Arial"/>
        </w:rPr>
        <w:t>5) заверяет списки кандидатов, выдвинутых избирательными объединениями по единому и одномандатному (</w:t>
      </w:r>
      <w:proofErr w:type="spellStart"/>
      <w:r w:rsidRPr="0070344C">
        <w:rPr>
          <w:rFonts w:cs="Arial"/>
        </w:rPr>
        <w:t>многомандатному</w:t>
      </w:r>
      <w:proofErr w:type="spellEnd"/>
      <w:r w:rsidRPr="0070344C">
        <w:rPr>
          <w:rFonts w:cs="Arial"/>
        </w:rPr>
        <w:t>) избирательным округам;</w:t>
      </w:r>
    </w:p>
    <w:p w:rsidR="002E6107" w:rsidRPr="0070344C" w:rsidRDefault="002E6107" w:rsidP="002E6107">
      <w:pPr>
        <w:ind w:firstLine="709"/>
        <w:rPr>
          <w:rFonts w:cs="Arial"/>
        </w:rPr>
      </w:pPr>
      <w:r w:rsidRPr="0070344C">
        <w:rPr>
          <w:rFonts w:cs="Arial"/>
        </w:rPr>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2E6107" w:rsidRPr="0070344C" w:rsidRDefault="002E6107" w:rsidP="002E6107">
      <w:pPr>
        <w:ind w:firstLine="709"/>
        <w:rPr>
          <w:rFonts w:cs="Arial"/>
        </w:rPr>
      </w:pPr>
      <w:r w:rsidRPr="0070344C">
        <w:rPr>
          <w:rFonts w:cs="Arial"/>
        </w:rPr>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2E6107" w:rsidRPr="0070344C" w:rsidRDefault="002E6107" w:rsidP="002E6107">
      <w:pPr>
        <w:ind w:firstLine="709"/>
        <w:rPr>
          <w:rFonts w:cs="Arial"/>
        </w:rPr>
      </w:pPr>
      <w:r w:rsidRPr="0070344C">
        <w:rPr>
          <w:rFonts w:cs="Arial"/>
        </w:rPr>
        <w:t>8) заслушивает сообщения органов местного самоуправления по вопросам, связанным с подготовкой и проведением выборов;</w:t>
      </w:r>
    </w:p>
    <w:p w:rsidR="002E6107" w:rsidRPr="0070344C" w:rsidRDefault="002E6107" w:rsidP="002E6107">
      <w:pPr>
        <w:ind w:firstLine="709"/>
        <w:rPr>
          <w:rFonts w:cs="Arial"/>
        </w:rPr>
      </w:pPr>
      <w:r w:rsidRPr="0070344C">
        <w:rPr>
          <w:rFonts w:cs="Arial"/>
        </w:rPr>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2E6107" w:rsidRPr="0070344C" w:rsidRDefault="002E6107" w:rsidP="002E6107">
      <w:pPr>
        <w:ind w:firstLine="709"/>
        <w:rPr>
          <w:rFonts w:cs="Arial"/>
        </w:rPr>
      </w:pPr>
      <w:r w:rsidRPr="0070344C">
        <w:rPr>
          <w:rFonts w:cs="Arial"/>
        </w:rPr>
        <w:t>10) обеспечивает передачу в архивы и уничтожение по истечении сроков хранения избирательных документов;</w:t>
      </w:r>
    </w:p>
    <w:p w:rsidR="002E6107" w:rsidRPr="0070344C" w:rsidRDefault="002E6107" w:rsidP="002E6107">
      <w:pPr>
        <w:ind w:firstLine="709"/>
        <w:rPr>
          <w:rFonts w:cs="Arial"/>
        </w:rPr>
      </w:pPr>
      <w:proofErr w:type="gramStart"/>
      <w:r w:rsidRPr="0070344C">
        <w:rPr>
          <w:rFonts w:cs="Arial"/>
        </w:rPr>
        <w:t xml:space="preserve">11) распределяет средства, выделенные из бюджета </w:t>
      </w:r>
      <w:proofErr w:type="spellStart"/>
      <w:r w:rsidRPr="0070344C">
        <w:rPr>
          <w:rFonts w:cs="Arial"/>
        </w:rPr>
        <w:t>Богучарского</w:t>
      </w:r>
      <w:proofErr w:type="spellEnd"/>
      <w:r w:rsidRPr="0070344C">
        <w:rPr>
          <w:rFonts w:cs="Arial"/>
        </w:rPr>
        <w:t xml:space="preserve"> муниципального района,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roofErr w:type="gramEnd"/>
    </w:p>
    <w:p w:rsidR="002E6107" w:rsidRPr="0070344C" w:rsidRDefault="002E6107" w:rsidP="002E6107">
      <w:pPr>
        <w:ind w:firstLine="709"/>
        <w:rPr>
          <w:rFonts w:cs="Arial"/>
        </w:rPr>
      </w:pPr>
      <w:r w:rsidRPr="0070344C">
        <w:rPr>
          <w:rFonts w:cs="Arial"/>
        </w:rPr>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2E6107" w:rsidRPr="0070344C" w:rsidRDefault="002E6107" w:rsidP="002E6107">
      <w:pPr>
        <w:ind w:firstLine="709"/>
        <w:rPr>
          <w:rFonts w:cs="Arial"/>
        </w:rPr>
      </w:pPr>
      <w:r w:rsidRPr="0070344C">
        <w:rPr>
          <w:rFonts w:cs="Arial"/>
        </w:rPr>
        <w:t>13) рассматривает вопросы материально-технического обеспечения выборов;</w:t>
      </w:r>
    </w:p>
    <w:p w:rsidR="002E6107" w:rsidRPr="0070344C" w:rsidRDefault="002E6107" w:rsidP="002E6107">
      <w:pPr>
        <w:ind w:firstLine="709"/>
        <w:rPr>
          <w:rFonts w:cs="Arial"/>
        </w:rPr>
      </w:pPr>
      <w:r w:rsidRPr="0070344C">
        <w:rPr>
          <w:rFonts w:cs="Arial"/>
        </w:rPr>
        <w:t>14) обеспечивает информирование избирателей о сроках и порядке осуществления избирательных действий, ходе избирательной кампании;</w:t>
      </w:r>
    </w:p>
    <w:p w:rsidR="002E6107" w:rsidRPr="0070344C" w:rsidRDefault="002E6107" w:rsidP="002E6107">
      <w:pPr>
        <w:ind w:firstLine="709"/>
        <w:rPr>
          <w:rFonts w:cs="Arial"/>
        </w:rPr>
      </w:pPr>
      <w:r w:rsidRPr="0070344C">
        <w:rPr>
          <w:rFonts w:cs="Arial"/>
        </w:rPr>
        <w:t>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E6107" w:rsidRPr="0070344C" w:rsidRDefault="002E6107" w:rsidP="002E6107">
      <w:pPr>
        <w:ind w:firstLine="709"/>
        <w:rPr>
          <w:rFonts w:cs="Arial"/>
        </w:rPr>
      </w:pPr>
      <w:r w:rsidRPr="0070344C">
        <w:rPr>
          <w:rFonts w:cs="Arial"/>
        </w:rPr>
        <w:t xml:space="preserve">16) осуществляет на территории </w:t>
      </w:r>
      <w:proofErr w:type="spellStart"/>
      <w:r w:rsidRPr="0070344C">
        <w:rPr>
          <w:rFonts w:cs="Arial"/>
        </w:rPr>
        <w:t>Богучарского</w:t>
      </w:r>
      <w:proofErr w:type="spellEnd"/>
      <w:r w:rsidRPr="0070344C">
        <w:rPr>
          <w:rFonts w:cs="Arial"/>
        </w:rPr>
        <w:t xml:space="preserve"> муниципального района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2E6107" w:rsidRPr="0070344C" w:rsidRDefault="002E6107" w:rsidP="002E6107">
      <w:pPr>
        <w:ind w:firstLine="709"/>
        <w:rPr>
          <w:rFonts w:cs="Arial"/>
        </w:rPr>
      </w:pPr>
      <w:r w:rsidRPr="0070344C">
        <w:rPr>
          <w:rFonts w:cs="Arial"/>
        </w:rPr>
        <w:t xml:space="preserve">17) составляет списки лиц, избранных депутатами Совета народных депутатов </w:t>
      </w:r>
      <w:proofErr w:type="spellStart"/>
      <w:r w:rsidRPr="0070344C">
        <w:rPr>
          <w:rFonts w:cs="Arial"/>
        </w:rPr>
        <w:t>Богучарского</w:t>
      </w:r>
      <w:proofErr w:type="spellEnd"/>
      <w:r w:rsidRPr="0070344C">
        <w:rPr>
          <w:rFonts w:cs="Arial"/>
        </w:rPr>
        <w:t xml:space="preserve"> муниципального района, и передает эти списки и необходимые документы в Совет народных депутатов </w:t>
      </w:r>
      <w:proofErr w:type="spellStart"/>
      <w:r w:rsidRPr="0070344C">
        <w:rPr>
          <w:rFonts w:cs="Arial"/>
        </w:rPr>
        <w:t>Богучарского</w:t>
      </w:r>
      <w:proofErr w:type="spellEnd"/>
      <w:r w:rsidRPr="0070344C">
        <w:rPr>
          <w:rFonts w:cs="Arial"/>
        </w:rPr>
        <w:t xml:space="preserve"> муниципального района;</w:t>
      </w:r>
    </w:p>
    <w:p w:rsidR="002E6107" w:rsidRPr="0070344C" w:rsidRDefault="002E6107" w:rsidP="002E6107">
      <w:pPr>
        <w:ind w:firstLine="709"/>
        <w:rPr>
          <w:rFonts w:cs="Arial"/>
        </w:rPr>
      </w:pPr>
      <w:r w:rsidRPr="0070344C">
        <w:rPr>
          <w:rFonts w:cs="Arial"/>
        </w:rPr>
        <w:t>18) осуществляет иные полномочия в соответствии с федеральным законодательством, Избирательным кодексом Воронежской области и настоящим Уставом.</w:t>
      </w:r>
    </w:p>
    <w:p w:rsidR="002E6107" w:rsidRPr="0070344C" w:rsidRDefault="002E6107" w:rsidP="002E6107">
      <w:pPr>
        <w:ind w:firstLine="709"/>
        <w:rPr>
          <w:rFonts w:cs="Arial"/>
        </w:rPr>
      </w:pPr>
      <w:r w:rsidRPr="0070344C">
        <w:rPr>
          <w:rFonts w:cs="Arial"/>
        </w:rPr>
        <w:t xml:space="preserve">6. Избирательная комиссия </w:t>
      </w:r>
      <w:proofErr w:type="spellStart"/>
      <w:r w:rsidRPr="0070344C">
        <w:rPr>
          <w:rFonts w:cs="Arial"/>
        </w:rPr>
        <w:t>Богучарского</w:t>
      </w:r>
      <w:proofErr w:type="spellEnd"/>
      <w:r w:rsidRPr="0070344C">
        <w:rPr>
          <w:rFonts w:cs="Arial"/>
        </w:rPr>
        <w:t xml:space="preserve"> муниципального района при подготовке и проведении местного референдума:</w:t>
      </w:r>
    </w:p>
    <w:p w:rsidR="002E6107" w:rsidRPr="0070344C" w:rsidRDefault="002E6107" w:rsidP="002E6107">
      <w:pPr>
        <w:ind w:firstLine="709"/>
        <w:rPr>
          <w:rFonts w:cs="Arial"/>
        </w:rPr>
      </w:pPr>
      <w:r w:rsidRPr="0070344C">
        <w:rPr>
          <w:rFonts w:cs="Arial"/>
        </w:rPr>
        <w:t xml:space="preserve">1) осуществляет на территории </w:t>
      </w:r>
      <w:proofErr w:type="spellStart"/>
      <w:r w:rsidRPr="0070344C">
        <w:rPr>
          <w:rFonts w:cs="Arial"/>
        </w:rPr>
        <w:t>Богучарского</w:t>
      </w:r>
      <w:proofErr w:type="spellEnd"/>
      <w:r w:rsidRPr="0070344C">
        <w:rPr>
          <w:rFonts w:cs="Arial"/>
        </w:rPr>
        <w:t xml:space="preserve"> муниципального района </w:t>
      </w:r>
      <w:proofErr w:type="gramStart"/>
      <w:r w:rsidRPr="0070344C">
        <w:rPr>
          <w:rFonts w:cs="Arial"/>
        </w:rPr>
        <w:t>контроль за</w:t>
      </w:r>
      <w:proofErr w:type="gramEnd"/>
      <w:r w:rsidRPr="0070344C">
        <w:rPr>
          <w:rFonts w:cs="Arial"/>
        </w:rPr>
        <w:t xml:space="preserve"> соблюдением права на участие в референдуме граждан Российской Федерации;</w:t>
      </w:r>
    </w:p>
    <w:p w:rsidR="002E6107" w:rsidRPr="0070344C" w:rsidRDefault="002E6107" w:rsidP="002E6107">
      <w:pPr>
        <w:ind w:firstLine="709"/>
        <w:rPr>
          <w:rFonts w:cs="Arial"/>
        </w:rPr>
      </w:pPr>
      <w:r w:rsidRPr="0070344C">
        <w:rPr>
          <w:rFonts w:cs="Arial"/>
        </w:rPr>
        <w:lastRenderedPageBreak/>
        <w:t xml:space="preserve">2) обеспечивает на территории </w:t>
      </w:r>
      <w:proofErr w:type="spellStart"/>
      <w:r w:rsidRPr="0070344C">
        <w:rPr>
          <w:rFonts w:cs="Arial"/>
        </w:rPr>
        <w:t>Богучарского</w:t>
      </w:r>
      <w:proofErr w:type="spellEnd"/>
      <w:r w:rsidRPr="0070344C">
        <w:rPr>
          <w:rFonts w:cs="Arial"/>
        </w:rPr>
        <w:t xml:space="preserve"> муниципального района реализацию мероприятий, связанных с подготовкой и проведением местных референдумов, изданием необходимой печатной продукции;</w:t>
      </w:r>
    </w:p>
    <w:p w:rsidR="002E6107" w:rsidRPr="0070344C" w:rsidRDefault="002E6107" w:rsidP="002E6107">
      <w:pPr>
        <w:ind w:firstLine="709"/>
        <w:rPr>
          <w:rFonts w:cs="Arial"/>
        </w:rPr>
      </w:pPr>
      <w:r w:rsidRPr="0070344C">
        <w:rPr>
          <w:rFonts w:cs="Arial"/>
        </w:rPr>
        <w:t xml:space="preserve">3) осуществляет на территории </w:t>
      </w:r>
      <w:proofErr w:type="spellStart"/>
      <w:r w:rsidRPr="0070344C">
        <w:rPr>
          <w:rFonts w:cs="Arial"/>
        </w:rPr>
        <w:t>Богучарского</w:t>
      </w:r>
      <w:proofErr w:type="spellEnd"/>
      <w:r w:rsidRPr="0070344C">
        <w:rPr>
          <w:rFonts w:cs="Arial"/>
        </w:rPr>
        <w:t xml:space="preserve"> муниципального района меры по обеспечению при проведении местного </w:t>
      </w:r>
      <w:proofErr w:type="gramStart"/>
      <w:r w:rsidRPr="0070344C">
        <w:rPr>
          <w:rFonts w:cs="Arial"/>
        </w:rPr>
        <w:t>референдума соблюдения единого порядка распределения эфирного времени</w:t>
      </w:r>
      <w:proofErr w:type="gramEnd"/>
      <w:r w:rsidRPr="0070344C">
        <w:rPr>
          <w:rFonts w:cs="Arial"/>
        </w:rPr>
        <w:t xml:space="preserve">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2E6107" w:rsidRPr="0070344C" w:rsidRDefault="002E6107" w:rsidP="002E6107">
      <w:pPr>
        <w:ind w:firstLine="709"/>
        <w:rPr>
          <w:rFonts w:cs="Arial"/>
        </w:rPr>
      </w:pPr>
      <w:r w:rsidRPr="0070344C">
        <w:rPr>
          <w:rFonts w:cs="Arial"/>
        </w:rPr>
        <w:t xml:space="preserve">4) осуществляет на территории </w:t>
      </w:r>
      <w:proofErr w:type="spellStart"/>
      <w:r w:rsidRPr="0070344C">
        <w:rPr>
          <w:rFonts w:cs="Arial"/>
        </w:rPr>
        <w:t>Богучарского</w:t>
      </w:r>
      <w:proofErr w:type="spellEnd"/>
      <w:r w:rsidRPr="0070344C">
        <w:rPr>
          <w:rFonts w:cs="Arial"/>
        </w:rPr>
        <w:t xml:space="preserve"> муниципального района меры по обеспечению при проведении местного </w:t>
      </w:r>
      <w:proofErr w:type="gramStart"/>
      <w:r w:rsidRPr="0070344C">
        <w:rPr>
          <w:rFonts w:cs="Arial"/>
        </w:rPr>
        <w:t>референдума соблюдения единого порядка установления итогов</w:t>
      </w:r>
      <w:proofErr w:type="gramEnd"/>
      <w:r w:rsidRPr="0070344C">
        <w:rPr>
          <w:rFonts w:cs="Arial"/>
        </w:rPr>
        <w:t xml:space="preserve"> голосования, определения результатов референдума;</w:t>
      </w:r>
    </w:p>
    <w:p w:rsidR="002E6107" w:rsidRPr="0070344C" w:rsidRDefault="002E6107" w:rsidP="002E6107">
      <w:pPr>
        <w:ind w:firstLine="709"/>
        <w:rPr>
          <w:rFonts w:cs="Arial"/>
        </w:rPr>
      </w:pPr>
      <w:r w:rsidRPr="0070344C">
        <w:rPr>
          <w:rFonts w:cs="Arial"/>
        </w:rPr>
        <w:t xml:space="preserve">5) осуществляет на территории </w:t>
      </w:r>
      <w:proofErr w:type="spellStart"/>
      <w:r w:rsidRPr="0070344C">
        <w:rPr>
          <w:rFonts w:cs="Arial"/>
        </w:rPr>
        <w:t>Богучарского</w:t>
      </w:r>
      <w:proofErr w:type="spellEnd"/>
      <w:r w:rsidRPr="0070344C">
        <w:rPr>
          <w:rFonts w:cs="Arial"/>
        </w:rPr>
        <w:t xml:space="preserve"> муниципального района меры по обеспечению при проведении местного </w:t>
      </w:r>
      <w:proofErr w:type="gramStart"/>
      <w:r w:rsidRPr="0070344C">
        <w:rPr>
          <w:rFonts w:cs="Arial"/>
        </w:rPr>
        <w:t>референдума соблюдения единого порядка опубликования итогов голосования</w:t>
      </w:r>
      <w:proofErr w:type="gramEnd"/>
      <w:r w:rsidRPr="0070344C">
        <w:rPr>
          <w:rFonts w:cs="Arial"/>
        </w:rPr>
        <w:t xml:space="preserve"> и результатов референдумов;</w:t>
      </w:r>
    </w:p>
    <w:p w:rsidR="002E6107" w:rsidRPr="0070344C" w:rsidRDefault="002E6107" w:rsidP="002E6107">
      <w:pPr>
        <w:ind w:firstLine="709"/>
        <w:rPr>
          <w:rFonts w:cs="Arial"/>
        </w:rPr>
      </w:pPr>
      <w:r w:rsidRPr="0070344C">
        <w:rPr>
          <w:rFonts w:cs="Arial"/>
        </w:rPr>
        <w:t xml:space="preserve">6) осуществляет на территории </w:t>
      </w:r>
      <w:proofErr w:type="spellStart"/>
      <w:r w:rsidRPr="0070344C">
        <w:rPr>
          <w:rFonts w:cs="Arial"/>
        </w:rPr>
        <w:t>Богучарского</w:t>
      </w:r>
      <w:proofErr w:type="spellEnd"/>
      <w:r w:rsidRPr="0070344C">
        <w:rPr>
          <w:rFonts w:cs="Arial"/>
        </w:rPr>
        <w:t xml:space="preserve"> муниципального района меры по организации финансирования подготовки и проведения местных референдумов, распределяет выделенные из местного бюджета средства на финансовое обеспечение подготовки и проведения местного референдума, контролирует целевое использование указанных средств;</w:t>
      </w:r>
    </w:p>
    <w:p w:rsidR="002E6107" w:rsidRPr="0070344C" w:rsidRDefault="002E6107" w:rsidP="002E6107">
      <w:pPr>
        <w:ind w:firstLine="709"/>
        <w:rPr>
          <w:rFonts w:cs="Arial"/>
        </w:rPr>
      </w:pPr>
      <w:r w:rsidRPr="0070344C">
        <w:rPr>
          <w:rFonts w:cs="Arial"/>
        </w:rPr>
        <w:t>7) оказывает правовую, методическую, организационно-техническую помощь нижестоящим комиссиям референдума;</w:t>
      </w:r>
    </w:p>
    <w:p w:rsidR="002E6107" w:rsidRPr="0070344C" w:rsidRDefault="002E6107" w:rsidP="002E6107">
      <w:pPr>
        <w:ind w:firstLine="709"/>
        <w:rPr>
          <w:rFonts w:cs="Arial"/>
        </w:rPr>
      </w:pPr>
      <w:r w:rsidRPr="0070344C">
        <w:rPr>
          <w:rFonts w:cs="Arial"/>
        </w:rPr>
        <w:t>8) заслушивает сообщения органов местного самоуправления по вопросам, связанным с подготовкой и проведением местного референдума;</w:t>
      </w:r>
    </w:p>
    <w:p w:rsidR="002E6107" w:rsidRPr="0070344C" w:rsidRDefault="002E6107" w:rsidP="002E6107">
      <w:pPr>
        <w:ind w:firstLine="709"/>
        <w:rPr>
          <w:rFonts w:cs="Arial"/>
        </w:rPr>
      </w:pPr>
      <w:r w:rsidRPr="0070344C">
        <w:rPr>
          <w:rFonts w:cs="Arial"/>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E6107" w:rsidRPr="0070344C" w:rsidRDefault="002E6107" w:rsidP="002E6107">
      <w:pPr>
        <w:ind w:firstLine="709"/>
        <w:rPr>
          <w:rFonts w:cs="Arial"/>
        </w:rPr>
      </w:pPr>
      <w:r w:rsidRPr="0070344C">
        <w:rPr>
          <w:rFonts w:cs="Arial"/>
        </w:rPr>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2E6107" w:rsidRPr="0070344C" w:rsidRDefault="002E6107" w:rsidP="002E6107">
      <w:pPr>
        <w:ind w:firstLine="709"/>
        <w:rPr>
          <w:rFonts w:cs="Arial"/>
        </w:rPr>
      </w:pPr>
      <w:proofErr w:type="gramStart"/>
      <w:r w:rsidRPr="0070344C">
        <w:rPr>
          <w:rFonts w:cs="Arial"/>
        </w:rPr>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roofErr w:type="gramEnd"/>
    </w:p>
    <w:p w:rsidR="002E6107" w:rsidRPr="0070344C" w:rsidRDefault="002E6107" w:rsidP="002E6107">
      <w:pPr>
        <w:ind w:firstLine="709"/>
        <w:rPr>
          <w:rFonts w:cs="Arial"/>
        </w:rPr>
      </w:pPr>
      <w:r w:rsidRPr="0070344C">
        <w:rPr>
          <w:rFonts w:cs="Arial"/>
        </w:rPr>
        <w:t xml:space="preserve">12) осуществляет </w:t>
      </w:r>
      <w:proofErr w:type="gramStart"/>
      <w:r w:rsidRPr="0070344C">
        <w:rPr>
          <w:rFonts w:cs="Arial"/>
        </w:rPr>
        <w:t>контроль за</w:t>
      </w:r>
      <w:proofErr w:type="gramEnd"/>
      <w:r w:rsidRPr="0070344C">
        <w:rPr>
          <w:rFonts w:cs="Arial"/>
        </w:rPr>
        <w:t xml:space="preserve"> соблюдением порядка и правил проведения агитации, информирования граждан по вопросам местного референдума;</w:t>
      </w:r>
    </w:p>
    <w:p w:rsidR="002E6107" w:rsidRPr="0070344C" w:rsidRDefault="002E6107" w:rsidP="002E6107">
      <w:pPr>
        <w:ind w:firstLine="709"/>
        <w:rPr>
          <w:rFonts w:cs="Arial"/>
        </w:rPr>
      </w:pPr>
      <w:r w:rsidRPr="0070344C">
        <w:rPr>
          <w:rFonts w:cs="Arial"/>
        </w:rPr>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2E6107" w:rsidRPr="0070344C" w:rsidRDefault="002E6107" w:rsidP="002E6107">
      <w:pPr>
        <w:ind w:firstLine="709"/>
        <w:rPr>
          <w:rFonts w:cs="Arial"/>
        </w:rPr>
      </w:pPr>
      <w:r w:rsidRPr="0070344C">
        <w:rPr>
          <w:rFonts w:cs="Arial"/>
        </w:rPr>
        <w:t>14) утверждает форму и текст бюллетеня для голосования на местном референдуме;</w:t>
      </w:r>
    </w:p>
    <w:p w:rsidR="002E6107" w:rsidRPr="0070344C" w:rsidRDefault="002E6107" w:rsidP="002E6107">
      <w:pPr>
        <w:ind w:firstLine="709"/>
        <w:rPr>
          <w:rFonts w:cs="Arial"/>
        </w:rPr>
      </w:pPr>
      <w:r w:rsidRPr="0070344C">
        <w:rPr>
          <w:rFonts w:cs="Arial"/>
        </w:rPr>
        <w:t>15) устанавливает порядок доставки в комиссии местного референдума документов, связанных с его подготовкой и проведением;</w:t>
      </w:r>
    </w:p>
    <w:p w:rsidR="002E6107" w:rsidRPr="0070344C" w:rsidRDefault="002E6107" w:rsidP="002E6107">
      <w:pPr>
        <w:ind w:firstLine="709"/>
        <w:rPr>
          <w:rFonts w:cs="Arial"/>
        </w:rPr>
      </w:pPr>
      <w:r w:rsidRPr="0070344C">
        <w:rPr>
          <w:rFonts w:cs="Arial"/>
        </w:rPr>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2E6107" w:rsidRPr="0070344C" w:rsidRDefault="002E6107" w:rsidP="002E6107">
      <w:pPr>
        <w:ind w:firstLine="709"/>
        <w:rPr>
          <w:rFonts w:cs="Arial"/>
        </w:rPr>
      </w:pPr>
      <w:r w:rsidRPr="0070344C">
        <w:rPr>
          <w:rFonts w:cs="Arial"/>
        </w:rPr>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2E6107" w:rsidRPr="0070344C" w:rsidRDefault="002E6107" w:rsidP="002E6107">
      <w:pPr>
        <w:ind w:firstLine="709"/>
        <w:rPr>
          <w:rFonts w:cs="Arial"/>
        </w:rPr>
      </w:pPr>
      <w:r w:rsidRPr="0070344C">
        <w:rPr>
          <w:rFonts w:cs="Arial"/>
        </w:rPr>
        <w:t>18) определяет результаты местного референдума и осуществляет их официальное опубликование;</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19) осуществляет иные полномочия в соответствии с действующим законодательством и настоящим Уставом.</w:t>
      </w:r>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lastRenderedPageBreak/>
        <w:t>(ст.45 в ред. решения от 26.02.2015 № 237)</w:t>
      </w:r>
    </w:p>
    <w:p w:rsidR="002E6107" w:rsidRPr="007064D3" w:rsidRDefault="002E6107" w:rsidP="002E6107">
      <w:pPr>
        <w:pStyle w:val="ConsNormal"/>
        <w:widowControl/>
        <w:ind w:firstLine="0"/>
        <w:jc w:val="center"/>
        <w:rPr>
          <w:rFonts w:cs="Arial"/>
          <w:b/>
          <w:sz w:val="24"/>
          <w:szCs w:val="24"/>
        </w:rPr>
      </w:pPr>
      <w:r w:rsidRPr="007064D3">
        <w:rPr>
          <w:rFonts w:cs="Arial"/>
          <w:b/>
          <w:sz w:val="24"/>
          <w:szCs w:val="24"/>
        </w:rPr>
        <w:t>Глава 6. Муниципальная служба</w:t>
      </w:r>
    </w:p>
    <w:p w:rsidR="002E6107" w:rsidRPr="0070344C" w:rsidRDefault="002E6107" w:rsidP="002E6107">
      <w:pPr>
        <w:pStyle w:val="18"/>
        <w:widowControl w:val="0"/>
        <w:tabs>
          <w:tab w:val="left" w:pos="900"/>
        </w:tabs>
        <w:suppressAutoHyphens/>
        <w:autoSpaceDE w:val="0"/>
        <w:ind w:left="0" w:firstLine="709"/>
        <w:jc w:val="both"/>
        <w:rPr>
          <w:rFonts w:ascii="Arial" w:hAnsi="Arial" w:cs="Arial"/>
        </w:rPr>
      </w:pPr>
      <w:r w:rsidRPr="0070344C">
        <w:rPr>
          <w:rFonts w:ascii="Arial" w:hAnsi="Arial" w:cs="Arial"/>
        </w:rPr>
        <w:t>Статья 46. Муниципальная служба</w:t>
      </w:r>
    </w:p>
    <w:p w:rsidR="002E6107" w:rsidRDefault="002E6107" w:rsidP="002E6107">
      <w:pPr>
        <w:pStyle w:val="18"/>
        <w:widowControl w:val="0"/>
        <w:tabs>
          <w:tab w:val="left" w:pos="900"/>
        </w:tabs>
        <w:suppressAutoHyphens/>
        <w:autoSpaceDE w:val="0"/>
        <w:ind w:left="0" w:firstLine="709"/>
        <w:jc w:val="both"/>
        <w:rPr>
          <w:rFonts w:ascii="Arial" w:hAnsi="Arial" w:cs="Arial"/>
        </w:rPr>
      </w:pPr>
      <w:r w:rsidRPr="0070344C">
        <w:rPr>
          <w:rFonts w:ascii="Arial" w:hAnsi="Arial" w:cs="Arial"/>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E6107" w:rsidRDefault="002E6107" w:rsidP="002E6107">
      <w:pPr>
        <w:pStyle w:val="18"/>
        <w:widowControl w:val="0"/>
        <w:tabs>
          <w:tab w:val="left" w:pos="900"/>
        </w:tabs>
        <w:suppressAutoHyphens/>
        <w:autoSpaceDE w:val="0"/>
        <w:ind w:left="0" w:firstLine="709"/>
        <w:jc w:val="both"/>
        <w:rPr>
          <w:rFonts w:ascii="Arial" w:hAnsi="Arial" w:cs="Arial"/>
        </w:rPr>
      </w:pPr>
      <w:r>
        <w:rPr>
          <w:rFonts w:ascii="Arial" w:hAnsi="Arial" w:cs="Arial"/>
        </w:rPr>
        <w:t xml:space="preserve">2. </w:t>
      </w:r>
      <w:r w:rsidRPr="0070344C">
        <w:rPr>
          <w:rFonts w:ascii="Arial" w:hAnsi="Arial" w:cs="Arial"/>
        </w:rPr>
        <w:t xml:space="preserve"> Должности муниципальной службы муниципального района устанавливаются решением Совета народных депутатов в соответствии с реестром должностей муниципальной службы в Воронежской области, утвержденным законом Воронежской области.</w:t>
      </w:r>
    </w:p>
    <w:p w:rsidR="002E6107" w:rsidRPr="0070344C" w:rsidRDefault="002E6107" w:rsidP="002E6107">
      <w:pPr>
        <w:pStyle w:val="18"/>
        <w:widowControl w:val="0"/>
        <w:tabs>
          <w:tab w:val="left" w:pos="900"/>
        </w:tabs>
        <w:suppressAutoHyphens/>
        <w:autoSpaceDE w:val="0"/>
        <w:ind w:left="0" w:firstLine="709"/>
        <w:jc w:val="both"/>
        <w:rPr>
          <w:rFonts w:ascii="Arial" w:hAnsi="Arial" w:cs="Arial"/>
        </w:rPr>
      </w:pPr>
      <w:r>
        <w:rPr>
          <w:rFonts w:ascii="Arial" w:hAnsi="Arial" w:cs="Arial"/>
        </w:rPr>
        <w:t xml:space="preserve">3. </w:t>
      </w:r>
      <w:r w:rsidRPr="0070344C">
        <w:rPr>
          <w:rFonts w:ascii="Arial" w:hAnsi="Arial" w:cs="Arial"/>
        </w:rPr>
        <w:t>Муниципальным служащим является гражданин, исполняющий в порядке, определенном муниципальными правовыми актами, принятыми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муниципального района.</w:t>
      </w:r>
    </w:p>
    <w:p w:rsidR="002E6107" w:rsidRPr="0070344C" w:rsidRDefault="002E6107" w:rsidP="002E6107">
      <w:pPr>
        <w:pStyle w:val="18"/>
        <w:widowControl w:val="0"/>
        <w:tabs>
          <w:tab w:val="left" w:pos="900"/>
        </w:tabs>
        <w:suppressAutoHyphens/>
        <w:autoSpaceDE w:val="0"/>
        <w:ind w:left="0" w:firstLine="709"/>
        <w:jc w:val="both"/>
        <w:rPr>
          <w:rFonts w:ascii="Arial" w:hAnsi="Arial" w:cs="Arial"/>
        </w:rPr>
      </w:pPr>
      <w:r w:rsidRPr="0070344C">
        <w:rPr>
          <w:rFonts w:ascii="Arial" w:hAnsi="Arial" w:cs="Arial"/>
        </w:rPr>
        <w:t xml:space="preserve"> 4. Правовое положение муниципальных служащих, условия и порядок прохождения муниципальной службы определяются федеральными законами, законами Воронежской области и принятыми в соответствии с ними решениями Совета народных депутатов.</w:t>
      </w:r>
    </w:p>
    <w:p w:rsidR="002E6107" w:rsidRPr="0070344C" w:rsidRDefault="002E6107" w:rsidP="002E6107">
      <w:pPr>
        <w:pStyle w:val="18"/>
        <w:widowControl w:val="0"/>
        <w:tabs>
          <w:tab w:val="left" w:pos="900"/>
        </w:tabs>
        <w:suppressAutoHyphens/>
        <w:autoSpaceDE w:val="0"/>
        <w:ind w:left="0" w:firstLine="709"/>
        <w:jc w:val="both"/>
        <w:rPr>
          <w:rFonts w:ascii="Arial" w:hAnsi="Arial" w:cs="Arial"/>
        </w:rPr>
      </w:pPr>
      <w:r w:rsidRPr="0070344C">
        <w:rPr>
          <w:rFonts w:ascii="Arial" w:hAnsi="Arial" w:cs="Arial"/>
        </w:rPr>
        <w:t xml:space="preserve">5. Срочный трудовой договор заключается с главой администрации </w:t>
      </w:r>
      <w:proofErr w:type="spellStart"/>
      <w:r w:rsidRPr="0070344C">
        <w:rPr>
          <w:rFonts w:ascii="Arial" w:hAnsi="Arial" w:cs="Arial"/>
        </w:rPr>
        <w:t>Богучарского</w:t>
      </w:r>
      <w:proofErr w:type="spellEnd"/>
      <w:r w:rsidRPr="0070344C">
        <w:rPr>
          <w:rFonts w:ascii="Arial" w:hAnsi="Arial" w:cs="Arial"/>
        </w:rPr>
        <w:t xml:space="preserve"> муниципального района, назначаемым по контакту в соответствии с настоящим Уставом.</w:t>
      </w:r>
    </w:p>
    <w:p w:rsidR="002E6107" w:rsidRPr="0070344C" w:rsidRDefault="002E6107" w:rsidP="002E6107">
      <w:pPr>
        <w:pStyle w:val="18"/>
        <w:widowControl w:val="0"/>
        <w:tabs>
          <w:tab w:val="left" w:pos="900"/>
        </w:tabs>
        <w:suppressAutoHyphens/>
        <w:autoSpaceDE w:val="0"/>
        <w:ind w:left="0" w:firstLine="709"/>
        <w:jc w:val="both"/>
        <w:rPr>
          <w:rFonts w:ascii="Arial" w:hAnsi="Arial" w:cs="Arial"/>
        </w:rPr>
      </w:pPr>
      <w:r w:rsidRPr="0070344C">
        <w:rPr>
          <w:rFonts w:ascii="Arial" w:hAnsi="Arial" w:cs="Arial"/>
        </w:rPr>
        <w:t>6. На муниципальных служащих распространяется действие трудового законодательства, с особенностями, предусмотренными законодательством о муниципальной службе.</w:t>
      </w:r>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w:t>
      </w:r>
      <w:proofErr w:type="gramStart"/>
      <w:r w:rsidRPr="0070344C">
        <w:rPr>
          <w:rFonts w:ascii="Arial" w:hAnsi="Arial" w:cs="Arial"/>
          <w:sz w:val="24"/>
          <w:szCs w:val="24"/>
        </w:rPr>
        <w:t>с</w:t>
      </w:r>
      <w:proofErr w:type="gramEnd"/>
      <w:r w:rsidRPr="0070344C">
        <w:rPr>
          <w:rFonts w:ascii="Arial" w:hAnsi="Arial" w:cs="Arial"/>
          <w:sz w:val="24"/>
          <w:szCs w:val="24"/>
        </w:rPr>
        <w:t>т.46 в ред. решения от 26.02.2015 № 237)</w:t>
      </w:r>
    </w:p>
    <w:p w:rsidR="002E6107" w:rsidRPr="0070344C" w:rsidRDefault="002E6107" w:rsidP="002E6107">
      <w:pPr>
        <w:ind w:firstLine="709"/>
        <w:rPr>
          <w:rFonts w:cs="Arial"/>
        </w:rPr>
      </w:pPr>
      <w:r w:rsidRPr="0070344C">
        <w:rPr>
          <w:rFonts w:cs="Arial"/>
        </w:rPr>
        <w:t>Статья 47. Статья признана утратившей силу решением Совета народных депутатов от 26.02.2015 № 237</w:t>
      </w:r>
    </w:p>
    <w:p w:rsidR="002E6107" w:rsidRPr="0070344C" w:rsidRDefault="002E6107" w:rsidP="002E6107">
      <w:pPr>
        <w:ind w:firstLine="709"/>
        <w:rPr>
          <w:rFonts w:cs="Arial"/>
        </w:rPr>
      </w:pPr>
      <w:r w:rsidRPr="0070344C">
        <w:rPr>
          <w:rFonts w:cs="Arial"/>
          <w:bCs/>
        </w:rPr>
        <w:t xml:space="preserve">Статья 48. </w:t>
      </w:r>
      <w:r w:rsidRPr="0070344C">
        <w:rPr>
          <w:rFonts w:cs="Arial"/>
        </w:rPr>
        <w:t>Статья признана утратившей силу решением Совета народных депутатов от 26.02.2015 № 237</w:t>
      </w:r>
    </w:p>
    <w:p w:rsidR="002E6107" w:rsidRPr="0070344C" w:rsidRDefault="002E6107" w:rsidP="002E6107">
      <w:pPr>
        <w:ind w:firstLine="709"/>
        <w:rPr>
          <w:rFonts w:cs="Arial"/>
        </w:rPr>
      </w:pPr>
      <w:r w:rsidRPr="0070344C">
        <w:rPr>
          <w:rFonts w:cs="Arial"/>
        </w:rPr>
        <w:t>Статья 49. Статья признана утратившей силу решением Совета народных депутатов от 26.02.2015 № 237</w:t>
      </w:r>
    </w:p>
    <w:p w:rsidR="002E6107" w:rsidRPr="0070344C" w:rsidRDefault="002E6107" w:rsidP="002E6107">
      <w:pPr>
        <w:ind w:firstLine="709"/>
        <w:rPr>
          <w:rFonts w:cs="Arial"/>
        </w:rPr>
      </w:pPr>
      <w:r w:rsidRPr="0070344C">
        <w:rPr>
          <w:rFonts w:cs="Arial"/>
        </w:rPr>
        <w:t>Статья 50. Статья признана утратившей силу решением Совета народных депутатов от 26.02.2015 № 237</w:t>
      </w:r>
    </w:p>
    <w:p w:rsidR="002E6107" w:rsidRPr="0070344C" w:rsidRDefault="002E6107" w:rsidP="002E6107">
      <w:pPr>
        <w:ind w:firstLine="709"/>
        <w:rPr>
          <w:rFonts w:cs="Arial"/>
        </w:rPr>
      </w:pPr>
      <w:r w:rsidRPr="0070344C">
        <w:rPr>
          <w:rFonts w:cs="Arial"/>
        </w:rPr>
        <w:t>Статья 51. Статья признана утратившей силу решением Совета народных депутатов от 26.02.2015 № 237</w:t>
      </w:r>
    </w:p>
    <w:p w:rsidR="002E6107" w:rsidRPr="007064D3" w:rsidRDefault="002E6107" w:rsidP="002E6107">
      <w:pPr>
        <w:pStyle w:val="fbb0"/>
        <w:jc w:val="center"/>
        <w:rPr>
          <w:rFonts w:ascii="Arial" w:hAnsi="Arial" w:cs="Arial"/>
          <w:b/>
          <w:sz w:val="24"/>
          <w:szCs w:val="24"/>
        </w:rPr>
      </w:pPr>
      <w:r w:rsidRPr="007064D3">
        <w:rPr>
          <w:rFonts w:ascii="Arial" w:hAnsi="Arial" w:cs="Arial"/>
          <w:b/>
          <w:sz w:val="24"/>
          <w:szCs w:val="24"/>
        </w:rPr>
        <w:t>Глава 7. Муниципальные правовые акты</w:t>
      </w:r>
    </w:p>
    <w:p w:rsidR="002E6107" w:rsidRPr="0070344C" w:rsidRDefault="002E6107" w:rsidP="002E6107">
      <w:pPr>
        <w:pStyle w:val="ConsNormal"/>
        <w:widowControl/>
        <w:tabs>
          <w:tab w:val="left" w:pos="0"/>
        </w:tabs>
        <w:ind w:firstLine="709"/>
        <w:jc w:val="both"/>
        <w:rPr>
          <w:rFonts w:cs="Arial"/>
          <w:sz w:val="24"/>
          <w:szCs w:val="24"/>
        </w:rPr>
      </w:pPr>
      <w:r w:rsidRPr="0070344C">
        <w:rPr>
          <w:rFonts w:cs="Arial"/>
          <w:sz w:val="24"/>
          <w:szCs w:val="24"/>
        </w:rPr>
        <w:t>Статья 52. Система муниципальных правовых актов</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color w:val="auto"/>
          <w:sz w:val="24"/>
          <w:szCs w:val="24"/>
        </w:rPr>
        <w:t xml:space="preserve">1. </w:t>
      </w:r>
      <w:r w:rsidRPr="0070344C">
        <w:rPr>
          <w:rFonts w:cs="Arial"/>
          <w:i w:val="0"/>
          <w:iCs w:val="0"/>
          <w:color w:val="auto"/>
          <w:sz w:val="24"/>
          <w:szCs w:val="24"/>
        </w:rPr>
        <w:t>В систему муниципальных правовых актов входят:</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 xml:space="preserve">1) устав </w:t>
      </w:r>
      <w:proofErr w:type="spellStart"/>
      <w:r w:rsidRPr="0070344C">
        <w:rPr>
          <w:rFonts w:cs="Arial"/>
          <w:i w:val="0"/>
          <w:iCs w:val="0"/>
          <w:color w:val="auto"/>
          <w:sz w:val="24"/>
          <w:szCs w:val="24"/>
        </w:rPr>
        <w:t>Богучарского</w:t>
      </w:r>
      <w:proofErr w:type="spellEnd"/>
      <w:r w:rsidRPr="0070344C">
        <w:rPr>
          <w:rFonts w:cs="Arial"/>
          <w:i w:val="0"/>
          <w:iCs w:val="0"/>
          <w:color w:val="auto"/>
          <w:sz w:val="24"/>
          <w:szCs w:val="24"/>
        </w:rPr>
        <w:t xml:space="preserve"> муниципального района, правовые акты, принятые на местном референдуме;</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 xml:space="preserve">2) нормативные и иные правовые акты Совета народных депутатов </w:t>
      </w:r>
      <w:proofErr w:type="spellStart"/>
      <w:r w:rsidRPr="0070344C">
        <w:rPr>
          <w:rFonts w:cs="Arial"/>
          <w:i w:val="0"/>
          <w:iCs w:val="0"/>
          <w:color w:val="auto"/>
          <w:sz w:val="24"/>
          <w:szCs w:val="24"/>
        </w:rPr>
        <w:t>Богучарского</w:t>
      </w:r>
      <w:proofErr w:type="spellEnd"/>
      <w:r w:rsidRPr="0070344C">
        <w:rPr>
          <w:rFonts w:cs="Arial"/>
          <w:i w:val="0"/>
          <w:iCs w:val="0"/>
          <w:color w:val="auto"/>
          <w:sz w:val="24"/>
          <w:szCs w:val="24"/>
        </w:rPr>
        <w:t xml:space="preserve"> муниципального района;</w:t>
      </w:r>
    </w:p>
    <w:p w:rsidR="002E6107" w:rsidRPr="0070344C" w:rsidRDefault="002E6107" w:rsidP="002E6107">
      <w:pPr>
        <w:pStyle w:val="ConsNormal"/>
        <w:widowControl/>
        <w:tabs>
          <w:tab w:val="left" w:pos="1069"/>
        </w:tabs>
        <w:ind w:firstLine="709"/>
        <w:jc w:val="both"/>
        <w:rPr>
          <w:rFonts w:cs="Arial"/>
          <w:iCs/>
          <w:sz w:val="24"/>
          <w:szCs w:val="24"/>
        </w:rPr>
      </w:pPr>
      <w:r w:rsidRPr="0070344C">
        <w:rPr>
          <w:rFonts w:cs="Arial"/>
          <w:iCs/>
          <w:sz w:val="24"/>
          <w:szCs w:val="24"/>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2E6107" w:rsidRPr="0070344C" w:rsidRDefault="002E6107" w:rsidP="002E6107">
      <w:pPr>
        <w:pStyle w:val="fbb0"/>
        <w:tabs>
          <w:tab w:val="left" w:pos="1069"/>
          <w:tab w:val="left" w:pos="1134"/>
        </w:tabs>
        <w:ind w:firstLine="709"/>
        <w:jc w:val="both"/>
        <w:rPr>
          <w:rFonts w:ascii="Arial" w:hAnsi="Arial" w:cs="Arial"/>
          <w:sz w:val="24"/>
          <w:szCs w:val="24"/>
        </w:rPr>
      </w:pPr>
      <w:r w:rsidRPr="0070344C">
        <w:rPr>
          <w:rFonts w:ascii="Arial" w:hAnsi="Arial" w:cs="Arial"/>
          <w:sz w:val="24"/>
          <w:szCs w:val="24"/>
        </w:rPr>
        <w:t>(</w:t>
      </w:r>
      <w:proofErr w:type="gramStart"/>
      <w:r w:rsidRPr="0070344C">
        <w:rPr>
          <w:rFonts w:ascii="Arial" w:hAnsi="Arial" w:cs="Arial"/>
          <w:sz w:val="24"/>
          <w:szCs w:val="24"/>
        </w:rPr>
        <w:t>ч</w:t>
      </w:r>
      <w:proofErr w:type="gramEnd"/>
      <w:r w:rsidRPr="0070344C">
        <w:rPr>
          <w:rFonts w:ascii="Arial" w:hAnsi="Arial" w:cs="Arial"/>
          <w:sz w:val="24"/>
          <w:szCs w:val="24"/>
        </w:rPr>
        <w:t>. 1 в ред</w:t>
      </w:r>
      <w:r>
        <w:rPr>
          <w:rFonts w:ascii="Arial" w:hAnsi="Arial" w:cs="Arial"/>
          <w:sz w:val="24"/>
          <w:szCs w:val="24"/>
        </w:rPr>
        <w:t>.</w:t>
      </w:r>
      <w:r w:rsidRPr="0070344C">
        <w:rPr>
          <w:rFonts w:ascii="Arial" w:hAnsi="Arial" w:cs="Arial"/>
          <w:sz w:val="24"/>
          <w:szCs w:val="24"/>
        </w:rPr>
        <w:t xml:space="preserve"> решения от 08.07.2009 № 139)</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2. Устав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w:t>
      </w:r>
      <w:proofErr w:type="spellStart"/>
      <w:r w:rsidRPr="0070344C">
        <w:rPr>
          <w:rFonts w:cs="Arial"/>
          <w:sz w:val="24"/>
          <w:szCs w:val="24"/>
        </w:rPr>
        <w:t>райоа</w:t>
      </w:r>
      <w:proofErr w:type="spellEnd"/>
      <w:r w:rsidRPr="0070344C">
        <w:rPr>
          <w:rFonts w:cs="Arial"/>
          <w:sz w:val="24"/>
          <w:szCs w:val="24"/>
        </w:rPr>
        <w:t>.</w:t>
      </w:r>
    </w:p>
    <w:p w:rsidR="002E6107" w:rsidRPr="0070344C" w:rsidRDefault="002E6107" w:rsidP="002E6107">
      <w:pPr>
        <w:pStyle w:val="ConsNormal"/>
        <w:widowControl/>
        <w:tabs>
          <w:tab w:val="left" w:pos="0"/>
        </w:tabs>
        <w:ind w:firstLine="709"/>
        <w:jc w:val="both"/>
        <w:rPr>
          <w:rFonts w:cs="Arial"/>
          <w:sz w:val="24"/>
          <w:szCs w:val="24"/>
        </w:rPr>
      </w:pPr>
      <w:r w:rsidRPr="0070344C">
        <w:rPr>
          <w:rFonts w:cs="Arial"/>
          <w:sz w:val="24"/>
          <w:szCs w:val="24"/>
        </w:rPr>
        <w:lastRenderedPageBreak/>
        <w:t xml:space="preserve"> Иные муниципальные правовые акты не должны противоречить Уставу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и правовым актам, принятым на местном референдуме (сходе граждан).</w:t>
      </w:r>
    </w:p>
    <w:p w:rsidR="002E6107" w:rsidRPr="0070344C" w:rsidRDefault="002E6107" w:rsidP="002E6107">
      <w:pPr>
        <w:pStyle w:val="ConsNormal"/>
        <w:widowControl/>
        <w:tabs>
          <w:tab w:val="left" w:pos="0"/>
        </w:tabs>
        <w:ind w:firstLine="709"/>
        <w:jc w:val="both"/>
        <w:rPr>
          <w:rFonts w:cs="Arial"/>
          <w:sz w:val="24"/>
          <w:szCs w:val="24"/>
        </w:rPr>
      </w:pPr>
      <w:r w:rsidRPr="0070344C">
        <w:rPr>
          <w:rFonts w:cs="Arial"/>
          <w:sz w:val="24"/>
          <w:szCs w:val="24"/>
        </w:rPr>
        <w:t xml:space="preserve">3. Должностные лица структурных подразделений администрации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издают распоряжения и приказы по вопросам, отнесенным к их полномочиям Положениями о данных подразделениях.</w:t>
      </w:r>
    </w:p>
    <w:p w:rsidR="002E6107" w:rsidRPr="0070344C" w:rsidRDefault="002E6107" w:rsidP="002E6107">
      <w:pPr>
        <w:pStyle w:val="ConsPlusNormal"/>
        <w:widowControl/>
        <w:ind w:firstLine="709"/>
        <w:jc w:val="both"/>
        <w:rPr>
          <w:sz w:val="24"/>
          <w:szCs w:val="24"/>
        </w:rPr>
      </w:pPr>
      <w:r w:rsidRPr="0070344C">
        <w:rPr>
          <w:sz w:val="24"/>
          <w:szCs w:val="24"/>
        </w:rPr>
        <w:t>Статья 52.1. Федеральный регистр муниципальных нормативных правовых актов</w:t>
      </w:r>
    </w:p>
    <w:p w:rsidR="002E6107" w:rsidRPr="0070344C" w:rsidRDefault="002E6107" w:rsidP="002E6107">
      <w:pPr>
        <w:pStyle w:val="ConsPlusNormal"/>
        <w:widowControl/>
        <w:ind w:firstLine="709"/>
        <w:jc w:val="both"/>
        <w:rPr>
          <w:sz w:val="24"/>
          <w:szCs w:val="24"/>
        </w:rPr>
      </w:pPr>
      <w:r w:rsidRPr="0070344C">
        <w:rPr>
          <w:sz w:val="24"/>
          <w:szCs w:val="24"/>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Воронежской области, организация и ведение которого осуществляется органами государственной власти Воронежской области в порядке, установленном законом Воронежской области.</w:t>
      </w:r>
    </w:p>
    <w:p w:rsidR="002E6107" w:rsidRPr="0070344C" w:rsidRDefault="002E6107" w:rsidP="002E6107">
      <w:pPr>
        <w:pStyle w:val="ConsPlusNormal"/>
        <w:widowControl/>
        <w:ind w:firstLine="709"/>
        <w:jc w:val="both"/>
        <w:rPr>
          <w:sz w:val="24"/>
          <w:szCs w:val="24"/>
        </w:rPr>
      </w:pPr>
      <w:r w:rsidRPr="0070344C">
        <w:rPr>
          <w:sz w:val="24"/>
          <w:szCs w:val="24"/>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2E6107" w:rsidRPr="0070344C" w:rsidRDefault="002E6107" w:rsidP="002E6107">
      <w:pPr>
        <w:pStyle w:val="ConsNormal"/>
        <w:widowControl/>
        <w:tabs>
          <w:tab w:val="left" w:pos="0"/>
        </w:tabs>
        <w:ind w:firstLine="709"/>
        <w:jc w:val="both"/>
        <w:rPr>
          <w:rFonts w:cs="Arial"/>
          <w:sz w:val="24"/>
          <w:szCs w:val="24"/>
        </w:rPr>
      </w:pPr>
      <w:r w:rsidRPr="0070344C">
        <w:rPr>
          <w:rFonts w:cs="Arial"/>
          <w:sz w:val="24"/>
          <w:szCs w:val="24"/>
        </w:rPr>
        <w:t>3.Ведение федерального регистра муниципальных нормативных правовых актов осуществляется федеральным органов исполнительной власти в порядке, установленном Правительством Российской Федерации.</w:t>
      </w:r>
    </w:p>
    <w:p w:rsidR="002E6107" w:rsidRPr="0070344C" w:rsidRDefault="002E6107" w:rsidP="002E6107">
      <w:pPr>
        <w:pStyle w:val="ConsNormal"/>
        <w:widowControl/>
        <w:tabs>
          <w:tab w:val="left" w:pos="0"/>
        </w:tabs>
        <w:ind w:firstLine="709"/>
        <w:jc w:val="both"/>
        <w:rPr>
          <w:rFonts w:cs="Arial"/>
          <w:sz w:val="24"/>
          <w:szCs w:val="24"/>
        </w:rPr>
      </w:pPr>
      <w:r w:rsidRPr="0070344C">
        <w:rPr>
          <w:rFonts w:cs="Arial"/>
          <w:sz w:val="24"/>
          <w:szCs w:val="24"/>
        </w:rPr>
        <w:t>(</w:t>
      </w:r>
      <w:proofErr w:type="gramStart"/>
      <w:r w:rsidRPr="0070344C">
        <w:rPr>
          <w:rFonts w:cs="Arial"/>
          <w:sz w:val="24"/>
          <w:szCs w:val="24"/>
        </w:rPr>
        <w:t>с</w:t>
      </w:r>
      <w:proofErr w:type="gramEnd"/>
      <w:r w:rsidRPr="0070344C">
        <w:rPr>
          <w:rFonts w:cs="Arial"/>
          <w:sz w:val="24"/>
          <w:szCs w:val="24"/>
        </w:rPr>
        <w:t>т.52.1. введена решением от 29.10.2008 № 57)</w:t>
      </w:r>
    </w:p>
    <w:p w:rsidR="002E6107" w:rsidRPr="0070344C" w:rsidRDefault="002E6107" w:rsidP="002E6107">
      <w:pPr>
        <w:pStyle w:val="ConsNormal"/>
        <w:widowControl/>
        <w:tabs>
          <w:tab w:val="left" w:pos="0"/>
        </w:tabs>
        <w:ind w:firstLine="709"/>
        <w:jc w:val="both"/>
        <w:rPr>
          <w:rFonts w:cs="Arial"/>
          <w:sz w:val="24"/>
          <w:szCs w:val="24"/>
        </w:rPr>
      </w:pPr>
      <w:r w:rsidRPr="0070344C">
        <w:rPr>
          <w:rFonts w:cs="Arial"/>
          <w:sz w:val="24"/>
          <w:szCs w:val="24"/>
        </w:rPr>
        <w:t xml:space="preserve">Статья 53. Устав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w:t>
      </w:r>
    </w:p>
    <w:p w:rsidR="002E6107" w:rsidRPr="0070344C" w:rsidRDefault="002E6107" w:rsidP="002E6107">
      <w:pPr>
        <w:pStyle w:val="ConsNormal"/>
        <w:widowControl/>
        <w:tabs>
          <w:tab w:val="left" w:pos="0"/>
        </w:tabs>
        <w:ind w:firstLine="709"/>
        <w:jc w:val="both"/>
        <w:rPr>
          <w:rFonts w:cs="Arial"/>
          <w:sz w:val="24"/>
          <w:szCs w:val="24"/>
        </w:rPr>
      </w:pPr>
      <w:r w:rsidRPr="0070344C">
        <w:rPr>
          <w:rFonts w:cs="Arial"/>
          <w:sz w:val="24"/>
          <w:szCs w:val="24"/>
        </w:rPr>
        <w:t xml:space="preserve">1. Уставом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регулируются вопросы организации местного самоуправления в соответствии с федеральными законами и законами Воронежской области.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2. Устав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принимается Советом народных депутатов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w:t>
      </w:r>
    </w:p>
    <w:p w:rsidR="002E6107" w:rsidRPr="0070344C" w:rsidRDefault="002E6107" w:rsidP="002E6107">
      <w:pPr>
        <w:ind w:firstLine="709"/>
        <w:rPr>
          <w:rFonts w:cs="Arial"/>
          <w:iCs/>
        </w:rPr>
      </w:pPr>
      <w:r w:rsidRPr="0070344C">
        <w:rPr>
          <w:rFonts w:cs="Arial"/>
        </w:rPr>
        <w:t xml:space="preserve">3. Проект устава </w:t>
      </w:r>
      <w:proofErr w:type="spellStart"/>
      <w:r w:rsidRPr="0070344C">
        <w:rPr>
          <w:rFonts w:cs="Arial"/>
        </w:rPr>
        <w:t>Богучарского</w:t>
      </w:r>
      <w:proofErr w:type="spellEnd"/>
      <w:r w:rsidRPr="0070344C">
        <w:rPr>
          <w:rFonts w:cs="Arial"/>
        </w:rPr>
        <w:t xml:space="preserve"> муниципального района, проект муниципального правового акта о внесении изменений и дополнений в устав </w:t>
      </w:r>
      <w:proofErr w:type="spellStart"/>
      <w:r w:rsidRPr="0070344C">
        <w:rPr>
          <w:rFonts w:cs="Arial"/>
        </w:rPr>
        <w:t>Богучарского</w:t>
      </w:r>
      <w:proofErr w:type="spellEnd"/>
      <w:r w:rsidRPr="0070344C">
        <w:rPr>
          <w:rFonts w:cs="Arial"/>
        </w:rPr>
        <w:t xml:space="preserve"> муниципального района не </w:t>
      </w:r>
      <w:proofErr w:type="gramStart"/>
      <w:r w:rsidRPr="0070344C">
        <w:rPr>
          <w:rFonts w:cs="Arial"/>
        </w:rPr>
        <w:t>позднее</w:t>
      </w:r>
      <w:proofErr w:type="gramEnd"/>
      <w:r w:rsidRPr="0070344C">
        <w:rPr>
          <w:rFonts w:cs="Arial"/>
        </w:rPr>
        <w:t xml:space="preserve"> чем за 30 дней до дня рассмотрения вопроса о принятии устава </w:t>
      </w:r>
      <w:proofErr w:type="spellStart"/>
      <w:r w:rsidRPr="0070344C">
        <w:rPr>
          <w:rFonts w:cs="Arial"/>
        </w:rPr>
        <w:t>Богучарского</w:t>
      </w:r>
      <w:proofErr w:type="spellEnd"/>
      <w:r w:rsidRPr="0070344C">
        <w:rPr>
          <w:rFonts w:cs="Arial"/>
        </w:rPr>
        <w:t xml:space="preserve"> муниципального района, внесении изменений и дополнений в устав </w:t>
      </w:r>
      <w:proofErr w:type="spellStart"/>
      <w:r w:rsidRPr="0070344C">
        <w:rPr>
          <w:rFonts w:cs="Arial"/>
        </w:rPr>
        <w:t>Богучарского</w:t>
      </w:r>
      <w:proofErr w:type="spellEnd"/>
      <w:r w:rsidRPr="0070344C">
        <w:rPr>
          <w:rFonts w:cs="Arial"/>
        </w:rPr>
        <w:t xml:space="preserve"> муниципального района подлежат официальному опубликованию с одновременным опубликованием установленного Советом народных депутатов </w:t>
      </w:r>
      <w:proofErr w:type="spellStart"/>
      <w:r w:rsidRPr="0070344C">
        <w:rPr>
          <w:rFonts w:cs="Arial"/>
        </w:rPr>
        <w:t>Богучарского</w:t>
      </w:r>
      <w:proofErr w:type="spellEnd"/>
      <w:r w:rsidRPr="0070344C">
        <w:rPr>
          <w:rFonts w:cs="Arial"/>
        </w:rPr>
        <w:t xml:space="preserve"> муниципального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в газете </w:t>
      </w:r>
      <w:r>
        <w:rPr>
          <w:rFonts w:cs="Arial"/>
        </w:rPr>
        <w:t>«</w:t>
      </w:r>
      <w:r w:rsidRPr="0070344C">
        <w:rPr>
          <w:rFonts w:cs="Arial"/>
        </w:rPr>
        <w:t>Сельская новь</w:t>
      </w:r>
      <w:r>
        <w:rPr>
          <w:rFonts w:cs="Arial"/>
        </w:rPr>
        <w:t>»</w:t>
      </w:r>
      <w:r w:rsidRPr="0070344C">
        <w:rPr>
          <w:rFonts w:cs="Arial"/>
        </w:rPr>
        <w:t xml:space="preserve"> или в </w:t>
      </w:r>
      <w:r>
        <w:rPr>
          <w:rFonts w:cs="Arial"/>
        </w:rPr>
        <w:t>«</w:t>
      </w:r>
      <w:r w:rsidRPr="0070344C">
        <w:rPr>
          <w:rFonts w:cs="Arial"/>
        </w:rPr>
        <w:t>Информационном вестнике</w:t>
      </w:r>
      <w:r>
        <w:rPr>
          <w:rFonts w:cs="Arial"/>
        </w:rPr>
        <w:t>»</w:t>
      </w:r>
      <w:r w:rsidRPr="0070344C">
        <w:rPr>
          <w:rFonts w:cs="Arial"/>
        </w:rPr>
        <w:t xml:space="preserve"> органов местного самоуправления </w:t>
      </w:r>
      <w:proofErr w:type="spellStart"/>
      <w:r w:rsidRPr="0070344C">
        <w:rPr>
          <w:rFonts w:cs="Arial"/>
        </w:rPr>
        <w:t>Богучарского</w:t>
      </w:r>
      <w:proofErr w:type="spellEnd"/>
      <w:r w:rsidRPr="0070344C">
        <w:rPr>
          <w:rFonts w:cs="Arial"/>
        </w:rPr>
        <w:t xml:space="preserve"> муниципального района. </w:t>
      </w:r>
      <w:proofErr w:type="gramStart"/>
      <w:r w:rsidRPr="0070344C">
        <w:rPr>
          <w:rFonts w:cs="Arial"/>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w:t>
      </w:r>
      <w:proofErr w:type="spellStart"/>
      <w:r w:rsidRPr="0070344C">
        <w:rPr>
          <w:rFonts w:cs="Arial"/>
        </w:rPr>
        <w:t>Богучарского</w:t>
      </w:r>
      <w:proofErr w:type="spellEnd"/>
      <w:r w:rsidRPr="0070344C">
        <w:rPr>
          <w:rFonts w:cs="Arial"/>
        </w:rPr>
        <w:t xml:space="preserve"> муниципального района, а также порядка участия граждан в его обсуждении в случае, если указанные изменения и дополнения вносятся в целях приведения устава </w:t>
      </w:r>
      <w:proofErr w:type="spellStart"/>
      <w:r w:rsidRPr="0070344C">
        <w:rPr>
          <w:rFonts w:cs="Arial"/>
        </w:rPr>
        <w:t>Богучарского</w:t>
      </w:r>
      <w:proofErr w:type="spellEnd"/>
      <w:r w:rsidRPr="0070344C">
        <w:rPr>
          <w:rFonts w:cs="Arial"/>
        </w:rPr>
        <w:t xml:space="preserve"> муниципального района в соответствие с Конституцией Российской Федерации, федеральными законами.</w:t>
      </w:r>
      <w:proofErr w:type="gramEnd"/>
    </w:p>
    <w:p w:rsidR="002E6107" w:rsidRPr="0070344C" w:rsidRDefault="002E6107" w:rsidP="002E6107">
      <w:pPr>
        <w:ind w:firstLine="709"/>
        <w:rPr>
          <w:rFonts w:cs="Arial"/>
        </w:rPr>
      </w:pPr>
      <w:r w:rsidRPr="0070344C">
        <w:rPr>
          <w:rFonts w:cs="Arial"/>
        </w:rPr>
        <w:t>(</w:t>
      </w:r>
      <w:proofErr w:type="gramStart"/>
      <w:r w:rsidRPr="0070344C">
        <w:rPr>
          <w:rFonts w:cs="Arial"/>
        </w:rPr>
        <w:t>в</w:t>
      </w:r>
      <w:proofErr w:type="gramEnd"/>
      <w:r w:rsidRPr="0070344C">
        <w:rPr>
          <w:rFonts w:cs="Arial"/>
        </w:rPr>
        <w:t xml:space="preserve"> ред. решени</w:t>
      </w:r>
      <w:r>
        <w:rPr>
          <w:rFonts w:cs="Arial"/>
        </w:rPr>
        <w:t>я</w:t>
      </w:r>
      <w:r w:rsidRPr="0070344C">
        <w:rPr>
          <w:rFonts w:cs="Arial"/>
        </w:rPr>
        <w:t xml:space="preserve"> </w:t>
      </w:r>
      <w:r>
        <w:rPr>
          <w:rFonts w:cs="Arial"/>
        </w:rPr>
        <w:t>от</w:t>
      </w:r>
      <w:r w:rsidRPr="0070344C">
        <w:rPr>
          <w:rFonts w:cs="Arial"/>
        </w:rPr>
        <w:t xml:space="preserve"> 11.11.2010 № 222)</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4. Для подготовки Устава </w:t>
      </w:r>
      <w:proofErr w:type="spellStart"/>
      <w:r w:rsidRPr="0070344C">
        <w:rPr>
          <w:rFonts w:ascii="Arial" w:hAnsi="Arial" w:cs="Arial"/>
          <w:sz w:val="24"/>
          <w:szCs w:val="24"/>
        </w:rPr>
        <w:t>Богучарского</w:t>
      </w:r>
      <w:proofErr w:type="spellEnd"/>
      <w:r w:rsidRPr="0070344C">
        <w:rPr>
          <w:rFonts w:ascii="Arial" w:hAnsi="Arial" w:cs="Arial"/>
          <w:sz w:val="24"/>
          <w:szCs w:val="24"/>
        </w:rPr>
        <w:t xml:space="preserve"> муниципального района (или его новой редакции, муниципального правового акта о внесении изменений и дополнений в устав муниципального образования) решением Совета народных депутатов муниципального района создается специальная комиссия. Проект Устава, проект муниципального правового акта о внесении изменений и дополнений в Устав муниципального района не менее чем за 30 дней до его принятия должен быть опубликован. Населению муниципального района должна быть обеспечена возможность участия в обсуждении и доработке проекта Устава, проекта </w:t>
      </w:r>
      <w:r w:rsidRPr="0070344C">
        <w:rPr>
          <w:rFonts w:ascii="Arial" w:hAnsi="Arial" w:cs="Arial"/>
          <w:sz w:val="24"/>
          <w:szCs w:val="24"/>
        </w:rPr>
        <w:lastRenderedPageBreak/>
        <w:t>муниципального правового акта. Все поступившие замечания и предложения подлежат обязательному рассмотрению указанной комиссией с участием лиц, направивших предложения. Рассмотрение всех поступивших замечаний и предложений осуществляется открыто и гласно.</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5. После рассмотрения всех поступивших замечаний и предложений, а также проведения юридической экспертизы, проект устава муниципального района, муниципального правового акта о внесении изменений и дополнений в устав муниципального образования рассматриваются депутатами на заседании Совета народных депутатов </w:t>
      </w:r>
      <w:proofErr w:type="spellStart"/>
      <w:r w:rsidRPr="0070344C">
        <w:rPr>
          <w:rFonts w:ascii="Arial" w:hAnsi="Arial" w:cs="Arial"/>
          <w:sz w:val="24"/>
          <w:szCs w:val="24"/>
        </w:rPr>
        <w:t>Богучарского</w:t>
      </w:r>
      <w:proofErr w:type="spellEnd"/>
      <w:r w:rsidRPr="0070344C">
        <w:rPr>
          <w:rFonts w:ascii="Arial" w:hAnsi="Arial" w:cs="Arial"/>
          <w:sz w:val="24"/>
          <w:szCs w:val="24"/>
        </w:rPr>
        <w:t xml:space="preserve"> 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6. Устав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муниципальный правовой акт о внесении изменений и дополнений в устав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принимаются большинством в две трети голосов от установленной численности депутатов Совета народных депутатов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7. Устав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муниципальный правовой акт о внесении изменений и дополнений в устав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подлежат государственной регистрации в порядке, установленном федеральным законом. </w:t>
      </w:r>
    </w:p>
    <w:p w:rsidR="002E6107" w:rsidRPr="0070344C" w:rsidRDefault="002E6107" w:rsidP="002E6107">
      <w:pPr>
        <w:pStyle w:val="af3"/>
        <w:ind w:firstLine="709"/>
        <w:jc w:val="both"/>
        <w:rPr>
          <w:rFonts w:ascii="Arial" w:hAnsi="Arial" w:cs="Arial"/>
          <w:iCs/>
          <w:szCs w:val="24"/>
        </w:rPr>
      </w:pPr>
      <w:r w:rsidRPr="0070344C">
        <w:rPr>
          <w:rFonts w:ascii="Arial" w:hAnsi="Arial" w:cs="Arial"/>
          <w:szCs w:val="24"/>
        </w:rPr>
        <w:t xml:space="preserve">8. </w:t>
      </w:r>
      <w:proofErr w:type="gramStart"/>
      <w:r w:rsidRPr="0070344C">
        <w:rPr>
          <w:rFonts w:ascii="Arial" w:hAnsi="Arial" w:cs="Arial"/>
          <w:bCs/>
          <w:szCs w:val="24"/>
          <w:lang w:eastAsia="ru-RU"/>
        </w:rPr>
        <w:t xml:space="preserve">Глава </w:t>
      </w:r>
      <w:proofErr w:type="spellStart"/>
      <w:r w:rsidRPr="0070344C">
        <w:rPr>
          <w:rFonts w:ascii="Arial" w:hAnsi="Arial" w:cs="Arial"/>
          <w:bCs/>
          <w:szCs w:val="24"/>
          <w:lang w:eastAsia="ru-RU"/>
        </w:rPr>
        <w:t>Богучарского</w:t>
      </w:r>
      <w:proofErr w:type="spellEnd"/>
      <w:r w:rsidRPr="0070344C">
        <w:rPr>
          <w:rFonts w:ascii="Arial" w:hAnsi="Arial" w:cs="Arial"/>
          <w:bCs/>
          <w:szCs w:val="24"/>
          <w:lang w:eastAsia="ru-RU"/>
        </w:rPr>
        <w:t xml:space="preserve"> муниципального района обязан опубликовать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2E6107" w:rsidRPr="0070344C" w:rsidRDefault="002E6107" w:rsidP="002E6107">
      <w:pPr>
        <w:pStyle w:val="af3"/>
        <w:ind w:firstLine="709"/>
        <w:jc w:val="both"/>
        <w:rPr>
          <w:rFonts w:ascii="Arial" w:hAnsi="Arial" w:cs="Arial"/>
          <w:szCs w:val="24"/>
        </w:rPr>
      </w:pPr>
      <w:proofErr w:type="gramStart"/>
      <w:r w:rsidRPr="0070344C">
        <w:rPr>
          <w:rFonts w:ascii="Arial" w:hAnsi="Arial" w:cs="Arial"/>
          <w:szCs w:val="24"/>
        </w:rPr>
        <w:t xml:space="preserve">Изменения и дополнения, внесенные в устав </w:t>
      </w:r>
      <w:proofErr w:type="spellStart"/>
      <w:r w:rsidRPr="0070344C">
        <w:rPr>
          <w:rFonts w:ascii="Arial" w:hAnsi="Arial" w:cs="Arial"/>
          <w:szCs w:val="24"/>
        </w:rPr>
        <w:t>Богучарского</w:t>
      </w:r>
      <w:proofErr w:type="spellEnd"/>
      <w:r w:rsidRPr="0070344C">
        <w:rPr>
          <w:rFonts w:ascii="Arial" w:hAnsi="Arial" w:cs="Arial"/>
          <w:szCs w:val="24"/>
        </w:rPr>
        <w:t xml:space="preserve"> муниципального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народных депутатов </w:t>
      </w:r>
      <w:proofErr w:type="spellStart"/>
      <w:r w:rsidRPr="0070344C">
        <w:rPr>
          <w:rFonts w:ascii="Arial" w:hAnsi="Arial" w:cs="Arial"/>
          <w:szCs w:val="24"/>
        </w:rPr>
        <w:t>Богучарского</w:t>
      </w:r>
      <w:proofErr w:type="spellEnd"/>
      <w:r w:rsidRPr="0070344C">
        <w:rPr>
          <w:rFonts w:ascii="Arial" w:hAnsi="Arial" w:cs="Arial"/>
          <w:szCs w:val="24"/>
        </w:rPr>
        <w:t xml:space="preserve"> муниципального района, принявшего муниципальный правовой акт о внесении в устав указанных изменений и дополнений.</w:t>
      </w:r>
      <w:proofErr w:type="gramEnd"/>
    </w:p>
    <w:p w:rsidR="002E6107" w:rsidRPr="0070344C" w:rsidRDefault="002E6107" w:rsidP="002E6107">
      <w:pPr>
        <w:pStyle w:val="af3"/>
        <w:ind w:firstLine="709"/>
        <w:jc w:val="both"/>
        <w:rPr>
          <w:rFonts w:ascii="Arial" w:hAnsi="Arial" w:cs="Arial"/>
          <w:szCs w:val="24"/>
        </w:rPr>
      </w:pPr>
      <w:r w:rsidRPr="0070344C">
        <w:rPr>
          <w:rFonts w:ascii="Arial" w:hAnsi="Arial" w:cs="Arial"/>
          <w:szCs w:val="24"/>
        </w:rPr>
        <w:t xml:space="preserve">Изменения и дополнения, внесенные в устав </w:t>
      </w:r>
      <w:proofErr w:type="spellStart"/>
      <w:r w:rsidRPr="0070344C">
        <w:rPr>
          <w:rFonts w:ascii="Arial" w:hAnsi="Arial" w:cs="Arial"/>
          <w:szCs w:val="24"/>
        </w:rPr>
        <w:t>Богучарского</w:t>
      </w:r>
      <w:proofErr w:type="spellEnd"/>
      <w:r w:rsidRPr="0070344C">
        <w:rPr>
          <w:rFonts w:ascii="Arial" w:hAnsi="Arial" w:cs="Arial"/>
          <w:szCs w:val="24"/>
        </w:rPr>
        <w:t xml:space="preserve"> муниципального района и предусматривающие создание контрольно – счетного органа </w:t>
      </w:r>
      <w:proofErr w:type="spellStart"/>
      <w:r w:rsidRPr="0070344C">
        <w:rPr>
          <w:rFonts w:ascii="Arial" w:hAnsi="Arial" w:cs="Arial"/>
          <w:szCs w:val="24"/>
        </w:rPr>
        <w:t>Богучарского</w:t>
      </w:r>
      <w:proofErr w:type="spellEnd"/>
      <w:r w:rsidRPr="0070344C">
        <w:rPr>
          <w:rFonts w:ascii="Arial" w:hAnsi="Arial" w:cs="Arial"/>
          <w:szCs w:val="24"/>
        </w:rPr>
        <w:t xml:space="preserve"> муниципального района, вступают в силу в порядке, предусмотренном абзацем первым настоящей части.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w:t>
      </w:r>
      <w:proofErr w:type="gramStart"/>
      <w:r w:rsidRPr="0070344C">
        <w:rPr>
          <w:rFonts w:cs="Arial"/>
          <w:sz w:val="24"/>
          <w:szCs w:val="24"/>
        </w:rPr>
        <w:t>ч</w:t>
      </w:r>
      <w:proofErr w:type="gramEnd"/>
      <w:r w:rsidRPr="0070344C">
        <w:rPr>
          <w:rFonts w:cs="Arial"/>
          <w:sz w:val="24"/>
          <w:szCs w:val="24"/>
        </w:rPr>
        <w:t>.</w:t>
      </w:r>
      <w:r>
        <w:rPr>
          <w:rFonts w:cs="Arial"/>
          <w:sz w:val="24"/>
          <w:szCs w:val="24"/>
        </w:rPr>
        <w:t xml:space="preserve"> </w:t>
      </w:r>
      <w:r w:rsidRPr="0070344C">
        <w:rPr>
          <w:rFonts w:cs="Arial"/>
          <w:sz w:val="24"/>
          <w:szCs w:val="24"/>
        </w:rPr>
        <w:t>8. в ред. решени</w:t>
      </w:r>
      <w:r>
        <w:rPr>
          <w:rFonts w:cs="Arial"/>
          <w:sz w:val="24"/>
          <w:szCs w:val="24"/>
        </w:rPr>
        <w:t>я</w:t>
      </w:r>
      <w:r w:rsidRPr="0070344C">
        <w:rPr>
          <w:rFonts w:cs="Arial"/>
          <w:sz w:val="24"/>
          <w:szCs w:val="24"/>
        </w:rPr>
        <w:t xml:space="preserve"> от 30.08.2012 № 70)</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54. Решения, принятые путем прямого волеизъявления граждан</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1. Решение вопросов местного значения непосредственно гражданами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осуществляется путем прямого волеизъявления населения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выраженного на местном референдуме (сходе граждан).</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2. Если для реализации решения, принятого путем прямого волеизъявления населения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w:t>
      </w:r>
      <w:proofErr w:type="spellStart"/>
      <w:r w:rsidRPr="0070344C">
        <w:rPr>
          <w:rFonts w:cs="Arial"/>
          <w:sz w:val="24"/>
          <w:szCs w:val="24"/>
        </w:rPr>
        <w:lastRenderedPageBreak/>
        <w:t>Богучарского</w:t>
      </w:r>
      <w:proofErr w:type="spellEnd"/>
      <w:r w:rsidRPr="0070344C">
        <w:rPr>
          <w:rFonts w:cs="Arial"/>
          <w:sz w:val="24"/>
          <w:szCs w:val="24"/>
        </w:rPr>
        <w:t xml:space="preserve"> муниципального района, осуществляемых на основе контракта, или досрочного прекращения полномочий выборного органа местного самоуправления.</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w:t>
      </w:r>
      <w:proofErr w:type="gramStart"/>
      <w:r w:rsidRPr="0070344C">
        <w:rPr>
          <w:rFonts w:cs="Arial"/>
          <w:sz w:val="24"/>
          <w:szCs w:val="24"/>
        </w:rPr>
        <w:t>ч</w:t>
      </w:r>
      <w:proofErr w:type="gramEnd"/>
      <w:r w:rsidRPr="0070344C">
        <w:rPr>
          <w:rFonts w:cs="Arial"/>
          <w:sz w:val="24"/>
          <w:szCs w:val="24"/>
        </w:rPr>
        <w:t>.</w:t>
      </w:r>
      <w:r>
        <w:rPr>
          <w:rFonts w:cs="Arial"/>
          <w:sz w:val="24"/>
          <w:szCs w:val="24"/>
        </w:rPr>
        <w:t xml:space="preserve"> </w:t>
      </w:r>
      <w:r w:rsidRPr="0070344C">
        <w:rPr>
          <w:rFonts w:cs="Arial"/>
          <w:sz w:val="24"/>
          <w:szCs w:val="24"/>
        </w:rPr>
        <w:t>3. в ред. решения от 11.11.2010 № 222)</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55. Подготовка муниципальных правовых актов</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1. Проекты муниципальных правовых актов могут вноситься депутатами Совета народных депутатов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главой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w:t>
      </w:r>
      <w:proofErr w:type="gramStart"/>
      <w:r w:rsidRPr="0070344C">
        <w:rPr>
          <w:rFonts w:cs="Arial"/>
          <w:sz w:val="24"/>
          <w:szCs w:val="24"/>
        </w:rPr>
        <w:t>самоуправления</w:t>
      </w:r>
      <w:proofErr w:type="gramEnd"/>
      <w:r w:rsidRPr="0070344C">
        <w:rPr>
          <w:rFonts w:cs="Arial"/>
          <w:sz w:val="24"/>
          <w:szCs w:val="24"/>
        </w:rPr>
        <w:t xml:space="preserve"> на рассмотрение которого выносится проект.</w:t>
      </w:r>
    </w:p>
    <w:p w:rsidR="002E6107" w:rsidRDefault="002E6107" w:rsidP="002E6107">
      <w:pPr>
        <w:ind w:firstLine="709"/>
        <w:rPr>
          <w:rFonts w:cs="Arial"/>
        </w:rPr>
      </w:pPr>
      <w:r w:rsidRPr="0070344C">
        <w:rPr>
          <w:rFonts w:cs="Arial"/>
        </w:rPr>
        <w:t>3.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органом местного самоуправления в порядке, установленном муниципальными правовыми актами в соответствии с законом Воронежской области.</w:t>
      </w:r>
    </w:p>
    <w:p w:rsidR="002E6107" w:rsidRPr="0070344C" w:rsidRDefault="002E6107" w:rsidP="002E6107">
      <w:pPr>
        <w:ind w:firstLine="709"/>
        <w:rPr>
          <w:rFonts w:cs="Arial"/>
        </w:rPr>
      </w:pPr>
      <w:r w:rsidRPr="0070344C">
        <w:rPr>
          <w:rFonts w:cs="Arial"/>
        </w:rPr>
        <w:t>(</w:t>
      </w:r>
      <w:proofErr w:type="gramStart"/>
      <w:r w:rsidRPr="0070344C">
        <w:rPr>
          <w:rFonts w:cs="Arial"/>
        </w:rPr>
        <w:t>ч</w:t>
      </w:r>
      <w:proofErr w:type="gramEnd"/>
      <w:r w:rsidRPr="0070344C">
        <w:rPr>
          <w:rFonts w:cs="Arial"/>
        </w:rPr>
        <w:t>.</w:t>
      </w:r>
      <w:r>
        <w:rPr>
          <w:rFonts w:cs="Arial"/>
        </w:rPr>
        <w:t xml:space="preserve"> </w:t>
      </w:r>
      <w:r w:rsidRPr="0070344C">
        <w:rPr>
          <w:rFonts w:cs="Arial"/>
        </w:rPr>
        <w:t>3 введен</w:t>
      </w:r>
      <w:r>
        <w:rPr>
          <w:rFonts w:cs="Arial"/>
        </w:rPr>
        <w:t>а</w:t>
      </w:r>
      <w:r w:rsidRPr="0070344C">
        <w:rPr>
          <w:rFonts w:cs="Arial"/>
        </w:rPr>
        <w:t xml:space="preserve"> решением от 24.10.2013 № 148, вступа</w:t>
      </w:r>
      <w:r>
        <w:rPr>
          <w:rFonts w:cs="Arial"/>
        </w:rPr>
        <w:t>е</w:t>
      </w:r>
      <w:r w:rsidRPr="0070344C">
        <w:rPr>
          <w:rFonts w:cs="Arial"/>
        </w:rPr>
        <w:t>т в силу с 01.01.2016)</w:t>
      </w:r>
    </w:p>
    <w:p w:rsidR="002E6107" w:rsidRDefault="002E6107" w:rsidP="002E6107">
      <w:pPr>
        <w:pStyle w:val="af3"/>
        <w:ind w:firstLine="709"/>
        <w:jc w:val="both"/>
        <w:rPr>
          <w:rFonts w:ascii="Arial" w:hAnsi="Arial" w:cs="Arial"/>
          <w:szCs w:val="24"/>
        </w:rPr>
      </w:pPr>
      <w:r>
        <w:rPr>
          <w:rFonts w:ascii="Arial" w:hAnsi="Arial" w:cs="Arial"/>
          <w:szCs w:val="24"/>
        </w:rPr>
        <w:t xml:space="preserve">4. </w:t>
      </w:r>
      <w:proofErr w:type="gramStart"/>
      <w:r>
        <w:rPr>
          <w:rFonts w:ascii="Arial" w:hAnsi="Arial" w:cs="Arial"/>
          <w:szCs w:val="24"/>
        </w:rPr>
        <w:t xml:space="preserve">Проекты муниципальных нормативных правовых актов </w:t>
      </w:r>
      <w:proofErr w:type="spellStart"/>
      <w:r>
        <w:rPr>
          <w:rFonts w:ascii="Arial" w:hAnsi="Arial" w:cs="Arial"/>
          <w:szCs w:val="24"/>
        </w:rPr>
        <w:t>Богучарского</w:t>
      </w:r>
      <w:proofErr w:type="spellEnd"/>
      <w:r>
        <w:rPr>
          <w:rFonts w:ascii="Arial" w:hAnsi="Arial" w:cs="Arial"/>
          <w:szCs w:val="24"/>
        </w:rPr>
        <w:t xml:space="preserve"> муниципального района,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proofErr w:type="spellStart"/>
      <w:r>
        <w:rPr>
          <w:rFonts w:ascii="Arial" w:hAnsi="Arial" w:cs="Arial"/>
          <w:szCs w:val="24"/>
        </w:rPr>
        <w:t>Богучарского</w:t>
      </w:r>
      <w:proofErr w:type="spellEnd"/>
      <w:r>
        <w:rPr>
          <w:rFonts w:ascii="Arial" w:hAnsi="Arial" w:cs="Arial"/>
          <w:szCs w:val="24"/>
        </w:rPr>
        <w:t xml:space="preserve"> муниципального района в порядке, установленном муниципальными нормативными правовыми актами в соответствии с законом Воронежской области, за исключением:</w:t>
      </w:r>
      <w:proofErr w:type="gramEnd"/>
    </w:p>
    <w:p w:rsidR="002E6107" w:rsidRDefault="002E6107" w:rsidP="002E6107">
      <w:pPr>
        <w:pStyle w:val="af3"/>
        <w:ind w:firstLine="709"/>
        <w:jc w:val="both"/>
        <w:rPr>
          <w:rFonts w:ascii="Arial" w:hAnsi="Arial" w:cs="Arial"/>
          <w:szCs w:val="24"/>
          <w:lang w:eastAsia="ru-RU"/>
        </w:rPr>
      </w:pPr>
      <w:r>
        <w:rPr>
          <w:rFonts w:ascii="Arial" w:hAnsi="Arial" w:cs="Arial"/>
          <w:szCs w:val="24"/>
          <w:lang w:eastAsia="ru-RU"/>
        </w:rPr>
        <w:t xml:space="preserve">1) проектов нормативных правовых актов Совета народных депутатов </w:t>
      </w:r>
      <w:proofErr w:type="spellStart"/>
      <w:r>
        <w:rPr>
          <w:rFonts w:ascii="Arial" w:hAnsi="Arial" w:cs="Arial"/>
          <w:szCs w:val="24"/>
          <w:lang w:eastAsia="ru-RU"/>
        </w:rPr>
        <w:t>Богучарского</w:t>
      </w:r>
      <w:proofErr w:type="spellEnd"/>
      <w:r>
        <w:rPr>
          <w:rFonts w:ascii="Arial" w:hAnsi="Arial" w:cs="Arial"/>
          <w:szCs w:val="24"/>
          <w:lang w:eastAsia="ru-RU"/>
        </w:rPr>
        <w:t xml:space="preserve"> муниципального района, устанавливающих, изменяющих, приостанавливающих, отменяющих местные налоги и сборы;</w:t>
      </w:r>
    </w:p>
    <w:p w:rsidR="002E6107" w:rsidRDefault="002E6107" w:rsidP="002E6107">
      <w:pPr>
        <w:pStyle w:val="af3"/>
        <w:ind w:firstLine="709"/>
        <w:jc w:val="both"/>
        <w:rPr>
          <w:rFonts w:ascii="Arial" w:hAnsi="Arial" w:cs="Arial"/>
          <w:szCs w:val="24"/>
          <w:lang w:eastAsia="ru-RU"/>
        </w:rPr>
      </w:pPr>
      <w:r>
        <w:rPr>
          <w:rFonts w:ascii="Arial" w:hAnsi="Arial" w:cs="Arial"/>
          <w:szCs w:val="24"/>
          <w:lang w:eastAsia="ru-RU"/>
        </w:rPr>
        <w:t xml:space="preserve">2) проектов нормативных правовых актов Совета народных депутатов </w:t>
      </w:r>
      <w:proofErr w:type="spellStart"/>
      <w:r>
        <w:rPr>
          <w:rFonts w:ascii="Arial" w:hAnsi="Arial" w:cs="Arial"/>
          <w:szCs w:val="24"/>
          <w:lang w:eastAsia="ru-RU"/>
        </w:rPr>
        <w:t>Богучарского</w:t>
      </w:r>
      <w:proofErr w:type="spellEnd"/>
      <w:r>
        <w:rPr>
          <w:rFonts w:ascii="Arial" w:hAnsi="Arial" w:cs="Arial"/>
          <w:szCs w:val="24"/>
          <w:lang w:eastAsia="ru-RU"/>
        </w:rPr>
        <w:t xml:space="preserve"> муниципального района, регулирующих бюджетные правоотношения.</w:t>
      </w:r>
    </w:p>
    <w:p w:rsidR="002E6107" w:rsidRDefault="002E6107" w:rsidP="002E6107">
      <w:pPr>
        <w:pStyle w:val="af3"/>
        <w:ind w:firstLine="709"/>
        <w:jc w:val="both"/>
        <w:rPr>
          <w:rFonts w:ascii="Arial" w:hAnsi="Arial" w:cs="Arial"/>
          <w:szCs w:val="24"/>
          <w:lang w:eastAsia="ru-RU"/>
        </w:rPr>
      </w:pPr>
      <w:r>
        <w:rPr>
          <w:rFonts w:ascii="Arial" w:hAnsi="Arial" w:cs="Arial"/>
          <w:szCs w:val="24"/>
          <w:lang w:eastAsia="ru-RU"/>
        </w:rPr>
        <w:t>(</w:t>
      </w:r>
      <w:proofErr w:type="gramStart"/>
      <w:r>
        <w:rPr>
          <w:rFonts w:ascii="Arial" w:hAnsi="Arial" w:cs="Arial"/>
          <w:szCs w:val="24"/>
          <w:lang w:eastAsia="ru-RU"/>
        </w:rPr>
        <w:t>ч</w:t>
      </w:r>
      <w:proofErr w:type="gramEnd"/>
      <w:r>
        <w:rPr>
          <w:rFonts w:ascii="Arial" w:hAnsi="Arial" w:cs="Arial"/>
          <w:szCs w:val="24"/>
          <w:lang w:eastAsia="ru-RU"/>
        </w:rPr>
        <w:t>. 4 в ред. решения от 22.11.2016 № 329)</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56. Вступление в силу муниципальных правовых актов</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 Муниципальные нормативные правовые акты вступают в силу с момента их подписания, за исключением нормативных правовых актов представительного органа местного самоуправления о налогах и сборах, которые вступают в силу в соответствии с Налоговым кодексом Российской Федерации.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w:t>
      </w:r>
      <w:proofErr w:type="gramStart"/>
      <w:r w:rsidRPr="0070344C">
        <w:rPr>
          <w:rFonts w:cs="Arial"/>
          <w:sz w:val="24"/>
          <w:szCs w:val="24"/>
        </w:rPr>
        <w:t>ч</w:t>
      </w:r>
      <w:proofErr w:type="gramEnd"/>
      <w:r>
        <w:rPr>
          <w:rFonts w:cs="Arial"/>
          <w:sz w:val="24"/>
          <w:szCs w:val="24"/>
        </w:rPr>
        <w:t>.</w:t>
      </w:r>
      <w:r w:rsidRPr="0070344C">
        <w:rPr>
          <w:rFonts w:cs="Arial"/>
          <w:sz w:val="24"/>
          <w:szCs w:val="24"/>
        </w:rPr>
        <w:t xml:space="preserve"> 2 в ред. решения от 26.02.2015 № 237)</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3. Муниципальные правовые акты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подлежат опубликованию в районной газете «Сельская новь» или в Вестнике органов местного самоуправления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w:t>
      </w:r>
      <w:proofErr w:type="gramStart"/>
      <w:r w:rsidRPr="0070344C">
        <w:rPr>
          <w:rFonts w:cs="Arial"/>
          <w:sz w:val="24"/>
          <w:szCs w:val="24"/>
        </w:rPr>
        <w:t>ч</w:t>
      </w:r>
      <w:proofErr w:type="gramEnd"/>
      <w:r>
        <w:rPr>
          <w:rFonts w:cs="Arial"/>
          <w:sz w:val="24"/>
          <w:szCs w:val="24"/>
        </w:rPr>
        <w:t xml:space="preserve">. </w:t>
      </w:r>
      <w:r w:rsidRPr="0070344C">
        <w:rPr>
          <w:rFonts w:cs="Arial"/>
          <w:sz w:val="24"/>
          <w:szCs w:val="24"/>
        </w:rPr>
        <w:t>3 в ред. решения от 26.02.2015 № 237)</w:t>
      </w:r>
    </w:p>
    <w:p w:rsidR="002E6107" w:rsidRPr="0070344C" w:rsidRDefault="002E6107" w:rsidP="002E6107">
      <w:pPr>
        <w:pStyle w:val="ConsPlusNormal"/>
        <w:widowControl/>
        <w:ind w:firstLine="709"/>
        <w:jc w:val="both"/>
        <w:rPr>
          <w:sz w:val="24"/>
          <w:szCs w:val="24"/>
        </w:rPr>
      </w:pPr>
      <w:r w:rsidRPr="0070344C">
        <w:rPr>
          <w:sz w:val="24"/>
          <w:szCs w:val="24"/>
        </w:rPr>
        <w:t>Статья 57. Отмена муниципальных правовых актов и приостановление их действия</w:t>
      </w:r>
    </w:p>
    <w:p w:rsidR="002E6107" w:rsidRPr="0070344C" w:rsidRDefault="002E6107" w:rsidP="002E6107">
      <w:pPr>
        <w:pStyle w:val="ConsPlusNormal"/>
        <w:widowControl/>
        <w:ind w:firstLine="709"/>
        <w:jc w:val="both"/>
        <w:rPr>
          <w:iCs/>
          <w:sz w:val="24"/>
          <w:szCs w:val="24"/>
        </w:rPr>
      </w:pPr>
      <w:r w:rsidRPr="0070344C">
        <w:rPr>
          <w:sz w:val="24"/>
          <w:szCs w:val="24"/>
        </w:rPr>
        <w:t xml:space="preserve">1. </w:t>
      </w:r>
      <w:proofErr w:type="gramStart"/>
      <w:r w:rsidRPr="0070344C">
        <w:rPr>
          <w:iCs/>
          <w:sz w:val="24"/>
          <w:szCs w:val="24"/>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w:t>
      </w:r>
      <w:r w:rsidRPr="0070344C">
        <w:rPr>
          <w:iCs/>
          <w:sz w:val="24"/>
          <w:szCs w:val="24"/>
        </w:rPr>
        <w:lastRenderedPageBreak/>
        <w:t>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0344C">
        <w:rPr>
          <w:iCs/>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2E6107" w:rsidRPr="0070344C" w:rsidRDefault="002E6107" w:rsidP="002E6107">
      <w:pPr>
        <w:pStyle w:val="fbb0"/>
        <w:tabs>
          <w:tab w:val="left" w:pos="1069"/>
          <w:tab w:val="left" w:pos="1134"/>
        </w:tabs>
        <w:ind w:firstLine="709"/>
        <w:jc w:val="both"/>
        <w:rPr>
          <w:rFonts w:ascii="Arial" w:hAnsi="Arial" w:cs="Arial"/>
          <w:sz w:val="24"/>
          <w:szCs w:val="24"/>
        </w:rPr>
      </w:pPr>
      <w:r w:rsidRPr="0070344C">
        <w:rPr>
          <w:rFonts w:ascii="Arial" w:hAnsi="Arial" w:cs="Arial"/>
          <w:sz w:val="24"/>
          <w:szCs w:val="24"/>
        </w:rPr>
        <w:t>(</w:t>
      </w:r>
      <w:proofErr w:type="gramStart"/>
      <w:r w:rsidRPr="0070344C">
        <w:rPr>
          <w:rFonts w:ascii="Arial" w:hAnsi="Arial" w:cs="Arial"/>
          <w:sz w:val="24"/>
          <w:szCs w:val="24"/>
        </w:rPr>
        <w:t>ч</w:t>
      </w:r>
      <w:proofErr w:type="gramEnd"/>
      <w:r w:rsidRPr="0070344C">
        <w:rPr>
          <w:rFonts w:ascii="Arial" w:hAnsi="Arial" w:cs="Arial"/>
          <w:sz w:val="24"/>
          <w:szCs w:val="24"/>
        </w:rPr>
        <w:t>. 1 в ред. решения от 08.07.2009 № 139)</w:t>
      </w:r>
    </w:p>
    <w:p w:rsidR="002E6107" w:rsidRPr="0070344C" w:rsidRDefault="002E6107" w:rsidP="002E6107">
      <w:pPr>
        <w:pStyle w:val="fbb0"/>
        <w:tabs>
          <w:tab w:val="left" w:pos="1069"/>
          <w:tab w:val="left" w:pos="1134"/>
        </w:tabs>
        <w:ind w:firstLine="709"/>
        <w:jc w:val="both"/>
        <w:rPr>
          <w:rFonts w:ascii="Arial" w:hAnsi="Arial" w:cs="Arial"/>
          <w:sz w:val="24"/>
          <w:szCs w:val="24"/>
        </w:rPr>
      </w:pPr>
      <w:proofErr w:type="gramStart"/>
      <w:r w:rsidRPr="0070344C">
        <w:rPr>
          <w:rFonts w:ascii="Arial" w:hAnsi="Arial" w:cs="Arial"/>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0344C">
        <w:rPr>
          <w:rFonts w:ascii="Arial" w:hAnsi="Arial" w:cs="Arial"/>
          <w:sz w:val="24"/>
          <w:szCs w:val="24"/>
        </w:rPr>
        <w:t xml:space="preserve"> Об исполнении полученного предписания администрация </w:t>
      </w:r>
      <w:proofErr w:type="spellStart"/>
      <w:r w:rsidRPr="0070344C">
        <w:rPr>
          <w:rFonts w:ascii="Arial" w:hAnsi="Arial" w:cs="Arial"/>
          <w:sz w:val="24"/>
          <w:szCs w:val="24"/>
        </w:rPr>
        <w:t>Богучарского</w:t>
      </w:r>
      <w:proofErr w:type="spellEnd"/>
      <w:r w:rsidRPr="0070344C">
        <w:rPr>
          <w:rFonts w:ascii="Arial" w:hAnsi="Arial" w:cs="Arial"/>
          <w:sz w:val="24"/>
          <w:szCs w:val="24"/>
        </w:rPr>
        <w:t xml:space="preserve"> муниципального района обязана сообщить Уполномоченному при Президенте Российской Федерации по защите прав предпринимателей в трехдневный срок, а Совет народных депутатов </w:t>
      </w:r>
      <w:proofErr w:type="spellStart"/>
      <w:r w:rsidRPr="0070344C">
        <w:rPr>
          <w:rFonts w:ascii="Arial" w:hAnsi="Arial" w:cs="Arial"/>
          <w:sz w:val="24"/>
          <w:szCs w:val="24"/>
        </w:rPr>
        <w:t>Богучарского</w:t>
      </w:r>
      <w:proofErr w:type="spellEnd"/>
      <w:r w:rsidRPr="0070344C">
        <w:rPr>
          <w:rFonts w:ascii="Arial" w:hAnsi="Arial" w:cs="Arial"/>
          <w:sz w:val="24"/>
          <w:szCs w:val="24"/>
        </w:rPr>
        <w:t xml:space="preserve"> муниципального района - не позднее трех дней со дня принятия ими решения.</w:t>
      </w:r>
    </w:p>
    <w:p w:rsidR="002E6107" w:rsidRPr="0070344C" w:rsidRDefault="002E6107" w:rsidP="002E6107">
      <w:pPr>
        <w:ind w:firstLine="709"/>
        <w:rPr>
          <w:rFonts w:cs="Arial"/>
        </w:rPr>
      </w:pPr>
      <w:r w:rsidRPr="0070344C">
        <w:rPr>
          <w:rFonts w:cs="Arial"/>
        </w:rPr>
        <w:t>(</w:t>
      </w:r>
      <w:proofErr w:type="spellStart"/>
      <w:r w:rsidRPr="0070344C">
        <w:rPr>
          <w:rFonts w:cs="Arial"/>
        </w:rPr>
        <w:t>абз</w:t>
      </w:r>
      <w:proofErr w:type="spellEnd"/>
      <w:r w:rsidRPr="0070344C">
        <w:rPr>
          <w:rFonts w:cs="Arial"/>
        </w:rPr>
        <w:t xml:space="preserve">. 2 </w:t>
      </w:r>
      <w:proofErr w:type="gramStart"/>
      <w:r>
        <w:rPr>
          <w:rFonts w:cs="Arial"/>
        </w:rPr>
        <w:t>введен</w:t>
      </w:r>
      <w:proofErr w:type="gramEnd"/>
      <w:r w:rsidRPr="0070344C">
        <w:rPr>
          <w:rFonts w:cs="Arial"/>
        </w:rPr>
        <w:t xml:space="preserve"> решением от 26.02.2015 № 237)</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2. </w:t>
      </w:r>
      <w:proofErr w:type="gramStart"/>
      <w:r w:rsidRPr="0070344C">
        <w:rPr>
          <w:rFonts w:ascii="Arial" w:hAnsi="Arial" w:cs="Arial"/>
          <w:sz w:val="24"/>
          <w:szCs w:val="24"/>
        </w:rPr>
        <w:t>Признание по решению суда закона Воронежской области об установлении статуса муниципального образования недействующим до вступления в силу нового закона Воронежской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2E6107" w:rsidRPr="0070344C" w:rsidRDefault="002E6107" w:rsidP="002E6107">
      <w:pPr>
        <w:pStyle w:val="ConsTitle"/>
        <w:widowControl/>
        <w:ind w:firstLine="709"/>
        <w:jc w:val="both"/>
        <w:rPr>
          <w:rFonts w:cs="Arial"/>
          <w:b w:val="0"/>
          <w:sz w:val="24"/>
          <w:szCs w:val="24"/>
        </w:rPr>
      </w:pPr>
      <w:r w:rsidRPr="0070344C">
        <w:rPr>
          <w:rFonts w:cs="Arial"/>
          <w:b w:val="0"/>
          <w:sz w:val="24"/>
          <w:szCs w:val="24"/>
        </w:rPr>
        <w:t>(</w:t>
      </w:r>
      <w:proofErr w:type="gramStart"/>
      <w:r w:rsidRPr="0070344C">
        <w:rPr>
          <w:rFonts w:cs="Arial"/>
          <w:b w:val="0"/>
          <w:sz w:val="24"/>
          <w:szCs w:val="24"/>
        </w:rPr>
        <w:t>в</w:t>
      </w:r>
      <w:proofErr w:type="gramEnd"/>
      <w:r w:rsidRPr="0070344C">
        <w:rPr>
          <w:rFonts w:cs="Arial"/>
          <w:b w:val="0"/>
          <w:sz w:val="24"/>
          <w:szCs w:val="24"/>
        </w:rPr>
        <w:t xml:space="preserve"> ред. решения от 29.10.2008 № 57)</w:t>
      </w:r>
    </w:p>
    <w:p w:rsidR="002E6107" w:rsidRPr="007064D3" w:rsidRDefault="002E6107" w:rsidP="002E6107">
      <w:pPr>
        <w:pStyle w:val="ConsTitle"/>
        <w:widowControl/>
        <w:jc w:val="center"/>
        <w:rPr>
          <w:rFonts w:cs="Arial"/>
          <w:sz w:val="24"/>
          <w:szCs w:val="24"/>
        </w:rPr>
      </w:pPr>
      <w:r w:rsidRPr="007064D3">
        <w:rPr>
          <w:rFonts w:cs="Arial"/>
          <w:sz w:val="24"/>
          <w:szCs w:val="24"/>
        </w:rPr>
        <w:t>Глава 8. Экономическая основа местного самоуправления</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58. Экономическая основа местного самоуправления</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Экономическую основу местного самоуправления муниципального района составляют находящееся в муниципальной собственности имущество, средства местного бюджета района, а также имущественные права муниципального района.</w:t>
      </w:r>
    </w:p>
    <w:p w:rsidR="002E6107" w:rsidRPr="0070344C" w:rsidRDefault="002E6107" w:rsidP="002E6107">
      <w:pPr>
        <w:pStyle w:val="ConsPlusNormal"/>
        <w:tabs>
          <w:tab w:val="left" w:pos="6432"/>
        </w:tabs>
        <w:ind w:firstLine="709"/>
        <w:jc w:val="both"/>
        <w:rPr>
          <w:sz w:val="24"/>
          <w:szCs w:val="24"/>
        </w:rPr>
      </w:pPr>
      <w:r w:rsidRPr="0070344C">
        <w:rPr>
          <w:sz w:val="24"/>
          <w:szCs w:val="24"/>
        </w:rPr>
        <w:t xml:space="preserve">Статья 59.Муниципальное имущество </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В собственности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может находиться:</w:t>
      </w:r>
    </w:p>
    <w:p w:rsidR="002E6107" w:rsidRPr="0070344C" w:rsidRDefault="002E6107" w:rsidP="002E6107">
      <w:pPr>
        <w:ind w:firstLine="709"/>
        <w:rPr>
          <w:rFonts w:cs="Arial"/>
        </w:rPr>
      </w:pPr>
      <w:r w:rsidRPr="0070344C">
        <w:rPr>
          <w:rFonts w:cs="Arial"/>
        </w:rPr>
        <w:t xml:space="preserve">1) имущество, предназначенное для решения установленных Федеральным </w:t>
      </w:r>
      <w:r w:rsidRPr="0070344C">
        <w:rPr>
          <w:rFonts w:cs="Arial"/>
          <w:bCs/>
        </w:rPr>
        <w:t>з</w:t>
      </w:r>
      <w:r w:rsidRPr="0070344C">
        <w:rPr>
          <w:rFonts w:cs="Arial"/>
        </w:rPr>
        <w:t>аконом от 06.10.2003 № 131-ФЗ «Об общих принципах организации местного самоуправления в Российской Федерации» вопросов местного значения;</w:t>
      </w:r>
    </w:p>
    <w:p w:rsidR="002E6107" w:rsidRPr="0070344C" w:rsidRDefault="002E6107" w:rsidP="002E6107">
      <w:pPr>
        <w:ind w:firstLine="709"/>
        <w:rPr>
          <w:rFonts w:cs="Arial"/>
        </w:rPr>
      </w:pPr>
      <w:proofErr w:type="gramStart"/>
      <w:r w:rsidRPr="0070344C">
        <w:rPr>
          <w:rFonts w:cs="Arial"/>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w:t>
      </w:r>
      <w:r w:rsidRPr="0070344C">
        <w:rPr>
          <w:rFonts w:cs="Arial"/>
          <w:bCs/>
        </w:rPr>
        <w:t>з</w:t>
      </w:r>
      <w:r w:rsidRPr="0070344C">
        <w:rPr>
          <w:rFonts w:cs="Arial"/>
        </w:rPr>
        <w:t>акона от 06.10.2003 № 131-ФЗ «Об общих принципах организации местного самоуправления в Российской Федерации»;</w:t>
      </w:r>
      <w:proofErr w:type="gramEnd"/>
    </w:p>
    <w:p w:rsidR="002E6107" w:rsidRPr="0070344C" w:rsidRDefault="002E6107" w:rsidP="002E6107">
      <w:pPr>
        <w:ind w:firstLine="709"/>
        <w:rPr>
          <w:rFonts w:cs="Arial"/>
        </w:rPr>
      </w:pPr>
      <w:r w:rsidRPr="0070344C">
        <w:rPr>
          <w:rFonts w:cs="Arial"/>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w:t>
      </w:r>
      <w:proofErr w:type="spellStart"/>
      <w:r w:rsidRPr="0070344C">
        <w:rPr>
          <w:rFonts w:cs="Arial"/>
        </w:rPr>
        <w:t>Богучарского</w:t>
      </w:r>
      <w:proofErr w:type="spellEnd"/>
      <w:r w:rsidRPr="0070344C">
        <w:rPr>
          <w:rFonts w:cs="Arial"/>
        </w:rPr>
        <w:t xml:space="preserve"> муниципального района;</w:t>
      </w:r>
    </w:p>
    <w:p w:rsidR="002E6107" w:rsidRPr="0070344C" w:rsidRDefault="002E6107" w:rsidP="002E6107">
      <w:pPr>
        <w:ind w:firstLine="709"/>
        <w:rPr>
          <w:rFonts w:cs="Arial"/>
        </w:rPr>
      </w:pPr>
      <w:r w:rsidRPr="0070344C">
        <w:rPr>
          <w:rFonts w:cs="Arial"/>
        </w:rPr>
        <w:lastRenderedPageBreak/>
        <w:t xml:space="preserve">4) имущество, необходимое для решения вопросов, право </w:t>
      </w:r>
      <w:proofErr w:type="gramStart"/>
      <w:r w:rsidRPr="0070344C">
        <w:rPr>
          <w:rFonts w:cs="Arial"/>
        </w:rPr>
        <w:t>решения</w:t>
      </w:r>
      <w:proofErr w:type="gramEnd"/>
      <w:r w:rsidRPr="0070344C">
        <w:rPr>
          <w:rFonts w:cs="Arial"/>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E6107" w:rsidRPr="0070344C" w:rsidRDefault="002E6107" w:rsidP="002E6107">
      <w:pPr>
        <w:pStyle w:val="ConsNormal"/>
        <w:widowControl/>
        <w:ind w:firstLine="709"/>
        <w:jc w:val="both"/>
        <w:rPr>
          <w:rFonts w:cs="Arial"/>
          <w:sz w:val="24"/>
          <w:szCs w:val="24"/>
        </w:rPr>
      </w:pPr>
      <w:proofErr w:type="gramStart"/>
      <w:r w:rsidRPr="0070344C">
        <w:rPr>
          <w:rFonts w:cs="Arial"/>
          <w:sz w:val="24"/>
          <w:szCs w:val="24"/>
        </w:rPr>
        <w:t xml:space="preserve">5) имущество, предназначенное для решения вопросов местного значения в соответствии с частью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со </w:t>
      </w:r>
      <w:hyperlink r:id="rId12" w:history="1">
        <w:r w:rsidRPr="0070344C">
          <w:rPr>
            <w:rFonts w:cs="Arial"/>
            <w:sz w:val="24"/>
            <w:szCs w:val="24"/>
          </w:rPr>
          <w:t>статьей 17</w:t>
        </w:r>
      </w:hyperlink>
      <w:r w:rsidRPr="0070344C">
        <w:rPr>
          <w:rFonts w:cs="Arial"/>
          <w:sz w:val="24"/>
          <w:szCs w:val="24"/>
        </w:rPr>
        <w:t xml:space="preserve"> Федерального закона от 06.10.2003 № 131-ФЗ «Об общих принципах организации местного самоуправления в Российской Федерации».</w:t>
      </w:r>
      <w:proofErr w:type="gramEnd"/>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(ст.59 в ред. решения от 26.02.2015 № 237)</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60. Владение, пользование и распоряжение</w:t>
      </w:r>
      <w:r>
        <w:rPr>
          <w:rFonts w:cs="Arial"/>
          <w:sz w:val="24"/>
          <w:szCs w:val="24"/>
        </w:rPr>
        <w:t xml:space="preserve"> </w:t>
      </w:r>
      <w:r w:rsidRPr="0070344C">
        <w:rPr>
          <w:rFonts w:cs="Arial"/>
          <w:sz w:val="24"/>
          <w:szCs w:val="24"/>
        </w:rPr>
        <w:t>муниципальным имуществом</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1. Органы местного самоуправления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3. Порядок и условия приватизации муниципального имущества определяются нормативными правовыми актами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в соответствии с федеральными законами.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Доходы от использования и приватизации муниципального имущества поступают в местные бюджеты.</w:t>
      </w:r>
    </w:p>
    <w:p w:rsidR="002E6107" w:rsidRPr="0070344C" w:rsidRDefault="002E6107" w:rsidP="002E6107">
      <w:pPr>
        <w:pStyle w:val="af3"/>
        <w:ind w:firstLine="709"/>
        <w:jc w:val="both"/>
        <w:rPr>
          <w:rFonts w:ascii="Arial" w:hAnsi="Arial" w:cs="Arial"/>
          <w:szCs w:val="24"/>
        </w:rPr>
      </w:pPr>
      <w:r w:rsidRPr="0070344C">
        <w:rPr>
          <w:rFonts w:ascii="Arial" w:hAnsi="Arial" w:cs="Arial"/>
          <w:iCs/>
          <w:szCs w:val="24"/>
        </w:rPr>
        <w:t>4.</w:t>
      </w:r>
      <w:r w:rsidRPr="0070344C">
        <w:rPr>
          <w:rFonts w:ascii="Arial" w:hAnsi="Arial" w:cs="Arial"/>
          <w:szCs w:val="24"/>
        </w:rPr>
        <w:t xml:space="preserve"> </w:t>
      </w:r>
      <w:proofErr w:type="spellStart"/>
      <w:r w:rsidRPr="0070344C">
        <w:rPr>
          <w:rFonts w:ascii="Arial" w:hAnsi="Arial" w:cs="Arial"/>
          <w:szCs w:val="24"/>
        </w:rPr>
        <w:t>Богучарский</w:t>
      </w:r>
      <w:proofErr w:type="spellEnd"/>
      <w:r w:rsidRPr="0070344C">
        <w:rPr>
          <w:rFonts w:ascii="Arial" w:hAnsi="Arial" w:cs="Arial"/>
          <w:szCs w:val="24"/>
        </w:rPr>
        <w:t xml:space="preserve">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E6107" w:rsidRPr="0070344C" w:rsidRDefault="002E6107" w:rsidP="002E6107">
      <w:pPr>
        <w:pStyle w:val="af3"/>
        <w:ind w:firstLine="709"/>
        <w:jc w:val="both"/>
        <w:rPr>
          <w:rFonts w:ascii="Arial" w:hAnsi="Arial" w:cs="Arial"/>
          <w:szCs w:val="24"/>
        </w:rPr>
      </w:pPr>
      <w:r w:rsidRPr="0070344C">
        <w:rPr>
          <w:rFonts w:ascii="Arial" w:hAnsi="Arial" w:cs="Arial"/>
          <w:szCs w:val="24"/>
        </w:rPr>
        <w:t xml:space="preserve">Органы местного самоуправления </w:t>
      </w:r>
      <w:proofErr w:type="spellStart"/>
      <w:r w:rsidRPr="0070344C">
        <w:rPr>
          <w:rFonts w:ascii="Arial" w:hAnsi="Arial" w:cs="Arial"/>
          <w:szCs w:val="24"/>
        </w:rPr>
        <w:t>Богучарского</w:t>
      </w:r>
      <w:proofErr w:type="spellEnd"/>
      <w:r w:rsidRPr="0070344C">
        <w:rPr>
          <w:rFonts w:ascii="Arial" w:hAnsi="Arial" w:cs="Arial"/>
          <w:szCs w:val="24"/>
        </w:rPr>
        <w:t xml:space="preserve"> муниципального района,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w:t>
      </w:r>
      <w:proofErr w:type="spellStart"/>
      <w:r w:rsidRPr="0070344C">
        <w:rPr>
          <w:rFonts w:ascii="Arial" w:hAnsi="Arial" w:cs="Arial"/>
          <w:szCs w:val="24"/>
        </w:rPr>
        <w:t>Богучарского</w:t>
      </w:r>
      <w:proofErr w:type="spellEnd"/>
      <w:r w:rsidRPr="0070344C">
        <w:rPr>
          <w:rFonts w:ascii="Arial" w:hAnsi="Arial" w:cs="Arial"/>
          <w:szCs w:val="24"/>
        </w:rPr>
        <w:t xml:space="preserve"> муниципального района.</w:t>
      </w:r>
    </w:p>
    <w:p w:rsidR="002E6107" w:rsidRPr="0070344C" w:rsidRDefault="002E6107" w:rsidP="002E6107">
      <w:pPr>
        <w:pStyle w:val="af3"/>
        <w:ind w:firstLine="709"/>
        <w:jc w:val="both"/>
        <w:rPr>
          <w:rFonts w:ascii="Arial" w:hAnsi="Arial" w:cs="Arial"/>
          <w:szCs w:val="24"/>
        </w:rPr>
      </w:pPr>
      <w:r w:rsidRPr="0070344C">
        <w:rPr>
          <w:rFonts w:ascii="Arial" w:hAnsi="Arial" w:cs="Arial"/>
          <w:szCs w:val="24"/>
        </w:rPr>
        <w:t xml:space="preserve">Органы местного самоуправления </w:t>
      </w:r>
      <w:proofErr w:type="spellStart"/>
      <w:r w:rsidRPr="0070344C">
        <w:rPr>
          <w:rFonts w:ascii="Arial" w:hAnsi="Arial" w:cs="Arial"/>
          <w:szCs w:val="24"/>
        </w:rPr>
        <w:t>Богучарского</w:t>
      </w:r>
      <w:proofErr w:type="spellEnd"/>
      <w:r w:rsidRPr="0070344C">
        <w:rPr>
          <w:rFonts w:ascii="Arial" w:hAnsi="Arial" w:cs="Arial"/>
          <w:szCs w:val="24"/>
        </w:rPr>
        <w:t xml:space="preserve"> муниципального района от имени </w:t>
      </w:r>
      <w:proofErr w:type="spellStart"/>
      <w:r w:rsidRPr="0070344C">
        <w:rPr>
          <w:rFonts w:ascii="Arial" w:hAnsi="Arial" w:cs="Arial"/>
          <w:szCs w:val="24"/>
        </w:rPr>
        <w:t>Богучарского</w:t>
      </w:r>
      <w:proofErr w:type="spellEnd"/>
      <w:r w:rsidRPr="0070344C">
        <w:rPr>
          <w:rFonts w:ascii="Arial" w:hAnsi="Arial" w:cs="Arial"/>
          <w:szCs w:val="24"/>
        </w:rPr>
        <w:t xml:space="preserve"> муниципального района </w:t>
      </w:r>
      <w:proofErr w:type="spellStart"/>
      <w:r w:rsidRPr="0070344C">
        <w:rPr>
          <w:rFonts w:ascii="Arial" w:hAnsi="Arial" w:cs="Arial"/>
          <w:szCs w:val="24"/>
        </w:rPr>
        <w:t>субсидиарно</w:t>
      </w:r>
      <w:proofErr w:type="spellEnd"/>
      <w:r w:rsidRPr="0070344C">
        <w:rPr>
          <w:rFonts w:ascii="Arial" w:hAnsi="Arial" w:cs="Arial"/>
          <w:szCs w:val="24"/>
        </w:rPr>
        <w:t xml:space="preserve"> отвечают по обязательствам казенных муниципальных учреждений и обеспечивают их исполнение в порядке, установленном федеральным законом.</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w:t>
      </w:r>
      <w:proofErr w:type="gramStart"/>
      <w:r w:rsidRPr="0070344C">
        <w:rPr>
          <w:rFonts w:cs="Arial"/>
          <w:sz w:val="24"/>
          <w:szCs w:val="24"/>
        </w:rPr>
        <w:t>ч</w:t>
      </w:r>
      <w:proofErr w:type="gramEnd"/>
      <w:r w:rsidRPr="0070344C">
        <w:rPr>
          <w:rFonts w:cs="Arial"/>
          <w:sz w:val="24"/>
          <w:szCs w:val="24"/>
        </w:rPr>
        <w:t xml:space="preserve">. 4 в ред. решения </w:t>
      </w:r>
      <w:r>
        <w:rPr>
          <w:rFonts w:cs="Arial"/>
          <w:sz w:val="24"/>
          <w:szCs w:val="24"/>
        </w:rPr>
        <w:t>от</w:t>
      </w:r>
      <w:r w:rsidRPr="0070344C">
        <w:rPr>
          <w:rFonts w:cs="Arial"/>
          <w:sz w:val="24"/>
          <w:szCs w:val="24"/>
        </w:rPr>
        <w:t xml:space="preserve"> 11.11.2010 № 222)</w:t>
      </w:r>
    </w:p>
    <w:p w:rsidR="002E6107" w:rsidRPr="0070344C" w:rsidRDefault="002E6107" w:rsidP="002E6107">
      <w:pPr>
        <w:pStyle w:val="ConsNormal"/>
        <w:widowControl/>
        <w:ind w:firstLine="709"/>
        <w:jc w:val="both"/>
        <w:rPr>
          <w:rFonts w:cs="Arial"/>
          <w:sz w:val="24"/>
          <w:szCs w:val="24"/>
        </w:rPr>
      </w:pPr>
      <w:r w:rsidRPr="0070344C">
        <w:rPr>
          <w:rFonts w:cs="Arial"/>
          <w:iCs/>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E6107" w:rsidRPr="0070344C" w:rsidRDefault="002E6107" w:rsidP="002E6107">
      <w:pPr>
        <w:pStyle w:val="fbb0"/>
        <w:tabs>
          <w:tab w:val="left" w:pos="1069"/>
          <w:tab w:val="left" w:pos="1134"/>
        </w:tabs>
        <w:ind w:firstLine="709"/>
        <w:jc w:val="both"/>
        <w:rPr>
          <w:rFonts w:ascii="Arial" w:hAnsi="Arial" w:cs="Arial"/>
          <w:sz w:val="24"/>
          <w:szCs w:val="24"/>
        </w:rPr>
      </w:pPr>
      <w:r w:rsidRPr="0070344C">
        <w:rPr>
          <w:rFonts w:ascii="Arial" w:hAnsi="Arial" w:cs="Arial"/>
          <w:sz w:val="24"/>
          <w:szCs w:val="24"/>
        </w:rPr>
        <w:t>(</w:t>
      </w:r>
      <w:proofErr w:type="gramStart"/>
      <w:r w:rsidRPr="0070344C">
        <w:rPr>
          <w:rFonts w:ascii="Arial" w:hAnsi="Arial" w:cs="Arial"/>
          <w:sz w:val="24"/>
          <w:szCs w:val="24"/>
        </w:rPr>
        <w:t>ч</w:t>
      </w:r>
      <w:proofErr w:type="gramEnd"/>
      <w:r w:rsidRPr="0070344C">
        <w:rPr>
          <w:rFonts w:ascii="Arial" w:hAnsi="Arial" w:cs="Arial"/>
          <w:sz w:val="24"/>
          <w:szCs w:val="24"/>
        </w:rPr>
        <w:t>. 5 введена решением от 08.07.2009 № 139)</w:t>
      </w:r>
    </w:p>
    <w:p w:rsidR="002E6107" w:rsidRPr="0070344C" w:rsidRDefault="002E6107" w:rsidP="002E6107">
      <w:pPr>
        <w:snapToGrid w:val="0"/>
        <w:ind w:firstLine="709"/>
        <w:rPr>
          <w:rFonts w:cs="Arial"/>
          <w:bCs/>
        </w:rPr>
      </w:pPr>
      <w:r w:rsidRPr="0070344C">
        <w:rPr>
          <w:rFonts w:cs="Arial"/>
        </w:rPr>
        <w:t xml:space="preserve">Статья 61. </w:t>
      </w:r>
      <w:r w:rsidRPr="0070344C">
        <w:rPr>
          <w:rFonts w:cs="Arial"/>
          <w:bCs/>
        </w:rPr>
        <w:t xml:space="preserve">Проект бюджета </w:t>
      </w:r>
      <w:proofErr w:type="spellStart"/>
      <w:r w:rsidRPr="0070344C">
        <w:rPr>
          <w:rFonts w:cs="Arial"/>
          <w:bCs/>
        </w:rPr>
        <w:t>Богучарского</w:t>
      </w:r>
      <w:proofErr w:type="spellEnd"/>
      <w:r w:rsidRPr="0070344C">
        <w:rPr>
          <w:rFonts w:cs="Arial"/>
          <w:bCs/>
        </w:rPr>
        <w:t xml:space="preserve"> муниципального района</w:t>
      </w:r>
    </w:p>
    <w:p w:rsidR="002E6107" w:rsidRPr="0070344C" w:rsidRDefault="002E6107" w:rsidP="002E6107">
      <w:pPr>
        <w:snapToGrid w:val="0"/>
        <w:ind w:firstLine="709"/>
        <w:rPr>
          <w:rFonts w:cs="Arial"/>
        </w:rPr>
      </w:pPr>
      <w:r w:rsidRPr="0070344C">
        <w:rPr>
          <w:rFonts w:cs="Arial"/>
        </w:rPr>
        <w:t xml:space="preserve">1. Проект бюджета </w:t>
      </w:r>
      <w:proofErr w:type="spellStart"/>
      <w:r w:rsidRPr="0070344C">
        <w:rPr>
          <w:rFonts w:cs="Arial"/>
        </w:rPr>
        <w:t>Богучарского</w:t>
      </w:r>
      <w:proofErr w:type="spellEnd"/>
      <w:r w:rsidRPr="0070344C">
        <w:rPr>
          <w:rFonts w:cs="Arial"/>
        </w:rPr>
        <w:t xml:space="preserve"> муниципального района составляется в порядке, установленном администрацией </w:t>
      </w:r>
      <w:proofErr w:type="spellStart"/>
      <w:r w:rsidRPr="0070344C">
        <w:rPr>
          <w:rFonts w:cs="Arial"/>
        </w:rPr>
        <w:t>Богучарского</w:t>
      </w:r>
      <w:proofErr w:type="spellEnd"/>
      <w:r w:rsidRPr="0070344C">
        <w:rPr>
          <w:rFonts w:cs="Arial"/>
        </w:rPr>
        <w:t xml:space="preserve"> муниципального района</w:t>
      </w:r>
      <w:proofErr w:type="gramStart"/>
      <w:r w:rsidRPr="0070344C">
        <w:rPr>
          <w:rFonts w:cs="Arial"/>
        </w:rPr>
        <w:t xml:space="preserve"> ,</w:t>
      </w:r>
      <w:proofErr w:type="gramEnd"/>
      <w:r w:rsidRPr="0070344C">
        <w:rPr>
          <w:rFonts w:cs="Arial"/>
        </w:rPr>
        <w:t xml:space="preserve"> в </w:t>
      </w:r>
      <w:r w:rsidRPr="0070344C">
        <w:rPr>
          <w:rFonts w:cs="Arial"/>
        </w:rPr>
        <w:lastRenderedPageBreak/>
        <w:t xml:space="preserve">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w:t>
      </w:r>
      <w:proofErr w:type="spellStart"/>
      <w:r w:rsidRPr="0070344C">
        <w:rPr>
          <w:rFonts w:cs="Arial"/>
        </w:rPr>
        <w:t>Богучарского</w:t>
      </w:r>
      <w:proofErr w:type="spellEnd"/>
      <w:r w:rsidRPr="0070344C">
        <w:rPr>
          <w:rFonts w:cs="Arial"/>
        </w:rPr>
        <w:t xml:space="preserve"> муниципального района .</w:t>
      </w:r>
    </w:p>
    <w:p w:rsidR="002E6107" w:rsidRPr="0070344C" w:rsidRDefault="002E6107" w:rsidP="002E6107">
      <w:pPr>
        <w:snapToGrid w:val="0"/>
        <w:ind w:firstLine="709"/>
        <w:rPr>
          <w:rFonts w:cs="Arial"/>
        </w:rPr>
      </w:pPr>
      <w:r w:rsidRPr="0070344C">
        <w:rPr>
          <w:rFonts w:cs="Arial"/>
        </w:rPr>
        <w:t xml:space="preserve">2. Проект бюджета </w:t>
      </w:r>
      <w:proofErr w:type="spellStart"/>
      <w:r w:rsidRPr="0070344C">
        <w:rPr>
          <w:rFonts w:cs="Arial"/>
        </w:rPr>
        <w:t>Богучарского</w:t>
      </w:r>
      <w:proofErr w:type="spellEnd"/>
      <w:r w:rsidRPr="0070344C">
        <w:rPr>
          <w:rFonts w:cs="Arial"/>
        </w:rPr>
        <w:t xml:space="preserve"> муниципального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w:t>
      </w:r>
      <w:proofErr w:type="spellStart"/>
      <w:r w:rsidRPr="0070344C">
        <w:rPr>
          <w:rFonts w:cs="Arial"/>
        </w:rPr>
        <w:t>Богучарского</w:t>
      </w:r>
      <w:proofErr w:type="spellEnd"/>
      <w:r w:rsidRPr="0070344C">
        <w:rPr>
          <w:rFonts w:cs="Arial"/>
        </w:rPr>
        <w:t xml:space="preserve"> муниципального района</w:t>
      </w:r>
      <w:proofErr w:type="gramStart"/>
      <w:r w:rsidRPr="0070344C">
        <w:rPr>
          <w:rFonts w:cs="Arial"/>
        </w:rPr>
        <w:t xml:space="preserve"> .</w:t>
      </w:r>
      <w:proofErr w:type="gramEnd"/>
    </w:p>
    <w:p w:rsidR="002E6107" w:rsidRPr="0070344C" w:rsidRDefault="002E6107" w:rsidP="002E6107">
      <w:pPr>
        <w:snapToGrid w:val="0"/>
        <w:ind w:firstLine="709"/>
        <w:rPr>
          <w:rFonts w:cs="Arial"/>
        </w:rPr>
      </w:pPr>
      <w:r w:rsidRPr="0070344C">
        <w:rPr>
          <w:rFonts w:cs="Arial"/>
        </w:rPr>
        <w:t xml:space="preserve">В случае, если проект бюджета </w:t>
      </w:r>
      <w:proofErr w:type="spellStart"/>
      <w:r w:rsidRPr="0070344C">
        <w:rPr>
          <w:rFonts w:cs="Arial"/>
        </w:rPr>
        <w:t>Богучарского</w:t>
      </w:r>
      <w:proofErr w:type="spellEnd"/>
      <w:r w:rsidRPr="0070344C">
        <w:rPr>
          <w:rFonts w:cs="Arial"/>
        </w:rPr>
        <w:t xml:space="preserve"> муниципального района составляется и утверждается на очередной финансовый год, администрация </w:t>
      </w:r>
      <w:proofErr w:type="spellStart"/>
      <w:r w:rsidRPr="0070344C">
        <w:rPr>
          <w:rFonts w:cs="Arial"/>
        </w:rPr>
        <w:t>Богучарского</w:t>
      </w:r>
      <w:proofErr w:type="spellEnd"/>
      <w:r w:rsidRPr="0070344C">
        <w:rPr>
          <w:rFonts w:cs="Arial"/>
        </w:rPr>
        <w:t xml:space="preserve"> муниципального района разрабатывает и утверждает среднесрочный финансовый план </w:t>
      </w:r>
      <w:proofErr w:type="spellStart"/>
      <w:r w:rsidRPr="0070344C">
        <w:rPr>
          <w:rFonts w:cs="Arial"/>
        </w:rPr>
        <w:t>Богучарского</w:t>
      </w:r>
      <w:proofErr w:type="spellEnd"/>
      <w:r w:rsidRPr="0070344C">
        <w:rPr>
          <w:rFonts w:cs="Arial"/>
        </w:rPr>
        <w:t xml:space="preserve"> муниципального района</w:t>
      </w:r>
      <w:proofErr w:type="gramStart"/>
      <w:r w:rsidRPr="0070344C">
        <w:rPr>
          <w:rFonts w:cs="Arial"/>
        </w:rPr>
        <w:t xml:space="preserve"> .</w:t>
      </w:r>
      <w:proofErr w:type="gramEnd"/>
    </w:p>
    <w:p w:rsidR="002E6107" w:rsidRPr="0070344C" w:rsidRDefault="002E6107" w:rsidP="002E6107">
      <w:pPr>
        <w:snapToGrid w:val="0"/>
        <w:ind w:firstLine="709"/>
        <w:rPr>
          <w:rFonts w:cs="Arial"/>
        </w:rPr>
      </w:pPr>
      <w:r w:rsidRPr="0070344C">
        <w:rPr>
          <w:rFonts w:cs="Arial"/>
        </w:rPr>
        <w:t xml:space="preserve">3. Составление проекта бюджета </w:t>
      </w:r>
      <w:proofErr w:type="spellStart"/>
      <w:r w:rsidRPr="0070344C">
        <w:rPr>
          <w:rFonts w:cs="Arial"/>
        </w:rPr>
        <w:t>Богучарского</w:t>
      </w:r>
      <w:proofErr w:type="spellEnd"/>
      <w:r w:rsidRPr="0070344C">
        <w:rPr>
          <w:rFonts w:cs="Arial"/>
        </w:rPr>
        <w:t xml:space="preserve"> муниципального района - исключительная прерогатива администрации </w:t>
      </w:r>
      <w:proofErr w:type="spellStart"/>
      <w:r w:rsidRPr="0070344C">
        <w:rPr>
          <w:rFonts w:cs="Arial"/>
        </w:rPr>
        <w:t>Богучарского</w:t>
      </w:r>
      <w:proofErr w:type="spellEnd"/>
      <w:r w:rsidRPr="0070344C">
        <w:rPr>
          <w:rFonts w:cs="Arial"/>
        </w:rPr>
        <w:t xml:space="preserve"> муниципального района</w:t>
      </w:r>
      <w:proofErr w:type="gramStart"/>
      <w:r w:rsidRPr="0070344C">
        <w:rPr>
          <w:rFonts w:cs="Arial"/>
        </w:rPr>
        <w:t xml:space="preserve"> .</w:t>
      </w:r>
      <w:proofErr w:type="gramEnd"/>
    </w:p>
    <w:p w:rsidR="002E6107" w:rsidRPr="0070344C" w:rsidRDefault="002E6107" w:rsidP="002E6107">
      <w:pPr>
        <w:snapToGrid w:val="0"/>
        <w:ind w:firstLine="709"/>
        <w:rPr>
          <w:rFonts w:cs="Arial"/>
        </w:rPr>
      </w:pPr>
      <w:r w:rsidRPr="0070344C">
        <w:rPr>
          <w:rFonts w:cs="Arial"/>
        </w:rPr>
        <w:t xml:space="preserve">Непосредственное составление проекта бюджета </w:t>
      </w:r>
      <w:proofErr w:type="spellStart"/>
      <w:r w:rsidRPr="0070344C">
        <w:rPr>
          <w:rFonts w:cs="Arial"/>
        </w:rPr>
        <w:t>Богучарского</w:t>
      </w:r>
      <w:proofErr w:type="spellEnd"/>
      <w:r w:rsidRPr="0070344C">
        <w:rPr>
          <w:rFonts w:cs="Arial"/>
        </w:rPr>
        <w:t xml:space="preserve"> муниципального района осуществляет финансовый орган </w:t>
      </w:r>
      <w:proofErr w:type="spellStart"/>
      <w:r w:rsidRPr="0070344C">
        <w:rPr>
          <w:rFonts w:cs="Arial"/>
        </w:rPr>
        <w:t>Богучарского</w:t>
      </w:r>
      <w:proofErr w:type="spellEnd"/>
      <w:r w:rsidRPr="0070344C">
        <w:rPr>
          <w:rFonts w:cs="Arial"/>
        </w:rPr>
        <w:t xml:space="preserve"> муниципального района</w:t>
      </w:r>
      <w:proofErr w:type="gramStart"/>
      <w:r w:rsidRPr="0070344C">
        <w:rPr>
          <w:rFonts w:cs="Arial"/>
        </w:rPr>
        <w:t xml:space="preserve"> .</w:t>
      </w:r>
      <w:proofErr w:type="gramEnd"/>
    </w:p>
    <w:p w:rsidR="002E6107" w:rsidRPr="0070344C" w:rsidRDefault="002E6107" w:rsidP="002E6107">
      <w:pPr>
        <w:snapToGrid w:val="0"/>
        <w:ind w:firstLine="709"/>
        <w:rPr>
          <w:rFonts w:cs="Arial"/>
        </w:rPr>
      </w:pPr>
      <w:r w:rsidRPr="0070344C">
        <w:rPr>
          <w:rFonts w:cs="Arial"/>
        </w:rPr>
        <w:t xml:space="preserve">4. Составление проекта бюджета основывается </w:t>
      </w:r>
      <w:proofErr w:type="gramStart"/>
      <w:r w:rsidRPr="0070344C">
        <w:rPr>
          <w:rFonts w:cs="Arial"/>
        </w:rPr>
        <w:t>на</w:t>
      </w:r>
      <w:proofErr w:type="gramEnd"/>
      <w:r w:rsidRPr="0070344C">
        <w:rPr>
          <w:rFonts w:cs="Arial"/>
        </w:rPr>
        <w:t>:</w:t>
      </w:r>
    </w:p>
    <w:p w:rsidR="002E6107" w:rsidRPr="0070344C" w:rsidRDefault="002E6107" w:rsidP="002E6107">
      <w:pPr>
        <w:ind w:firstLine="709"/>
        <w:rPr>
          <w:rFonts w:cs="Arial"/>
        </w:rPr>
      </w:pPr>
      <w:proofErr w:type="gramStart"/>
      <w:r w:rsidRPr="0070344C">
        <w:rPr>
          <w:rFonts w:cs="Arial"/>
        </w:rPr>
        <w:t>положениях</w:t>
      </w:r>
      <w:proofErr w:type="gramEnd"/>
      <w:r w:rsidRPr="0070344C">
        <w:rPr>
          <w:rFonts w:cs="Arial"/>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E6107" w:rsidRPr="0070344C" w:rsidRDefault="002E6107" w:rsidP="002E6107">
      <w:pPr>
        <w:ind w:firstLine="709"/>
        <w:rPr>
          <w:rFonts w:cs="Arial"/>
        </w:rPr>
      </w:pPr>
      <w:r w:rsidRPr="0070344C">
        <w:rPr>
          <w:rFonts w:cs="Arial"/>
        </w:rPr>
        <w:t xml:space="preserve">основных </w:t>
      </w:r>
      <w:hyperlink r:id="rId13" w:history="1">
        <w:proofErr w:type="gramStart"/>
        <w:r w:rsidRPr="0070344C">
          <w:rPr>
            <w:rFonts w:cs="Arial"/>
          </w:rPr>
          <w:t>направлениях</w:t>
        </w:r>
        <w:proofErr w:type="gramEnd"/>
      </w:hyperlink>
      <w:r w:rsidRPr="0070344C">
        <w:rPr>
          <w:rFonts w:cs="Arial"/>
        </w:rPr>
        <w:t xml:space="preserve"> бюджетной политики и основных </w:t>
      </w:r>
      <w:hyperlink r:id="rId14" w:history="1">
        <w:r w:rsidRPr="0070344C">
          <w:rPr>
            <w:rFonts w:cs="Arial"/>
          </w:rPr>
          <w:t>направлениях</w:t>
        </w:r>
      </w:hyperlink>
      <w:r w:rsidRPr="0070344C">
        <w:rPr>
          <w:rFonts w:cs="Arial"/>
        </w:rPr>
        <w:t xml:space="preserve"> налоговой политики;</w:t>
      </w:r>
    </w:p>
    <w:p w:rsidR="002E6107" w:rsidRPr="0070344C" w:rsidRDefault="002E6107" w:rsidP="002E6107">
      <w:pPr>
        <w:ind w:firstLine="709"/>
        <w:rPr>
          <w:rFonts w:cs="Arial"/>
        </w:rPr>
      </w:pPr>
      <w:r w:rsidRPr="0070344C">
        <w:rPr>
          <w:rFonts w:cs="Arial"/>
        </w:rPr>
        <w:t xml:space="preserve">основных </w:t>
      </w:r>
      <w:proofErr w:type="gramStart"/>
      <w:r w:rsidRPr="0070344C">
        <w:rPr>
          <w:rFonts w:cs="Arial"/>
        </w:rPr>
        <w:t>направлениях</w:t>
      </w:r>
      <w:proofErr w:type="gramEnd"/>
      <w:r w:rsidRPr="0070344C">
        <w:rPr>
          <w:rFonts w:cs="Arial"/>
        </w:rPr>
        <w:t xml:space="preserve"> </w:t>
      </w:r>
      <w:proofErr w:type="spellStart"/>
      <w:r w:rsidRPr="0070344C">
        <w:rPr>
          <w:rFonts w:cs="Arial"/>
        </w:rPr>
        <w:t>таможенно-тарифной</w:t>
      </w:r>
      <w:proofErr w:type="spellEnd"/>
      <w:r w:rsidRPr="0070344C">
        <w:rPr>
          <w:rFonts w:cs="Arial"/>
        </w:rPr>
        <w:t xml:space="preserve"> политики Российской Федерации;</w:t>
      </w:r>
    </w:p>
    <w:p w:rsidR="002E6107" w:rsidRPr="0070344C" w:rsidRDefault="002E6107" w:rsidP="002E6107">
      <w:pPr>
        <w:ind w:firstLine="709"/>
        <w:rPr>
          <w:rFonts w:cs="Arial"/>
        </w:rPr>
      </w:pPr>
      <w:proofErr w:type="gramStart"/>
      <w:r w:rsidRPr="0070344C">
        <w:rPr>
          <w:rFonts w:cs="Arial"/>
        </w:rPr>
        <w:t>прогнозе</w:t>
      </w:r>
      <w:proofErr w:type="gramEnd"/>
      <w:r w:rsidRPr="0070344C">
        <w:rPr>
          <w:rFonts w:cs="Arial"/>
        </w:rPr>
        <w:t xml:space="preserve"> социально-экономического развития;</w:t>
      </w:r>
    </w:p>
    <w:p w:rsidR="002E6107" w:rsidRPr="0070344C" w:rsidRDefault="002E6107" w:rsidP="002E6107">
      <w:pPr>
        <w:ind w:firstLine="709"/>
        <w:rPr>
          <w:rFonts w:cs="Arial"/>
        </w:rPr>
      </w:pPr>
      <w:r w:rsidRPr="0070344C">
        <w:rPr>
          <w:rFonts w:cs="Arial"/>
        </w:rPr>
        <w:t xml:space="preserve">бюджетном </w:t>
      </w:r>
      <w:proofErr w:type="gramStart"/>
      <w:r w:rsidRPr="0070344C">
        <w:rPr>
          <w:rFonts w:cs="Arial"/>
        </w:rPr>
        <w:t>прогнозе</w:t>
      </w:r>
      <w:proofErr w:type="gramEnd"/>
      <w:r w:rsidRPr="0070344C">
        <w:rPr>
          <w:rFonts w:cs="Arial"/>
        </w:rPr>
        <w:t xml:space="preserve"> (проекте бюджетного прогноза, проекте изменений бюджетного прогноза) на долгосрочный период.</w:t>
      </w:r>
    </w:p>
    <w:p w:rsidR="002E6107" w:rsidRPr="0070344C" w:rsidRDefault="002E6107" w:rsidP="002E6107">
      <w:pPr>
        <w:ind w:firstLine="709"/>
        <w:rPr>
          <w:rFonts w:cs="Arial"/>
        </w:rPr>
      </w:pPr>
      <w:proofErr w:type="gramStart"/>
      <w:r w:rsidRPr="0070344C">
        <w:rPr>
          <w:rFonts w:cs="Arial"/>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2E6107" w:rsidRPr="0070344C" w:rsidRDefault="002E6107" w:rsidP="002E6107">
      <w:pPr>
        <w:snapToGrid w:val="0"/>
        <w:ind w:firstLine="709"/>
        <w:rPr>
          <w:rFonts w:cs="Arial"/>
        </w:rPr>
      </w:pPr>
      <w:r w:rsidRPr="0070344C">
        <w:rPr>
          <w:rFonts w:cs="Arial"/>
        </w:rPr>
        <w:t xml:space="preserve">5. Прогноз социально-экономического развития </w:t>
      </w:r>
      <w:proofErr w:type="spellStart"/>
      <w:r w:rsidRPr="0070344C">
        <w:rPr>
          <w:rFonts w:cs="Arial"/>
        </w:rPr>
        <w:t>Богучарского</w:t>
      </w:r>
      <w:proofErr w:type="spellEnd"/>
      <w:r w:rsidRPr="0070344C">
        <w:rPr>
          <w:rFonts w:cs="Arial"/>
        </w:rPr>
        <w:t xml:space="preserve"> муниципального района ежегодно разрабатывается в порядке, установленном администрацией </w:t>
      </w:r>
      <w:proofErr w:type="spellStart"/>
      <w:r w:rsidRPr="0070344C">
        <w:rPr>
          <w:rFonts w:cs="Arial"/>
        </w:rPr>
        <w:t>Богучарского</w:t>
      </w:r>
      <w:proofErr w:type="spellEnd"/>
      <w:r w:rsidRPr="0070344C">
        <w:rPr>
          <w:rFonts w:cs="Arial"/>
        </w:rPr>
        <w:t xml:space="preserve"> муниципального района</w:t>
      </w:r>
      <w:proofErr w:type="gramStart"/>
      <w:r w:rsidRPr="0070344C">
        <w:rPr>
          <w:rFonts w:cs="Arial"/>
        </w:rPr>
        <w:t xml:space="preserve"> .</w:t>
      </w:r>
      <w:proofErr w:type="gramEnd"/>
    </w:p>
    <w:p w:rsidR="002E6107" w:rsidRPr="0070344C" w:rsidRDefault="002E6107" w:rsidP="002E6107">
      <w:pPr>
        <w:snapToGrid w:val="0"/>
        <w:ind w:firstLine="709"/>
        <w:rPr>
          <w:rFonts w:cs="Arial"/>
        </w:rPr>
      </w:pPr>
      <w:r w:rsidRPr="0070344C">
        <w:rPr>
          <w:rFonts w:cs="Arial"/>
        </w:rPr>
        <w:t xml:space="preserve">Прогноз социально-экономического развития </w:t>
      </w:r>
      <w:proofErr w:type="spellStart"/>
      <w:r w:rsidRPr="0070344C">
        <w:rPr>
          <w:rFonts w:cs="Arial"/>
        </w:rPr>
        <w:t>Богучарского</w:t>
      </w:r>
      <w:proofErr w:type="spellEnd"/>
      <w:r w:rsidRPr="0070344C">
        <w:rPr>
          <w:rFonts w:cs="Arial"/>
        </w:rPr>
        <w:t xml:space="preserve"> муниципального района одобряется администрацией </w:t>
      </w:r>
      <w:proofErr w:type="spellStart"/>
      <w:r w:rsidRPr="0070344C">
        <w:rPr>
          <w:rFonts w:cs="Arial"/>
        </w:rPr>
        <w:t>Богучарского</w:t>
      </w:r>
      <w:proofErr w:type="spellEnd"/>
      <w:r w:rsidRPr="0070344C">
        <w:rPr>
          <w:rFonts w:cs="Arial"/>
        </w:rPr>
        <w:t xml:space="preserve"> муниципального района одновременно с принятием решения о внесении проекта бюджета </w:t>
      </w:r>
      <w:proofErr w:type="spellStart"/>
      <w:r w:rsidRPr="0070344C">
        <w:rPr>
          <w:rFonts w:cs="Arial"/>
        </w:rPr>
        <w:t>Богучарского</w:t>
      </w:r>
      <w:proofErr w:type="spellEnd"/>
      <w:r w:rsidRPr="0070344C">
        <w:rPr>
          <w:rFonts w:cs="Arial"/>
        </w:rPr>
        <w:t xml:space="preserve"> муниципального района в Совет народных депутатов </w:t>
      </w:r>
      <w:proofErr w:type="spellStart"/>
      <w:r w:rsidRPr="0070344C">
        <w:rPr>
          <w:rFonts w:cs="Arial"/>
        </w:rPr>
        <w:t>Богучарского</w:t>
      </w:r>
      <w:proofErr w:type="spellEnd"/>
      <w:r w:rsidRPr="0070344C">
        <w:rPr>
          <w:rFonts w:cs="Arial"/>
        </w:rPr>
        <w:t xml:space="preserve"> муниципального района</w:t>
      </w:r>
      <w:proofErr w:type="gramStart"/>
      <w:r w:rsidRPr="0070344C">
        <w:rPr>
          <w:rFonts w:cs="Arial"/>
        </w:rPr>
        <w:t xml:space="preserve"> .</w:t>
      </w:r>
      <w:proofErr w:type="gramEnd"/>
    </w:p>
    <w:p w:rsidR="002E6107" w:rsidRPr="0070344C" w:rsidRDefault="002E6107" w:rsidP="002E6107">
      <w:pPr>
        <w:snapToGrid w:val="0"/>
        <w:ind w:firstLine="709"/>
        <w:rPr>
          <w:rFonts w:cs="Arial"/>
        </w:rPr>
      </w:pPr>
      <w:r w:rsidRPr="0070344C">
        <w:rPr>
          <w:rFonts w:cs="Arial"/>
        </w:rPr>
        <w:t xml:space="preserve">Разработка прогноза социально-экономического развития </w:t>
      </w:r>
      <w:proofErr w:type="spellStart"/>
      <w:r w:rsidRPr="0070344C">
        <w:rPr>
          <w:rFonts w:cs="Arial"/>
        </w:rPr>
        <w:t>Богучарского</w:t>
      </w:r>
      <w:proofErr w:type="spellEnd"/>
      <w:r w:rsidRPr="0070344C">
        <w:rPr>
          <w:rFonts w:cs="Arial"/>
        </w:rPr>
        <w:t xml:space="preserve"> муниципального района осуществляется экономическим отделом администрации </w:t>
      </w:r>
      <w:proofErr w:type="spellStart"/>
      <w:r w:rsidRPr="0070344C">
        <w:rPr>
          <w:rFonts w:cs="Arial"/>
        </w:rPr>
        <w:t>Богучарского</w:t>
      </w:r>
      <w:proofErr w:type="spellEnd"/>
      <w:r w:rsidRPr="0070344C">
        <w:rPr>
          <w:rFonts w:cs="Arial"/>
        </w:rPr>
        <w:t xml:space="preserve"> муниципального района.</w:t>
      </w:r>
    </w:p>
    <w:p w:rsidR="002E6107" w:rsidRPr="0070344C" w:rsidRDefault="002E6107" w:rsidP="002E6107">
      <w:pPr>
        <w:snapToGrid w:val="0"/>
        <w:ind w:firstLine="709"/>
        <w:rPr>
          <w:rFonts w:cs="Arial"/>
        </w:rPr>
      </w:pPr>
      <w:r w:rsidRPr="0070344C">
        <w:rPr>
          <w:rFonts w:cs="Arial"/>
        </w:rPr>
        <w:t xml:space="preserve">6. Муниципальные программы утверждаются администрацией </w:t>
      </w:r>
      <w:proofErr w:type="spellStart"/>
      <w:r w:rsidRPr="0070344C">
        <w:rPr>
          <w:rFonts w:cs="Arial"/>
        </w:rPr>
        <w:t>Богучарского</w:t>
      </w:r>
      <w:proofErr w:type="spellEnd"/>
      <w:r w:rsidRPr="0070344C">
        <w:rPr>
          <w:rFonts w:cs="Arial"/>
        </w:rPr>
        <w:t xml:space="preserve"> муниципального района</w:t>
      </w:r>
      <w:proofErr w:type="gramStart"/>
      <w:r w:rsidRPr="0070344C">
        <w:rPr>
          <w:rFonts w:cs="Arial"/>
        </w:rPr>
        <w:t xml:space="preserve"> .</w:t>
      </w:r>
      <w:proofErr w:type="gramEnd"/>
    </w:p>
    <w:p w:rsidR="002E6107" w:rsidRPr="0070344C" w:rsidRDefault="002E6107" w:rsidP="002E6107">
      <w:pPr>
        <w:snapToGrid w:val="0"/>
        <w:ind w:firstLine="709"/>
        <w:rPr>
          <w:rFonts w:cs="Arial"/>
        </w:rPr>
      </w:pPr>
      <w:r w:rsidRPr="0070344C">
        <w:rPr>
          <w:rFonts w:cs="Arial"/>
        </w:rPr>
        <w:t xml:space="preserve">Сроки реализации муниципальных программ определяются администрацией </w:t>
      </w:r>
      <w:proofErr w:type="spellStart"/>
      <w:r w:rsidRPr="0070344C">
        <w:rPr>
          <w:rFonts w:cs="Arial"/>
        </w:rPr>
        <w:t>Богучарского</w:t>
      </w:r>
      <w:proofErr w:type="spellEnd"/>
      <w:r w:rsidRPr="0070344C">
        <w:rPr>
          <w:rFonts w:cs="Arial"/>
        </w:rPr>
        <w:t xml:space="preserve"> муниципального района в установленном администрацией порядке.</w:t>
      </w:r>
    </w:p>
    <w:p w:rsidR="002E6107" w:rsidRPr="0070344C" w:rsidRDefault="002E6107" w:rsidP="002E6107">
      <w:pPr>
        <w:snapToGrid w:val="0"/>
        <w:ind w:firstLine="709"/>
        <w:rPr>
          <w:rFonts w:cs="Arial"/>
        </w:rPr>
      </w:pPr>
      <w:r w:rsidRPr="0070344C">
        <w:rPr>
          <w:rFonts w:cs="Arial"/>
        </w:rPr>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w:t>
      </w:r>
      <w:proofErr w:type="spellStart"/>
      <w:r w:rsidRPr="0070344C">
        <w:rPr>
          <w:rFonts w:cs="Arial"/>
        </w:rPr>
        <w:t>Богучарского</w:t>
      </w:r>
      <w:proofErr w:type="spellEnd"/>
      <w:r w:rsidRPr="0070344C">
        <w:rPr>
          <w:rFonts w:cs="Arial"/>
        </w:rPr>
        <w:t xml:space="preserve"> муниципального района.</w:t>
      </w:r>
    </w:p>
    <w:p w:rsidR="002E6107" w:rsidRPr="0070344C" w:rsidRDefault="002E6107" w:rsidP="002E6107">
      <w:pPr>
        <w:snapToGrid w:val="0"/>
        <w:ind w:firstLine="709"/>
        <w:rPr>
          <w:rFonts w:cs="Arial"/>
        </w:rPr>
      </w:pPr>
      <w:r w:rsidRPr="0070344C">
        <w:rPr>
          <w:rFonts w:cs="Arial"/>
        </w:rPr>
        <w:t xml:space="preserve">Объем бюджетных ассигнований на финансовое обеспечение реализации муниципальных программ утверждается решением о бюджете </w:t>
      </w:r>
      <w:proofErr w:type="spellStart"/>
      <w:r w:rsidRPr="0070344C">
        <w:rPr>
          <w:rFonts w:cs="Arial"/>
        </w:rPr>
        <w:t>Богучарского</w:t>
      </w:r>
      <w:proofErr w:type="spellEnd"/>
      <w:r w:rsidRPr="0070344C">
        <w:rPr>
          <w:rFonts w:cs="Arial"/>
        </w:rPr>
        <w:t xml:space="preserve"> муниципального района по соответствующей каждой программе целевой статье расходов бюджета </w:t>
      </w:r>
      <w:proofErr w:type="spellStart"/>
      <w:r w:rsidRPr="0070344C">
        <w:rPr>
          <w:rFonts w:cs="Arial"/>
        </w:rPr>
        <w:t>Богучарского</w:t>
      </w:r>
      <w:proofErr w:type="spellEnd"/>
      <w:r w:rsidRPr="0070344C">
        <w:rPr>
          <w:rFonts w:cs="Arial"/>
        </w:rPr>
        <w:t xml:space="preserve"> муниципального района в соответствии с </w:t>
      </w:r>
      <w:r w:rsidRPr="0070344C">
        <w:rPr>
          <w:rFonts w:cs="Arial"/>
        </w:rPr>
        <w:lastRenderedPageBreak/>
        <w:t xml:space="preserve">утвердившим программу муниципальным правовым актом администрации </w:t>
      </w:r>
      <w:proofErr w:type="spellStart"/>
      <w:r w:rsidRPr="0070344C">
        <w:rPr>
          <w:rFonts w:cs="Arial"/>
        </w:rPr>
        <w:t>Богучарского</w:t>
      </w:r>
      <w:proofErr w:type="spellEnd"/>
      <w:r w:rsidRPr="0070344C">
        <w:rPr>
          <w:rFonts w:cs="Arial"/>
        </w:rPr>
        <w:t xml:space="preserve"> муниципального района</w:t>
      </w:r>
      <w:proofErr w:type="gramStart"/>
      <w:r w:rsidRPr="0070344C">
        <w:rPr>
          <w:rFonts w:cs="Arial"/>
        </w:rPr>
        <w:t xml:space="preserve"> .</w:t>
      </w:r>
      <w:proofErr w:type="gramEnd"/>
    </w:p>
    <w:p w:rsidR="002E6107" w:rsidRPr="0070344C" w:rsidRDefault="002E6107" w:rsidP="002E6107">
      <w:pPr>
        <w:snapToGrid w:val="0"/>
        <w:ind w:firstLine="709"/>
        <w:rPr>
          <w:rFonts w:cs="Arial"/>
        </w:rPr>
      </w:pPr>
      <w:r w:rsidRPr="0070344C">
        <w:rPr>
          <w:rFonts w:cs="Arial"/>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proofErr w:type="spellStart"/>
      <w:r w:rsidRPr="0070344C">
        <w:rPr>
          <w:rFonts w:cs="Arial"/>
        </w:rPr>
        <w:t>Богучарского</w:t>
      </w:r>
      <w:proofErr w:type="spellEnd"/>
      <w:r w:rsidRPr="0070344C">
        <w:rPr>
          <w:rFonts w:cs="Arial"/>
        </w:rPr>
        <w:t xml:space="preserve"> муниципального района</w:t>
      </w:r>
      <w:proofErr w:type="gramStart"/>
      <w:r w:rsidRPr="0070344C">
        <w:rPr>
          <w:rFonts w:cs="Arial"/>
        </w:rPr>
        <w:t xml:space="preserve"> .</w:t>
      </w:r>
      <w:proofErr w:type="gramEnd"/>
    </w:p>
    <w:p w:rsidR="002E6107" w:rsidRPr="0070344C" w:rsidRDefault="002E6107" w:rsidP="002E6107">
      <w:pPr>
        <w:snapToGrid w:val="0"/>
        <w:ind w:firstLine="709"/>
        <w:rPr>
          <w:rFonts w:cs="Arial"/>
        </w:rPr>
      </w:pPr>
      <w:r w:rsidRPr="0070344C">
        <w:rPr>
          <w:rFonts w:cs="Arial"/>
        </w:rPr>
        <w:t xml:space="preserve">Совет народных депутатов </w:t>
      </w:r>
      <w:proofErr w:type="spellStart"/>
      <w:r w:rsidRPr="0070344C">
        <w:rPr>
          <w:rFonts w:cs="Arial"/>
        </w:rPr>
        <w:t>Богучарского</w:t>
      </w:r>
      <w:proofErr w:type="spellEnd"/>
      <w:r w:rsidRPr="0070344C">
        <w:rPr>
          <w:rFonts w:cs="Arial"/>
        </w:rPr>
        <w:t xml:space="preserve"> муниципального района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w:t>
      </w:r>
      <w:proofErr w:type="spellStart"/>
      <w:r w:rsidRPr="0070344C">
        <w:rPr>
          <w:rFonts w:cs="Arial"/>
        </w:rPr>
        <w:t>Богучарского</w:t>
      </w:r>
      <w:proofErr w:type="spellEnd"/>
      <w:r w:rsidRPr="0070344C">
        <w:rPr>
          <w:rFonts w:cs="Arial"/>
        </w:rPr>
        <w:t xml:space="preserve"> муниципального района</w:t>
      </w:r>
      <w:proofErr w:type="gramStart"/>
      <w:r w:rsidRPr="0070344C">
        <w:rPr>
          <w:rFonts w:cs="Arial"/>
        </w:rPr>
        <w:t xml:space="preserve"> .</w:t>
      </w:r>
      <w:proofErr w:type="gramEnd"/>
    </w:p>
    <w:p w:rsidR="002E6107" w:rsidRPr="0070344C" w:rsidRDefault="002E6107" w:rsidP="002E6107">
      <w:pPr>
        <w:snapToGrid w:val="0"/>
        <w:ind w:firstLine="709"/>
        <w:rPr>
          <w:rFonts w:cs="Arial"/>
        </w:rPr>
      </w:pPr>
      <w:r w:rsidRPr="0070344C">
        <w:rPr>
          <w:rFonts w:cs="Arial"/>
        </w:rPr>
        <w:t xml:space="preserve">Муниципальные программы подлежат приведению в соответствие с решением о бюджете </w:t>
      </w:r>
      <w:proofErr w:type="spellStart"/>
      <w:r w:rsidRPr="0070344C">
        <w:rPr>
          <w:rFonts w:cs="Arial"/>
        </w:rPr>
        <w:t>Богучарского</w:t>
      </w:r>
      <w:proofErr w:type="spellEnd"/>
      <w:r w:rsidRPr="0070344C">
        <w:rPr>
          <w:rFonts w:cs="Arial"/>
        </w:rPr>
        <w:t xml:space="preserve"> муниципального района не позднее трех месяцев со дня вступления его в силу.</w:t>
      </w:r>
    </w:p>
    <w:p w:rsidR="002E6107" w:rsidRPr="0070344C" w:rsidRDefault="002E6107" w:rsidP="002E6107">
      <w:pPr>
        <w:snapToGrid w:val="0"/>
        <w:ind w:firstLine="709"/>
        <w:rPr>
          <w:rFonts w:cs="Arial"/>
        </w:rPr>
      </w:pPr>
      <w:r w:rsidRPr="0070344C">
        <w:rPr>
          <w:rFonts w:cs="Arial"/>
        </w:rPr>
        <w:t xml:space="preserve">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w:t>
      </w:r>
      <w:proofErr w:type="spellStart"/>
      <w:r w:rsidRPr="0070344C">
        <w:rPr>
          <w:rFonts w:cs="Arial"/>
        </w:rPr>
        <w:t>Богучарского</w:t>
      </w:r>
      <w:proofErr w:type="spellEnd"/>
      <w:r w:rsidRPr="0070344C">
        <w:rPr>
          <w:rFonts w:cs="Arial"/>
        </w:rPr>
        <w:t xml:space="preserve"> муниципального района</w:t>
      </w:r>
      <w:proofErr w:type="gramStart"/>
      <w:r w:rsidRPr="0070344C">
        <w:rPr>
          <w:rFonts w:cs="Arial"/>
        </w:rPr>
        <w:t xml:space="preserve"> .</w:t>
      </w:r>
      <w:proofErr w:type="gramEnd"/>
    </w:p>
    <w:p w:rsidR="002E6107" w:rsidRPr="0070344C" w:rsidRDefault="002E6107" w:rsidP="002E6107">
      <w:pPr>
        <w:snapToGrid w:val="0"/>
        <w:ind w:firstLine="709"/>
        <w:rPr>
          <w:rFonts w:cs="Arial"/>
        </w:rPr>
      </w:pPr>
      <w:r w:rsidRPr="0070344C">
        <w:rPr>
          <w:rFonts w:cs="Arial"/>
        </w:rPr>
        <w:t xml:space="preserve">По результатам указанной оценки администрацией </w:t>
      </w:r>
      <w:proofErr w:type="spellStart"/>
      <w:r w:rsidRPr="0070344C">
        <w:rPr>
          <w:rFonts w:cs="Arial"/>
        </w:rPr>
        <w:t>Богучарского</w:t>
      </w:r>
      <w:proofErr w:type="spellEnd"/>
      <w:r w:rsidRPr="0070344C">
        <w:rPr>
          <w:rFonts w:cs="Arial"/>
        </w:rPr>
        <w:t xml:space="preserve"> муниципального района </w:t>
      </w:r>
      <w:proofErr w:type="gramStart"/>
      <w:r w:rsidRPr="0070344C">
        <w:rPr>
          <w:rFonts w:cs="Arial"/>
        </w:rPr>
        <w:t>может быть принято решение о необходимости прекращения или об изменении начиная</w:t>
      </w:r>
      <w:proofErr w:type="gramEnd"/>
      <w:r w:rsidRPr="0070344C">
        <w:rPr>
          <w:rFonts w:cs="Arial"/>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E6107" w:rsidRPr="0070344C" w:rsidRDefault="002E6107" w:rsidP="002E6107">
      <w:pPr>
        <w:snapToGrid w:val="0"/>
        <w:ind w:firstLine="709"/>
        <w:rPr>
          <w:rFonts w:cs="Arial"/>
        </w:rPr>
      </w:pPr>
      <w:r w:rsidRPr="0070344C">
        <w:rPr>
          <w:rFonts w:cs="Arial"/>
        </w:rPr>
        <w:t xml:space="preserve">7. В срок, установленный решением Совета народных депутатов </w:t>
      </w:r>
      <w:proofErr w:type="spellStart"/>
      <w:r w:rsidRPr="0070344C">
        <w:rPr>
          <w:rFonts w:cs="Arial"/>
        </w:rPr>
        <w:t>Богучарского</w:t>
      </w:r>
      <w:proofErr w:type="spellEnd"/>
      <w:r w:rsidRPr="0070344C">
        <w:rPr>
          <w:rFonts w:cs="Arial"/>
        </w:rPr>
        <w:t xml:space="preserve"> муниципального района, но не позднее 15 ноября года, предшествующего очередному финансовому году, администрация </w:t>
      </w:r>
      <w:proofErr w:type="spellStart"/>
      <w:r w:rsidRPr="0070344C">
        <w:rPr>
          <w:rFonts w:cs="Arial"/>
        </w:rPr>
        <w:t>Богучарского</w:t>
      </w:r>
      <w:proofErr w:type="spellEnd"/>
      <w:r w:rsidRPr="0070344C">
        <w:rPr>
          <w:rFonts w:cs="Arial"/>
        </w:rPr>
        <w:t xml:space="preserve"> муниципального района вносит в Совет народных депутатов </w:t>
      </w:r>
      <w:proofErr w:type="spellStart"/>
      <w:r w:rsidRPr="0070344C">
        <w:rPr>
          <w:rFonts w:cs="Arial"/>
        </w:rPr>
        <w:t>Богучарского</w:t>
      </w:r>
      <w:proofErr w:type="spellEnd"/>
      <w:r w:rsidRPr="0070344C">
        <w:rPr>
          <w:rFonts w:cs="Arial"/>
        </w:rPr>
        <w:t xml:space="preserve"> муниципального района проект решения о бюджете поселения на очередной финансовый год.</w:t>
      </w:r>
    </w:p>
    <w:p w:rsidR="002E6107" w:rsidRPr="0070344C" w:rsidRDefault="002E6107" w:rsidP="002E6107">
      <w:pPr>
        <w:snapToGrid w:val="0"/>
        <w:ind w:firstLine="709"/>
        <w:rPr>
          <w:rFonts w:cs="Arial"/>
        </w:rPr>
      </w:pPr>
      <w:r w:rsidRPr="0070344C">
        <w:rPr>
          <w:rFonts w:cs="Arial"/>
        </w:rPr>
        <w:t xml:space="preserve">Одновременно с проектом решения о бюджете </w:t>
      </w:r>
      <w:proofErr w:type="spellStart"/>
      <w:r w:rsidRPr="0070344C">
        <w:rPr>
          <w:rFonts w:cs="Arial"/>
        </w:rPr>
        <w:t>Богучарского</w:t>
      </w:r>
      <w:proofErr w:type="spellEnd"/>
      <w:r w:rsidRPr="0070344C">
        <w:rPr>
          <w:rFonts w:cs="Arial"/>
        </w:rPr>
        <w:t xml:space="preserve"> муниципального района в Совет народных депутатов </w:t>
      </w:r>
      <w:proofErr w:type="spellStart"/>
      <w:r w:rsidRPr="0070344C">
        <w:rPr>
          <w:rFonts w:cs="Arial"/>
        </w:rPr>
        <w:t>Богучарского</w:t>
      </w:r>
      <w:proofErr w:type="spellEnd"/>
      <w:r w:rsidRPr="0070344C">
        <w:rPr>
          <w:rFonts w:cs="Arial"/>
        </w:rPr>
        <w:t xml:space="preserve"> муниципального района представляются документы и материалы в соответствии со статьей 184.2 Бюджетного кодекса Российской Федерации. </w:t>
      </w:r>
    </w:p>
    <w:p w:rsidR="002E6107" w:rsidRPr="0070344C" w:rsidRDefault="002E6107" w:rsidP="002E6107">
      <w:pPr>
        <w:snapToGrid w:val="0"/>
        <w:ind w:firstLine="709"/>
        <w:rPr>
          <w:rFonts w:cs="Arial"/>
        </w:rPr>
      </w:pPr>
      <w:r w:rsidRPr="0070344C">
        <w:rPr>
          <w:rFonts w:cs="Arial"/>
        </w:rPr>
        <w:t xml:space="preserve">Проект решения о бюджете </w:t>
      </w:r>
      <w:proofErr w:type="spellStart"/>
      <w:r w:rsidRPr="0070344C">
        <w:rPr>
          <w:rFonts w:cs="Arial"/>
        </w:rPr>
        <w:t>Богучарского</w:t>
      </w:r>
      <w:proofErr w:type="spellEnd"/>
      <w:r w:rsidRPr="0070344C">
        <w:rPr>
          <w:rFonts w:cs="Arial"/>
        </w:rPr>
        <w:t xml:space="preserve"> муниципального района в обязательном порядке должен содержать показатели и характеристики в соответствии со статьей 184.1 Бюджетного кодекса Российской Федерации.</w:t>
      </w:r>
    </w:p>
    <w:p w:rsidR="002E6107" w:rsidRPr="0070344C" w:rsidRDefault="002E6107" w:rsidP="002E6107">
      <w:pPr>
        <w:snapToGrid w:val="0"/>
        <w:ind w:firstLine="709"/>
        <w:rPr>
          <w:rFonts w:cs="Arial"/>
        </w:rPr>
      </w:pPr>
      <w:r w:rsidRPr="0070344C">
        <w:rPr>
          <w:rFonts w:cs="Arial"/>
        </w:rPr>
        <w:t xml:space="preserve">8. Порядок рассмотрения проекта решения о бюджете </w:t>
      </w:r>
      <w:proofErr w:type="spellStart"/>
      <w:r w:rsidRPr="0070344C">
        <w:rPr>
          <w:rFonts w:cs="Arial"/>
        </w:rPr>
        <w:t>Богучарского</w:t>
      </w:r>
      <w:proofErr w:type="spellEnd"/>
      <w:r w:rsidRPr="0070344C">
        <w:rPr>
          <w:rFonts w:cs="Arial"/>
        </w:rPr>
        <w:t xml:space="preserve"> муниципального района и его утверждения определяется муниципальным правовым актом Совета народных депутатов </w:t>
      </w:r>
      <w:proofErr w:type="spellStart"/>
      <w:r w:rsidRPr="0070344C">
        <w:rPr>
          <w:rFonts w:cs="Arial"/>
        </w:rPr>
        <w:t>Богучарского</w:t>
      </w:r>
      <w:proofErr w:type="spellEnd"/>
      <w:r w:rsidRPr="0070344C">
        <w:rPr>
          <w:rFonts w:cs="Arial"/>
        </w:rPr>
        <w:t xml:space="preserve"> муниципального района в соответствии с требованиями Бюджетного кодекса Российской Федерации.</w:t>
      </w:r>
    </w:p>
    <w:p w:rsidR="002E6107" w:rsidRPr="0070344C" w:rsidRDefault="002E6107" w:rsidP="002E6107">
      <w:pPr>
        <w:snapToGrid w:val="0"/>
        <w:ind w:firstLine="709"/>
        <w:rPr>
          <w:rFonts w:cs="Arial"/>
        </w:rPr>
      </w:pPr>
      <w:r w:rsidRPr="0070344C">
        <w:rPr>
          <w:rFonts w:cs="Arial"/>
        </w:rPr>
        <w:t xml:space="preserve">9. Порядок рассмотрения проекта решения о бюджете </w:t>
      </w:r>
      <w:proofErr w:type="spellStart"/>
      <w:r w:rsidRPr="0070344C">
        <w:rPr>
          <w:rFonts w:cs="Arial"/>
        </w:rPr>
        <w:t>Богучарского</w:t>
      </w:r>
      <w:proofErr w:type="spellEnd"/>
      <w:r w:rsidRPr="0070344C">
        <w:rPr>
          <w:rFonts w:cs="Arial"/>
        </w:rPr>
        <w:t xml:space="preserve"> муниципального района и его утверждения, определенный муниципальным правовым актом Совета народных депутатов </w:t>
      </w:r>
      <w:proofErr w:type="spellStart"/>
      <w:r w:rsidRPr="0070344C">
        <w:rPr>
          <w:rFonts w:cs="Arial"/>
        </w:rPr>
        <w:t>Богучарского</w:t>
      </w:r>
      <w:proofErr w:type="spellEnd"/>
      <w:r w:rsidRPr="0070344C">
        <w:rPr>
          <w:rFonts w:cs="Arial"/>
        </w:rPr>
        <w:t xml:space="preserve"> муниципального района</w:t>
      </w:r>
      <w:proofErr w:type="gramStart"/>
      <w:r w:rsidRPr="0070344C">
        <w:rPr>
          <w:rFonts w:cs="Arial"/>
        </w:rPr>
        <w:t xml:space="preserve"> ,</w:t>
      </w:r>
      <w:proofErr w:type="gramEnd"/>
      <w:r w:rsidRPr="0070344C">
        <w:rPr>
          <w:rFonts w:cs="Arial"/>
        </w:rPr>
        <w:t xml:space="preserve">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2E6107" w:rsidRPr="0070344C" w:rsidRDefault="002E6107" w:rsidP="002E6107">
      <w:pPr>
        <w:snapToGrid w:val="0"/>
        <w:ind w:firstLine="709"/>
        <w:rPr>
          <w:rFonts w:cs="Arial"/>
        </w:rPr>
      </w:pPr>
      <w:r w:rsidRPr="0070344C">
        <w:rPr>
          <w:rFonts w:cs="Arial"/>
        </w:rPr>
        <w:t xml:space="preserve">10. Проект бюджета </w:t>
      </w:r>
      <w:proofErr w:type="spellStart"/>
      <w:r w:rsidRPr="0070344C">
        <w:rPr>
          <w:rFonts w:cs="Arial"/>
        </w:rPr>
        <w:t>Богучарского</w:t>
      </w:r>
      <w:proofErr w:type="spellEnd"/>
      <w:r w:rsidRPr="0070344C">
        <w:rPr>
          <w:rFonts w:cs="Arial"/>
        </w:rPr>
        <w:t xml:space="preserve"> муниципального района подлежит официальному опубликованию.</w:t>
      </w:r>
    </w:p>
    <w:p w:rsidR="002E6107" w:rsidRPr="0070344C" w:rsidRDefault="002E6107" w:rsidP="002E6107">
      <w:pPr>
        <w:snapToGrid w:val="0"/>
        <w:ind w:firstLine="709"/>
        <w:rPr>
          <w:rFonts w:cs="Arial"/>
        </w:rPr>
      </w:pPr>
      <w:r w:rsidRPr="0070344C">
        <w:rPr>
          <w:rFonts w:cs="Arial"/>
        </w:rPr>
        <w:t xml:space="preserve">Органы местного самоуправления </w:t>
      </w:r>
      <w:proofErr w:type="spellStart"/>
      <w:r w:rsidRPr="0070344C">
        <w:rPr>
          <w:rFonts w:cs="Arial"/>
        </w:rPr>
        <w:t>Богучарского</w:t>
      </w:r>
      <w:proofErr w:type="spellEnd"/>
      <w:r w:rsidRPr="0070344C">
        <w:rPr>
          <w:rFonts w:cs="Arial"/>
        </w:rPr>
        <w:t xml:space="preserve"> муниципального района обеспечивают жителям </w:t>
      </w:r>
      <w:proofErr w:type="spellStart"/>
      <w:r w:rsidRPr="0070344C">
        <w:rPr>
          <w:rFonts w:cs="Arial"/>
        </w:rPr>
        <w:t>Богучарского</w:t>
      </w:r>
      <w:proofErr w:type="spellEnd"/>
      <w:r w:rsidRPr="0070344C">
        <w:rPr>
          <w:rFonts w:cs="Arial"/>
        </w:rPr>
        <w:t xml:space="preserve"> муниципального района возможность ознакомиться с указанным документом в случае невозможности его опубликования.</w:t>
      </w:r>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w:t>
      </w:r>
      <w:proofErr w:type="gramStart"/>
      <w:r w:rsidRPr="0070344C">
        <w:rPr>
          <w:rFonts w:ascii="Arial" w:hAnsi="Arial" w:cs="Arial"/>
          <w:sz w:val="24"/>
          <w:szCs w:val="24"/>
        </w:rPr>
        <w:t>с</w:t>
      </w:r>
      <w:proofErr w:type="gramEnd"/>
      <w:r w:rsidRPr="0070344C">
        <w:rPr>
          <w:rFonts w:ascii="Arial" w:hAnsi="Arial" w:cs="Arial"/>
          <w:sz w:val="24"/>
          <w:szCs w:val="24"/>
        </w:rPr>
        <w:t>т.61 в ред. решения от 26.02.2015 № 237)</w:t>
      </w:r>
    </w:p>
    <w:p w:rsidR="002E6107" w:rsidRPr="0070344C" w:rsidRDefault="002E6107" w:rsidP="002E6107">
      <w:pPr>
        <w:snapToGrid w:val="0"/>
        <w:ind w:firstLine="709"/>
        <w:rPr>
          <w:rFonts w:cs="Arial"/>
        </w:rPr>
      </w:pPr>
      <w:r w:rsidRPr="0070344C">
        <w:rPr>
          <w:rFonts w:cs="Arial"/>
        </w:rPr>
        <w:lastRenderedPageBreak/>
        <w:t xml:space="preserve">Статья 61.1. Бюджет </w:t>
      </w:r>
      <w:proofErr w:type="spellStart"/>
      <w:r w:rsidRPr="0070344C">
        <w:rPr>
          <w:rFonts w:cs="Arial"/>
        </w:rPr>
        <w:t>Богучарского</w:t>
      </w:r>
      <w:proofErr w:type="spellEnd"/>
      <w:r w:rsidRPr="0070344C">
        <w:rPr>
          <w:rFonts w:cs="Arial"/>
        </w:rPr>
        <w:t xml:space="preserve"> муниципального района</w:t>
      </w:r>
    </w:p>
    <w:p w:rsidR="002E6107" w:rsidRPr="0070344C" w:rsidRDefault="002E6107" w:rsidP="002E6107">
      <w:pPr>
        <w:snapToGrid w:val="0"/>
        <w:ind w:firstLine="709"/>
        <w:rPr>
          <w:rFonts w:cs="Arial"/>
        </w:rPr>
      </w:pPr>
      <w:r w:rsidRPr="0070344C">
        <w:rPr>
          <w:rFonts w:cs="Arial"/>
        </w:rPr>
        <w:t xml:space="preserve">1. </w:t>
      </w:r>
      <w:proofErr w:type="spellStart"/>
      <w:r w:rsidRPr="0070344C">
        <w:rPr>
          <w:rFonts w:cs="Arial"/>
        </w:rPr>
        <w:t>Богучарский</w:t>
      </w:r>
      <w:proofErr w:type="spellEnd"/>
      <w:r w:rsidRPr="0070344C">
        <w:rPr>
          <w:rFonts w:cs="Arial"/>
        </w:rPr>
        <w:t xml:space="preserve"> муниципальный район имеет собственный бюджет.</w:t>
      </w:r>
    </w:p>
    <w:p w:rsidR="002E6107" w:rsidRPr="0070344C" w:rsidRDefault="002E6107" w:rsidP="002E6107">
      <w:pPr>
        <w:snapToGrid w:val="0"/>
        <w:ind w:firstLine="709"/>
        <w:rPr>
          <w:rFonts w:cs="Arial"/>
        </w:rPr>
      </w:pPr>
      <w:r w:rsidRPr="0070344C">
        <w:rPr>
          <w:rFonts w:cs="Arial"/>
        </w:rPr>
        <w:t xml:space="preserve">2. </w:t>
      </w:r>
      <w:proofErr w:type="gramStart"/>
      <w:r w:rsidRPr="0070344C">
        <w:rPr>
          <w:rFonts w:cs="Arial"/>
        </w:rPr>
        <w:t xml:space="preserve">В бюджете </w:t>
      </w:r>
      <w:proofErr w:type="spellStart"/>
      <w:r w:rsidRPr="0070344C">
        <w:rPr>
          <w:rFonts w:cs="Arial"/>
        </w:rPr>
        <w:t>Богучарского</w:t>
      </w:r>
      <w:proofErr w:type="spellEnd"/>
      <w:r w:rsidRPr="0070344C">
        <w:rPr>
          <w:rFonts w:cs="Arial"/>
        </w:rPr>
        <w:t xml:space="preserve"> муниципального района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proofErr w:type="spellStart"/>
      <w:r w:rsidRPr="0070344C">
        <w:rPr>
          <w:rFonts w:cs="Arial"/>
        </w:rPr>
        <w:t>Богучарского</w:t>
      </w:r>
      <w:proofErr w:type="spellEnd"/>
      <w:r w:rsidRPr="0070344C">
        <w:rPr>
          <w:rFonts w:cs="Arial"/>
        </w:rPr>
        <w:t xml:space="preserve"> муниципального района, возникающих в связи с осуществлением органами местного самоуправления полномочий по вопросам местного значения, и расходных обязательств </w:t>
      </w:r>
      <w:proofErr w:type="spellStart"/>
      <w:r w:rsidRPr="0070344C">
        <w:rPr>
          <w:rFonts w:cs="Arial"/>
        </w:rPr>
        <w:t>Богучарского</w:t>
      </w:r>
      <w:proofErr w:type="spellEnd"/>
      <w:r w:rsidRPr="0070344C">
        <w:rPr>
          <w:rFonts w:cs="Arial"/>
        </w:rPr>
        <w:t xml:space="preserve"> муниципального района,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2E6107" w:rsidRPr="0070344C" w:rsidRDefault="002E6107" w:rsidP="002E6107">
      <w:pPr>
        <w:snapToGrid w:val="0"/>
        <w:ind w:firstLine="709"/>
        <w:rPr>
          <w:rFonts w:cs="Arial"/>
        </w:rPr>
      </w:pPr>
      <w:r w:rsidRPr="0070344C">
        <w:rPr>
          <w:rFonts w:cs="Arial"/>
        </w:rPr>
        <w:t xml:space="preserve">3. Составной частью бюджета </w:t>
      </w:r>
      <w:proofErr w:type="spellStart"/>
      <w:r w:rsidRPr="0070344C">
        <w:rPr>
          <w:rFonts w:cs="Arial"/>
        </w:rPr>
        <w:t>Богучарского</w:t>
      </w:r>
      <w:proofErr w:type="spellEnd"/>
      <w:r w:rsidRPr="0070344C">
        <w:rPr>
          <w:rFonts w:cs="Arial"/>
        </w:rPr>
        <w:t xml:space="preserve"> муниципального района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w:t>
      </w:r>
      <w:proofErr w:type="spellStart"/>
      <w:r w:rsidRPr="0070344C">
        <w:rPr>
          <w:rFonts w:cs="Arial"/>
        </w:rPr>
        <w:t>Богучарского</w:t>
      </w:r>
      <w:proofErr w:type="spellEnd"/>
      <w:r w:rsidRPr="0070344C">
        <w:rPr>
          <w:rFonts w:cs="Arial"/>
        </w:rPr>
        <w:t xml:space="preserve"> муниципального района самостоятельно с соблюдением требований, установленных Бюджетным кодексом Российской Федерации.</w:t>
      </w:r>
    </w:p>
    <w:p w:rsidR="002E6107" w:rsidRPr="0070344C" w:rsidRDefault="002E6107" w:rsidP="002E6107">
      <w:pPr>
        <w:snapToGrid w:val="0"/>
        <w:ind w:firstLine="709"/>
        <w:rPr>
          <w:rFonts w:cs="Arial"/>
        </w:rPr>
      </w:pPr>
      <w:r w:rsidRPr="0070344C">
        <w:rPr>
          <w:rFonts w:cs="Arial"/>
        </w:rPr>
        <w:t xml:space="preserve">4. </w:t>
      </w:r>
      <w:proofErr w:type="gramStart"/>
      <w:r w:rsidRPr="0070344C">
        <w:rPr>
          <w:rFonts w:cs="Arial"/>
        </w:rPr>
        <w:t xml:space="preserve">Администрация </w:t>
      </w:r>
      <w:proofErr w:type="spellStart"/>
      <w:r w:rsidRPr="0070344C">
        <w:rPr>
          <w:rFonts w:cs="Arial"/>
        </w:rPr>
        <w:t>Богучарского</w:t>
      </w:r>
      <w:proofErr w:type="spellEnd"/>
      <w:r w:rsidRPr="0070344C">
        <w:rPr>
          <w:rFonts w:cs="Arial"/>
        </w:rPr>
        <w:t xml:space="preserve"> муниципального района обеспечивает исполнение бюджета </w:t>
      </w:r>
      <w:proofErr w:type="spellStart"/>
      <w:r w:rsidRPr="0070344C">
        <w:rPr>
          <w:rFonts w:cs="Arial"/>
        </w:rPr>
        <w:t>Богучарского</w:t>
      </w:r>
      <w:proofErr w:type="spellEnd"/>
      <w:r w:rsidRPr="0070344C">
        <w:rPr>
          <w:rFonts w:cs="Arial"/>
        </w:rPr>
        <w:t xml:space="preserve"> муниципального района и составление бюджетной отчетности, представляет годовой отчет об исполнении бюджета </w:t>
      </w:r>
      <w:proofErr w:type="spellStart"/>
      <w:r w:rsidRPr="0070344C">
        <w:rPr>
          <w:rFonts w:cs="Arial"/>
        </w:rPr>
        <w:t>Богучарского</w:t>
      </w:r>
      <w:proofErr w:type="spellEnd"/>
      <w:r w:rsidRPr="0070344C">
        <w:rPr>
          <w:rFonts w:cs="Arial"/>
        </w:rPr>
        <w:t xml:space="preserve"> муниципального района на утверждение Совета народных депутатов </w:t>
      </w:r>
      <w:proofErr w:type="spellStart"/>
      <w:r w:rsidRPr="0070344C">
        <w:rPr>
          <w:rFonts w:cs="Arial"/>
        </w:rPr>
        <w:t>Богучарского</w:t>
      </w:r>
      <w:proofErr w:type="spellEnd"/>
      <w:r w:rsidRPr="0070344C">
        <w:rPr>
          <w:rFonts w:cs="Arial"/>
        </w:rPr>
        <w:t xml:space="preserve"> муниципального района,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roofErr w:type="gramEnd"/>
    </w:p>
    <w:p w:rsidR="002E6107" w:rsidRPr="0070344C" w:rsidRDefault="002E6107" w:rsidP="002E6107">
      <w:pPr>
        <w:snapToGrid w:val="0"/>
        <w:ind w:firstLine="709"/>
        <w:rPr>
          <w:rFonts w:cs="Arial"/>
        </w:rPr>
      </w:pPr>
      <w:r w:rsidRPr="0070344C">
        <w:rPr>
          <w:rFonts w:cs="Arial"/>
        </w:rPr>
        <w:t xml:space="preserve">5. Финансовый орган администрации </w:t>
      </w:r>
      <w:proofErr w:type="spellStart"/>
      <w:r w:rsidRPr="0070344C">
        <w:rPr>
          <w:rFonts w:cs="Arial"/>
        </w:rPr>
        <w:t>Богучарского</w:t>
      </w:r>
      <w:proofErr w:type="spellEnd"/>
      <w:r w:rsidRPr="0070344C">
        <w:rPr>
          <w:rFonts w:cs="Arial"/>
        </w:rPr>
        <w:t xml:space="preserve"> муниципального района в </w:t>
      </w:r>
      <w:proofErr w:type="gramStart"/>
      <w:r w:rsidRPr="0070344C">
        <w:rPr>
          <w:rFonts w:cs="Arial"/>
        </w:rPr>
        <w:t>порядке, установленном Бюджетным кодексом Российской Федерации представляет</w:t>
      </w:r>
      <w:proofErr w:type="gramEnd"/>
      <w:r w:rsidRPr="0070344C">
        <w:rPr>
          <w:rFonts w:cs="Arial"/>
        </w:rPr>
        <w:t xml:space="preserve"> бюджетную отчетность в финансовый орган </w:t>
      </w:r>
      <w:proofErr w:type="spellStart"/>
      <w:r w:rsidRPr="0070344C">
        <w:rPr>
          <w:rFonts w:cs="Arial"/>
        </w:rPr>
        <w:t>Богучарского</w:t>
      </w:r>
      <w:proofErr w:type="spellEnd"/>
      <w:r w:rsidRPr="0070344C">
        <w:rPr>
          <w:rFonts w:cs="Arial"/>
        </w:rPr>
        <w:t xml:space="preserve"> муниципального района.</w:t>
      </w:r>
    </w:p>
    <w:p w:rsidR="002E6107" w:rsidRPr="0070344C" w:rsidRDefault="002E6107" w:rsidP="002E6107">
      <w:pPr>
        <w:snapToGrid w:val="0"/>
        <w:ind w:firstLine="709"/>
        <w:rPr>
          <w:rFonts w:cs="Arial"/>
        </w:rPr>
      </w:pPr>
      <w:r w:rsidRPr="0070344C">
        <w:rPr>
          <w:rFonts w:cs="Arial"/>
        </w:rPr>
        <w:t xml:space="preserve">6. Решение об утверждении бюджета </w:t>
      </w:r>
      <w:proofErr w:type="spellStart"/>
      <w:r w:rsidRPr="0070344C">
        <w:rPr>
          <w:rFonts w:cs="Arial"/>
        </w:rPr>
        <w:t>Богучарского</w:t>
      </w:r>
      <w:proofErr w:type="spellEnd"/>
      <w:r w:rsidRPr="0070344C">
        <w:rPr>
          <w:rFonts w:cs="Arial"/>
        </w:rPr>
        <w:t xml:space="preserve"> муниципального района, годовой отчет о его исполнении, ежеквартальные сведения о ходе исполнения бюджета </w:t>
      </w:r>
      <w:proofErr w:type="spellStart"/>
      <w:r w:rsidRPr="0070344C">
        <w:rPr>
          <w:rFonts w:cs="Arial"/>
        </w:rPr>
        <w:t>Богучарского</w:t>
      </w:r>
      <w:proofErr w:type="spellEnd"/>
      <w:r w:rsidRPr="0070344C">
        <w:rPr>
          <w:rFonts w:cs="Arial"/>
        </w:rPr>
        <w:t xml:space="preserve"> муниципального района и о численности муниципальных служащих органов местного самоуправления </w:t>
      </w:r>
      <w:proofErr w:type="spellStart"/>
      <w:r w:rsidRPr="0070344C">
        <w:rPr>
          <w:rFonts w:cs="Arial"/>
        </w:rPr>
        <w:t>Богучарского</w:t>
      </w:r>
      <w:proofErr w:type="spellEnd"/>
      <w:r w:rsidRPr="0070344C">
        <w:rPr>
          <w:rFonts w:cs="Arial"/>
        </w:rPr>
        <w:t xml:space="preserve"> муниципального района, работников муниципальных учреждений с указанием фактических затрат на их денежное содержание подлежат официальному опубликованию.</w:t>
      </w:r>
    </w:p>
    <w:p w:rsidR="002E6107" w:rsidRPr="0070344C" w:rsidRDefault="002E6107" w:rsidP="002E6107">
      <w:pPr>
        <w:pStyle w:val="ConsNonformat"/>
        <w:widowControl/>
        <w:ind w:firstLine="709"/>
        <w:jc w:val="both"/>
        <w:rPr>
          <w:rFonts w:ascii="Arial" w:hAnsi="Arial" w:cs="Arial"/>
          <w:sz w:val="24"/>
          <w:szCs w:val="24"/>
        </w:rPr>
      </w:pPr>
      <w:r w:rsidRPr="0070344C">
        <w:rPr>
          <w:rFonts w:ascii="Arial" w:hAnsi="Arial" w:cs="Arial"/>
          <w:sz w:val="24"/>
          <w:szCs w:val="24"/>
        </w:rPr>
        <w:t xml:space="preserve">Органы местного самоуправления </w:t>
      </w:r>
      <w:proofErr w:type="spellStart"/>
      <w:r w:rsidRPr="0070344C">
        <w:rPr>
          <w:rFonts w:ascii="Arial" w:hAnsi="Arial" w:cs="Arial"/>
          <w:sz w:val="24"/>
          <w:szCs w:val="24"/>
        </w:rPr>
        <w:t>Богучарского</w:t>
      </w:r>
      <w:proofErr w:type="spellEnd"/>
      <w:r w:rsidRPr="0070344C">
        <w:rPr>
          <w:rFonts w:ascii="Arial" w:hAnsi="Arial" w:cs="Arial"/>
          <w:sz w:val="24"/>
          <w:szCs w:val="24"/>
        </w:rPr>
        <w:t xml:space="preserve"> муниципального района обеспечивают жителям </w:t>
      </w:r>
      <w:proofErr w:type="spellStart"/>
      <w:r w:rsidRPr="0070344C">
        <w:rPr>
          <w:rFonts w:ascii="Arial" w:hAnsi="Arial" w:cs="Arial"/>
          <w:sz w:val="24"/>
          <w:szCs w:val="24"/>
        </w:rPr>
        <w:t>Богучарского</w:t>
      </w:r>
      <w:proofErr w:type="spellEnd"/>
      <w:r w:rsidRPr="0070344C">
        <w:rPr>
          <w:rFonts w:ascii="Arial" w:hAnsi="Arial" w:cs="Arial"/>
          <w:sz w:val="24"/>
          <w:szCs w:val="24"/>
        </w:rPr>
        <w:t xml:space="preserve"> муниципального района возможность ознакомиться с указанными документами и сведениями в случае невозможности их опубликования.</w:t>
      </w:r>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w:t>
      </w:r>
      <w:proofErr w:type="gramStart"/>
      <w:r w:rsidRPr="0070344C">
        <w:rPr>
          <w:rFonts w:ascii="Arial" w:hAnsi="Arial" w:cs="Arial"/>
          <w:sz w:val="24"/>
          <w:szCs w:val="24"/>
        </w:rPr>
        <w:t>с</w:t>
      </w:r>
      <w:proofErr w:type="gramEnd"/>
      <w:r w:rsidRPr="0070344C">
        <w:rPr>
          <w:rFonts w:ascii="Arial" w:hAnsi="Arial" w:cs="Arial"/>
          <w:sz w:val="24"/>
          <w:szCs w:val="24"/>
        </w:rPr>
        <w:t xml:space="preserve">т.61.1 </w:t>
      </w:r>
      <w:r>
        <w:rPr>
          <w:rFonts w:ascii="Arial" w:hAnsi="Arial" w:cs="Arial"/>
          <w:sz w:val="24"/>
          <w:szCs w:val="24"/>
        </w:rPr>
        <w:t>введена</w:t>
      </w:r>
      <w:r w:rsidRPr="0070344C">
        <w:rPr>
          <w:rFonts w:ascii="Arial" w:hAnsi="Arial" w:cs="Arial"/>
          <w:sz w:val="24"/>
          <w:szCs w:val="24"/>
        </w:rPr>
        <w:t xml:space="preserve"> решением от 26.02.2015 № 237)</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Статья 62. Расходы бюджета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w:t>
      </w:r>
    </w:p>
    <w:p w:rsidR="002E6107" w:rsidRPr="0070344C" w:rsidRDefault="002E6107" w:rsidP="002E6107">
      <w:pPr>
        <w:snapToGrid w:val="0"/>
        <w:ind w:firstLine="709"/>
        <w:rPr>
          <w:rFonts w:cs="Arial"/>
        </w:rPr>
      </w:pPr>
      <w:r w:rsidRPr="0070344C">
        <w:rPr>
          <w:rFonts w:cs="Arial"/>
        </w:rPr>
        <w:t xml:space="preserve">1. Формирование расходов бюджета </w:t>
      </w:r>
      <w:proofErr w:type="spellStart"/>
      <w:r w:rsidRPr="0070344C">
        <w:rPr>
          <w:rFonts w:cs="Arial"/>
        </w:rPr>
        <w:t>Богучарского</w:t>
      </w:r>
      <w:proofErr w:type="spellEnd"/>
      <w:r w:rsidRPr="0070344C">
        <w:rPr>
          <w:rFonts w:cs="Arial"/>
        </w:rPr>
        <w:t xml:space="preserve"> муниципального района осуществляется в соответствии с расходными обязательствами </w:t>
      </w:r>
      <w:proofErr w:type="spellStart"/>
      <w:r w:rsidRPr="0070344C">
        <w:rPr>
          <w:rFonts w:cs="Arial"/>
        </w:rPr>
        <w:t>Богучарского</w:t>
      </w:r>
      <w:proofErr w:type="spellEnd"/>
      <w:r w:rsidRPr="0070344C">
        <w:rPr>
          <w:rFonts w:cs="Arial"/>
        </w:rPr>
        <w:t xml:space="preserve"> муниципального района, устанавливаемыми и исполняемыми органами местного самоуправления </w:t>
      </w:r>
      <w:proofErr w:type="spellStart"/>
      <w:r w:rsidRPr="0070344C">
        <w:rPr>
          <w:rFonts w:cs="Arial"/>
        </w:rPr>
        <w:t>Богучарского</w:t>
      </w:r>
      <w:proofErr w:type="spellEnd"/>
      <w:r w:rsidRPr="0070344C">
        <w:rPr>
          <w:rFonts w:cs="Arial"/>
        </w:rPr>
        <w:t xml:space="preserve"> муниципального района в соответствии с требованиями Бюджетного кодекса Российской Федерации.</w:t>
      </w:r>
    </w:p>
    <w:p w:rsidR="002E6107" w:rsidRPr="0070344C" w:rsidRDefault="002E6107" w:rsidP="002E6107">
      <w:pPr>
        <w:pStyle w:val="ConsNonformat"/>
        <w:widowControl/>
        <w:ind w:firstLine="709"/>
        <w:jc w:val="both"/>
        <w:rPr>
          <w:rFonts w:ascii="Arial" w:hAnsi="Arial" w:cs="Arial"/>
          <w:sz w:val="24"/>
          <w:szCs w:val="24"/>
        </w:rPr>
      </w:pPr>
      <w:r w:rsidRPr="0070344C">
        <w:rPr>
          <w:rFonts w:ascii="Arial" w:hAnsi="Arial" w:cs="Arial"/>
          <w:sz w:val="24"/>
          <w:szCs w:val="24"/>
        </w:rPr>
        <w:t xml:space="preserve">2. Исполнение расходных обязательств </w:t>
      </w:r>
      <w:proofErr w:type="spellStart"/>
      <w:r w:rsidRPr="0070344C">
        <w:rPr>
          <w:rFonts w:ascii="Arial" w:hAnsi="Arial" w:cs="Arial"/>
          <w:sz w:val="24"/>
          <w:szCs w:val="24"/>
        </w:rPr>
        <w:t>Богучарского</w:t>
      </w:r>
      <w:proofErr w:type="spellEnd"/>
      <w:r w:rsidRPr="0070344C">
        <w:rPr>
          <w:rFonts w:ascii="Arial" w:hAnsi="Arial" w:cs="Arial"/>
          <w:sz w:val="24"/>
          <w:szCs w:val="24"/>
        </w:rPr>
        <w:t xml:space="preserve"> муниципального района осуществляется за счет средств бюджета </w:t>
      </w:r>
      <w:proofErr w:type="spellStart"/>
      <w:r w:rsidRPr="0070344C">
        <w:rPr>
          <w:rFonts w:ascii="Arial" w:hAnsi="Arial" w:cs="Arial"/>
          <w:sz w:val="24"/>
          <w:szCs w:val="24"/>
        </w:rPr>
        <w:t>Богучарского</w:t>
      </w:r>
      <w:proofErr w:type="spellEnd"/>
      <w:r w:rsidRPr="0070344C">
        <w:rPr>
          <w:rFonts w:ascii="Arial" w:hAnsi="Arial" w:cs="Arial"/>
          <w:sz w:val="24"/>
          <w:szCs w:val="24"/>
        </w:rPr>
        <w:t xml:space="preserve"> муниципального района в соответствии с требованиями Бюджетного кодекса Российской Федерации.</w:t>
      </w:r>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w:t>
      </w:r>
      <w:proofErr w:type="gramStart"/>
      <w:r w:rsidRPr="0070344C">
        <w:rPr>
          <w:rFonts w:ascii="Arial" w:hAnsi="Arial" w:cs="Arial"/>
          <w:sz w:val="24"/>
          <w:szCs w:val="24"/>
        </w:rPr>
        <w:t>с</w:t>
      </w:r>
      <w:proofErr w:type="gramEnd"/>
      <w:r w:rsidRPr="0070344C">
        <w:rPr>
          <w:rFonts w:ascii="Arial" w:hAnsi="Arial" w:cs="Arial"/>
          <w:sz w:val="24"/>
          <w:szCs w:val="24"/>
        </w:rPr>
        <w:t>т.62 в ред. решения Совета народных депутатов от 26.02.2015 № 237)</w:t>
      </w:r>
    </w:p>
    <w:p w:rsidR="002E6107" w:rsidRPr="0070344C" w:rsidRDefault="002E6107" w:rsidP="002E6107">
      <w:pPr>
        <w:pStyle w:val="ConsPlusNormal"/>
        <w:ind w:firstLine="709"/>
        <w:jc w:val="both"/>
        <w:rPr>
          <w:sz w:val="24"/>
          <w:szCs w:val="24"/>
        </w:rPr>
      </w:pPr>
      <w:r w:rsidRPr="0070344C">
        <w:rPr>
          <w:sz w:val="24"/>
          <w:szCs w:val="24"/>
        </w:rPr>
        <w:t xml:space="preserve">Статья 63. Доходы бюджета </w:t>
      </w:r>
      <w:proofErr w:type="spellStart"/>
      <w:r w:rsidRPr="0070344C">
        <w:rPr>
          <w:sz w:val="24"/>
          <w:szCs w:val="24"/>
        </w:rPr>
        <w:t>Богучарского</w:t>
      </w:r>
      <w:proofErr w:type="spellEnd"/>
      <w:r w:rsidRPr="0070344C">
        <w:rPr>
          <w:sz w:val="24"/>
          <w:szCs w:val="24"/>
        </w:rPr>
        <w:t xml:space="preserve"> муниципального района </w:t>
      </w:r>
    </w:p>
    <w:p w:rsidR="002E6107" w:rsidRPr="0070344C" w:rsidRDefault="002E6107" w:rsidP="002E6107">
      <w:pPr>
        <w:pStyle w:val="ConsPlusNormal"/>
        <w:ind w:firstLine="709"/>
        <w:jc w:val="both"/>
        <w:rPr>
          <w:sz w:val="24"/>
          <w:szCs w:val="24"/>
        </w:rPr>
      </w:pPr>
      <w:r w:rsidRPr="0070344C">
        <w:rPr>
          <w:sz w:val="24"/>
          <w:szCs w:val="24"/>
        </w:rPr>
        <w:t xml:space="preserve">Формирование доходов бюджета </w:t>
      </w:r>
      <w:proofErr w:type="spellStart"/>
      <w:r w:rsidRPr="0070344C">
        <w:rPr>
          <w:sz w:val="24"/>
          <w:szCs w:val="24"/>
        </w:rPr>
        <w:t>Богучарского</w:t>
      </w:r>
      <w:proofErr w:type="spellEnd"/>
      <w:r w:rsidRPr="0070344C">
        <w:rPr>
          <w:sz w:val="24"/>
          <w:szCs w:val="24"/>
        </w:rPr>
        <w:t xml:space="preserve">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w:t>
      </w:r>
      <w:r w:rsidRPr="0070344C">
        <w:rPr>
          <w:sz w:val="24"/>
          <w:szCs w:val="24"/>
        </w:rPr>
        <w:lastRenderedPageBreak/>
        <w:t>обязательных платежах.</w:t>
      </w:r>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(ст.</w:t>
      </w:r>
      <w:r>
        <w:rPr>
          <w:rFonts w:ascii="Arial" w:hAnsi="Arial" w:cs="Arial"/>
          <w:sz w:val="24"/>
          <w:szCs w:val="24"/>
        </w:rPr>
        <w:t xml:space="preserve"> </w:t>
      </w:r>
      <w:r w:rsidRPr="0070344C">
        <w:rPr>
          <w:rFonts w:ascii="Arial" w:hAnsi="Arial" w:cs="Arial"/>
          <w:sz w:val="24"/>
          <w:szCs w:val="24"/>
        </w:rPr>
        <w:t>63 в ред. решения от 26.02.2015 № 237)</w:t>
      </w:r>
    </w:p>
    <w:p w:rsidR="002E6107" w:rsidRPr="0070344C" w:rsidRDefault="002E6107" w:rsidP="002E6107">
      <w:pPr>
        <w:pStyle w:val="ConsNonformat"/>
        <w:widowControl/>
        <w:ind w:firstLine="709"/>
        <w:jc w:val="both"/>
        <w:rPr>
          <w:rFonts w:ascii="Arial" w:hAnsi="Arial" w:cs="Arial"/>
          <w:sz w:val="24"/>
          <w:szCs w:val="24"/>
        </w:rPr>
      </w:pPr>
      <w:r w:rsidRPr="0070344C">
        <w:rPr>
          <w:rFonts w:ascii="Arial" w:hAnsi="Arial" w:cs="Arial"/>
          <w:sz w:val="24"/>
          <w:szCs w:val="24"/>
        </w:rPr>
        <w:t>Статья 64. Муниципальный долг</w:t>
      </w:r>
    </w:p>
    <w:p w:rsidR="002E6107" w:rsidRPr="0070344C" w:rsidRDefault="002E6107" w:rsidP="002E6107">
      <w:pPr>
        <w:ind w:firstLine="709"/>
        <w:rPr>
          <w:rFonts w:cs="Arial"/>
        </w:rPr>
      </w:pPr>
      <w:r w:rsidRPr="0070344C">
        <w:rPr>
          <w:rFonts w:cs="Arial"/>
        </w:rPr>
        <w:t>1. В объем муниципального долга включаются:</w:t>
      </w:r>
    </w:p>
    <w:p w:rsidR="002E6107" w:rsidRPr="0070344C" w:rsidRDefault="002E6107" w:rsidP="002E6107">
      <w:pPr>
        <w:ind w:firstLine="709"/>
        <w:rPr>
          <w:rFonts w:cs="Arial"/>
        </w:rPr>
      </w:pPr>
      <w:r w:rsidRPr="0070344C">
        <w:rPr>
          <w:rFonts w:cs="Arial"/>
        </w:rPr>
        <w:t>1) номинальная сумма долга по муниципальным ценным бумагам;</w:t>
      </w:r>
    </w:p>
    <w:p w:rsidR="002E6107" w:rsidRPr="0070344C" w:rsidRDefault="002E6107" w:rsidP="002E6107">
      <w:pPr>
        <w:ind w:firstLine="709"/>
        <w:rPr>
          <w:rFonts w:cs="Arial"/>
        </w:rPr>
      </w:pPr>
      <w:r w:rsidRPr="0070344C">
        <w:rPr>
          <w:rFonts w:cs="Arial"/>
        </w:rPr>
        <w:t xml:space="preserve">2) объем основного долга по бюджетным кредитам, привлеченным в бюджет </w:t>
      </w:r>
      <w:proofErr w:type="spellStart"/>
      <w:r w:rsidRPr="0070344C">
        <w:rPr>
          <w:rFonts w:cs="Arial"/>
        </w:rPr>
        <w:t>Богучарского</w:t>
      </w:r>
      <w:proofErr w:type="spellEnd"/>
      <w:r w:rsidRPr="0070344C">
        <w:rPr>
          <w:rFonts w:cs="Arial"/>
        </w:rPr>
        <w:t xml:space="preserve"> муниципального района;</w:t>
      </w:r>
    </w:p>
    <w:p w:rsidR="002E6107" w:rsidRPr="0070344C" w:rsidRDefault="002E6107" w:rsidP="002E6107">
      <w:pPr>
        <w:ind w:firstLine="709"/>
        <w:rPr>
          <w:rFonts w:cs="Arial"/>
        </w:rPr>
      </w:pPr>
      <w:r w:rsidRPr="0070344C">
        <w:rPr>
          <w:rFonts w:cs="Arial"/>
        </w:rPr>
        <w:t xml:space="preserve">3) объем основного долга по кредитам, полученным </w:t>
      </w:r>
      <w:proofErr w:type="spellStart"/>
      <w:r w:rsidRPr="0070344C">
        <w:rPr>
          <w:rFonts w:cs="Arial"/>
        </w:rPr>
        <w:t>Богучарским</w:t>
      </w:r>
      <w:proofErr w:type="spellEnd"/>
      <w:r w:rsidRPr="0070344C">
        <w:rPr>
          <w:rFonts w:cs="Arial"/>
        </w:rPr>
        <w:t xml:space="preserve"> муниципальным районом;</w:t>
      </w:r>
    </w:p>
    <w:p w:rsidR="002E6107" w:rsidRPr="0070344C" w:rsidRDefault="002E6107" w:rsidP="002E6107">
      <w:pPr>
        <w:ind w:firstLine="709"/>
        <w:rPr>
          <w:rFonts w:cs="Arial"/>
        </w:rPr>
      </w:pPr>
      <w:r w:rsidRPr="0070344C">
        <w:rPr>
          <w:rFonts w:cs="Arial"/>
        </w:rPr>
        <w:t>4) объем обязательств по муниципальным гарантиям;</w:t>
      </w:r>
    </w:p>
    <w:p w:rsidR="002E6107" w:rsidRPr="0070344C" w:rsidRDefault="002E6107" w:rsidP="002E6107">
      <w:pPr>
        <w:ind w:firstLine="709"/>
        <w:rPr>
          <w:rFonts w:cs="Arial"/>
        </w:rPr>
      </w:pPr>
      <w:r w:rsidRPr="0070344C">
        <w:rPr>
          <w:rFonts w:cs="Arial"/>
        </w:rPr>
        <w:t xml:space="preserve">5) объем иных (за исключением указанных) непогашенных долговых обязательств </w:t>
      </w:r>
      <w:proofErr w:type="spellStart"/>
      <w:r w:rsidRPr="0070344C">
        <w:rPr>
          <w:rFonts w:cs="Arial"/>
        </w:rPr>
        <w:t>Богучарского</w:t>
      </w:r>
      <w:proofErr w:type="spellEnd"/>
      <w:r w:rsidRPr="0070344C">
        <w:rPr>
          <w:rFonts w:cs="Arial"/>
        </w:rPr>
        <w:t xml:space="preserve"> муниципального района.</w:t>
      </w:r>
    </w:p>
    <w:p w:rsidR="002E6107" w:rsidRPr="0070344C" w:rsidRDefault="002E6107" w:rsidP="002E6107">
      <w:pPr>
        <w:ind w:firstLine="709"/>
        <w:rPr>
          <w:rFonts w:cs="Arial"/>
        </w:rPr>
      </w:pPr>
      <w:r w:rsidRPr="0070344C">
        <w:rPr>
          <w:rFonts w:cs="Arial"/>
        </w:rPr>
        <w:t xml:space="preserve">2. Долговые обязательства </w:t>
      </w:r>
      <w:proofErr w:type="spellStart"/>
      <w:r w:rsidRPr="0070344C">
        <w:rPr>
          <w:rFonts w:cs="Arial"/>
        </w:rPr>
        <w:t>Богучарского</w:t>
      </w:r>
      <w:proofErr w:type="spellEnd"/>
      <w:r w:rsidRPr="0070344C">
        <w:rPr>
          <w:rFonts w:cs="Arial"/>
        </w:rPr>
        <w:t xml:space="preserve"> муниципального района могут быть краткосрочными (менее одного года), среднесрочными (от одного года до пяти лет) и долгосрочными (от пяти до 10 лет включительно).</w:t>
      </w:r>
    </w:p>
    <w:p w:rsidR="002E6107" w:rsidRPr="0070344C" w:rsidRDefault="002E6107" w:rsidP="002E6107">
      <w:pPr>
        <w:ind w:firstLine="709"/>
        <w:rPr>
          <w:rFonts w:cs="Arial"/>
        </w:rPr>
      </w:pPr>
      <w:r w:rsidRPr="0070344C">
        <w:rPr>
          <w:rFonts w:cs="Arial"/>
        </w:rPr>
        <w:t xml:space="preserve">3. Долговые обязательства </w:t>
      </w:r>
      <w:proofErr w:type="spellStart"/>
      <w:r w:rsidRPr="0070344C">
        <w:rPr>
          <w:rFonts w:cs="Arial"/>
        </w:rPr>
        <w:t>Богучарского</w:t>
      </w:r>
      <w:proofErr w:type="spellEnd"/>
      <w:r w:rsidRPr="0070344C">
        <w:rPr>
          <w:rFonts w:cs="Arial"/>
        </w:rPr>
        <w:t xml:space="preserve"> муниципального района полностью и без условий обеспечиваются всем находящимся в собственности </w:t>
      </w:r>
      <w:proofErr w:type="spellStart"/>
      <w:r w:rsidRPr="0070344C">
        <w:rPr>
          <w:rFonts w:cs="Arial"/>
        </w:rPr>
        <w:t>Богучарского</w:t>
      </w:r>
      <w:proofErr w:type="spellEnd"/>
      <w:r w:rsidRPr="0070344C">
        <w:rPr>
          <w:rFonts w:cs="Arial"/>
        </w:rPr>
        <w:t xml:space="preserve"> муниципального района имуществом, составляющим соответствующую казну, и исполняются за счет средств бюджета </w:t>
      </w:r>
      <w:proofErr w:type="spellStart"/>
      <w:r w:rsidRPr="0070344C">
        <w:rPr>
          <w:rFonts w:cs="Arial"/>
        </w:rPr>
        <w:t>Богучарского</w:t>
      </w:r>
      <w:proofErr w:type="spellEnd"/>
      <w:r w:rsidRPr="0070344C">
        <w:rPr>
          <w:rFonts w:cs="Arial"/>
        </w:rPr>
        <w:t xml:space="preserve"> муниципального района.</w:t>
      </w:r>
    </w:p>
    <w:p w:rsidR="002E6107" w:rsidRPr="0070344C" w:rsidRDefault="002E6107" w:rsidP="002E6107">
      <w:pPr>
        <w:ind w:firstLine="709"/>
        <w:rPr>
          <w:rFonts w:cs="Arial"/>
        </w:rPr>
      </w:pPr>
      <w:r w:rsidRPr="0070344C">
        <w:rPr>
          <w:rFonts w:cs="Arial"/>
        </w:rPr>
        <w:t xml:space="preserve">4. Учет и регистрация муниципальных долговых обязательств </w:t>
      </w:r>
      <w:proofErr w:type="spellStart"/>
      <w:r w:rsidRPr="0070344C">
        <w:rPr>
          <w:rFonts w:cs="Arial"/>
        </w:rPr>
        <w:t>Богучарского</w:t>
      </w:r>
      <w:proofErr w:type="spellEnd"/>
      <w:r w:rsidRPr="0070344C">
        <w:rPr>
          <w:rFonts w:cs="Arial"/>
        </w:rPr>
        <w:t xml:space="preserve"> муниципального района осуществляются в муниципальной долговой книге </w:t>
      </w:r>
      <w:proofErr w:type="spellStart"/>
      <w:r w:rsidRPr="0070344C">
        <w:rPr>
          <w:rFonts w:cs="Arial"/>
        </w:rPr>
        <w:t>Богучарского</w:t>
      </w:r>
      <w:proofErr w:type="spellEnd"/>
      <w:r w:rsidRPr="0070344C">
        <w:rPr>
          <w:rFonts w:cs="Arial"/>
        </w:rPr>
        <w:t xml:space="preserve"> муниципального района.</w:t>
      </w:r>
    </w:p>
    <w:p w:rsidR="002E6107" w:rsidRPr="0070344C" w:rsidRDefault="002E6107" w:rsidP="002E6107">
      <w:pPr>
        <w:ind w:firstLine="709"/>
        <w:rPr>
          <w:rFonts w:cs="Arial"/>
        </w:rPr>
      </w:pPr>
      <w:r w:rsidRPr="0070344C">
        <w:rPr>
          <w:rFonts w:cs="Arial"/>
        </w:rPr>
        <w:t xml:space="preserve">В муниципальную долговую книгу вносятся сведения об объеме долговых обязательств </w:t>
      </w:r>
      <w:proofErr w:type="spellStart"/>
      <w:r w:rsidRPr="0070344C">
        <w:rPr>
          <w:rFonts w:cs="Arial"/>
        </w:rPr>
        <w:t>Богучарского</w:t>
      </w:r>
      <w:proofErr w:type="spellEnd"/>
      <w:r w:rsidRPr="0070344C">
        <w:rPr>
          <w:rFonts w:cs="Arial"/>
        </w:rPr>
        <w:t xml:space="preserve"> муниципального района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w:t>
      </w:r>
      <w:proofErr w:type="spellStart"/>
      <w:r w:rsidRPr="0070344C">
        <w:rPr>
          <w:rFonts w:cs="Arial"/>
        </w:rPr>
        <w:t>Богучарского</w:t>
      </w:r>
      <w:proofErr w:type="spellEnd"/>
      <w:r w:rsidRPr="0070344C">
        <w:rPr>
          <w:rFonts w:cs="Arial"/>
        </w:rPr>
        <w:t xml:space="preserve"> 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5. Полномочия по управлению муниципальным долгом принадлежат администрации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w:t>
      </w:r>
    </w:p>
    <w:p w:rsidR="002E6107" w:rsidRPr="0070344C" w:rsidRDefault="002E6107" w:rsidP="002E6107">
      <w:pPr>
        <w:ind w:firstLine="709"/>
        <w:rPr>
          <w:rFonts w:cs="Arial"/>
        </w:rPr>
      </w:pPr>
      <w:r w:rsidRPr="0070344C">
        <w:rPr>
          <w:rFonts w:cs="Arial"/>
        </w:rPr>
        <w:t xml:space="preserve">6. </w:t>
      </w:r>
      <w:proofErr w:type="spellStart"/>
      <w:r w:rsidRPr="0070344C">
        <w:rPr>
          <w:rFonts w:cs="Arial"/>
        </w:rPr>
        <w:t>Богучарский</w:t>
      </w:r>
      <w:proofErr w:type="spellEnd"/>
      <w:r w:rsidRPr="0070344C">
        <w:rPr>
          <w:rFonts w:cs="Arial"/>
        </w:rPr>
        <w:t xml:space="preserve"> муниципальный район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w:t>
      </w:r>
      <w:proofErr w:type="spellStart"/>
      <w:r w:rsidRPr="0070344C">
        <w:rPr>
          <w:rFonts w:cs="Arial"/>
        </w:rPr>
        <w:t>Богучарским</w:t>
      </w:r>
      <w:proofErr w:type="spellEnd"/>
      <w:r w:rsidRPr="0070344C">
        <w:rPr>
          <w:rFonts w:cs="Arial"/>
        </w:rPr>
        <w:t xml:space="preserve"> муниципальным районом.</w:t>
      </w:r>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w:t>
      </w:r>
      <w:proofErr w:type="gramStart"/>
      <w:r w:rsidRPr="0070344C">
        <w:rPr>
          <w:rFonts w:ascii="Arial" w:hAnsi="Arial" w:cs="Arial"/>
          <w:sz w:val="24"/>
          <w:szCs w:val="24"/>
        </w:rPr>
        <w:t>с</w:t>
      </w:r>
      <w:proofErr w:type="gramEnd"/>
      <w:r w:rsidRPr="0070344C">
        <w:rPr>
          <w:rFonts w:ascii="Arial" w:hAnsi="Arial" w:cs="Arial"/>
          <w:sz w:val="24"/>
          <w:szCs w:val="24"/>
        </w:rPr>
        <w:t>т.</w:t>
      </w:r>
      <w:r>
        <w:rPr>
          <w:rFonts w:ascii="Arial" w:hAnsi="Arial" w:cs="Arial"/>
          <w:sz w:val="24"/>
          <w:szCs w:val="24"/>
        </w:rPr>
        <w:t xml:space="preserve"> </w:t>
      </w:r>
      <w:r w:rsidRPr="0070344C">
        <w:rPr>
          <w:rFonts w:ascii="Arial" w:hAnsi="Arial" w:cs="Arial"/>
          <w:sz w:val="24"/>
          <w:szCs w:val="24"/>
        </w:rPr>
        <w:t>64 в ред. решения от 26.02.2015 № 237)</w:t>
      </w:r>
    </w:p>
    <w:p w:rsidR="002E6107" w:rsidRPr="0070344C" w:rsidRDefault="002E6107" w:rsidP="002E6107">
      <w:pPr>
        <w:pStyle w:val="ConsNormal"/>
        <w:widowControl/>
        <w:ind w:firstLine="709"/>
        <w:jc w:val="both"/>
        <w:rPr>
          <w:rFonts w:cs="Arial"/>
          <w:sz w:val="24"/>
          <w:szCs w:val="24"/>
        </w:rPr>
      </w:pPr>
      <w:r w:rsidRPr="0070344C">
        <w:rPr>
          <w:rFonts w:cs="Arial"/>
          <w:bCs/>
          <w:sz w:val="24"/>
          <w:szCs w:val="24"/>
        </w:rPr>
        <w:t>Статья 64</w:t>
      </w:r>
      <w:r w:rsidRPr="0070344C">
        <w:rPr>
          <w:rFonts w:cs="Arial"/>
          <w:sz w:val="24"/>
          <w:szCs w:val="24"/>
        </w:rPr>
        <w:t>.1. Муниципальные заимствования и муниципальные гарантии</w:t>
      </w:r>
    </w:p>
    <w:p w:rsidR="002E6107" w:rsidRPr="0070344C" w:rsidRDefault="002E6107" w:rsidP="002E6107">
      <w:pPr>
        <w:ind w:firstLine="709"/>
        <w:rPr>
          <w:rFonts w:cs="Arial"/>
          <w:bCs/>
        </w:rPr>
      </w:pPr>
      <w:r w:rsidRPr="0070344C">
        <w:rPr>
          <w:rFonts w:cs="Arial"/>
          <w:bCs/>
        </w:rPr>
        <w:t xml:space="preserve">1. </w:t>
      </w:r>
      <w:proofErr w:type="gramStart"/>
      <w:r w:rsidRPr="0070344C">
        <w:rPr>
          <w:rFonts w:cs="Arial"/>
          <w:bCs/>
        </w:rPr>
        <w:t xml:space="preserve">Под муниципальными заимствованиями понимаются муниципальные займы, осуществляемые путем выпуска ценных бумаг от имени </w:t>
      </w:r>
      <w:proofErr w:type="spellStart"/>
      <w:r w:rsidRPr="0070344C">
        <w:rPr>
          <w:rFonts w:cs="Arial"/>
        </w:rPr>
        <w:t>Богучарского</w:t>
      </w:r>
      <w:proofErr w:type="spellEnd"/>
      <w:r w:rsidRPr="0070344C">
        <w:rPr>
          <w:rFonts w:cs="Arial"/>
        </w:rPr>
        <w:t xml:space="preserve"> муниципального района</w:t>
      </w:r>
      <w:r w:rsidRPr="0070344C">
        <w:rPr>
          <w:rFonts w:cs="Arial"/>
          <w:bCs/>
        </w:rPr>
        <w:t xml:space="preserve">,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w:t>
      </w:r>
      <w:proofErr w:type="spellStart"/>
      <w:r w:rsidRPr="0070344C">
        <w:rPr>
          <w:rFonts w:cs="Arial"/>
        </w:rPr>
        <w:t>Богучарского</w:t>
      </w:r>
      <w:proofErr w:type="spellEnd"/>
      <w:r w:rsidRPr="0070344C">
        <w:rPr>
          <w:rFonts w:cs="Arial"/>
        </w:rPr>
        <w:t xml:space="preserve"> муниципального района</w:t>
      </w:r>
      <w:r w:rsidRPr="0070344C">
        <w:rPr>
          <w:rFonts w:cs="Arial"/>
          <w:bCs/>
        </w:rPr>
        <w:t xml:space="preserve">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2E6107" w:rsidRPr="0070344C" w:rsidRDefault="002E6107" w:rsidP="002E6107">
      <w:pPr>
        <w:ind w:firstLine="709"/>
        <w:rPr>
          <w:rFonts w:cs="Arial"/>
        </w:rPr>
      </w:pPr>
      <w:r w:rsidRPr="0070344C">
        <w:rPr>
          <w:rFonts w:cs="Arial"/>
        </w:rPr>
        <w:t xml:space="preserve">Заимствования </w:t>
      </w:r>
      <w:proofErr w:type="spellStart"/>
      <w:r w:rsidRPr="0070344C">
        <w:rPr>
          <w:rFonts w:cs="Arial"/>
        </w:rPr>
        <w:t>Богучарского</w:t>
      </w:r>
      <w:proofErr w:type="spellEnd"/>
      <w:r w:rsidRPr="0070344C">
        <w:rPr>
          <w:rFonts w:cs="Arial"/>
        </w:rPr>
        <w:t xml:space="preserve"> муниципального района в валюте Российской Федерации за пределами Российской Федерации не допускаются.</w:t>
      </w:r>
    </w:p>
    <w:p w:rsidR="002E6107" w:rsidRPr="0070344C" w:rsidRDefault="002E6107" w:rsidP="002E6107">
      <w:pPr>
        <w:ind w:firstLine="709"/>
        <w:rPr>
          <w:rFonts w:cs="Arial"/>
        </w:rPr>
      </w:pPr>
      <w:r w:rsidRPr="0070344C">
        <w:rPr>
          <w:rFonts w:cs="Arial"/>
        </w:rPr>
        <w:t xml:space="preserve">Муниципальные заимствования </w:t>
      </w:r>
      <w:proofErr w:type="spellStart"/>
      <w:r w:rsidRPr="0070344C">
        <w:rPr>
          <w:rFonts w:cs="Arial"/>
        </w:rPr>
        <w:t>Богучарского</w:t>
      </w:r>
      <w:proofErr w:type="spellEnd"/>
      <w:r w:rsidRPr="0070344C">
        <w:rPr>
          <w:rFonts w:cs="Arial"/>
        </w:rPr>
        <w:t xml:space="preserve"> муниципального района осуществляются в целях финансирования дефицита бюджета </w:t>
      </w:r>
      <w:proofErr w:type="spellStart"/>
      <w:r w:rsidRPr="0070344C">
        <w:rPr>
          <w:rFonts w:cs="Arial"/>
        </w:rPr>
        <w:t>Богучарского</w:t>
      </w:r>
      <w:proofErr w:type="spellEnd"/>
      <w:r w:rsidRPr="0070344C">
        <w:rPr>
          <w:rFonts w:cs="Arial"/>
        </w:rPr>
        <w:t xml:space="preserve"> муниципального района, а также для погашения долговых обязательств </w:t>
      </w:r>
      <w:proofErr w:type="spellStart"/>
      <w:r w:rsidRPr="0070344C">
        <w:rPr>
          <w:rFonts w:cs="Arial"/>
        </w:rPr>
        <w:t>Богучарского</w:t>
      </w:r>
      <w:proofErr w:type="spellEnd"/>
      <w:r w:rsidRPr="0070344C">
        <w:rPr>
          <w:rFonts w:cs="Arial"/>
        </w:rPr>
        <w:t xml:space="preserve"> муниципального района.</w:t>
      </w:r>
    </w:p>
    <w:p w:rsidR="002E6107" w:rsidRPr="0070344C" w:rsidRDefault="002E6107" w:rsidP="002E6107">
      <w:pPr>
        <w:ind w:firstLine="709"/>
        <w:rPr>
          <w:rFonts w:cs="Arial"/>
        </w:rPr>
      </w:pPr>
      <w:r w:rsidRPr="0070344C">
        <w:rPr>
          <w:rFonts w:cs="Arial"/>
        </w:rPr>
        <w:t xml:space="preserve">2. Право осуществления муниципальных заимствований от имени </w:t>
      </w:r>
      <w:proofErr w:type="spellStart"/>
      <w:r w:rsidRPr="0070344C">
        <w:rPr>
          <w:rFonts w:cs="Arial"/>
        </w:rPr>
        <w:t>Богучарского</w:t>
      </w:r>
      <w:proofErr w:type="spellEnd"/>
      <w:r w:rsidRPr="0070344C">
        <w:rPr>
          <w:rFonts w:cs="Arial"/>
        </w:rPr>
        <w:t xml:space="preserve"> муниципального района принадлежит администрации </w:t>
      </w:r>
      <w:proofErr w:type="spellStart"/>
      <w:r w:rsidRPr="0070344C">
        <w:rPr>
          <w:rFonts w:cs="Arial"/>
        </w:rPr>
        <w:t>Богучарского</w:t>
      </w:r>
      <w:proofErr w:type="spellEnd"/>
      <w:r w:rsidRPr="0070344C">
        <w:rPr>
          <w:rFonts w:cs="Arial"/>
        </w:rPr>
        <w:t xml:space="preserve"> муниципального района.</w:t>
      </w:r>
    </w:p>
    <w:p w:rsidR="002E6107" w:rsidRPr="0070344C" w:rsidRDefault="002E6107" w:rsidP="002E6107">
      <w:pPr>
        <w:pStyle w:val="ConsPlusNormal"/>
        <w:widowControl/>
        <w:ind w:firstLine="709"/>
        <w:jc w:val="both"/>
        <w:rPr>
          <w:sz w:val="24"/>
          <w:szCs w:val="24"/>
        </w:rPr>
      </w:pPr>
      <w:r w:rsidRPr="0070344C">
        <w:rPr>
          <w:sz w:val="24"/>
          <w:szCs w:val="24"/>
        </w:rPr>
        <w:lastRenderedPageBreak/>
        <w:t xml:space="preserve">3. </w:t>
      </w:r>
      <w:proofErr w:type="gramStart"/>
      <w:r w:rsidRPr="0070344C">
        <w:rPr>
          <w:sz w:val="24"/>
          <w:szCs w:val="24"/>
        </w:rPr>
        <w:t xml:space="preserve">От имени </w:t>
      </w:r>
      <w:proofErr w:type="spellStart"/>
      <w:r w:rsidRPr="0070344C">
        <w:rPr>
          <w:sz w:val="24"/>
          <w:szCs w:val="24"/>
        </w:rPr>
        <w:t>Богучарского</w:t>
      </w:r>
      <w:proofErr w:type="spellEnd"/>
      <w:r w:rsidRPr="0070344C">
        <w:rPr>
          <w:sz w:val="24"/>
          <w:szCs w:val="24"/>
        </w:rPr>
        <w:t xml:space="preserve"> муниципального района муниципальные гарантии предоставляются администрацией </w:t>
      </w:r>
      <w:proofErr w:type="spellStart"/>
      <w:r w:rsidRPr="0070344C">
        <w:rPr>
          <w:sz w:val="24"/>
          <w:szCs w:val="24"/>
        </w:rPr>
        <w:t>Богучарского</w:t>
      </w:r>
      <w:proofErr w:type="spellEnd"/>
      <w:r w:rsidRPr="0070344C">
        <w:rPr>
          <w:sz w:val="24"/>
          <w:szCs w:val="24"/>
        </w:rPr>
        <w:t xml:space="preserve"> муниципального района в пределах общей суммы предоставляемых гарантий, указанной в решении </w:t>
      </w:r>
      <w:r w:rsidRPr="0070344C">
        <w:rPr>
          <w:bCs/>
          <w:sz w:val="24"/>
          <w:szCs w:val="24"/>
        </w:rPr>
        <w:t xml:space="preserve">Совета народных депутатов </w:t>
      </w:r>
      <w:proofErr w:type="spellStart"/>
      <w:r w:rsidRPr="0070344C">
        <w:rPr>
          <w:sz w:val="24"/>
          <w:szCs w:val="24"/>
        </w:rPr>
        <w:t>Богучарского</w:t>
      </w:r>
      <w:proofErr w:type="spellEnd"/>
      <w:r w:rsidRPr="0070344C">
        <w:rPr>
          <w:sz w:val="24"/>
          <w:szCs w:val="24"/>
        </w:rPr>
        <w:t xml:space="preserve"> муниципального района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2E6107" w:rsidRPr="0070344C" w:rsidRDefault="002E6107" w:rsidP="002E6107">
      <w:pPr>
        <w:pStyle w:val="ConsPlusNormal"/>
        <w:widowControl/>
        <w:ind w:firstLine="709"/>
        <w:jc w:val="both"/>
        <w:rPr>
          <w:sz w:val="24"/>
          <w:szCs w:val="24"/>
        </w:rPr>
      </w:pPr>
      <w:r w:rsidRPr="0070344C">
        <w:rPr>
          <w:sz w:val="24"/>
          <w:szCs w:val="24"/>
        </w:rPr>
        <w:t>4. Предоставление и исполнение муниципальной гарантии подлежит отражению в муниципальной долговой книге.</w:t>
      </w:r>
    </w:p>
    <w:p w:rsidR="002E6107" w:rsidRPr="0070344C" w:rsidRDefault="002E6107" w:rsidP="002E6107">
      <w:pPr>
        <w:ind w:firstLine="709"/>
        <w:rPr>
          <w:rFonts w:cs="Arial"/>
        </w:rPr>
      </w:pPr>
      <w:r w:rsidRPr="0070344C">
        <w:rPr>
          <w:rFonts w:cs="Arial"/>
        </w:rPr>
        <w:t xml:space="preserve">5. Финансовый орган </w:t>
      </w:r>
      <w:proofErr w:type="spellStart"/>
      <w:r w:rsidRPr="0070344C">
        <w:rPr>
          <w:rFonts w:cs="Arial"/>
        </w:rPr>
        <w:t>Богучарского</w:t>
      </w:r>
      <w:proofErr w:type="spellEnd"/>
      <w:r w:rsidRPr="0070344C">
        <w:rPr>
          <w:rFonts w:cs="Arial"/>
        </w:rPr>
        <w:t xml:space="preserve"> муниципального района ведёт учет выданных гарантий, исполнения обязатель</w:t>
      </w:r>
      <w:proofErr w:type="gramStart"/>
      <w:r w:rsidRPr="0070344C">
        <w:rPr>
          <w:rFonts w:cs="Arial"/>
        </w:rPr>
        <w:t>ств пр</w:t>
      </w:r>
      <w:proofErr w:type="gramEnd"/>
      <w:r w:rsidRPr="0070344C">
        <w:rPr>
          <w:rFonts w:cs="Arial"/>
        </w:rPr>
        <w:t>инципала, обеспеченных гарантиями, а также учет осуществления гарантом платежей по выданным гарантиям.</w:t>
      </w:r>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w:t>
      </w:r>
      <w:proofErr w:type="gramStart"/>
      <w:r w:rsidRPr="0070344C">
        <w:rPr>
          <w:rFonts w:ascii="Arial" w:hAnsi="Arial" w:cs="Arial"/>
          <w:sz w:val="24"/>
          <w:szCs w:val="24"/>
        </w:rPr>
        <w:t>с</w:t>
      </w:r>
      <w:proofErr w:type="gramEnd"/>
      <w:r w:rsidRPr="0070344C">
        <w:rPr>
          <w:rFonts w:ascii="Arial" w:hAnsi="Arial" w:cs="Arial"/>
          <w:sz w:val="24"/>
          <w:szCs w:val="24"/>
        </w:rPr>
        <w:t>т.64.1 в ред. решения от 26.02.2015 № 237)</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Статья 65. Исполнение бюджета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1. Исполнение бюджета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производится в соответствии с Бюджетным кодексом Российской Федерации.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2. Руководитель финансового органа администрации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w:t>
      </w:r>
      <w:proofErr w:type="gramStart"/>
      <w:r w:rsidRPr="0070344C">
        <w:rPr>
          <w:rFonts w:cs="Arial"/>
          <w:sz w:val="24"/>
          <w:szCs w:val="24"/>
        </w:rPr>
        <w:t>в</w:t>
      </w:r>
      <w:proofErr w:type="gramEnd"/>
      <w:r w:rsidRPr="0070344C">
        <w:rPr>
          <w:rFonts w:cs="Arial"/>
          <w:sz w:val="24"/>
          <w:szCs w:val="24"/>
        </w:rPr>
        <w:t xml:space="preserve"> ред. решения Совета народных депутатов от 29.10.2008 № 57)</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3. Кассовое обслуживание исполнения бюджета муниципального района осуществляется в порядке, установленном Бюджетным кодексом Российской Федерации.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4. </w:t>
      </w:r>
      <w:proofErr w:type="gramStart"/>
      <w:r w:rsidRPr="0070344C">
        <w:rPr>
          <w:rFonts w:cs="Arial"/>
          <w:sz w:val="24"/>
          <w:szCs w:val="24"/>
        </w:rPr>
        <w:t xml:space="preserve">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отделу администрации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информацию о начислении и об уплате налогов и сборов, подлежащих зачислению в бюджет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в соответствии с законодательством Российской Федерации о налогах и сборах в порядке, установленном Правительством Российской Федерации.</w:t>
      </w:r>
      <w:proofErr w:type="gramEnd"/>
    </w:p>
    <w:p w:rsidR="002E6107" w:rsidRPr="0070344C" w:rsidRDefault="002E6107" w:rsidP="002E6107">
      <w:pPr>
        <w:pStyle w:val="ConsPlusNormal"/>
        <w:ind w:firstLine="709"/>
        <w:jc w:val="both"/>
        <w:rPr>
          <w:sz w:val="24"/>
          <w:szCs w:val="24"/>
        </w:rPr>
      </w:pPr>
      <w:r w:rsidRPr="0070344C">
        <w:rPr>
          <w:sz w:val="24"/>
          <w:szCs w:val="24"/>
        </w:rPr>
        <w:t>Статья 66. Закупки для обеспечения муниципальных нужд</w:t>
      </w:r>
    </w:p>
    <w:p w:rsidR="002E6107" w:rsidRPr="0070344C" w:rsidRDefault="002E6107" w:rsidP="002E6107">
      <w:pPr>
        <w:pStyle w:val="ConsPlusNormal"/>
        <w:ind w:firstLine="709"/>
        <w:jc w:val="both"/>
        <w:rPr>
          <w:sz w:val="24"/>
          <w:szCs w:val="24"/>
        </w:rPr>
      </w:pPr>
      <w:r w:rsidRPr="0070344C">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E6107" w:rsidRPr="0070344C" w:rsidRDefault="002E6107" w:rsidP="002E6107">
      <w:pPr>
        <w:pStyle w:val="ConsNonformat"/>
        <w:widowControl/>
        <w:ind w:firstLine="709"/>
        <w:jc w:val="both"/>
        <w:rPr>
          <w:rFonts w:ascii="Arial" w:hAnsi="Arial" w:cs="Arial"/>
          <w:sz w:val="24"/>
          <w:szCs w:val="24"/>
        </w:rPr>
      </w:pPr>
      <w:r w:rsidRPr="0070344C">
        <w:rPr>
          <w:rFonts w:ascii="Arial" w:hAnsi="Arial" w:cs="Arial"/>
          <w:sz w:val="24"/>
          <w:szCs w:val="24"/>
        </w:rPr>
        <w:t>2. Закупки товаров, работ, услуг для обеспечения муниципальных нужд осуществляются за счет средств местного бюджета.</w:t>
      </w:r>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w:t>
      </w:r>
      <w:proofErr w:type="gramStart"/>
      <w:r w:rsidRPr="0070344C">
        <w:rPr>
          <w:rFonts w:ascii="Arial" w:hAnsi="Arial" w:cs="Arial"/>
          <w:sz w:val="24"/>
          <w:szCs w:val="24"/>
        </w:rPr>
        <w:t>с</w:t>
      </w:r>
      <w:proofErr w:type="gramEnd"/>
      <w:r w:rsidRPr="0070344C">
        <w:rPr>
          <w:rFonts w:ascii="Arial" w:hAnsi="Arial" w:cs="Arial"/>
          <w:sz w:val="24"/>
          <w:szCs w:val="24"/>
        </w:rPr>
        <w:t>т.</w:t>
      </w:r>
      <w:r>
        <w:rPr>
          <w:rFonts w:ascii="Arial" w:hAnsi="Arial" w:cs="Arial"/>
          <w:sz w:val="24"/>
          <w:szCs w:val="24"/>
        </w:rPr>
        <w:t xml:space="preserve"> </w:t>
      </w:r>
      <w:r w:rsidRPr="0070344C">
        <w:rPr>
          <w:rFonts w:ascii="Arial" w:hAnsi="Arial" w:cs="Arial"/>
          <w:sz w:val="24"/>
          <w:szCs w:val="24"/>
        </w:rPr>
        <w:t>66 в ред. решения от 26.02.2015 № 237)</w:t>
      </w:r>
    </w:p>
    <w:p w:rsidR="002E6107" w:rsidRPr="007064D3" w:rsidRDefault="002E6107" w:rsidP="002E6107">
      <w:pPr>
        <w:pStyle w:val="ConsTitle"/>
        <w:widowControl/>
        <w:jc w:val="center"/>
        <w:rPr>
          <w:rFonts w:cs="Arial"/>
          <w:sz w:val="24"/>
          <w:szCs w:val="24"/>
        </w:rPr>
      </w:pPr>
      <w:r w:rsidRPr="007064D3">
        <w:rPr>
          <w:rFonts w:cs="Arial"/>
          <w:sz w:val="24"/>
          <w:szCs w:val="24"/>
        </w:rPr>
        <w:t>Глава 9. Ответственность органов местного самоуправления и должностных лиц местного самоуправления 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Статья 67. Ответственность органов местного самоуправления  и должностных лиц местного самоуправления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Органы местного самоуправления и должностные лица местного самоуправления несут ответственность перед населением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государством, физическими и юридическими лицами в соответствии с федеральными законами.</w:t>
      </w:r>
    </w:p>
    <w:p w:rsidR="002E6107" w:rsidRPr="0070344C" w:rsidRDefault="002E6107" w:rsidP="002E6107">
      <w:pPr>
        <w:pStyle w:val="af3"/>
        <w:ind w:firstLine="709"/>
        <w:jc w:val="both"/>
        <w:rPr>
          <w:rFonts w:ascii="Arial" w:hAnsi="Arial" w:cs="Arial"/>
          <w:szCs w:val="24"/>
        </w:rPr>
      </w:pPr>
      <w:r w:rsidRPr="0070344C">
        <w:rPr>
          <w:rFonts w:ascii="Arial" w:hAnsi="Arial" w:cs="Arial"/>
          <w:szCs w:val="24"/>
        </w:rPr>
        <w:t xml:space="preserve">Статья 68.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w:t>
      </w:r>
      <w:proofErr w:type="spellStart"/>
      <w:r w:rsidRPr="0070344C">
        <w:rPr>
          <w:rFonts w:ascii="Arial" w:hAnsi="Arial" w:cs="Arial"/>
          <w:szCs w:val="24"/>
        </w:rPr>
        <w:t>Богучарского</w:t>
      </w:r>
      <w:proofErr w:type="spellEnd"/>
      <w:r w:rsidRPr="0070344C">
        <w:rPr>
          <w:rFonts w:ascii="Arial" w:hAnsi="Arial" w:cs="Arial"/>
          <w:szCs w:val="24"/>
        </w:rPr>
        <w:t xml:space="preserve"> муниципального района</w:t>
      </w:r>
    </w:p>
    <w:p w:rsidR="002E6107" w:rsidRPr="0070344C" w:rsidRDefault="002E6107" w:rsidP="002E6107">
      <w:pPr>
        <w:pStyle w:val="af3"/>
        <w:ind w:firstLine="709"/>
        <w:jc w:val="both"/>
        <w:rPr>
          <w:rFonts w:ascii="Arial" w:hAnsi="Arial" w:cs="Arial"/>
          <w:szCs w:val="24"/>
        </w:rPr>
      </w:pPr>
      <w:r w:rsidRPr="0070344C">
        <w:rPr>
          <w:rFonts w:ascii="Arial" w:hAnsi="Arial" w:cs="Arial"/>
          <w:szCs w:val="24"/>
        </w:rPr>
        <w:t xml:space="preserve">1. Основаниями наступления ответственности органов местного самоуправления, депутатов, членов выборных органов местного самоуправления, </w:t>
      </w:r>
      <w:r w:rsidRPr="0070344C">
        <w:rPr>
          <w:rFonts w:ascii="Arial" w:hAnsi="Arial" w:cs="Arial"/>
          <w:szCs w:val="24"/>
        </w:rPr>
        <w:lastRenderedPageBreak/>
        <w:t xml:space="preserve">выборных должностных лиц местного самоуправления перед населением </w:t>
      </w:r>
      <w:proofErr w:type="spellStart"/>
      <w:r w:rsidRPr="0070344C">
        <w:rPr>
          <w:rFonts w:ascii="Arial" w:hAnsi="Arial" w:cs="Arial"/>
          <w:szCs w:val="24"/>
        </w:rPr>
        <w:t>Богучарского</w:t>
      </w:r>
      <w:proofErr w:type="spellEnd"/>
      <w:r w:rsidRPr="0070344C">
        <w:rPr>
          <w:rFonts w:ascii="Arial" w:hAnsi="Arial" w:cs="Arial"/>
          <w:szCs w:val="24"/>
        </w:rPr>
        <w:t xml:space="preserve"> муниципального района, а также порядок отзыва депутатов, членов выборных органов местного самоуправления, выборных должностных лиц </w:t>
      </w:r>
      <w:proofErr w:type="spellStart"/>
      <w:r w:rsidRPr="0070344C">
        <w:rPr>
          <w:rFonts w:ascii="Arial" w:hAnsi="Arial" w:cs="Arial"/>
          <w:szCs w:val="24"/>
        </w:rPr>
        <w:t>Богучарского</w:t>
      </w:r>
      <w:proofErr w:type="spellEnd"/>
      <w:r w:rsidRPr="0070344C">
        <w:rPr>
          <w:rFonts w:ascii="Arial" w:hAnsi="Arial" w:cs="Arial"/>
          <w:szCs w:val="24"/>
        </w:rPr>
        <w:t xml:space="preserve"> муниципального района определяются статьей 17 настоящего устава.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2. </w:t>
      </w:r>
      <w:proofErr w:type="gramStart"/>
      <w:r w:rsidRPr="0070344C">
        <w:rPr>
          <w:rFonts w:cs="Arial"/>
          <w:sz w:val="24"/>
          <w:szCs w:val="24"/>
        </w:rPr>
        <w:t xml:space="preserve">Депутат Совета народных депутатов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член выборного органа местного самоуправления, выборное должностное лицо местного самоуправления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имеет право в средствах массовой информации, на заседаниях Совета народных депутатов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используя иные формы общения с избирателями давать им объяснения по поводу обстоятельств, выдвигаемых в качестве оснований для отзыва.</w:t>
      </w:r>
      <w:proofErr w:type="gramEnd"/>
    </w:p>
    <w:p w:rsidR="002E6107" w:rsidRPr="0070344C" w:rsidRDefault="002E6107" w:rsidP="002E6107">
      <w:pPr>
        <w:pStyle w:val="ConsNormal"/>
        <w:widowControl/>
        <w:ind w:firstLine="709"/>
        <w:jc w:val="both"/>
        <w:rPr>
          <w:rFonts w:cs="Arial"/>
          <w:sz w:val="24"/>
          <w:szCs w:val="24"/>
        </w:rPr>
      </w:pPr>
      <w:r w:rsidRPr="0070344C">
        <w:rPr>
          <w:rFonts w:cs="Arial"/>
          <w:sz w:val="24"/>
          <w:szCs w:val="24"/>
        </w:rPr>
        <w:t>(</w:t>
      </w:r>
      <w:proofErr w:type="gramStart"/>
      <w:r w:rsidRPr="0070344C">
        <w:rPr>
          <w:rFonts w:cs="Arial"/>
          <w:sz w:val="24"/>
          <w:szCs w:val="24"/>
        </w:rPr>
        <w:t>с</w:t>
      </w:r>
      <w:proofErr w:type="gramEnd"/>
      <w:r w:rsidRPr="0070344C">
        <w:rPr>
          <w:rFonts w:cs="Arial"/>
          <w:sz w:val="24"/>
          <w:szCs w:val="24"/>
        </w:rPr>
        <w:t>т</w:t>
      </w:r>
      <w:r>
        <w:rPr>
          <w:rFonts w:cs="Arial"/>
          <w:sz w:val="24"/>
          <w:szCs w:val="24"/>
        </w:rPr>
        <w:t>.</w:t>
      </w:r>
      <w:r w:rsidRPr="0070344C">
        <w:rPr>
          <w:rFonts w:cs="Arial"/>
          <w:sz w:val="24"/>
          <w:szCs w:val="24"/>
        </w:rPr>
        <w:t xml:space="preserve"> 68 в ред. решения от 11.11.2010 № 222)</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69. Ответственность органов местного самоуправления  и должностных лиц местного самоуправления перед  государством</w:t>
      </w:r>
    </w:p>
    <w:p w:rsidR="002E6107" w:rsidRPr="0070344C" w:rsidRDefault="002E6107" w:rsidP="002E6107">
      <w:pPr>
        <w:pStyle w:val="ConsNormal"/>
        <w:widowControl/>
        <w:ind w:firstLine="709"/>
        <w:jc w:val="both"/>
        <w:rPr>
          <w:rFonts w:cs="Arial"/>
          <w:sz w:val="24"/>
          <w:szCs w:val="24"/>
        </w:rPr>
      </w:pPr>
      <w:proofErr w:type="gramStart"/>
      <w:r w:rsidRPr="0070344C">
        <w:rPr>
          <w:rFonts w:cs="Arial"/>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Статья 70. Ответственность Совета народных депутатов </w:t>
      </w:r>
      <w:proofErr w:type="spellStart"/>
      <w:r w:rsidRPr="0070344C">
        <w:rPr>
          <w:rFonts w:cs="Arial"/>
          <w:sz w:val="24"/>
          <w:szCs w:val="24"/>
        </w:rPr>
        <w:t>Богучарского</w:t>
      </w:r>
      <w:proofErr w:type="spellEnd"/>
      <w:r>
        <w:rPr>
          <w:rFonts w:cs="Arial"/>
          <w:sz w:val="24"/>
          <w:szCs w:val="24"/>
        </w:rPr>
        <w:t xml:space="preserve"> </w:t>
      </w:r>
      <w:r w:rsidRPr="0070344C">
        <w:rPr>
          <w:rFonts w:cs="Arial"/>
          <w:sz w:val="24"/>
          <w:szCs w:val="24"/>
        </w:rPr>
        <w:t xml:space="preserve"> муниципального района перед государством</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 В случае</w:t>
      </w:r>
      <w:proofErr w:type="gramStart"/>
      <w:r w:rsidRPr="0070344C">
        <w:rPr>
          <w:rFonts w:cs="Arial"/>
          <w:sz w:val="24"/>
          <w:szCs w:val="24"/>
        </w:rPr>
        <w:t>,</w:t>
      </w:r>
      <w:proofErr w:type="gramEnd"/>
      <w:r w:rsidRPr="0070344C">
        <w:rPr>
          <w:rFonts w:cs="Arial"/>
          <w:sz w:val="24"/>
          <w:szCs w:val="24"/>
        </w:rPr>
        <w:t xml:space="preserve"> если соответствующим судом установлено, что Советом народных депутатов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а Совет народных депутатов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в течение трех месяцев со дня вступления в силу решения суда либо в течение иного предусмотренного решением суда срока </w:t>
      </w:r>
      <w:proofErr w:type="gramStart"/>
      <w:r w:rsidRPr="0070344C">
        <w:rPr>
          <w:rFonts w:cs="Arial"/>
          <w:sz w:val="24"/>
          <w:szCs w:val="24"/>
        </w:rPr>
        <w:t xml:space="preserve">не принял в пределах своих полномочий мер по исполнению решения суда, в том числе не отменил соответствующий нормативный правовой акт, глава администрации Воронежской области в течение одного месяца после вступления в силу решения суда, установившего факт неисполнения данного решения, вносит в областную Думу Воронежской области проект закона Воронежской области о роспуске Совета народных депутатов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w:t>
      </w:r>
      <w:proofErr w:type="gramEnd"/>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2. Полномочия Совета народных депутатов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прекращаются со дня вступления в силу закона Воронежской области о его роспуске.</w:t>
      </w:r>
    </w:p>
    <w:p w:rsidR="002E6107" w:rsidRPr="0070344C" w:rsidRDefault="002E6107" w:rsidP="002E6107">
      <w:pPr>
        <w:pStyle w:val="ConsNonformat0"/>
        <w:ind w:firstLine="709"/>
        <w:jc w:val="both"/>
        <w:rPr>
          <w:rFonts w:ascii="Arial" w:hAnsi="Arial" w:cs="Arial"/>
        </w:rPr>
      </w:pPr>
      <w:r w:rsidRPr="0070344C">
        <w:rPr>
          <w:rFonts w:ascii="Arial" w:hAnsi="Arial" w:cs="Arial"/>
        </w:rPr>
        <w:t>2.1. В случае</w:t>
      </w:r>
      <w:proofErr w:type="gramStart"/>
      <w:r w:rsidRPr="0070344C">
        <w:rPr>
          <w:rFonts w:ascii="Arial" w:hAnsi="Arial" w:cs="Arial"/>
        </w:rPr>
        <w:t>,</w:t>
      </w:r>
      <w:proofErr w:type="gramEnd"/>
      <w:r w:rsidRPr="0070344C">
        <w:rPr>
          <w:rFonts w:ascii="Arial" w:hAnsi="Arial" w:cs="Arial"/>
        </w:rPr>
        <w:t xml:space="preserve"> если соответствующим судом установлено, что избранный в правомочном составе представительный орган </w:t>
      </w:r>
      <w:proofErr w:type="spellStart"/>
      <w:r w:rsidRPr="0070344C">
        <w:rPr>
          <w:rFonts w:ascii="Arial" w:hAnsi="Arial" w:cs="Arial"/>
        </w:rPr>
        <w:t>Богучарского</w:t>
      </w:r>
      <w:proofErr w:type="spellEnd"/>
      <w:r w:rsidRPr="0070344C">
        <w:rPr>
          <w:rFonts w:ascii="Arial" w:hAnsi="Arial" w:cs="Arial"/>
        </w:rPr>
        <w:t xml:space="preserve"> муниципального района в течение трех месяцев подряд не проводил правомочного заседания, высшее должностное лицо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представительного органа </w:t>
      </w:r>
      <w:proofErr w:type="spellStart"/>
      <w:r w:rsidRPr="0070344C">
        <w:rPr>
          <w:rFonts w:ascii="Arial" w:hAnsi="Arial" w:cs="Arial"/>
        </w:rPr>
        <w:t>Богучарского</w:t>
      </w:r>
      <w:proofErr w:type="spellEnd"/>
      <w:r w:rsidRPr="0070344C">
        <w:rPr>
          <w:rFonts w:ascii="Arial" w:hAnsi="Arial" w:cs="Arial"/>
        </w:rPr>
        <w:t xml:space="preserve"> муниципального района.</w:t>
      </w:r>
    </w:p>
    <w:p w:rsidR="002E6107" w:rsidRPr="0070344C" w:rsidRDefault="002E6107" w:rsidP="002E6107">
      <w:pPr>
        <w:pStyle w:val="ConsNonformat0"/>
        <w:ind w:firstLine="709"/>
        <w:jc w:val="both"/>
        <w:rPr>
          <w:rFonts w:ascii="Arial" w:hAnsi="Arial" w:cs="Arial"/>
        </w:rPr>
      </w:pPr>
      <w:r w:rsidRPr="0070344C">
        <w:rPr>
          <w:rFonts w:ascii="Arial" w:hAnsi="Arial" w:cs="Arial"/>
        </w:rPr>
        <w:t>2.2. В случае</w:t>
      </w:r>
      <w:proofErr w:type="gramStart"/>
      <w:r w:rsidRPr="0070344C">
        <w:rPr>
          <w:rFonts w:ascii="Arial" w:hAnsi="Arial" w:cs="Arial"/>
        </w:rPr>
        <w:t>,</w:t>
      </w:r>
      <w:proofErr w:type="gramEnd"/>
      <w:r w:rsidRPr="0070344C">
        <w:rPr>
          <w:rFonts w:ascii="Arial" w:hAnsi="Arial" w:cs="Arial"/>
        </w:rPr>
        <w:t xml:space="preserve"> если соответствующим судом установлено, что вновь избранный в правомочном составе представительный орган </w:t>
      </w:r>
      <w:proofErr w:type="spellStart"/>
      <w:r w:rsidRPr="0070344C">
        <w:rPr>
          <w:rFonts w:ascii="Arial" w:hAnsi="Arial" w:cs="Arial"/>
        </w:rPr>
        <w:t>Богучарского</w:t>
      </w:r>
      <w:proofErr w:type="spellEnd"/>
      <w:r w:rsidRPr="0070344C">
        <w:rPr>
          <w:rFonts w:ascii="Arial" w:hAnsi="Arial" w:cs="Arial"/>
        </w:rPr>
        <w:t xml:space="preserve"> муниципального района в течение 3 месяцев подряд не проводил правомочного заседания, высшее должностное лицо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представительного органа </w:t>
      </w:r>
      <w:proofErr w:type="spellStart"/>
      <w:r w:rsidRPr="0070344C">
        <w:rPr>
          <w:rFonts w:ascii="Arial" w:hAnsi="Arial" w:cs="Arial"/>
        </w:rPr>
        <w:t>Богучарского</w:t>
      </w:r>
      <w:proofErr w:type="spellEnd"/>
      <w:r w:rsidRPr="0070344C">
        <w:rPr>
          <w:rFonts w:ascii="Arial" w:hAnsi="Arial" w:cs="Arial"/>
        </w:rPr>
        <w:t xml:space="preserve"> муниципального района.</w:t>
      </w:r>
    </w:p>
    <w:p w:rsidR="002E6107" w:rsidRPr="0070344C" w:rsidRDefault="002E6107" w:rsidP="002E6107">
      <w:pPr>
        <w:pStyle w:val="ConsNonformat0"/>
        <w:ind w:firstLine="709"/>
        <w:jc w:val="both"/>
        <w:rPr>
          <w:rFonts w:ascii="Arial" w:hAnsi="Arial" w:cs="Arial"/>
        </w:rPr>
      </w:pPr>
      <w:r w:rsidRPr="0070344C">
        <w:rPr>
          <w:rFonts w:ascii="Arial" w:hAnsi="Arial" w:cs="Arial"/>
        </w:rPr>
        <w:lastRenderedPageBreak/>
        <w:t xml:space="preserve">(п.2.1. и 2.2. </w:t>
      </w:r>
      <w:proofErr w:type="gramStart"/>
      <w:r w:rsidRPr="0070344C">
        <w:rPr>
          <w:rFonts w:ascii="Arial" w:hAnsi="Arial" w:cs="Arial"/>
        </w:rPr>
        <w:t>введены</w:t>
      </w:r>
      <w:proofErr w:type="gramEnd"/>
      <w:r w:rsidRPr="0070344C">
        <w:rPr>
          <w:rFonts w:ascii="Arial" w:hAnsi="Arial" w:cs="Arial"/>
        </w:rPr>
        <w:t xml:space="preserve"> решением от 17.07.2007 № 321)</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3. Закон Воронежской области о роспуске Совета народных депутатов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Статья 71. Ответственность главы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и главы местной администрации перед государством</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1. Глава администрации Воронежской области издает постановление об отрешении от должности главы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или главы местной администрации муниципального района в случае:</w:t>
      </w:r>
    </w:p>
    <w:p w:rsidR="002E6107" w:rsidRPr="0070344C" w:rsidRDefault="002E6107" w:rsidP="002E6107">
      <w:pPr>
        <w:pStyle w:val="ConsNormal"/>
        <w:widowControl/>
        <w:ind w:firstLine="709"/>
        <w:jc w:val="both"/>
        <w:rPr>
          <w:rFonts w:cs="Arial"/>
          <w:sz w:val="24"/>
          <w:szCs w:val="24"/>
        </w:rPr>
      </w:pPr>
      <w:proofErr w:type="gramStart"/>
      <w:r w:rsidRPr="0070344C">
        <w:rPr>
          <w:rFonts w:cs="Arial"/>
          <w:sz w:val="24"/>
          <w:szCs w:val="24"/>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70344C">
        <w:rPr>
          <w:rFonts w:cs="Arial"/>
          <w:sz w:val="24"/>
          <w:szCs w:val="24"/>
        </w:rPr>
        <w:t xml:space="preserve"> своих полномочий мер по исполнению решения суда;</w:t>
      </w:r>
    </w:p>
    <w:p w:rsidR="002E6107" w:rsidRDefault="002E6107" w:rsidP="002E6107">
      <w:pPr>
        <w:pStyle w:val="af3"/>
        <w:ind w:firstLine="709"/>
        <w:jc w:val="both"/>
        <w:rPr>
          <w:rFonts w:ascii="Arial" w:hAnsi="Arial" w:cs="Arial"/>
          <w:szCs w:val="24"/>
        </w:rPr>
      </w:pPr>
      <w:proofErr w:type="gramStart"/>
      <w:r>
        <w:rPr>
          <w:rFonts w:ascii="Arial" w:hAnsi="Arial" w:cs="Arial"/>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Pr>
          <w:rFonts w:ascii="Arial" w:hAnsi="Arial" w:cs="Arial"/>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w:t>
      </w:r>
    </w:p>
    <w:p w:rsidR="002E6107" w:rsidRDefault="002E6107" w:rsidP="002E6107">
      <w:pPr>
        <w:pStyle w:val="af3"/>
        <w:ind w:firstLine="709"/>
        <w:jc w:val="both"/>
        <w:rPr>
          <w:rFonts w:ascii="Arial" w:hAnsi="Arial" w:cs="Arial"/>
          <w:color w:val="000000"/>
          <w:szCs w:val="24"/>
        </w:rPr>
      </w:pPr>
      <w:r>
        <w:rPr>
          <w:rFonts w:ascii="Arial" w:hAnsi="Arial" w:cs="Arial"/>
          <w:szCs w:val="24"/>
        </w:rPr>
        <w:t xml:space="preserve">(п. 2 в ред. решения от 22.11.2016 № 329) </w:t>
      </w:r>
    </w:p>
    <w:p w:rsidR="002E6107" w:rsidRPr="004228A5" w:rsidRDefault="002E6107" w:rsidP="002E6107">
      <w:pPr>
        <w:pStyle w:val="ConsNormal"/>
        <w:widowControl/>
        <w:ind w:firstLine="709"/>
        <w:jc w:val="both"/>
        <w:rPr>
          <w:rFonts w:cs="Arial"/>
          <w:iCs/>
          <w:sz w:val="24"/>
          <w:szCs w:val="24"/>
        </w:rPr>
      </w:pPr>
      <w:r w:rsidRPr="004228A5">
        <w:rPr>
          <w:rFonts w:cs="Arial"/>
          <w:iCs/>
          <w:sz w:val="24"/>
          <w:szCs w:val="24"/>
        </w:rPr>
        <w:t>Статья 71.1. Удаление главы муниципального образования в отставку</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1. Представительный орган муниципального образования в соответствии с Федеральным законом от 06.10.2003</w:t>
      </w:r>
      <w:r>
        <w:rPr>
          <w:rFonts w:cs="Arial"/>
          <w:i w:val="0"/>
          <w:iCs w:val="0"/>
          <w:color w:val="auto"/>
          <w:sz w:val="24"/>
          <w:szCs w:val="24"/>
        </w:rPr>
        <w:t xml:space="preserve"> </w:t>
      </w:r>
      <w:r w:rsidRPr="0070344C">
        <w:rPr>
          <w:rFonts w:cs="Arial"/>
          <w:i w:val="0"/>
          <w:iCs w:val="0"/>
          <w:color w:val="auto"/>
          <w:sz w:val="24"/>
          <w:szCs w:val="24"/>
        </w:rPr>
        <w:t>№ 131 – 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губернатора Воронежской области.</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2. Основаниями для удаления главы муниципального образования в отставку являются:</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1) решения, действия (бездействия) главы муниципального образования, повлекшие (повлекшее) наступление последствий, предусмотренных пунктами</w:t>
      </w:r>
      <w:r>
        <w:rPr>
          <w:rFonts w:cs="Arial"/>
          <w:i w:val="0"/>
          <w:iCs w:val="0"/>
          <w:color w:val="auto"/>
          <w:sz w:val="24"/>
          <w:szCs w:val="24"/>
        </w:rPr>
        <w:t xml:space="preserve"> </w:t>
      </w:r>
      <w:r w:rsidRPr="0070344C">
        <w:rPr>
          <w:rFonts w:cs="Arial"/>
          <w:i w:val="0"/>
          <w:iCs w:val="0"/>
          <w:color w:val="auto"/>
          <w:sz w:val="24"/>
          <w:szCs w:val="24"/>
        </w:rPr>
        <w:t>2 и 3 части 1 статьи 75 Федерального закона от 06.10.2003</w:t>
      </w:r>
      <w:r>
        <w:rPr>
          <w:rFonts w:cs="Arial"/>
          <w:i w:val="0"/>
          <w:iCs w:val="0"/>
          <w:color w:val="auto"/>
          <w:sz w:val="24"/>
          <w:szCs w:val="24"/>
        </w:rPr>
        <w:t xml:space="preserve"> </w:t>
      </w:r>
      <w:r w:rsidRPr="0070344C">
        <w:rPr>
          <w:rFonts w:cs="Arial"/>
          <w:i w:val="0"/>
          <w:iCs w:val="0"/>
          <w:color w:val="auto"/>
          <w:sz w:val="24"/>
          <w:szCs w:val="24"/>
        </w:rPr>
        <w:t>№ 131–ФЗ «Об общих принципах организации местного самоуправления в Российской Федерации»;</w:t>
      </w:r>
    </w:p>
    <w:p w:rsidR="002E6107" w:rsidRPr="0070344C" w:rsidRDefault="002E6107" w:rsidP="002E6107">
      <w:pPr>
        <w:pStyle w:val="af"/>
        <w:ind w:left="0" w:firstLine="709"/>
        <w:jc w:val="both"/>
        <w:rPr>
          <w:rFonts w:cs="Arial"/>
          <w:i w:val="0"/>
          <w:iCs w:val="0"/>
          <w:color w:val="auto"/>
          <w:sz w:val="24"/>
          <w:szCs w:val="24"/>
        </w:rPr>
      </w:pPr>
      <w:proofErr w:type="gramStart"/>
      <w:r w:rsidRPr="0070344C">
        <w:rPr>
          <w:rFonts w:cs="Arial"/>
          <w:i w:val="0"/>
          <w:iCs w:val="0"/>
          <w:color w:val="auto"/>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w:t>
      </w:r>
      <w:r>
        <w:rPr>
          <w:rFonts w:cs="Arial"/>
          <w:i w:val="0"/>
          <w:iCs w:val="0"/>
          <w:color w:val="auto"/>
          <w:sz w:val="24"/>
          <w:szCs w:val="24"/>
        </w:rPr>
        <w:t xml:space="preserve"> </w:t>
      </w:r>
      <w:r w:rsidRPr="0070344C">
        <w:rPr>
          <w:rFonts w:cs="Arial"/>
          <w:i w:val="0"/>
          <w:iCs w:val="0"/>
          <w:color w:val="auto"/>
          <w:sz w:val="24"/>
          <w:szCs w:val="24"/>
        </w:rPr>
        <w:t>№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Воронежской области;</w:t>
      </w:r>
      <w:proofErr w:type="gramEnd"/>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lastRenderedPageBreak/>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2E6107" w:rsidRPr="0070344C" w:rsidRDefault="002E6107" w:rsidP="002E6107">
      <w:pPr>
        <w:ind w:firstLine="709"/>
        <w:rPr>
          <w:rFonts w:cs="Arial"/>
        </w:rPr>
      </w:pPr>
      <w:r w:rsidRPr="0070344C">
        <w:rPr>
          <w:rFonts w:cs="Arial"/>
        </w:rPr>
        <w:t xml:space="preserve"> 4) несоблюдение ограничений и запретов и неисполнение обязанностей, которые установлены Федеральным </w:t>
      </w:r>
      <w:hyperlink r:id="rId15" w:history="1">
        <w:r w:rsidRPr="0070344C">
          <w:rPr>
            <w:rFonts w:cs="Arial"/>
          </w:rPr>
          <w:t>законом</w:t>
        </w:r>
      </w:hyperlink>
      <w:r w:rsidRPr="0070344C">
        <w:rPr>
          <w:rFonts w:cs="Arial"/>
        </w:rPr>
        <w:t xml:space="preserve"> от 25</w:t>
      </w:r>
      <w:r>
        <w:rPr>
          <w:rFonts w:cs="Arial"/>
        </w:rPr>
        <w:t>.12.</w:t>
      </w:r>
      <w:r w:rsidRPr="0070344C">
        <w:rPr>
          <w:rFonts w:cs="Arial"/>
        </w:rPr>
        <w:t xml:space="preserve">2008 </w:t>
      </w:r>
      <w:r>
        <w:rPr>
          <w:rFonts w:cs="Arial"/>
        </w:rPr>
        <w:t>№</w:t>
      </w:r>
      <w:r w:rsidRPr="0070344C">
        <w:rPr>
          <w:rFonts w:cs="Arial"/>
        </w:rPr>
        <w:t xml:space="preserve"> 273-ФЗ </w:t>
      </w:r>
      <w:r>
        <w:rPr>
          <w:rFonts w:cs="Arial"/>
        </w:rPr>
        <w:t>«</w:t>
      </w:r>
      <w:r w:rsidRPr="0070344C">
        <w:rPr>
          <w:rFonts w:cs="Arial"/>
        </w:rPr>
        <w:t>О противодействии коррупции</w:t>
      </w:r>
      <w:r>
        <w:rPr>
          <w:rFonts w:cs="Arial"/>
        </w:rPr>
        <w:t>»</w:t>
      </w:r>
      <w:r w:rsidRPr="0070344C">
        <w:rPr>
          <w:rFonts w:cs="Arial"/>
        </w:rPr>
        <w:t xml:space="preserve"> и другими федеральными законами.</w:t>
      </w:r>
    </w:p>
    <w:p w:rsidR="002E6107" w:rsidRPr="0070344C" w:rsidRDefault="002E6107" w:rsidP="002E6107">
      <w:pPr>
        <w:ind w:firstLine="709"/>
        <w:rPr>
          <w:rFonts w:cs="Arial"/>
        </w:rPr>
      </w:pPr>
      <w:r w:rsidRPr="0070344C">
        <w:rPr>
          <w:rFonts w:cs="Arial"/>
        </w:rPr>
        <w:t>(п.</w:t>
      </w:r>
      <w:r>
        <w:rPr>
          <w:rFonts w:cs="Arial"/>
        </w:rPr>
        <w:t xml:space="preserve"> </w:t>
      </w:r>
      <w:r w:rsidRPr="0070344C">
        <w:rPr>
          <w:rFonts w:cs="Arial"/>
        </w:rPr>
        <w:t>4.</w:t>
      </w:r>
      <w:r>
        <w:rPr>
          <w:rFonts w:cs="Arial"/>
        </w:rPr>
        <w:t xml:space="preserve"> </w:t>
      </w:r>
      <w:proofErr w:type="gramStart"/>
      <w:r w:rsidRPr="0070344C">
        <w:rPr>
          <w:rFonts w:cs="Arial"/>
        </w:rPr>
        <w:t>введен</w:t>
      </w:r>
      <w:proofErr w:type="gramEnd"/>
      <w:r w:rsidRPr="0070344C">
        <w:rPr>
          <w:rFonts w:cs="Arial"/>
        </w:rPr>
        <w:t xml:space="preserve"> решением от 30.08.2012 № 70)</w:t>
      </w:r>
    </w:p>
    <w:p w:rsidR="002E6107" w:rsidRPr="0070344C" w:rsidRDefault="002E6107" w:rsidP="002E6107">
      <w:pPr>
        <w:ind w:firstLine="709"/>
        <w:rPr>
          <w:rFonts w:cs="Arial"/>
        </w:rPr>
      </w:pPr>
      <w:proofErr w:type="gramStart"/>
      <w:r w:rsidRPr="0070344C">
        <w:rPr>
          <w:rFonts w:cs="Arial"/>
        </w:rPr>
        <w:t xml:space="preserve">5) допущение главой </w:t>
      </w:r>
      <w:proofErr w:type="spellStart"/>
      <w:r w:rsidRPr="0070344C">
        <w:rPr>
          <w:rFonts w:cs="Arial"/>
        </w:rPr>
        <w:t>Богучарского</w:t>
      </w:r>
      <w:proofErr w:type="spellEnd"/>
      <w:r w:rsidRPr="0070344C">
        <w:rPr>
          <w:rFonts w:cs="Arial"/>
        </w:rPr>
        <w:t xml:space="preserve"> муниципального района, местной администрацией, иными органами и должностными лицами местного самоуправления </w:t>
      </w:r>
      <w:proofErr w:type="spellStart"/>
      <w:r w:rsidRPr="0070344C">
        <w:rPr>
          <w:rFonts w:cs="Arial"/>
        </w:rPr>
        <w:t>Богучарского</w:t>
      </w:r>
      <w:proofErr w:type="spellEnd"/>
      <w:r w:rsidRPr="0070344C">
        <w:rPr>
          <w:rFonts w:cs="Arial"/>
        </w:rPr>
        <w:t xml:space="preserve">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sidRPr="0070344C">
        <w:rPr>
          <w:rFonts w:cs="Arial"/>
        </w:rP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E6107" w:rsidRPr="0070344C" w:rsidRDefault="002E6107" w:rsidP="002E6107">
      <w:pPr>
        <w:ind w:firstLine="709"/>
        <w:rPr>
          <w:rFonts w:cs="Arial"/>
        </w:rPr>
      </w:pPr>
      <w:r w:rsidRPr="0070344C">
        <w:rPr>
          <w:rFonts w:cs="Arial"/>
        </w:rPr>
        <w:t>(п.</w:t>
      </w:r>
      <w:r>
        <w:rPr>
          <w:rFonts w:cs="Arial"/>
        </w:rPr>
        <w:t xml:space="preserve"> </w:t>
      </w:r>
      <w:r w:rsidRPr="0070344C">
        <w:rPr>
          <w:rFonts w:cs="Arial"/>
        </w:rPr>
        <w:t xml:space="preserve">5 </w:t>
      </w:r>
      <w:proofErr w:type="gramStart"/>
      <w:r w:rsidRPr="0070344C">
        <w:rPr>
          <w:rFonts w:cs="Arial"/>
        </w:rPr>
        <w:t>введен</w:t>
      </w:r>
      <w:proofErr w:type="gramEnd"/>
      <w:r w:rsidRPr="0070344C">
        <w:rPr>
          <w:rFonts w:cs="Arial"/>
        </w:rPr>
        <w:t xml:space="preserve"> решением от 24.10.2013 № 148)</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депутатов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губернатор Воронежской области уведомляются не позднее дня, следующего за днем внесения указанного обращения в представительный орган муниципального образования.</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губернатора Воронежской области.</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5. В случае</w:t>
      </w:r>
      <w:proofErr w:type="gramStart"/>
      <w:r w:rsidRPr="0070344C">
        <w:rPr>
          <w:rFonts w:cs="Arial"/>
          <w:i w:val="0"/>
          <w:iCs w:val="0"/>
          <w:color w:val="auto"/>
          <w:sz w:val="24"/>
          <w:szCs w:val="24"/>
        </w:rPr>
        <w:t>,</w:t>
      </w:r>
      <w:proofErr w:type="gramEnd"/>
      <w:r w:rsidRPr="0070344C">
        <w:rPr>
          <w:rFonts w:cs="Arial"/>
          <w:i w:val="0"/>
          <w:iCs w:val="0"/>
          <w:color w:val="auto"/>
          <w:sz w:val="24"/>
          <w:szCs w:val="24"/>
        </w:rP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Воронежской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06.10.2003</w:t>
      </w:r>
      <w:r>
        <w:rPr>
          <w:rFonts w:cs="Arial"/>
          <w:i w:val="0"/>
          <w:iCs w:val="0"/>
          <w:color w:val="auto"/>
          <w:sz w:val="24"/>
          <w:szCs w:val="24"/>
        </w:rPr>
        <w:t xml:space="preserve"> </w:t>
      </w:r>
      <w:r w:rsidRPr="0070344C">
        <w:rPr>
          <w:rFonts w:cs="Arial"/>
          <w:i w:val="0"/>
          <w:iCs w:val="0"/>
          <w:color w:val="auto"/>
          <w:sz w:val="24"/>
          <w:szCs w:val="24"/>
        </w:rPr>
        <w:t>№ 131 – 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Воронежской области.</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6. Инициатива губернатора Воронежской области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lastRenderedPageBreak/>
        <w:t>7. Рассмотрение инициативы депутатов представительного органа муниципального образования или губернатора Воронежской области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10. В случае</w:t>
      </w:r>
      <w:proofErr w:type="gramStart"/>
      <w:r w:rsidRPr="0070344C">
        <w:rPr>
          <w:rFonts w:cs="Arial"/>
          <w:i w:val="0"/>
          <w:iCs w:val="0"/>
          <w:color w:val="auto"/>
          <w:sz w:val="24"/>
          <w:szCs w:val="24"/>
        </w:rPr>
        <w:t>,</w:t>
      </w:r>
      <w:proofErr w:type="gramEnd"/>
      <w:r w:rsidRPr="0070344C">
        <w:rPr>
          <w:rFonts w:cs="Arial"/>
          <w:i w:val="0"/>
          <w:iCs w:val="0"/>
          <w:color w:val="auto"/>
          <w:sz w:val="24"/>
          <w:szCs w:val="24"/>
        </w:rPr>
        <w:t xml:space="preserve">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органа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11. В случае</w:t>
      </w:r>
      <w:proofErr w:type="gramStart"/>
      <w:r w:rsidRPr="0070344C">
        <w:rPr>
          <w:rFonts w:cs="Arial"/>
          <w:i w:val="0"/>
          <w:iCs w:val="0"/>
          <w:color w:val="auto"/>
          <w:sz w:val="24"/>
          <w:szCs w:val="24"/>
        </w:rPr>
        <w:t>,</w:t>
      </w:r>
      <w:proofErr w:type="gramEnd"/>
      <w:r w:rsidRPr="0070344C">
        <w:rPr>
          <w:rFonts w:cs="Arial"/>
          <w:i w:val="0"/>
          <w:iCs w:val="0"/>
          <w:color w:val="auto"/>
          <w:sz w:val="24"/>
          <w:szCs w:val="24"/>
        </w:rPr>
        <w:t xml:space="preserve">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полномочий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района, уполномоченного на это представительным органом муниципального образования.</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12.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губернатора Воронежской области и с проектом решения представительного органа муниципального образования об удалении его в отставку;</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его в отставку.</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13. В случае</w:t>
      </w:r>
      <w:proofErr w:type="gramStart"/>
      <w:r w:rsidRPr="0070344C">
        <w:rPr>
          <w:rFonts w:cs="Arial"/>
          <w:i w:val="0"/>
          <w:iCs w:val="0"/>
          <w:color w:val="auto"/>
          <w:sz w:val="24"/>
          <w:szCs w:val="24"/>
        </w:rPr>
        <w:t>,</w:t>
      </w:r>
      <w:proofErr w:type="gramEnd"/>
      <w:r w:rsidRPr="0070344C">
        <w:rPr>
          <w:rFonts w:cs="Arial"/>
          <w:i w:val="0"/>
          <w:iCs w:val="0"/>
          <w:color w:val="auto"/>
          <w:sz w:val="24"/>
          <w:szCs w:val="24"/>
        </w:rP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 xml:space="preserve">14. Решение представительного органа об удалении главы муниципального образования в отставку подлежит официальному опубликованию (обнародованию) не позднее чем через 5 дней со дня его принятия. В случае, ели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представительным органом муниципального образования. </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15. В случае</w:t>
      </w:r>
      <w:proofErr w:type="gramStart"/>
      <w:r w:rsidRPr="0070344C">
        <w:rPr>
          <w:rFonts w:cs="Arial"/>
          <w:i w:val="0"/>
          <w:iCs w:val="0"/>
          <w:color w:val="auto"/>
          <w:sz w:val="24"/>
          <w:szCs w:val="24"/>
        </w:rPr>
        <w:t>,</w:t>
      </w:r>
      <w:proofErr w:type="gramEnd"/>
      <w:r w:rsidRPr="0070344C">
        <w:rPr>
          <w:rFonts w:cs="Arial"/>
          <w:i w:val="0"/>
          <w:iCs w:val="0"/>
          <w:color w:val="auto"/>
          <w:sz w:val="24"/>
          <w:szCs w:val="24"/>
        </w:rPr>
        <w:t xml:space="preserve"> если инициатива депутатов представительного орган муниципального образования или губернатора Воронежской области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w:t>
      </w:r>
      <w:r w:rsidRPr="0070344C">
        <w:rPr>
          <w:rFonts w:cs="Arial"/>
          <w:i w:val="0"/>
          <w:iCs w:val="0"/>
          <w:color w:val="auto"/>
          <w:sz w:val="24"/>
          <w:szCs w:val="24"/>
        </w:rPr>
        <w:lastRenderedPageBreak/>
        <w:t>месяца со дня проведения заседания представительного органа муниципального образования, на котором был рассматривался указанный вопрос.</w:t>
      </w:r>
    </w:p>
    <w:p w:rsidR="002E6107" w:rsidRPr="0070344C" w:rsidRDefault="002E6107" w:rsidP="002E6107">
      <w:pPr>
        <w:pStyle w:val="ConsPlusNormal"/>
        <w:ind w:firstLine="709"/>
        <w:jc w:val="both"/>
        <w:rPr>
          <w:sz w:val="24"/>
          <w:szCs w:val="24"/>
        </w:rPr>
      </w:pPr>
      <w:r w:rsidRPr="0070344C">
        <w:rPr>
          <w:sz w:val="24"/>
          <w:szCs w:val="24"/>
        </w:rPr>
        <w:t xml:space="preserve">16. Глава </w:t>
      </w:r>
      <w:proofErr w:type="spellStart"/>
      <w:r w:rsidRPr="0070344C">
        <w:rPr>
          <w:sz w:val="24"/>
          <w:szCs w:val="24"/>
        </w:rPr>
        <w:t>Богучарского</w:t>
      </w:r>
      <w:proofErr w:type="spellEnd"/>
      <w:r w:rsidRPr="0070344C">
        <w:rPr>
          <w:sz w:val="24"/>
          <w:szCs w:val="24"/>
        </w:rPr>
        <w:t xml:space="preserve"> муниципального района, в отношении которого Советом народных депутатов </w:t>
      </w:r>
      <w:proofErr w:type="spellStart"/>
      <w:r w:rsidRPr="0070344C">
        <w:rPr>
          <w:sz w:val="24"/>
          <w:szCs w:val="24"/>
        </w:rPr>
        <w:t>Богучарского</w:t>
      </w:r>
      <w:proofErr w:type="spellEnd"/>
      <w:r w:rsidRPr="0070344C">
        <w:rPr>
          <w:sz w:val="24"/>
          <w:szCs w:val="24"/>
        </w:rPr>
        <w:t xml:space="preserve">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w:t>
      </w:r>
      <w:proofErr w:type="gramStart"/>
      <w:r w:rsidRPr="0070344C">
        <w:rPr>
          <w:rFonts w:ascii="Arial" w:hAnsi="Arial" w:cs="Arial"/>
          <w:sz w:val="24"/>
          <w:szCs w:val="24"/>
        </w:rPr>
        <w:t>ч</w:t>
      </w:r>
      <w:proofErr w:type="gramEnd"/>
      <w:r>
        <w:rPr>
          <w:rFonts w:ascii="Arial" w:hAnsi="Arial" w:cs="Arial"/>
          <w:sz w:val="24"/>
          <w:szCs w:val="24"/>
        </w:rPr>
        <w:t>.</w:t>
      </w:r>
      <w:r w:rsidRPr="0070344C">
        <w:rPr>
          <w:rFonts w:ascii="Arial" w:hAnsi="Arial" w:cs="Arial"/>
          <w:sz w:val="24"/>
          <w:szCs w:val="24"/>
        </w:rPr>
        <w:t xml:space="preserve"> 16 введена решением от 26.02.2015 № 237)</w:t>
      </w:r>
    </w:p>
    <w:p w:rsidR="002E6107" w:rsidRPr="0070344C" w:rsidRDefault="002E6107" w:rsidP="002E6107">
      <w:pPr>
        <w:pStyle w:val="fbb0"/>
        <w:tabs>
          <w:tab w:val="left" w:pos="1069"/>
          <w:tab w:val="left" w:pos="1134"/>
        </w:tabs>
        <w:ind w:firstLine="709"/>
        <w:jc w:val="both"/>
        <w:rPr>
          <w:rFonts w:ascii="Arial" w:hAnsi="Arial" w:cs="Arial"/>
          <w:sz w:val="24"/>
          <w:szCs w:val="24"/>
        </w:rPr>
      </w:pPr>
      <w:r w:rsidRPr="0070344C">
        <w:rPr>
          <w:rFonts w:ascii="Arial" w:hAnsi="Arial" w:cs="Arial"/>
          <w:sz w:val="24"/>
          <w:szCs w:val="24"/>
        </w:rPr>
        <w:t xml:space="preserve">(ст. 71.1. </w:t>
      </w:r>
      <w:proofErr w:type="gramStart"/>
      <w:r w:rsidRPr="0070344C">
        <w:rPr>
          <w:rFonts w:ascii="Arial" w:hAnsi="Arial" w:cs="Arial"/>
          <w:sz w:val="24"/>
          <w:szCs w:val="24"/>
        </w:rPr>
        <w:t>введена</w:t>
      </w:r>
      <w:proofErr w:type="gramEnd"/>
      <w:r w:rsidRPr="0070344C">
        <w:rPr>
          <w:rFonts w:ascii="Arial" w:hAnsi="Arial" w:cs="Arial"/>
          <w:sz w:val="24"/>
          <w:szCs w:val="24"/>
        </w:rPr>
        <w:t xml:space="preserve"> решением от 08.07.2009 № 139)</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Статья 72. Временное осуществление органами государственной власти  отдельных полномочий органов местного самоуправления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1. Отдельные полномочия органов местного самоуправления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могут временно осуществляться органами государственной власти Воронежской области в случае:</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1) если в связи со стихийным бедствием, с катастрофой, иной чрезвычайной ситуацией Совет народных депутатов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и местная администрация отсутствуют и (или) не могут быть сформированы в соответствии с Федеральным законом;</w:t>
      </w:r>
    </w:p>
    <w:p w:rsidR="002E6107" w:rsidRPr="0070344C" w:rsidRDefault="002E6107" w:rsidP="002E6107">
      <w:pPr>
        <w:pStyle w:val="ConsNormal"/>
        <w:widowControl/>
        <w:ind w:firstLine="709"/>
        <w:jc w:val="both"/>
        <w:rPr>
          <w:rFonts w:cs="Arial"/>
          <w:sz w:val="24"/>
          <w:szCs w:val="24"/>
        </w:rPr>
      </w:pPr>
      <w:proofErr w:type="gramStart"/>
      <w:r w:rsidRPr="0070344C">
        <w:rPr>
          <w:rFonts w:cs="Arial"/>
          <w:sz w:val="24"/>
          <w:szCs w:val="24"/>
        </w:rP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w:t>
      </w:r>
      <w:proofErr w:type="gramEnd"/>
      <w:r w:rsidRPr="0070344C">
        <w:rPr>
          <w:rFonts w:cs="Arial"/>
          <w:sz w:val="24"/>
          <w:szCs w:val="24"/>
        </w:rPr>
        <w:t xml:space="preserve"> </w:t>
      </w:r>
      <w:proofErr w:type="gramStart"/>
      <w:r w:rsidRPr="0070344C">
        <w:rPr>
          <w:rFonts w:cs="Arial"/>
          <w:sz w:val="24"/>
          <w:szCs w:val="24"/>
        </w:rPr>
        <w:t>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roofErr w:type="gramEnd"/>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3) если при осуществлении отдельных переданных государственных полномочий за счет предоставления субвенций бюджету </w:t>
      </w:r>
      <w:proofErr w:type="spellStart"/>
      <w:r w:rsidRPr="0070344C">
        <w:rPr>
          <w:rFonts w:cs="Arial"/>
          <w:sz w:val="24"/>
          <w:szCs w:val="24"/>
        </w:rPr>
        <w:t>Богучарского</w:t>
      </w:r>
      <w:proofErr w:type="spellEnd"/>
      <w:r w:rsidRPr="0070344C">
        <w:rPr>
          <w:rFonts w:cs="Arial"/>
          <w:sz w:val="24"/>
          <w:szCs w:val="24"/>
        </w:rPr>
        <w:t xml:space="preserve"> района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 2. </w:t>
      </w:r>
      <w:proofErr w:type="gramStart"/>
      <w:r w:rsidRPr="0070344C">
        <w:rPr>
          <w:rFonts w:cs="Arial"/>
          <w:sz w:val="24"/>
          <w:szCs w:val="24"/>
        </w:rPr>
        <w:t>В случаях, установленных пунктом 1 части 1 настоящей статьи, решение о временном осуществлении администрацией области Воронежской области соответствующих полномочий органов местного самоуправления принимается главой администрации Воронежской области на основании решения Совета народных депутатов муниципального района или решения областной Думы Воронежской области, принимаемого большинством не менее двух третей голосов от установленного числа депутатов.</w:t>
      </w:r>
      <w:proofErr w:type="gramEnd"/>
      <w:r w:rsidRPr="0070344C">
        <w:rPr>
          <w:rFonts w:cs="Arial"/>
          <w:sz w:val="24"/>
          <w:szCs w:val="24"/>
        </w:rPr>
        <w:t xml:space="preserve"> Постановление главы администрации Воронежской области о временном осуществлении исполнительными органами государственной </w:t>
      </w:r>
      <w:proofErr w:type="gramStart"/>
      <w:r w:rsidRPr="0070344C">
        <w:rPr>
          <w:rFonts w:cs="Arial"/>
          <w:sz w:val="24"/>
          <w:szCs w:val="24"/>
        </w:rPr>
        <w:t>власти Воронежской области отдельных полномочий органов местного самоуправления</w:t>
      </w:r>
      <w:proofErr w:type="gramEnd"/>
      <w:r w:rsidRPr="0070344C">
        <w:rPr>
          <w:rFonts w:cs="Arial"/>
          <w:sz w:val="24"/>
          <w:szCs w:val="24"/>
        </w:rPr>
        <w:t xml:space="preserve"> должно содержать:</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 1) перечень осуществляемых исполнительными органами государственной власти Воронежской области отдельных полномочий органов местного самоуправления, установленных настоящим Федеральным законом, другими федеральными законами;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2) перечень исполнительных органов государственной власти Воронежской области и (или) должностных лиц, назначаемых органами государственной власти Воронежской области, на которые (которых) возлагается осуществление отдельных </w:t>
      </w:r>
      <w:r w:rsidRPr="0070344C">
        <w:rPr>
          <w:rFonts w:cs="Arial"/>
          <w:sz w:val="24"/>
          <w:szCs w:val="24"/>
        </w:rPr>
        <w:lastRenderedPageBreak/>
        <w:t>полномочий органов местного самоуправления, с распределением этих полномочий между ними;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3) срок, в течение которого исполнительными органами государственной власти Воронежской области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4) источники и порядок финансирования временного осуществления исполнительными органами государственной </w:t>
      </w:r>
      <w:proofErr w:type="gramStart"/>
      <w:r w:rsidRPr="0070344C">
        <w:rPr>
          <w:rFonts w:cs="Arial"/>
          <w:sz w:val="24"/>
          <w:szCs w:val="24"/>
        </w:rPr>
        <w:t>власти Воронежской области отдельных полномочий органов местного самоуправления</w:t>
      </w:r>
      <w:proofErr w:type="gramEnd"/>
      <w:r w:rsidRPr="0070344C">
        <w:rPr>
          <w:rFonts w:cs="Arial"/>
          <w:sz w:val="24"/>
          <w:szCs w:val="24"/>
        </w:rPr>
        <w:t>.</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3. Не могут временно осуществляться органами государственной </w:t>
      </w:r>
      <w:proofErr w:type="gramStart"/>
      <w:r w:rsidRPr="0070344C">
        <w:rPr>
          <w:rFonts w:cs="Arial"/>
          <w:sz w:val="24"/>
          <w:szCs w:val="24"/>
        </w:rPr>
        <w:t>власти Воронежской области полномочия органов местного самоуправления</w:t>
      </w:r>
      <w:proofErr w:type="gramEnd"/>
      <w:r w:rsidRPr="0070344C">
        <w:rPr>
          <w:rFonts w:cs="Arial"/>
          <w:sz w:val="24"/>
          <w:szCs w:val="24"/>
        </w:rPr>
        <w:t xml:space="preserve"> по принятию устава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внесению в него изменений и дополнений, установлению структуры органов местного самоуправления, изменению границ территории и преобразованию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4. В случае, предусмотренном пунктом 2 части 1 настоящей статьи, в соответствующем муниципальном районе по ходатайству главы администрации Воронежской области и (или) Совета народных депутатов муниципального района, главы муниципального района решением арбитражного суда Воронежской области вводится временная финансовая администрация на срок до одного года.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Временная финансовая администрация не может вводиться по ходатайству главы администрации Воронежской области в течение одного года со дня вступления в полномочия Совета народных депутатов муниципального района.</w:t>
      </w:r>
    </w:p>
    <w:p w:rsidR="002E6107" w:rsidRPr="0070344C" w:rsidRDefault="002E6107" w:rsidP="002E6107">
      <w:pPr>
        <w:pStyle w:val="ConsNormal"/>
        <w:widowControl/>
        <w:ind w:firstLine="709"/>
        <w:jc w:val="both"/>
        <w:rPr>
          <w:rFonts w:cs="Arial"/>
          <w:sz w:val="24"/>
          <w:szCs w:val="24"/>
        </w:rPr>
      </w:pPr>
      <w:proofErr w:type="gramStart"/>
      <w:r w:rsidRPr="0070344C">
        <w:rPr>
          <w:rFonts w:cs="Arial"/>
          <w:sz w:val="24"/>
          <w:szCs w:val="24"/>
        </w:rPr>
        <w:t>В целях восстановления платежеспособности муниципального района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района, разрабатывает изменения и дополнения в бюджет муниципального района на текущий финансовый год, проект бюджета муниципального района на очередной финансовый год, представляет их в Совет народных депутатов муниципального района на рассмотрение и утверждение, а в случаях, предусмотренных федеральным законом</w:t>
      </w:r>
      <w:proofErr w:type="gramEnd"/>
      <w:r w:rsidRPr="0070344C">
        <w:rPr>
          <w:rFonts w:cs="Arial"/>
          <w:sz w:val="24"/>
          <w:szCs w:val="24"/>
        </w:rPr>
        <w:t xml:space="preserve">, в администрацию Воронежской области для утверждения законом Воронежской области, обеспечивает </w:t>
      </w:r>
      <w:proofErr w:type="gramStart"/>
      <w:r w:rsidRPr="0070344C">
        <w:rPr>
          <w:rFonts w:cs="Arial"/>
          <w:sz w:val="24"/>
          <w:szCs w:val="24"/>
        </w:rPr>
        <w:t>контроль за</w:t>
      </w:r>
      <w:proofErr w:type="gramEnd"/>
      <w:r w:rsidRPr="0070344C">
        <w:rPr>
          <w:rFonts w:cs="Arial"/>
          <w:sz w:val="24"/>
          <w:szCs w:val="24"/>
        </w:rPr>
        <w:t xml:space="preserve"> исполнением бюджета муниципального района, а также осуществляет иные полномочия в соответствии с настоящим Федеральным законом.</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администрацией Воронежской области с одновременным изъятием соответствующих субвенций.</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73. Ответственность органов местного самоуправления и</w:t>
      </w:r>
      <w:r>
        <w:rPr>
          <w:rFonts w:cs="Arial"/>
          <w:sz w:val="24"/>
          <w:szCs w:val="24"/>
        </w:rPr>
        <w:t xml:space="preserve"> </w:t>
      </w:r>
      <w:r w:rsidRPr="0070344C">
        <w:rPr>
          <w:rFonts w:cs="Arial"/>
          <w:sz w:val="24"/>
          <w:szCs w:val="24"/>
        </w:rPr>
        <w:t>должностных лиц местного самоуправления перед</w:t>
      </w:r>
      <w:r>
        <w:rPr>
          <w:rFonts w:cs="Arial"/>
          <w:sz w:val="24"/>
          <w:szCs w:val="24"/>
        </w:rPr>
        <w:t xml:space="preserve"> </w:t>
      </w:r>
      <w:r w:rsidRPr="0070344C">
        <w:rPr>
          <w:rFonts w:cs="Arial"/>
          <w:sz w:val="24"/>
          <w:szCs w:val="24"/>
        </w:rPr>
        <w:t>физическими и юридическими лицами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74.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Решения, принятые путем прямого волеизъявления граждан, решения и действия (бездействие) органов местного самоуправления и должностных лиц </w:t>
      </w:r>
      <w:r w:rsidRPr="0070344C">
        <w:rPr>
          <w:rFonts w:cs="Arial"/>
          <w:sz w:val="24"/>
          <w:szCs w:val="24"/>
        </w:rPr>
        <w:lastRenderedPageBreak/>
        <w:t>местного самоуправления могут быть обжалованы в суд или арбитражный суд в установленном законом порядке.</w:t>
      </w:r>
    </w:p>
    <w:p w:rsidR="002E6107" w:rsidRPr="007064D3" w:rsidRDefault="002E6107" w:rsidP="002E6107">
      <w:pPr>
        <w:pStyle w:val="ConsTitle"/>
        <w:widowControl/>
        <w:jc w:val="center"/>
        <w:rPr>
          <w:rFonts w:cs="Arial"/>
          <w:sz w:val="24"/>
          <w:szCs w:val="24"/>
        </w:rPr>
      </w:pPr>
      <w:r w:rsidRPr="007064D3">
        <w:rPr>
          <w:rFonts w:cs="Arial"/>
          <w:sz w:val="24"/>
          <w:szCs w:val="24"/>
        </w:rPr>
        <w:t>Глава 10. Переходные положения</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75. Особенности осуществления местного самоуправления</w:t>
      </w:r>
      <w:r>
        <w:rPr>
          <w:rFonts w:cs="Arial"/>
          <w:sz w:val="24"/>
          <w:szCs w:val="24"/>
        </w:rPr>
        <w:t xml:space="preserve"> </w:t>
      </w:r>
      <w:r w:rsidRPr="0070344C">
        <w:rPr>
          <w:rFonts w:cs="Arial"/>
          <w:sz w:val="24"/>
          <w:szCs w:val="24"/>
        </w:rPr>
        <w:t xml:space="preserve"> в переходный период</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1. Органы и должностные лица местного самоуправления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избранные на момент вступления в силу настоящего Устава продолжают осуществлять свои полномочия по решению вопросов местного значения до окончания срока полномочий с учетом требований федерального и областного законодательства, а также настоящего Устава.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2. Выборы Совета народных депутатов </w:t>
      </w:r>
      <w:proofErr w:type="spellStart"/>
      <w:r w:rsidRPr="0070344C">
        <w:rPr>
          <w:rFonts w:cs="Arial"/>
          <w:sz w:val="24"/>
          <w:szCs w:val="24"/>
        </w:rPr>
        <w:t>Богучарского</w:t>
      </w:r>
      <w:proofErr w:type="spellEnd"/>
      <w:r w:rsidRPr="0070344C">
        <w:rPr>
          <w:rFonts w:cs="Arial"/>
          <w:sz w:val="24"/>
          <w:szCs w:val="24"/>
        </w:rPr>
        <w:t xml:space="preserve"> района, главы </w:t>
      </w:r>
      <w:proofErr w:type="spellStart"/>
      <w:r w:rsidRPr="0070344C">
        <w:rPr>
          <w:rFonts w:cs="Arial"/>
          <w:sz w:val="24"/>
          <w:szCs w:val="24"/>
        </w:rPr>
        <w:t>Богучарского</w:t>
      </w:r>
      <w:proofErr w:type="spellEnd"/>
      <w:r w:rsidRPr="0070344C">
        <w:rPr>
          <w:rFonts w:cs="Arial"/>
          <w:sz w:val="24"/>
          <w:szCs w:val="24"/>
        </w:rPr>
        <w:t xml:space="preserve"> муниципального района проводятся в порядке и сроки установленные настоящим уставом в соответствии с действующим законодательством.</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76. Заключительные положения</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 Настоящий Устав подлежит государственной регистрации и вступает в силу после официального опубликования, за исключением ниже перечисленных статей:</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 часть 3, часть 4 статьи 53 настоящего Устава вступают в силу с </w:t>
      </w:r>
      <w:r>
        <w:rPr>
          <w:rFonts w:cs="Arial"/>
          <w:sz w:val="24"/>
          <w:szCs w:val="24"/>
        </w:rPr>
        <w:t>0</w:t>
      </w:r>
      <w:r w:rsidRPr="0070344C">
        <w:rPr>
          <w:rFonts w:cs="Arial"/>
          <w:sz w:val="24"/>
          <w:szCs w:val="24"/>
        </w:rPr>
        <w:t>1</w:t>
      </w:r>
      <w:r>
        <w:rPr>
          <w:rFonts w:cs="Arial"/>
          <w:sz w:val="24"/>
          <w:szCs w:val="24"/>
        </w:rPr>
        <w:t>.01.</w:t>
      </w:r>
      <w:r w:rsidRPr="0070344C">
        <w:rPr>
          <w:rFonts w:cs="Arial"/>
          <w:sz w:val="24"/>
          <w:szCs w:val="24"/>
        </w:rPr>
        <w:t>2006</w:t>
      </w:r>
      <w:r>
        <w:rPr>
          <w:rFonts w:cs="Arial"/>
          <w:sz w:val="24"/>
          <w:szCs w:val="24"/>
        </w:rPr>
        <w:t>;</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 </w:t>
      </w:r>
      <w:r>
        <w:rPr>
          <w:rFonts w:cs="Arial"/>
          <w:sz w:val="24"/>
          <w:szCs w:val="24"/>
        </w:rPr>
        <w:t>г</w:t>
      </w:r>
      <w:r w:rsidRPr="0070344C">
        <w:rPr>
          <w:rFonts w:cs="Arial"/>
          <w:sz w:val="24"/>
          <w:szCs w:val="24"/>
        </w:rPr>
        <w:t>лава 4 настоящего Устава до 01.01.2006 применяется в части не противоречащей действующему законодательству</w:t>
      </w:r>
      <w:r>
        <w:rPr>
          <w:rFonts w:cs="Arial"/>
          <w:sz w:val="24"/>
          <w:szCs w:val="24"/>
        </w:rPr>
        <w:t>;</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 </w:t>
      </w:r>
      <w:r>
        <w:rPr>
          <w:rFonts w:cs="Arial"/>
          <w:sz w:val="24"/>
          <w:szCs w:val="24"/>
        </w:rPr>
        <w:t>г</w:t>
      </w:r>
      <w:r w:rsidRPr="0070344C">
        <w:rPr>
          <w:rFonts w:cs="Arial"/>
          <w:sz w:val="24"/>
          <w:szCs w:val="24"/>
        </w:rPr>
        <w:t xml:space="preserve">лава 8 настоящего Устава вступает в силу с </w:t>
      </w:r>
      <w:r>
        <w:rPr>
          <w:rFonts w:cs="Arial"/>
          <w:sz w:val="24"/>
          <w:szCs w:val="24"/>
        </w:rPr>
        <w:t>0</w:t>
      </w:r>
      <w:r w:rsidRPr="0070344C">
        <w:rPr>
          <w:rFonts w:cs="Arial"/>
          <w:sz w:val="24"/>
          <w:szCs w:val="24"/>
        </w:rPr>
        <w:t>1</w:t>
      </w:r>
      <w:r>
        <w:rPr>
          <w:rFonts w:cs="Arial"/>
          <w:sz w:val="24"/>
          <w:szCs w:val="24"/>
        </w:rPr>
        <w:t>.01.</w:t>
      </w:r>
      <w:r w:rsidRPr="0070344C">
        <w:rPr>
          <w:rFonts w:cs="Arial"/>
          <w:sz w:val="24"/>
          <w:szCs w:val="24"/>
        </w:rPr>
        <w:t>2006. До этого времени применяется глава 9 Устава зарегистрированного 12.09.2002, с учетом положений действующего законодательства</w:t>
      </w:r>
      <w:r>
        <w:rPr>
          <w:rFonts w:cs="Arial"/>
          <w:sz w:val="24"/>
          <w:szCs w:val="24"/>
        </w:rPr>
        <w:t>;</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 пункт 2 ч. 1., ч. 4 ст. 72 настоящего Устава вступает в силу с </w:t>
      </w:r>
      <w:r>
        <w:rPr>
          <w:rFonts w:cs="Arial"/>
          <w:sz w:val="24"/>
          <w:szCs w:val="24"/>
        </w:rPr>
        <w:t>0</w:t>
      </w:r>
      <w:r w:rsidRPr="0070344C">
        <w:rPr>
          <w:rFonts w:cs="Arial"/>
          <w:sz w:val="24"/>
          <w:szCs w:val="24"/>
        </w:rPr>
        <w:t>1</w:t>
      </w:r>
      <w:r>
        <w:rPr>
          <w:rFonts w:cs="Arial"/>
          <w:sz w:val="24"/>
          <w:szCs w:val="24"/>
        </w:rPr>
        <w:t>.01.</w:t>
      </w:r>
      <w:r w:rsidRPr="0070344C">
        <w:rPr>
          <w:rFonts w:cs="Arial"/>
          <w:sz w:val="24"/>
          <w:szCs w:val="24"/>
        </w:rPr>
        <w:t>2008</w:t>
      </w:r>
      <w:r>
        <w:rPr>
          <w:rFonts w:cs="Arial"/>
          <w:sz w:val="24"/>
          <w:szCs w:val="24"/>
        </w:rPr>
        <w:t>;</w:t>
      </w:r>
    </w:p>
    <w:p w:rsidR="002E6107" w:rsidRPr="0070344C" w:rsidRDefault="002E6107" w:rsidP="002E6107">
      <w:pPr>
        <w:ind w:firstLine="709"/>
        <w:rPr>
          <w:rFonts w:cs="Arial"/>
        </w:rPr>
      </w:pPr>
      <w:r w:rsidRPr="0070344C">
        <w:rPr>
          <w:rFonts w:cs="Arial"/>
        </w:rPr>
        <w:t xml:space="preserve">- части 1 и 2, пункт 1 части 3, пункт 4 ст. 19, а также ст.53 настоящего </w:t>
      </w:r>
      <w:r>
        <w:rPr>
          <w:rFonts w:cs="Arial"/>
        </w:rPr>
        <w:t>У</w:t>
      </w:r>
      <w:r w:rsidRPr="0070344C">
        <w:rPr>
          <w:rFonts w:cs="Arial"/>
        </w:rPr>
        <w:t xml:space="preserve">става вступают в силу с </w:t>
      </w:r>
      <w:r>
        <w:rPr>
          <w:rFonts w:cs="Arial"/>
        </w:rPr>
        <w:t>0</w:t>
      </w:r>
      <w:r w:rsidRPr="0070344C">
        <w:rPr>
          <w:rFonts w:cs="Arial"/>
        </w:rPr>
        <w:t>1</w:t>
      </w:r>
      <w:r>
        <w:rPr>
          <w:rFonts w:cs="Arial"/>
        </w:rPr>
        <w:t>.09.</w:t>
      </w:r>
      <w:r w:rsidRPr="0070344C">
        <w:rPr>
          <w:rFonts w:cs="Arial"/>
        </w:rPr>
        <w:t>2005</w:t>
      </w:r>
      <w:r>
        <w:rPr>
          <w:rFonts w:cs="Arial"/>
        </w:rPr>
        <w:t>;</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 xml:space="preserve">- пункт 13 части 1 статьи 9 «Вопросы местного значения </w:t>
      </w:r>
      <w:proofErr w:type="spellStart"/>
      <w:r w:rsidRPr="0070344C">
        <w:rPr>
          <w:rFonts w:cs="Arial"/>
          <w:i w:val="0"/>
          <w:color w:val="auto"/>
          <w:sz w:val="24"/>
          <w:szCs w:val="24"/>
        </w:rPr>
        <w:t>Богучарского</w:t>
      </w:r>
      <w:proofErr w:type="spellEnd"/>
      <w:r w:rsidRPr="0070344C">
        <w:rPr>
          <w:rFonts w:cs="Arial"/>
          <w:i w:val="0"/>
          <w:color w:val="auto"/>
          <w:sz w:val="24"/>
          <w:szCs w:val="24"/>
        </w:rPr>
        <w:t xml:space="preserve"> муниципального района» считать утратившим силу </w:t>
      </w:r>
      <w:r>
        <w:rPr>
          <w:rFonts w:cs="Arial"/>
          <w:i w:val="0"/>
          <w:color w:val="auto"/>
          <w:sz w:val="24"/>
          <w:szCs w:val="24"/>
        </w:rPr>
        <w:t>0</w:t>
      </w:r>
      <w:r w:rsidRPr="0070344C">
        <w:rPr>
          <w:rFonts w:cs="Arial"/>
          <w:i w:val="0"/>
          <w:color w:val="auto"/>
          <w:sz w:val="24"/>
          <w:szCs w:val="24"/>
        </w:rPr>
        <w:t>1</w:t>
      </w:r>
      <w:r>
        <w:rPr>
          <w:rFonts w:cs="Arial"/>
          <w:i w:val="0"/>
          <w:color w:val="auto"/>
          <w:sz w:val="24"/>
          <w:szCs w:val="24"/>
        </w:rPr>
        <w:t>.01.</w:t>
      </w:r>
      <w:r w:rsidRPr="0070344C">
        <w:rPr>
          <w:rFonts w:cs="Arial"/>
          <w:i w:val="0"/>
          <w:color w:val="auto"/>
          <w:sz w:val="24"/>
          <w:szCs w:val="24"/>
        </w:rPr>
        <w:t>2008</w:t>
      </w:r>
      <w:r>
        <w:rPr>
          <w:rFonts w:cs="Arial"/>
          <w:i w:val="0"/>
          <w:color w:val="auto"/>
          <w:sz w:val="24"/>
          <w:szCs w:val="24"/>
        </w:rPr>
        <w:t>;</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 xml:space="preserve">- пункт 3 части 1 статьи 9.1. Права органов местного самоуправления муниципального района на решение вопросов, не отнесенных к вопросам местного значения муниципальных районов» вступает в силу с </w:t>
      </w:r>
      <w:r>
        <w:rPr>
          <w:rFonts w:cs="Arial"/>
          <w:i w:val="0"/>
          <w:color w:val="auto"/>
          <w:sz w:val="24"/>
          <w:szCs w:val="24"/>
        </w:rPr>
        <w:t>0</w:t>
      </w:r>
      <w:r w:rsidRPr="0070344C">
        <w:rPr>
          <w:rFonts w:cs="Arial"/>
          <w:i w:val="0"/>
          <w:color w:val="auto"/>
          <w:sz w:val="24"/>
          <w:szCs w:val="24"/>
        </w:rPr>
        <w:t>1</w:t>
      </w:r>
      <w:r>
        <w:rPr>
          <w:rFonts w:cs="Arial"/>
          <w:i w:val="0"/>
          <w:color w:val="auto"/>
          <w:sz w:val="24"/>
          <w:szCs w:val="24"/>
        </w:rPr>
        <w:t>.01.</w:t>
      </w:r>
      <w:r w:rsidRPr="0070344C">
        <w:rPr>
          <w:rFonts w:cs="Arial"/>
          <w:i w:val="0"/>
          <w:color w:val="auto"/>
          <w:sz w:val="24"/>
          <w:szCs w:val="24"/>
        </w:rPr>
        <w:t>2008.</w:t>
      </w:r>
    </w:p>
    <w:p w:rsidR="00B11201" w:rsidRPr="002E6107" w:rsidRDefault="00B11201"/>
    <w:sectPr w:rsidR="00B11201" w:rsidRPr="002E6107" w:rsidSect="00BC7C77">
      <w:headerReference w:type="even" r:id="rId16"/>
      <w:headerReference w:type="default" r:id="rId17"/>
      <w:footerReference w:type="even" r:id="rId18"/>
      <w:footerReference w:type="default" r:id="rId19"/>
      <w:headerReference w:type="first" r:id="rId20"/>
      <w:footerReference w:type="first" r:id="rId21"/>
      <w:pgSz w:w="11906" w:h="16838"/>
      <w:pgMar w:top="567" w:right="851" w:bottom="567"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485" w:rsidRDefault="00006485" w:rsidP="00C056A5">
      <w:r>
        <w:separator/>
      </w:r>
    </w:p>
  </w:endnote>
  <w:endnote w:type="continuationSeparator" w:id="0">
    <w:p w:rsidR="00006485" w:rsidRDefault="00006485" w:rsidP="00C056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424" w:rsidRDefault="0000648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424" w:rsidRDefault="00006485">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424" w:rsidRDefault="0000648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485" w:rsidRDefault="00006485" w:rsidP="00C056A5">
      <w:r>
        <w:separator/>
      </w:r>
    </w:p>
  </w:footnote>
  <w:footnote w:type="continuationSeparator" w:id="0">
    <w:p w:rsidR="00006485" w:rsidRDefault="00006485" w:rsidP="00C056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424" w:rsidRDefault="0000648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4C" w:rsidRPr="00D76704" w:rsidRDefault="00006485">
    <w:pPr>
      <w:pStyle w:val="a7"/>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424" w:rsidRDefault="0000648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8EFAC6"/>
    <w:lvl w:ilvl="0">
      <w:numFmt w:val="bullet"/>
      <w:lvlText w:val="*"/>
      <w:lvlJc w:val="left"/>
    </w:lvl>
  </w:abstractNum>
  <w:abstractNum w:abstractNumId="1">
    <w:nsid w:val="03527FB8"/>
    <w:multiLevelType w:val="hybridMultilevel"/>
    <w:tmpl w:val="AB0EE3E8"/>
    <w:lvl w:ilvl="0" w:tplc="AD34414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5D85EEA"/>
    <w:multiLevelType w:val="hybridMultilevel"/>
    <w:tmpl w:val="B0C4F114"/>
    <w:lvl w:ilvl="0" w:tplc="ADDC687A">
      <w:start w:val="1"/>
      <w:numFmt w:val="decimal"/>
      <w:lvlText w:val="%1."/>
      <w:lvlJc w:val="left"/>
      <w:pPr>
        <w:ind w:left="1644" w:hanging="93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461B6C"/>
    <w:multiLevelType w:val="multilevel"/>
    <w:tmpl w:val="D716E6C6"/>
    <w:lvl w:ilvl="0">
      <w:start w:val="1"/>
      <w:numFmt w:val="decimal"/>
      <w:lvlText w:val="%1."/>
      <w:lvlJc w:val="left"/>
      <w:rPr>
        <w:rFonts w:ascii="Times New Roman" w:eastAsia="Sylfaen" w:hAnsi="Times New Roman" w:cs="Times New Roman" w:hint="default"/>
        <w:b w:val="0"/>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685951"/>
    <w:multiLevelType w:val="multilevel"/>
    <w:tmpl w:val="5D38B8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5A0900"/>
    <w:multiLevelType w:val="multilevel"/>
    <w:tmpl w:val="959E74C6"/>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615F4A"/>
    <w:multiLevelType w:val="multilevel"/>
    <w:tmpl w:val="11BA5164"/>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A34A00"/>
    <w:multiLevelType w:val="multilevel"/>
    <w:tmpl w:val="5B428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FD2B4D"/>
    <w:multiLevelType w:val="singleLevel"/>
    <w:tmpl w:val="01D6AC14"/>
    <w:lvl w:ilvl="0">
      <w:start w:val="1"/>
      <w:numFmt w:val="decimal"/>
      <w:lvlText w:val="%1."/>
      <w:legacy w:legacy="1" w:legacySpace="120" w:legacyIndent="360"/>
      <w:lvlJc w:val="left"/>
      <w:pPr>
        <w:ind w:left="900" w:hanging="360"/>
      </w:pPr>
    </w:lvl>
  </w:abstractNum>
  <w:abstractNum w:abstractNumId="9">
    <w:nsid w:val="242B32F6"/>
    <w:multiLevelType w:val="hybridMultilevel"/>
    <w:tmpl w:val="36C22B06"/>
    <w:lvl w:ilvl="0" w:tplc="FFFFFFFF">
      <w:start w:val="1"/>
      <w:numFmt w:val="decimal"/>
      <w:lvlText w:val="%1."/>
      <w:lvlJc w:val="left"/>
      <w:pPr>
        <w:tabs>
          <w:tab w:val="num" w:pos="590"/>
        </w:tabs>
        <w:ind w:left="590" w:hanging="360"/>
      </w:pPr>
      <w:rPr>
        <w:rFonts w:hint="default"/>
        <w:b/>
      </w:rPr>
    </w:lvl>
    <w:lvl w:ilvl="1" w:tplc="FFFFFFFF" w:tentative="1">
      <w:start w:val="1"/>
      <w:numFmt w:val="lowerLetter"/>
      <w:lvlText w:val="%2."/>
      <w:lvlJc w:val="left"/>
      <w:pPr>
        <w:tabs>
          <w:tab w:val="num" w:pos="1310"/>
        </w:tabs>
        <w:ind w:left="1310" w:hanging="360"/>
      </w:pPr>
    </w:lvl>
    <w:lvl w:ilvl="2" w:tplc="FFFFFFFF" w:tentative="1">
      <w:start w:val="1"/>
      <w:numFmt w:val="lowerRoman"/>
      <w:lvlText w:val="%3."/>
      <w:lvlJc w:val="right"/>
      <w:pPr>
        <w:tabs>
          <w:tab w:val="num" w:pos="2030"/>
        </w:tabs>
        <w:ind w:left="2030" w:hanging="180"/>
      </w:pPr>
    </w:lvl>
    <w:lvl w:ilvl="3" w:tplc="FFFFFFFF" w:tentative="1">
      <w:start w:val="1"/>
      <w:numFmt w:val="decimal"/>
      <w:lvlText w:val="%4."/>
      <w:lvlJc w:val="left"/>
      <w:pPr>
        <w:tabs>
          <w:tab w:val="num" w:pos="2750"/>
        </w:tabs>
        <w:ind w:left="2750" w:hanging="360"/>
      </w:pPr>
    </w:lvl>
    <w:lvl w:ilvl="4" w:tplc="FFFFFFFF" w:tentative="1">
      <w:start w:val="1"/>
      <w:numFmt w:val="lowerLetter"/>
      <w:lvlText w:val="%5."/>
      <w:lvlJc w:val="left"/>
      <w:pPr>
        <w:tabs>
          <w:tab w:val="num" w:pos="3470"/>
        </w:tabs>
        <w:ind w:left="3470" w:hanging="360"/>
      </w:pPr>
    </w:lvl>
    <w:lvl w:ilvl="5" w:tplc="FFFFFFFF" w:tentative="1">
      <w:start w:val="1"/>
      <w:numFmt w:val="lowerRoman"/>
      <w:lvlText w:val="%6."/>
      <w:lvlJc w:val="right"/>
      <w:pPr>
        <w:tabs>
          <w:tab w:val="num" w:pos="4190"/>
        </w:tabs>
        <w:ind w:left="4190" w:hanging="180"/>
      </w:pPr>
    </w:lvl>
    <w:lvl w:ilvl="6" w:tplc="FFFFFFFF" w:tentative="1">
      <w:start w:val="1"/>
      <w:numFmt w:val="decimal"/>
      <w:lvlText w:val="%7."/>
      <w:lvlJc w:val="left"/>
      <w:pPr>
        <w:tabs>
          <w:tab w:val="num" w:pos="4910"/>
        </w:tabs>
        <w:ind w:left="4910" w:hanging="360"/>
      </w:pPr>
    </w:lvl>
    <w:lvl w:ilvl="7" w:tplc="FFFFFFFF" w:tentative="1">
      <w:start w:val="1"/>
      <w:numFmt w:val="lowerLetter"/>
      <w:lvlText w:val="%8."/>
      <w:lvlJc w:val="left"/>
      <w:pPr>
        <w:tabs>
          <w:tab w:val="num" w:pos="5630"/>
        </w:tabs>
        <w:ind w:left="5630" w:hanging="360"/>
      </w:pPr>
    </w:lvl>
    <w:lvl w:ilvl="8" w:tplc="FFFFFFFF" w:tentative="1">
      <w:start w:val="1"/>
      <w:numFmt w:val="lowerRoman"/>
      <w:lvlText w:val="%9."/>
      <w:lvlJc w:val="right"/>
      <w:pPr>
        <w:tabs>
          <w:tab w:val="num" w:pos="6350"/>
        </w:tabs>
        <w:ind w:left="6350" w:hanging="180"/>
      </w:pPr>
    </w:lvl>
  </w:abstractNum>
  <w:abstractNum w:abstractNumId="10">
    <w:nsid w:val="273C6E59"/>
    <w:multiLevelType w:val="multilevel"/>
    <w:tmpl w:val="58A41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222094"/>
    <w:multiLevelType w:val="hybridMultilevel"/>
    <w:tmpl w:val="6B1C990E"/>
    <w:lvl w:ilvl="0" w:tplc="9F2AB050">
      <w:start w:val="3"/>
      <w:numFmt w:val="decimal"/>
      <w:lvlText w:val="%1."/>
      <w:lvlJc w:val="left"/>
      <w:pPr>
        <w:tabs>
          <w:tab w:val="num" w:pos="590"/>
        </w:tabs>
        <w:ind w:left="590" w:hanging="360"/>
      </w:pPr>
      <w:rPr>
        <w:rFonts w:hint="default"/>
      </w:rPr>
    </w:lvl>
    <w:lvl w:ilvl="1" w:tplc="04190019" w:tentative="1">
      <w:start w:val="1"/>
      <w:numFmt w:val="lowerLetter"/>
      <w:lvlText w:val="%2."/>
      <w:lvlJc w:val="left"/>
      <w:pPr>
        <w:tabs>
          <w:tab w:val="num" w:pos="1310"/>
        </w:tabs>
        <w:ind w:left="1310" w:hanging="360"/>
      </w:pPr>
    </w:lvl>
    <w:lvl w:ilvl="2" w:tplc="0419001B" w:tentative="1">
      <w:start w:val="1"/>
      <w:numFmt w:val="lowerRoman"/>
      <w:lvlText w:val="%3."/>
      <w:lvlJc w:val="right"/>
      <w:pPr>
        <w:tabs>
          <w:tab w:val="num" w:pos="2030"/>
        </w:tabs>
        <w:ind w:left="2030" w:hanging="180"/>
      </w:pPr>
    </w:lvl>
    <w:lvl w:ilvl="3" w:tplc="0419000F" w:tentative="1">
      <w:start w:val="1"/>
      <w:numFmt w:val="decimal"/>
      <w:lvlText w:val="%4."/>
      <w:lvlJc w:val="left"/>
      <w:pPr>
        <w:tabs>
          <w:tab w:val="num" w:pos="2750"/>
        </w:tabs>
        <w:ind w:left="2750" w:hanging="360"/>
      </w:pPr>
    </w:lvl>
    <w:lvl w:ilvl="4" w:tplc="04190019" w:tentative="1">
      <w:start w:val="1"/>
      <w:numFmt w:val="lowerLetter"/>
      <w:lvlText w:val="%5."/>
      <w:lvlJc w:val="left"/>
      <w:pPr>
        <w:tabs>
          <w:tab w:val="num" w:pos="3470"/>
        </w:tabs>
        <w:ind w:left="3470" w:hanging="360"/>
      </w:pPr>
    </w:lvl>
    <w:lvl w:ilvl="5" w:tplc="0419001B" w:tentative="1">
      <w:start w:val="1"/>
      <w:numFmt w:val="lowerRoman"/>
      <w:lvlText w:val="%6."/>
      <w:lvlJc w:val="right"/>
      <w:pPr>
        <w:tabs>
          <w:tab w:val="num" w:pos="4190"/>
        </w:tabs>
        <w:ind w:left="4190" w:hanging="180"/>
      </w:pPr>
    </w:lvl>
    <w:lvl w:ilvl="6" w:tplc="0419000F" w:tentative="1">
      <w:start w:val="1"/>
      <w:numFmt w:val="decimal"/>
      <w:lvlText w:val="%7."/>
      <w:lvlJc w:val="left"/>
      <w:pPr>
        <w:tabs>
          <w:tab w:val="num" w:pos="4910"/>
        </w:tabs>
        <w:ind w:left="4910" w:hanging="360"/>
      </w:pPr>
    </w:lvl>
    <w:lvl w:ilvl="7" w:tplc="04190019" w:tentative="1">
      <w:start w:val="1"/>
      <w:numFmt w:val="lowerLetter"/>
      <w:lvlText w:val="%8."/>
      <w:lvlJc w:val="left"/>
      <w:pPr>
        <w:tabs>
          <w:tab w:val="num" w:pos="5630"/>
        </w:tabs>
        <w:ind w:left="5630" w:hanging="360"/>
      </w:pPr>
    </w:lvl>
    <w:lvl w:ilvl="8" w:tplc="0419001B" w:tentative="1">
      <w:start w:val="1"/>
      <w:numFmt w:val="lowerRoman"/>
      <w:lvlText w:val="%9."/>
      <w:lvlJc w:val="right"/>
      <w:pPr>
        <w:tabs>
          <w:tab w:val="num" w:pos="6350"/>
        </w:tabs>
        <w:ind w:left="6350" w:hanging="180"/>
      </w:pPr>
    </w:lvl>
  </w:abstractNum>
  <w:abstractNum w:abstractNumId="12">
    <w:nsid w:val="2B493DE3"/>
    <w:multiLevelType w:val="multilevel"/>
    <w:tmpl w:val="FEBE6FB6"/>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BA2E3F"/>
    <w:multiLevelType w:val="multilevel"/>
    <w:tmpl w:val="AB349A9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741FC9"/>
    <w:multiLevelType w:val="multilevel"/>
    <w:tmpl w:val="048E3C36"/>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8454BC"/>
    <w:multiLevelType w:val="multilevel"/>
    <w:tmpl w:val="E564AB0C"/>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262D9E"/>
    <w:multiLevelType w:val="multilevel"/>
    <w:tmpl w:val="09681E0E"/>
    <w:lvl w:ilvl="0">
      <w:start w:val="1"/>
      <w:numFmt w:val="decimal"/>
      <w:suff w:val="space"/>
      <w:lvlText w:val="%1)"/>
      <w:lvlJc w:val="left"/>
      <w:pPr>
        <w:ind w:left="0" w:firstLine="0"/>
      </w:pPr>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41D41586"/>
    <w:multiLevelType w:val="hybridMultilevel"/>
    <w:tmpl w:val="E32EF048"/>
    <w:lvl w:ilvl="0" w:tplc="DE3E8FD2">
      <w:start w:val="9"/>
      <w:numFmt w:val="decimal"/>
      <w:lvlText w:val="%1)"/>
      <w:lvlJc w:val="left"/>
      <w:pPr>
        <w:tabs>
          <w:tab w:val="num" w:pos="960"/>
        </w:tabs>
        <w:ind w:left="960" w:hanging="360"/>
      </w:pPr>
      <w:rPr>
        <w:rFonts w:ascii="Times New Roman" w:hAnsi="Times New Roman"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8">
    <w:nsid w:val="4BEF6028"/>
    <w:multiLevelType w:val="hybridMultilevel"/>
    <w:tmpl w:val="FA648748"/>
    <w:lvl w:ilvl="0" w:tplc="F9D03356">
      <w:start w:val="20"/>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D1B37A0"/>
    <w:multiLevelType w:val="hybridMultilevel"/>
    <w:tmpl w:val="47ACF07A"/>
    <w:lvl w:ilvl="0" w:tplc="EAF8F220">
      <w:start w:val="9"/>
      <w:numFmt w:val="decimal"/>
      <w:lvlText w:val="%1)"/>
      <w:lvlJc w:val="left"/>
      <w:pPr>
        <w:tabs>
          <w:tab w:val="num" w:pos="960"/>
        </w:tabs>
        <w:ind w:left="960" w:hanging="360"/>
      </w:pPr>
      <w:rPr>
        <w:rFonts w:ascii="Times New Roman" w:hAnsi="Times New Roman"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0">
    <w:nsid w:val="4F14734C"/>
    <w:multiLevelType w:val="singleLevel"/>
    <w:tmpl w:val="01D6AC14"/>
    <w:lvl w:ilvl="0">
      <w:start w:val="1"/>
      <w:numFmt w:val="decimal"/>
      <w:lvlText w:val="%1."/>
      <w:legacy w:legacy="1" w:legacySpace="120" w:legacyIndent="360"/>
      <w:lvlJc w:val="left"/>
      <w:pPr>
        <w:ind w:left="900" w:hanging="360"/>
      </w:pPr>
    </w:lvl>
  </w:abstractNum>
  <w:abstractNum w:abstractNumId="21">
    <w:nsid w:val="51ED2835"/>
    <w:multiLevelType w:val="multilevel"/>
    <w:tmpl w:val="45600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165BDB"/>
    <w:multiLevelType w:val="multilevel"/>
    <w:tmpl w:val="C096CB86"/>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2A17F2"/>
    <w:multiLevelType w:val="singleLevel"/>
    <w:tmpl w:val="75DE3E4E"/>
    <w:lvl w:ilvl="0">
      <w:start w:val="1"/>
      <w:numFmt w:val="decimal"/>
      <w:lvlText w:val="%1)"/>
      <w:legacy w:legacy="1" w:legacySpace="120" w:legacyIndent="360"/>
      <w:lvlJc w:val="left"/>
      <w:pPr>
        <w:ind w:left="8866" w:hanging="360"/>
      </w:pPr>
    </w:lvl>
  </w:abstractNum>
  <w:abstractNum w:abstractNumId="24">
    <w:nsid w:val="56E26C68"/>
    <w:multiLevelType w:val="hybridMultilevel"/>
    <w:tmpl w:val="4B683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3F0213"/>
    <w:multiLevelType w:val="multilevel"/>
    <w:tmpl w:val="7458E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B87A9D"/>
    <w:multiLevelType w:val="hybridMultilevel"/>
    <w:tmpl w:val="FFAACC80"/>
    <w:lvl w:ilvl="0" w:tplc="D422BA8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60417486"/>
    <w:multiLevelType w:val="multilevel"/>
    <w:tmpl w:val="F724BA7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616E7A90"/>
    <w:multiLevelType w:val="multilevel"/>
    <w:tmpl w:val="0EA062B4"/>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895BFD"/>
    <w:multiLevelType w:val="multilevel"/>
    <w:tmpl w:val="6D001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764D51"/>
    <w:multiLevelType w:val="hybridMultilevel"/>
    <w:tmpl w:val="B6CC49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CF12930"/>
    <w:multiLevelType w:val="hybridMultilevel"/>
    <w:tmpl w:val="BC220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153D3D"/>
    <w:multiLevelType w:val="singleLevel"/>
    <w:tmpl w:val="4912C76A"/>
    <w:lvl w:ilvl="0">
      <w:start w:val="1"/>
      <w:numFmt w:val="bullet"/>
      <w:lvlText w:val="-"/>
      <w:lvlJc w:val="left"/>
      <w:pPr>
        <w:tabs>
          <w:tab w:val="num" w:pos="1437"/>
        </w:tabs>
        <w:ind w:left="1418" w:hanging="341"/>
      </w:pPr>
      <w:rPr>
        <w:rFonts w:hint="default"/>
      </w:rPr>
    </w:lvl>
  </w:abstractNum>
  <w:abstractNum w:abstractNumId="33">
    <w:nsid w:val="748E4384"/>
    <w:multiLevelType w:val="singleLevel"/>
    <w:tmpl w:val="75DE3E4E"/>
    <w:lvl w:ilvl="0">
      <w:start w:val="1"/>
      <w:numFmt w:val="decimal"/>
      <w:lvlText w:val="%1)"/>
      <w:legacy w:legacy="1" w:legacySpace="120" w:legacyIndent="360"/>
      <w:lvlJc w:val="left"/>
      <w:pPr>
        <w:ind w:left="1069" w:hanging="360"/>
      </w:pPr>
    </w:lvl>
  </w:abstractNum>
  <w:abstractNum w:abstractNumId="34">
    <w:nsid w:val="7B1F367C"/>
    <w:multiLevelType w:val="multilevel"/>
    <w:tmpl w:val="FC40B87C"/>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350589"/>
    <w:multiLevelType w:val="hybridMultilevel"/>
    <w:tmpl w:val="D370FC40"/>
    <w:lvl w:ilvl="0" w:tplc="1ED42F88">
      <w:start w:val="1"/>
      <w:numFmt w:val="decimal"/>
      <w:lvlText w:val="%1."/>
      <w:lvlJc w:val="left"/>
      <w:pPr>
        <w:tabs>
          <w:tab w:val="num" w:pos="1365"/>
        </w:tabs>
        <w:ind w:left="1365" w:hanging="825"/>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7BAE039D"/>
    <w:multiLevelType w:val="multilevel"/>
    <w:tmpl w:val="A3DA4B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C5E6D79"/>
    <w:multiLevelType w:val="multilevel"/>
    <w:tmpl w:val="DFA673A8"/>
    <w:lvl w:ilvl="0">
      <w:start w:val="1"/>
      <w:numFmt w:val="bullet"/>
      <w:suff w:val="space"/>
      <w:lvlText w:val="-"/>
      <w:lvlJc w:val="left"/>
      <w:pPr>
        <w:ind w:left="0" w:firstLine="0"/>
      </w:pPr>
      <w:rPr>
        <w:rFonts w:ascii="Sylfaen" w:hAnsi="Sylfaen" w:hint="default"/>
        <w:b w:val="0"/>
        <w:bCs w:val="0"/>
        <w:i w:val="0"/>
        <w:iCs w:val="0"/>
        <w:smallCaps w:val="0"/>
        <w:strike w:val="0"/>
        <w:color w:val="000000"/>
        <w:spacing w:val="0"/>
        <w:w w:val="100"/>
        <w:position w:val="0"/>
        <w:sz w:val="27"/>
        <w:szCs w:val="27"/>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7ED74715"/>
    <w:multiLevelType w:val="multilevel"/>
    <w:tmpl w:val="194A7AAE"/>
    <w:lvl w:ilvl="0">
      <w:start w:val="1"/>
      <w:numFmt w:val="decimal"/>
      <w:suff w:val="space"/>
      <w:lvlText w:val="%1)"/>
      <w:lvlJc w:val="left"/>
      <w:pPr>
        <w:ind w:left="0" w:firstLine="0"/>
      </w:pPr>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nsid w:val="7F180078"/>
    <w:multiLevelType w:val="singleLevel"/>
    <w:tmpl w:val="4912C76A"/>
    <w:lvl w:ilvl="0">
      <w:start w:val="1"/>
      <w:numFmt w:val="bullet"/>
      <w:lvlText w:val="-"/>
      <w:lvlJc w:val="left"/>
      <w:pPr>
        <w:tabs>
          <w:tab w:val="num" w:pos="1437"/>
        </w:tabs>
        <w:ind w:left="1418" w:hanging="341"/>
      </w:pPr>
      <w:rPr>
        <w:rFonts w:hint="default"/>
      </w:rPr>
    </w:lvl>
  </w:abstractNum>
  <w:abstractNum w:abstractNumId="40">
    <w:nsid w:val="7F2A3015"/>
    <w:multiLevelType w:val="multilevel"/>
    <w:tmpl w:val="511AA83A"/>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nsid w:val="7F62340E"/>
    <w:multiLevelType w:val="hybridMultilevel"/>
    <w:tmpl w:val="12023090"/>
    <w:lvl w:ilvl="0" w:tplc="732AA276">
      <w:start w:val="9"/>
      <w:numFmt w:val="decimal"/>
      <w:lvlText w:val="%1)"/>
      <w:lvlJc w:val="left"/>
      <w:pPr>
        <w:tabs>
          <w:tab w:val="num" w:pos="1069"/>
        </w:tabs>
        <w:ind w:left="1069" w:hanging="360"/>
      </w:pPr>
      <w:rPr>
        <w:rFonts w:ascii="Times New Roman" w:hAnsi="Times New Roman"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2">
    <w:nsid w:val="7F7032FA"/>
    <w:multiLevelType w:val="multilevel"/>
    <w:tmpl w:val="5AF6F3F8"/>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2"/>
        <w:numFmt w:val="bullet"/>
        <w:lvlText w:val="-"/>
        <w:legacy w:legacy="1" w:legacySpace="120" w:legacyIndent="360"/>
        <w:lvlJc w:val="left"/>
        <w:pPr>
          <w:ind w:left="1069" w:hanging="360"/>
        </w:pPr>
      </w:lvl>
    </w:lvlOverride>
  </w:num>
  <w:num w:numId="2">
    <w:abstractNumId w:val="0"/>
    <w:lvlOverride w:ilvl="0">
      <w:lvl w:ilvl="0">
        <w:numFmt w:val="bullet"/>
        <w:lvlText w:val="-"/>
        <w:legacy w:legacy="1" w:legacySpace="120" w:legacyIndent="360"/>
        <w:lvlJc w:val="left"/>
        <w:pPr>
          <w:ind w:left="1069" w:hanging="360"/>
        </w:pPr>
      </w:lvl>
    </w:lvlOverride>
  </w:num>
  <w:num w:numId="3">
    <w:abstractNumId w:val="23"/>
  </w:num>
  <w:num w:numId="4">
    <w:abstractNumId w:val="23"/>
    <w:lvlOverride w:ilvl="0">
      <w:lvl w:ilvl="0">
        <w:start w:val="3"/>
        <w:numFmt w:val="decimal"/>
        <w:lvlText w:val="%1)"/>
        <w:legacy w:legacy="1" w:legacySpace="120" w:legacyIndent="360"/>
        <w:lvlJc w:val="left"/>
        <w:pPr>
          <w:ind w:left="1069" w:hanging="360"/>
        </w:pPr>
      </w:lvl>
    </w:lvlOverride>
  </w:num>
  <w:num w:numId="5">
    <w:abstractNumId w:val="20"/>
  </w:num>
  <w:num w:numId="6">
    <w:abstractNumId w:val="33"/>
  </w:num>
  <w:num w:numId="7">
    <w:abstractNumId w:val="8"/>
  </w:num>
  <w:num w:numId="8">
    <w:abstractNumId w:val="41"/>
  </w:num>
  <w:num w:numId="9">
    <w:abstractNumId w:val="17"/>
  </w:num>
  <w:num w:numId="10">
    <w:abstractNumId w:val="19"/>
  </w:num>
  <w:num w:numId="11">
    <w:abstractNumId w:val="36"/>
  </w:num>
  <w:num w:numId="12">
    <w:abstractNumId w:val="12"/>
  </w:num>
  <w:num w:numId="13">
    <w:abstractNumId w:val="37"/>
  </w:num>
  <w:num w:numId="14">
    <w:abstractNumId w:val="3"/>
  </w:num>
  <w:num w:numId="15">
    <w:abstractNumId w:val="28"/>
  </w:num>
  <w:num w:numId="16">
    <w:abstractNumId w:val="5"/>
  </w:num>
  <w:num w:numId="17">
    <w:abstractNumId w:val="6"/>
  </w:num>
  <w:num w:numId="18">
    <w:abstractNumId w:val="22"/>
  </w:num>
  <w:num w:numId="19">
    <w:abstractNumId w:val="31"/>
  </w:num>
  <w:num w:numId="20">
    <w:abstractNumId w:val="16"/>
  </w:num>
  <w:num w:numId="21">
    <w:abstractNumId w:val="15"/>
  </w:num>
  <w:num w:numId="22">
    <w:abstractNumId w:val="14"/>
  </w:num>
  <w:num w:numId="23">
    <w:abstractNumId w:val="38"/>
  </w:num>
  <w:num w:numId="24">
    <w:abstractNumId w:val="34"/>
  </w:num>
  <w:num w:numId="25">
    <w:abstractNumId w:val="42"/>
  </w:num>
  <w:num w:numId="26">
    <w:abstractNumId w:val="4"/>
  </w:num>
  <w:num w:numId="27">
    <w:abstractNumId w:val="21"/>
  </w:num>
  <w:num w:numId="28">
    <w:abstractNumId w:val="40"/>
  </w:num>
  <w:num w:numId="29">
    <w:abstractNumId w:val="27"/>
  </w:num>
  <w:num w:numId="30">
    <w:abstractNumId w:val="10"/>
  </w:num>
  <w:num w:numId="31">
    <w:abstractNumId w:val="29"/>
  </w:num>
  <w:num w:numId="32">
    <w:abstractNumId w:val="13"/>
  </w:num>
  <w:num w:numId="33">
    <w:abstractNumId w:val="7"/>
  </w:num>
  <w:num w:numId="34">
    <w:abstractNumId w:val="25"/>
  </w:num>
  <w:num w:numId="35">
    <w:abstractNumId w:val="9"/>
  </w:num>
  <w:num w:numId="36">
    <w:abstractNumId w:val="32"/>
  </w:num>
  <w:num w:numId="37">
    <w:abstractNumId w:val="39"/>
  </w:num>
  <w:num w:numId="38">
    <w:abstractNumId w:val="11"/>
  </w:num>
  <w:num w:numId="39">
    <w:abstractNumId w:val="18"/>
  </w:num>
  <w:num w:numId="40">
    <w:abstractNumId w:val="26"/>
  </w:num>
  <w:num w:numId="41">
    <w:abstractNumId w:val="35"/>
  </w:num>
  <w:num w:numId="42">
    <w:abstractNumId w:val="2"/>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24"/>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E6107"/>
    <w:rsid w:val="000000AD"/>
    <w:rsid w:val="000001F7"/>
    <w:rsid w:val="00000AAE"/>
    <w:rsid w:val="00006485"/>
    <w:rsid w:val="000126CA"/>
    <w:rsid w:val="000129A7"/>
    <w:rsid w:val="000218A2"/>
    <w:rsid w:val="00022D3B"/>
    <w:rsid w:val="000248A0"/>
    <w:rsid w:val="00035437"/>
    <w:rsid w:val="00041D35"/>
    <w:rsid w:val="000514D2"/>
    <w:rsid w:val="00051F41"/>
    <w:rsid w:val="0005224A"/>
    <w:rsid w:val="00060528"/>
    <w:rsid w:val="000724B8"/>
    <w:rsid w:val="000738F8"/>
    <w:rsid w:val="00077484"/>
    <w:rsid w:val="00077A27"/>
    <w:rsid w:val="000811BC"/>
    <w:rsid w:val="00086624"/>
    <w:rsid w:val="00093E11"/>
    <w:rsid w:val="00094941"/>
    <w:rsid w:val="000A0EB1"/>
    <w:rsid w:val="000A3E7E"/>
    <w:rsid w:val="000A498D"/>
    <w:rsid w:val="000B43B4"/>
    <w:rsid w:val="000D01E2"/>
    <w:rsid w:val="000E162E"/>
    <w:rsid w:val="000F384A"/>
    <w:rsid w:val="00101DE5"/>
    <w:rsid w:val="00103288"/>
    <w:rsid w:val="00103DDB"/>
    <w:rsid w:val="001265DE"/>
    <w:rsid w:val="001277F5"/>
    <w:rsid w:val="00141C25"/>
    <w:rsid w:val="001420B2"/>
    <w:rsid w:val="00147022"/>
    <w:rsid w:val="00152634"/>
    <w:rsid w:val="001531A2"/>
    <w:rsid w:val="001549DB"/>
    <w:rsid w:val="00160893"/>
    <w:rsid w:val="001771D5"/>
    <w:rsid w:val="001A163E"/>
    <w:rsid w:val="001A53AE"/>
    <w:rsid w:val="001C13DF"/>
    <w:rsid w:val="001C2B00"/>
    <w:rsid w:val="001C3911"/>
    <w:rsid w:val="001E1DA8"/>
    <w:rsid w:val="001E39D2"/>
    <w:rsid w:val="001E58E2"/>
    <w:rsid w:val="001E6407"/>
    <w:rsid w:val="001E65CE"/>
    <w:rsid w:val="001F5AC4"/>
    <w:rsid w:val="002020FA"/>
    <w:rsid w:val="00204784"/>
    <w:rsid w:val="00205800"/>
    <w:rsid w:val="00232F81"/>
    <w:rsid w:val="00235385"/>
    <w:rsid w:val="0024130E"/>
    <w:rsid w:val="00241432"/>
    <w:rsid w:val="00247D9F"/>
    <w:rsid w:val="002521C0"/>
    <w:rsid w:val="002602FD"/>
    <w:rsid w:val="0026442D"/>
    <w:rsid w:val="00274476"/>
    <w:rsid w:val="00277737"/>
    <w:rsid w:val="002852B4"/>
    <w:rsid w:val="00287ED4"/>
    <w:rsid w:val="002954F7"/>
    <w:rsid w:val="00296E8C"/>
    <w:rsid w:val="002B5A01"/>
    <w:rsid w:val="002D06E0"/>
    <w:rsid w:val="002D610F"/>
    <w:rsid w:val="002E0D82"/>
    <w:rsid w:val="002E49D6"/>
    <w:rsid w:val="002E6107"/>
    <w:rsid w:val="00314267"/>
    <w:rsid w:val="00324AF3"/>
    <w:rsid w:val="003252DC"/>
    <w:rsid w:val="00326540"/>
    <w:rsid w:val="003269A2"/>
    <w:rsid w:val="00326BB4"/>
    <w:rsid w:val="00331827"/>
    <w:rsid w:val="00340B55"/>
    <w:rsid w:val="00345333"/>
    <w:rsid w:val="00366930"/>
    <w:rsid w:val="00372173"/>
    <w:rsid w:val="00374F00"/>
    <w:rsid w:val="00375995"/>
    <w:rsid w:val="00381591"/>
    <w:rsid w:val="003B1461"/>
    <w:rsid w:val="003B3512"/>
    <w:rsid w:val="003C4164"/>
    <w:rsid w:val="003D0C66"/>
    <w:rsid w:val="003E2D95"/>
    <w:rsid w:val="003F61C0"/>
    <w:rsid w:val="004253F5"/>
    <w:rsid w:val="00432B49"/>
    <w:rsid w:val="00434716"/>
    <w:rsid w:val="00436CAE"/>
    <w:rsid w:val="004434A7"/>
    <w:rsid w:val="00447027"/>
    <w:rsid w:val="00457354"/>
    <w:rsid w:val="004806EF"/>
    <w:rsid w:val="004819D8"/>
    <w:rsid w:val="00482364"/>
    <w:rsid w:val="0048242C"/>
    <w:rsid w:val="00484AA9"/>
    <w:rsid w:val="004A1E00"/>
    <w:rsid w:val="004A6A6C"/>
    <w:rsid w:val="004B5FBD"/>
    <w:rsid w:val="004C1064"/>
    <w:rsid w:val="004C1F15"/>
    <w:rsid w:val="004C24DC"/>
    <w:rsid w:val="004C4B14"/>
    <w:rsid w:val="004D3F8D"/>
    <w:rsid w:val="004E125F"/>
    <w:rsid w:val="004E7744"/>
    <w:rsid w:val="004F49F6"/>
    <w:rsid w:val="00502A5F"/>
    <w:rsid w:val="00503C83"/>
    <w:rsid w:val="00504BDA"/>
    <w:rsid w:val="00513A6B"/>
    <w:rsid w:val="00521315"/>
    <w:rsid w:val="00524E57"/>
    <w:rsid w:val="00526CD1"/>
    <w:rsid w:val="00531FA4"/>
    <w:rsid w:val="00542D3A"/>
    <w:rsid w:val="00542EAC"/>
    <w:rsid w:val="00553845"/>
    <w:rsid w:val="00564AC0"/>
    <w:rsid w:val="00571A3D"/>
    <w:rsid w:val="00583481"/>
    <w:rsid w:val="005837C7"/>
    <w:rsid w:val="00596329"/>
    <w:rsid w:val="005B4DA0"/>
    <w:rsid w:val="005C1AAE"/>
    <w:rsid w:val="005C6486"/>
    <w:rsid w:val="005C6B92"/>
    <w:rsid w:val="005D198B"/>
    <w:rsid w:val="005D2CFC"/>
    <w:rsid w:val="005D3025"/>
    <w:rsid w:val="005D67CC"/>
    <w:rsid w:val="005E2B59"/>
    <w:rsid w:val="005F09DD"/>
    <w:rsid w:val="0060096C"/>
    <w:rsid w:val="00601778"/>
    <w:rsid w:val="00605406"/>
    <w:rsid w:val="00610CD9"/>
    <w:rsid w:val="00612990"/>
    <w:rsid w:val="006133AE"/>
    <w:rsid w:val="006212DB"/>
    <w:rsid w:val="00633470"/>
    <w:rsid w:val="00634C3C"/>
    <w:rsid w:val="00647F88"/>
    <w:rsid w:val="00657626"/>
    <w:rsid w:val="006615DE"/>
    <w:rsid w:val="0067158E"/>
    <w:rsid w:val="006771F4"/>
    <w:rsid w:val="00686107"/>
    <w:rsid w:val="006905AA"/>
    <w:rsid w:val="006975F7"/>
    <w:rsid w:val="006A7FE3"/>
    <w:rsid w:val="006B3A56"/>
    <w:rsid w:val="006C4B89"/>
    <w:rsid w:val="006D1DBA"/>
    <w:rsid w:val="006D67F6"/>
    <w:rsid w:val="006E280E"/>
    <w:rsid w:val="006E6B4E"/>
    <w:rsid w:val="006E702D"/>
    <w:rsid w:val="007064D3"/>
    <w:rsid w:val="00727812"/>
    <w:rsid w:val="00741827"/>
    <w:rsid w:val="007429D8"/>
    <w:rsid w:val="00743147"/>
    <w:rsid w:val="00755B83"/>
    <w:rsid w:val="00755CFC"/>
    <w:rsid w:val="00762B7A"/>
    <w:rsid w:val="00766552"/>
    <w:rsid w:val="00784ED6"/>
    <w:rsid w:val="007A1001"/>
    <w:rsid w:val="007A591D"/>
    <w:rsid w:val="007A6CB5"/>
    <w:rsid w:val="007B0BE3"/>
    <w:rsid w:val="007B6BE1"/>
    <w:rsid w:val="007C144C"/>
    <w:rsid w:val="007D7D2D"/>
    <w:rsid w:val="007E091F"/>
    <w:rsid w:val="007E166B"/>
    <w:rsid w:val="007E2168"/>
    <w:rsid w:val="007F1F0A"/>
    <w:rsid w:val="00801051"/>
    <w:rsid w:val="00801624"/>
    <w:rsid w:val="00805009"/>
    <w:rsid w:val="00810D6A"/>
    <w:rsid w:val="008149BA"/>
    <w:rsid w:val="00820942"/>
    <w:rsid w:val="00823F42"/>
    <w:rsid w:val="00825937"/>
    <w:rsid w:val="008277F3"/>
    <w:rsid w:val="00833887"/>
    <w:rsid w:val="008349E2"/>
    <w:rsid w:val="0083533E"/>
    <w:rsid w:val="00840249"/>
    <w:rsid w:val="00851287"/>
    <w:rsid w:val="00861450"/>
    <w:rsid w:val="0087167E"/>
    <w:rsid w:val="00890F92"/>
    <w:rsid w:val="00893371"/>
    <w:rsid w:val="00894E80"/>
    <w:rsid w:val="00896585"/>
    <w:rsid w:val="008B452A"/>
    <w:rsid w:val="008B589A"/>
    <w:rsid w:val="008C26E8"/>
    <w:rsid w:val="008C5BA7"/>
    <w:rsid w:val="008D2F85"/>
    <w:rsid w:val="008D3398"/>
    <w:rsid w:val="008D5280"/>
    <w:rsid w:val="008D677D"/>
    <w:rsid w:val="008E0355"/>
    <w:rsid w:val="008E4D41"/>
    <w:rsid w:val="008F6C47"/>
    <w:rsid w:val="00904526"/>
    <w:rsid w:val="009239AE"/>
    <w:rsid w:val="00926432"/>
    <w:rsid w:val="00926B10"/>
    <w:rsid w:val="00926B27"/>
    <w:rsid w:val="009318B8"/>
    <w:rsid w:val="00941EBD"/>
    <w:rsid w:val="00943A42"/>
    <w:rsid w:val="009578DC"/>
    <w:rsid w:val="0096730E"/>
    <w:rsid w:val="00967945"/>
    <w:rsid w:val="0097126B"/>
    <w:rsid w:val="00973C3C"/>
    <w:rsid w:val="00982A11"/>
    <w:rsid w:val="00997005"/>
    <w:rsid w:val="009B223E"/>
    <w:rsid w:val="009B4168"/>
    <w:rsid w:val="009B4F7B"/>
    <w:rsid w:val="009B4FB7"/>
    <w:rsid w:val="009E2660"/>
    <w:rsid w:val="009E3BFB"/>
    <w:rsid w:val="009E40C8"/>
    <w:rsid w:val="009F22B1"/>
    <w:rsid w:val="00A03609"/>
    <w:rsid w:val="00A134B7"/>
    <w:rsid w:val="00A22E66"/>
    <w:rsid w:val="00A23BC8"/>
    <w:rsid w:val="00A30BBA"/>
    <w:rsid w:val="00A43BE0"/>
    <w:rsid w:val="00A43CF4"/>
    <w:rsid w:val="00A5281F"/>
    <w:rsid w:val="00A54253"/>
    <w:rsid w:val="00A669F6"/>
    <w:rsid w:val="00A7474B"/>
    <w:rsid w:val="00A85133"/>
    <w:rsid w:val="00A97118"/>
    <w:rsid w:val="00AB110D"/>
    <w:rsid w:val="00AC145D"/>
    <w:rsid w:val="00AC18FF"/>
    <w:rsid w:val="00AE0668"/>
    <w:rsid w:val="00AE3A8A"/>
    <w:rsid w:val="00AF31AD"/>
    <w:rsid w:val="00B02166"/>
    <w:rsid w:val="00B11201"/>
    <w:rsid w:val="00B15765"/>
    <w:rsid w:val="00B16C90"/>
    <w:rsid w:val="00B20C22"/>
    <w:rsid w:val="00B22C03"/>
    <w:rsid w:val="00B27716"/>
    <w:rsid w:val="00B33375"/>
    <w:rsid w:val="00B36C26"/>
    <w:rsid w:val="00B3725F"/>
    <w:rsid w:val="00B37D77"/>
    <w:rsid w:val="00B438B7"/>
    <w:rsid w:val="00B662FC"/>
    <w:rsid w:val="00B67757"/>
    <w:rsid w:val="00B80E79"/>
    <w:rsid w:val="00B83162"/>
    <w:rsid w:val="00B8792B"/>
    <w:rsid w:val="00B93E17"/>
    <w:rsid w:val="00B9730F"/>
    <w:rsid w:val="00BA078C"/>
    <w:rsid w:val="00BA24AE"/>
    <w:rsid w:val="00BA26E8"/>
    <w:rsid w:val="00BA7A22"/>
    <w:rsid w:val="00BB0E08"/>
    <w:rsid w:val="00BB73B6"/>
    <w:rsid w:val="00BC7C77"/>
    <w:rsid w:val="00BD2455"/>
    <w:rsid w:val="00BE53CE"/>
    <w:rsid w:val="00BE7A33"/>
    <w:rsid w:val="00BF008E"/>
    <w:rsid w:val="00BF2F88"/>
    <w:rsid w:val="00BF33DF"/>
    <w:rsid w:val="00BF67BB"/>
    <w:rsid w:val="00C056A5"/>
    <w:rsid w:val="00C0697C"/>
    <w:rsid w:val="00C15452"/>
    <w:rsid w:val="00C370F9"/>
    <w:rsid w:val="00C40353"/>
    <w:rsid w:val="00C51309"/>
    <w:rsid w:val="00C51911"/>
    <w:rsid w:val="00C5435F"/>
    <w:rsid w:val="00C54722"/>
    <w:rsid w:val="00C6082E"/>
    <w:rsid w:val="00C60A0D"/>
    <w:rsid w:val="00C64DDB"/>
    <w:rsid w:val="00C66AC8"/>
    <w:rsid w:val="00C70B61"/>
    <w:rsid w:val="00C71F7D"/>
    <w:rsid w:val="00C73967"/>
    <w:rsid w:val="00C74140"/>
    <w:rsid w:val="00C758E8"/>
    <w:rsid w:val="00C80119"/>
    <w:rsid w:val="00C80B78"/>
    <w:rsid w:val="00C80BAD"/>
    <w:rsid w:val="00C83B45"/>
    <w:rsid w:val="00C8652A"/>
    <w:rsid w:val="00C902D9"/>
    <w:rsid w:val="00C90FDC"/>
    <w:rsid w:val="00C91F0D"/>
    <w:rsid w:val="00C951FF"/>
    <w:rsid w:val="00CA08A2"/>
    <w:rsid w:val="00CA1088"/>
    <w:rsid w:val="00CA1E20"/>
    <w:rsid w:val="00CA1EF4"/>
    <w:rsid w:val="00CA594B"/>
    <w:rsid w:val="00CB4AF4"/>
    <w:rsid w:val="00CB59E3"/>
    <w:rsid w:val="00CC3803"/>
    <w:rsid w:val="00CD1BB1"/>
    <w:rsid w:val="00CD3066"/>
    <w:rsid w:val="00CE1F33"/>
    <w:rsid w:val="00CE7905"/>
    <w:rsid w:val="00CF28AF"/>
    <w:rsid w:val="00D208DF"/>
    <w:rsid w:val="00D6075C"/>
    <w:rsid w:val="00D628B2"/>
    <w:rsid w:val="00D640CD"/>
    <w:rsid w:val="00D707F1"/>
    <w:rsid w:val="00D74A86"/>
    <w:rsid w:val="00D84CB7"/>
    <w:rsid w:val="00D87FEC"/>
    <w:rsid w:val="00D92D3F"/>
    <w:rsid w:val="00D96FEC"/>
    <w:rsid w:val="00DA1613"/>
    <w:rsid w:val="00DB1800"/>
    <w:rsid w:val="00DC2E9C"/>
    <w:rsid w:val="00DC3EB9"/>
    <w:rsid w:val="00DC5B61"/>
    <w:rsid w:val="00DC650D"/>
    <w:rsid w:val="00DD43FF"/>
    <w:rsid w:val="00DE036C"/>
    <w:rsid w:val="00DF110D"/>
    <w:rsid w:val="00DF1A2B"/>
    <w:rsid w:val="00E5693A"/>
    <w:rsid w:val="00E5773C"/>
    <w:rsid w:val="00E6174D"/>
    <w:rsid w:val="00E62186"/>
    <w:rsid w:val="00E627A3"/>
    <w:rsid w:val="00E67DD3"/>
    <w:rsid w:val="00E74597"/>
    <w:rsid w:val="00E74A6F"/>
    <w:rsid w:val="00E920E8"/>
    <w:rsid w:val="00EE4B82"/>
    <w:rsid w:val="00EE715C"/>
    <w:rsid w:val="00F112E5"/>
    <w:rsid w:val="00F21ECA"/>
    <w:rsid w:val="00F37195"/>
    <w:rsid w:val="00F45916"/>
    <w:rsid w:val="00F464C0"/>
    <w:rsid w:val="00F46C6A"/>
    <w:rsid w:val="00F521C5"/>
    <w:rsid w:val="00F545EA"/>
    <w:rsid w:val="00F61356"/>
    <w:rsid w:val="00F72987"/>
    <w:rsid w:val="00F73BFB"/>
    <w:rsid w:val="00F83417"/>
    <w:rsid w:val="00F91DCA"/>
    <w:rsid w:val="00F93122"/>
    <w:rsid w:val="00FA436B"/>
    <w:rsid w:val="00FB464D"/>
    <w:rsid w:val="00FC181A"/>
    <w:rsid w:val="00FD5830"/>
    <w:rsid w:val="00FD69BD"/>
    <w:rsid w:val="00FE6225"/>
    <w:rsid w:val="00FF082A"/>
    <w:rsid w:val="00FF11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E610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2E6107"/>
    <w:pPr>
      <w:jc w:val="center"/>
      <w:outlineLvl w:val="0"/>
    </w:pPr>
    <w:rPr>
      <w:b/>
      <w:bCs/>
      <w:kern w:val="32"/>
      <w:sz w:val="32"/>
      <w:szCs w:val="32"/>
    </w:rPr>
  </w:style>
  <w:style w:type="paragraph" w:styleId="2">
    <w:name w:val="heading 2"/>
    <w:aliases w:val="!Разделы документа"/>
    <w:basedOn w:val="a"/>
    <w:link w:val="20"/>
    <w:qFormat/>
    <w:rsid w:val="002E6107"/>
    <w:pPr>
      <w:jc w:val="center"/>
      <w:outlineLvl w:val="1"/>
    </w:pPr>
    <w:rPr>
      <w:b/>
      <w:bCs/>
      <w:iCs/>
      <w:sz w:val="30"/>
      <w:szCs w:val="28"/>
    </w:rPr>
  </w:style>
  <w:style w:type="paragraph" w:styleId="3">
    <w:name w:val="heading 3"/>
    <w:aliases w:val="!Главы документа"/>
    <w:basedOn w:val="a"/>
    <w:link w:val="30"/>
    <w:qFormat/>
    <w:rsid w:val="002E6107"/>
    <w:pPr>
      <w:outlineLvl w:val="2"/>
    </w:pPr>
    <w:rPr>
      <w:b/>
      <w:bCs/>
      <w:sz w:val="28"/>
      <w:szCs w:val="26"/>
    </w:rPr>
  </w:style>
  <w:style w:type="paragraph" w:styleId="4">
    <w:name w:val="heading 4"/>
    <w:aliases w:val="!Параграфы/Статьи документа"/>
    <w:basedOn w:val="a"/>
    <w:link w:val="40"/>
    <w:qFormat/>
    <w:rsid w:val="002E6107"/>
    <w:pPr>
      <w:outlineLvl w:val="3"/>
    </w:pPr>
    <w:rPr>
      <w:b/>
      <w:bCs/>
      <w:sz w:val="26"/>
      <w:szCs w:val="28"/>
    </w:rPr>
  </w:style>
  <w:style w:type="paragraph" w:styleId="5">
    <w:name w:val="heading 5"/>
    <w:basedOn w:val="a"/>
    <w:next w:val="a"/>
    <w:link w:val="50"/>
    <w:qFormat/>
    <w:rsid w:val="002E6107"/>
    <w:pPr>
      <w:keepNext/>
      <w:ind w:firstLine="0"/>
      <w:jc w:val="center"/>
      <w:outlineLvl w:val="4"/>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2E6107"/>
    <w:rPr>
      <w:rFonts w:ascii="Arial" w:eastAsia="Times New Roman" w:hAnsi="Arial" w:cs="Times New Roman"/>
      <w:b/>
      <w:bCs/>
      <w:kern w:val="32"/>
      <w:sz w:val="32"/>
      <w:szCs w:val="32"/>
    </w:rPr>
  </w:style>
  <w:style w:type="character" w:customStyle="1" w:styleId="20">
    <w:name w:val="Заголовок 2 Знак"/>
    <w:aliases w:val="!Разделы документа Знак"/>
    <w:basedOn w:val="a0"/>
    <w:link w:val="2"/>
    <w:rsid w:val="002E6107"/>
    <w:rPr>
      <w:rFonts w:ascii="Arial" w:eastAsia="Times New Roman" w:hAnsi="Arial" w:cs="Times New Roman"/>
      <w:b/>
      <w:bCs/>
      <w:iCs/>
      <w:sz w:val="30"/>
      <w:szCs w:val="28"/>
    </w:rPr>
  </w:style>
  <w:style w:type="character" w:customStyle="1" w:styleId="30">
    <w:name w:val="Заголовок 3 Знак"/>
    <w:aliases w:val="!Главы документа Знак"/>
    <w:basedOn w:val="a0"/>
    <w:link w:val="3"/>
    <w:rsid w:val="002E6107"/>
    <w:rPr>
      <w:rFonts w:ascii="Arial" w:eastAsia="Times New Roman" w:hAnsi="Arial" w:cs="Times New Roman"/>
      <w:b/>
      <w:bCs/>
      <w:sz w:val="28"/>
      <w:szCs w:val="26"/>
    </w:rPr>
  </w:style>
  <w:style w:type="character" w:customStyle="1" w:styleId="40">
    <w:name w:val="Заголовок 4 Знак"/>
    <w:aliases w:val="!Параграфы/Статьи документа Знак"/>
    <w:basedOn w:val="a0"/>
    <w:link w:val="4"/>
    <w:rsid w:val="002E6107"/>
    <w:rPr>
      <w:rFonts w:ascii="Arial" w:eastAsia="Times New Roman" w:hAnsi="Arial" w:cs="Times New Roman"/>
      <w:b/>
      <w:bCs/>
      <w:sz w:val="26"/>
      <w:szCs w:val="28"/>
    </w:rPr>
  </w:style>
  <w:style w:type="character" w:customStyle="1" w:styleId="50">
    <w:name w:val="Заголовок 5 Знак"/>
    <w:basedOn w:val="a0"/>
    <w:link w:val="5"/>
    <w:rsid w:val="002E6107"/>
    <w:rPr>
      <w:rFonts w:ascii="Times New Roman" w:eastAsia="Times New Roman" w:hAnsi="Times New Roman" w:cs="Times New Roman"/>
      <w:b/>
      <w:sz w:val="32"/>
      <w:szCs w:val="20"/>
    </w:rPr>
  </w:style>
  <w:style w:type="character" w:styleId="a3">
    <w:name w:val="page number"/>
    <w:basedOn w:val="a0"/>
    <w:rsid w:val="002E6107"/>
  </w:style>
  <w:style w:type="paragraph" w:customStyle="1" w:styleId="FR3">
    <w:name w:val="FR3"/>
    <w:rsid w:val="002E6107"/>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18"/>
      <w:szCs w:val="20"/>
      <w:lang w:eastAsia="ru-RU"/>
    </w:rPr>
  </w:style>
  <w:style w:type="paragraph" w:customStyle="1" w:styleId="f12">
    <w:name w:val="Основной текШf1т с отступом 2"/>
    <w:basedOn w:val="fbb"/>
    <w:rsid w:val="002E6107"/>
    <w:pPr>
      <w:ind w:firstLine="720"/>
      <w:jc w:val="both"/>
    </w:pPr>
    <w:rPr>
      <w:sz w:val="24"/>
    </w:rPr>
  </w:style>
  <w:style w:type="paragraph" w:customStyle="1" w:styleId="fbb">
    <w:name w:val="Об¶fbчнbй"/>
    <w:rsid w:val="002E610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ConsNormal">
    <w:name w:val="ConsNormal"/>
    <w:rsid w:val="002E6107"/>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lang w:eastAsia="ru-RU"/>
    </w:rPr>
  </w:style>
  <w:style w:type="paragraph" w:customStyle="1" w:styleId="ConsNonformat">
    <w:name w:val="ConsNonformat"/>
    <w:rsid w:val="002E6107"/>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41">
    <w:name w:val="заголовок 4"/>
    <w:basedOn w:val="fbb"/>
    <w:next w:val="fbb"/>
    <w:rsid w:val="002E6107"/>
    <w:pPr>
      <w:keepNext/>
    </w:pPr>
    <w:rPr>
      <w:b/>
      <w:sz w:val="26"/>
    </w:rPr>
  </w:style>
  <w:style w:type="paragraph" w:customStyle="1" w:styleId="21">
    <w:name w:val="заголовок 2"/>
    <w:basedOn w:val="fbb"/>
    <w:next w:val="fbb"/>
    <w:rsid w:val="002E6107"/>
    <w:pPr>
      <w:keepNext/>
      <w:jc w:val="center"/>
    </w:pPr>
    <w:rPr>
      <w:b/>
      <w:sz w:val="24"/>
    </w:rPr>
  </w:style>
  <w:style w:type="paragraph" w:customStyle="1" w:styleId="ConsTitle">
    <w:name w:val="ConsTitle"/>
    <w:rsid w:val="002E6107"/>
    <w:pPr>
      <w:widowControl w:val="0"/>
      <w:overflowPunct w:val="0"/>
      <w:autoSpaceDE w:val="0"/>
      <w:autoSpaceDN w:val="0"/>
      <w:adjustRightInd w:val="0"/>
      <w:spacing w:after="0" w:line="240" w:lineRule="auto"/>
      <w:textAlignment w:val="baseline"/>
    </w:pPr>
    <w:rPr>
      <w:rFonts w:ascii="Arial" w:eastAsia="Times New Roman" w:hAnsi="Arial" w:cs="Times New Roman"/>
      <w:b/>
      <w:sz w:val="16"/>
      <w:szCs w:val="20"/>
      <w:lang w:eastAsia="ru-RU"/>
    </w:rPr>
  </w:style>
  <w:style w:type="paragraph" w:customStyle="1" w:styleId="a4">
    <w:name w:val="Ос"/>
    <w:basedOn w:val="fbb"/>
    <w:rsid w:val="002E6107"/>
    <w:pPr>
      <w:ind w:firstLine="567"/>
      <w:jc w:val="both"/>
    </w:pPr>
    <w:rPr>
      <w:sz w:val="24"/>
    </w:rPr>
  </w:style>
  <w:style w:type="paragraph" w:customStyle="1" w:styleId="31">
    <w:name w:val="Основной текст с отступом 31"/>
    <w:basedOn w:val="fbb"/>
    <w:rsid w:val="002E6107"/>
    <w:pPr>
      <w:ind w:firstLine="567"/>
      <w:jc w:val="both"/>
    </w:pPr>
    <w:rPr>
      <w:b/>
      <w:sz w:val="24"/>
    </w:rPr>
  </w:style>
  <w:style w:type="paragraph" w:styleId="a5">
    <w:name w:val="Body Text"/>
    <w:basedOn w:val="fbb"/>
    <w:link w:val="a6"/>
    <w:rsid w:val="002E6107"/>
    <w:pPr>
      <w:jc w:val="both"/>
    </w:pPr>
    <w:rPr>
      <w:sz w:val="24"/>
    </w:rPr>
  </w:style>
  <w:style w:type="character" w:customStyle="1" w:styleId="a6">
    <w:name w:val="Основной текст Знак"/>
    <w:basedOn w:val="a0"/>
    <w:link w:val="a5"/>
    <w:rsid w:val="002E6107"/>
    <w:rPr>
      <w:rFonts w:ascii="Times New Roman" w:eastAsia="Times New Roman" w:hAnsi="Times New Roman" w:cs="Times New Roman"/>
      <w:sz w:val="24"/>
      <w:szCs w:val="20"/>
    </w:rPr>
  </w:style>
  <w:style w:type="paragraph" w:customStyle="1" w:styleId="11">
    <w:name w:val="Текст1"/>
    <w:basedOn w:val="a"/>
    <w:rsid w:val="002E6107"/>
    <w:pPr>
      <w:tabs>
        <w:tab w:val="left" w:pos="700"/>
      </w:tabs>
      <w:spacing w:before="60" w:line="360" w:lineRule="auto"/>
      <w:ind w:firstLine="340"/>
    </w:pPr>
    <w:rPr>
      <w:rFonts w:ascii="Times New Roman" w:hAnsi="Times New Roman"/>
      <w:sz w:val="28"/>
    </w:rPr>
  </w:style>
  <w:style w:type="paragraph" w:customStyle="1" w:styleId="FR1">
    <w:name w:val="FR1"/>
    <w:rsid w:val="002E610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2">
    <w:name w:val="заголовок 1"/>
    <w:basedOn w:val="fbb"/>
    <w:next w:val="fbb"/>
    <w:rsid w:val="002E6107"/>
    <w:pPr>
      <w:keepNext/>
      <w:ind w:firstLine="567"/>
      <w:jc w:val="center"/>
    </w:pPr>
    <w:rPr>
      <w:b/>
      <w:sz w:val="24"/>
    </w:rPr>
  </w:style>
  <w:style w:type="paragraph" w:styleId="a7">
    <w:name w:val="header"/>
    <w:basedOn w:val="a"/>
    <w:link w:val="a8"/>
    <w:rsid w:val="002E6107"/>
    <w:pPr>
      <w:tabs>
        <w:tab w:val="center" w:pos="4153"/>
        <w:tab w:val="right" w:pos="8306"/>
      </w:tabs>
    </w:pPr>
    <w:rPr>
      <w:rFonts w:ascii="Times New Roman" w:hAnsi="Times New Roman"/>
    </w:rPr>
  </w:style>
  <w:style w:type="character" w:customStyle="1" w:styleId="a8">
    <w:name w:val="Верхний колонтитул Знак"/>
    <w:basedOn w:val="a0"/>
    <w:link w:val="a7"/>
    <w:rsid w:val="002E6107"/>
    <w:rPr>
      <w:rFonts w:ascii="Times New Roman" w:eastAsia="Times New Roman" w:hAnsi="Times New Roman" w:cs="Times New Roman"/>
      <w:sz w:val="24"/>
      <w:szCs w:val="24"/>
    </w:rPr>
  </w:style>
  <w:style w:type="paragraph" w:styleId="a9">
    <w:name w:val="footer"/>
    <w:basedOn w:val="a"/>
    <w:link w:val="aa"/>
    <w:rsid w:val="002E6107"/>
    <w:pPr>
      <w:tabs>
        <w:tab w:val="center" w:pos="4677"/>
        <w:tab w:val="right" w:pos="9355"/>
      </w:tabs>
    </w:pPr>
  </w:style>
  <w:style w:type="character" w:customStyle="1" w:styleId="aa">
    <w:name w:val="Нижний колонтитул Знак"/>
    <w:basedOn w:val="a0"/>
    <w:link w:val="a9"/>
    <w:rsid w:val="002E6107"/>
    <w:rPr>
      <w:rFonts w:ascii="Arial" w:eastAsia="Times New Roman" w:hAnsi="Arial" w:cs="Times New Roman"/>
      <w:sz w:val="24"/>
      <w:szCs w:val="24"/>
    </w:rPr>
  </w:style>
  <w:style w:type="character" w:styleId="HTML">
    <w:name w:val="HTML Variable"/>
    <w:aliases w:val="!Ссылки в документе"/>
    <w:rsid w:val="002E6107"/>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2E6107"/>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semiHidden/>
    <w:rsid w:val="002E6107"/>
    <w:rPr>
      <w:rFonts w:ascii="Courier" w:eastAsia="Times New Roman" w:hAnsi="Courier" w:cs="Times New Roman"/>
      <w:szCs w:val="20"/>
    </w:rPr>
  </w:style>
  <w:style w:type="paragraph" w:customStyle="1" w:styleId="Title">
    <w:name w:val="Title!Название НПА"/>
    <w:basedOn w:val="a"/>
    <w:rsid w:val="002E6107"/>
    <w:pPr>
      <w:spacing w:before="240" w:after="60"/>
      <w:jc w:val="center"/>
      <w:outlineLvl w:val="0"/>
    </w:pPr>
    <w:rPr>
      <w:rFonts w:cs="Arial"/>
      <w:b/>
      <w:bCs/>
      <w:kern w:val="28"/>
      <w:sz w:val="32"/>
      <w:szCs w:val="32"/>
    </w:rPr>
  </w:style>
  <w:style w:type="character" w:styleId="ad">
    <w:name w:val="Hyperlink"/>
    <w:uiPriority w:val="99"/>
    <w:rsid w:val="002E6107"/>
    <w:rPr>
      <w:color w:val="0000FF"/>
      <w:u w:val="none"/>
    </w:rPr>
  </w:style>
  <w:style w:type="paragraph" w:customStyle="1" w:styleId="Application">
    <w:name w:val="Application!Приложение"/>
    <w:rsid w:val="002E610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E610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E6107"/>
    <w:pPr>
      <w:spacing w:after="0" w:line="240" w:lineRule="auto"/>
      <w:jc w:val="center"/>
    </w:pPr>
    <w:rPr>
      <w:rFonts w:ascii="Arial" w:eastAsia="Times New Roman" w:hAnsi="Arial" w:cs="Arial"/>
      <w:b/>
      <w:bCs/>
      <w:kern w:val="28"/>
      <w:sz w:val="24"/>
      <w:szCs w:val="32"/>
      <w:lang w:eastAsia="ru-RU"/>
    </w:rPr>
  </w:style>
  <w:style w:type="character" w:customStyle="1" w:styleId="ae">
    <w:name w:val="Основной текст_"/>
    <w:link w:val="13"/>
    <w:rsid w:val="002E6107"/>
    <w:rPr>
      <w:rFonts w:ascii="Sylfaen" w:eastAsia="Sylfaen" w:hAnsi="Sylfaen" w:cs="Sylfaen"/>
      <w:sz w:val="27"/>
      <w:szCs w:val="27"/>
      <w:shd w:val="clear" w:color="auto" w:fill="FFFFFF"/>
    </w:rPr>
  </w:style>
  <w:style w:type="paragraph" w:customStyle="1" w:styleId="13">
    <w:name w:val="Основной текст1"/>
    <w:basedOn w:val="a"/>
    <w:link w:val="ae"/>
    <w:rsid w:val="002E6107"/>
    <w:pPr>
      <w:widowControl w:val="0"/>
      <w:shd w:val="clear" w:color="auto" w:fill="FFFFFF"/>
      <w:spacing w:before="720" w:after="240" w:line="322" w:lineRule="exact"/>
      <w:ind w:hanging="920"/>
      <w:jc w:val="left"/>
    </w:pPr>
    <w:rPr>
      <w:rFonts w:ascii="Sylfaen" w:eastAsia="Sylfaen" w:hAnsi="Sylfaen" w:cs="Sylfaen"/>
      <w:sz w:val="27"/>
      <w:szCs w:val="27"/>
      <w:lang w:eastAsia="en-US"/>
    </w:rPr>
  </w:style>
  <w:style w:type="paragraph" w:customStyle="1" w:styleId="22">
    <w:name w:val="Основной текст2"/>
    <w:basedOn w:val="a"/>
    <w:rsid w:val="002E6107"/>
    <w:pPr>
      <w:widowControl w:val="0"/>
      <w:shd w:val="clear" w:color="auto" w:fill="FFFFFF"/>
      <w:spacing w:before="720" w:after="240" w:line="329" w:lineRule="exact"/>
      <w:ind w:hanging="900"/>
      <w:jc w:val="left"/>
    </w:pPr>
    <w:rPr>
      <w:rFonts w:ascii="Times New Roman" w:hAnsi="Times New Roman"/>
      <w:sz w:val="27"/>
      <w:szCs w:val="27"/>
    </w:rPr>
  </w:style>
  <w:style w:type="paragraph" w:customStyle="1" w:styleId="af">
    <w:name w:val="Комментарий пользователя"/>
    <w:basedOn w:val="a"/>
    <w:next w:val="a"/>
    <w:link w:val="af0"/>
    <w:rsid w:val="002E6107"/>
    <w:pPr>
      <w:autoSpaceDE w:val="0"/>
      <w:autoSpaceDN w:val="0"/>
      <w:adjustRightInd w:val="0"/>
      <w:ind w:left="170" w:firstLine="0"/>
      <w:jc w:val="left"/>
    </w:pPr>
    <w:rPr>
      <w:i/>
      <w:iCs/>
      <w:color w:val="000080"/>
      <w:sz w:val="20"/>
      <w:szCs w:val="20"/>
    </w:rPr>
  </w:style>
  <w:style w:type="character" w:customStyle="1" w:styleId="af0">
    <w:name w:val="Комментарий пользователя Знак"/>
    <w:link w:val="af"/>
    <w:rsid w:val="002E6107"/>
    <w:rPr>
      <w:rFonts w:ascii="Arial" w:eastAsia="Times New Roman" w:hAnsi="Arial" w:cs="Times New Roman"/>
      <w:i/>
      <w:iCs/>
      <w:color w:val="000080"/>
      <w:sz w:val="20"/>
      <w:szCs w:val="20"/>
    </w:rPr>
  </w:style>
  <w:style w:type="character" w:customStyle="1" w:styleId="af1">
    <w:name w:val="Текст выноски Знак"/>
    <w:link w:val="af2"/>
    <w:semiHidden/>
    <w:rsid w:val="002E6107"/>
    <w:rPr>
      <w:rFonts w:ascii="Tahoma" w:hAnsi="Tahoma" w:cs="Tahoma"/>
      <w:color w:val="000000"/>
      <w:spacing w:val="-10"/>
      <w:sz w:val="16"/>
      <w:szCs w:val="16"/>
      <w:vertAlign w:val="subscript"/>
    </w:rPr>
  </w:style>
  <w:style w:type="paragraph" w:styleId="af2">
    <w:name w:val="Balloon Text"/>
    <w:basedOn w:val="a"/>
    <w:link w:val="af1"/>
    <w:semiHidden/>
    <w:rsid w:val="002E6107"/>
    <w:pPr>
      <w:ind w:firstLine="0"/>
      <w:jc w:val="left"/>
    </w:pPr>
    <w:rPr>
      <w:rFonts w:ascii="Tahoma" w:eastAsiaTheme="minorHAnsi" w:hAnsi="Tahoma" w:cs="Tahoma"/>
      <w:color w:val="000000"/>
      <w:spacing w:val="-10"/>
      <w:sz w:val="16"/>
      <w:szCs w:val="16"/>
      <w:vertAlign w:val="subscript"/>
      <w:lang w:eastAsia="en-US"/>
    </w:rPr>
  </w:style>
  <w:style w:type="character" w:customStyle="1" w:styleId="14">
    <w:name w:val="Текст выноски Знак1"/>
    <w:basedOn w:val="a0"/>
    <w:link w:val="af2"/>
    <w:uiPriority w:val="99"/>
    <w:semiHidden/>
    <w:rsid w:val="002E6107"/>
    <w:rPr>
      <w:rFonts w:ascii="Tahoma" w:eastAsia="Times New Roman" w:hAnsi="Tahoma" w:cs="Tahoma"/>
      <w:sz w:val="16"/>
      <w:szCs w:val="16"/>
      <w:lang w:eastAsia="ru-RU"/>
    </w:rPr>
  </w:style>
  <w:style w:type="paragraph" w:customStyle="1" w:styleId="ConsNonformat0">
    <w:name w:val="ConsNonformat Знак"/>
    <w:link w:val="ConsNonformat1"/>
    <w:rsid w:val="002E6107"/>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4"/>
      <w:szCs w:val="24"/>
      <w:lang w:eastAsia="ru-RU"/>
    </w:rPr>
  </w:style>
  <w:style w:type="character" w:customStyle="1" w:styleId="ConsNonformat1">
    <w:name w:val="ConsNonformat Знак Знак"/>
    <w:link w:val="ConsNonformat0"/>
    <w:rsid w:val="002E6107"/>
    <w:rPr>
      <w:rFonts w:ascii="Courier New" w:eastAsia="Times New Roman" w:hAnsi="Courier New" w:cs="Times New Roman"/>
      <w:sz w:val="24"/>
      <w:szCs w:val="24"/>
      <w:lang w:eastAsia="ru-RU"/>
    </w:rPr>
  </w:style>
  <w:style w:type="paragraph" w:customStyle="1" w:styleId="ConsPlusNormal">
    <w:name w:val="ConsPlusNormal"/>
    <w:rsid w:val="002E61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5">
    <w:name w:val="Нет списка1"/>
    <w:next w:val="a2"/>
    <w:semiHidden/>
    <w:rsid w:val="002E6107"/>
  </w:style>
  <w:style w:type="paragraph" w:styleId="af3">
    <w:name w:val="No Spacing"/>
    <w:qFormat/>
    <w:rsid w:val="002E6107"/>
    <w:pPr>
      <w:spacing w:after="0" w:line="240" w:lineRule="auto"/>
    </w:pPr>
    <w:rPr>
      <w:rFonts w:ascii="Times New Roman" w:eastAsia="Calibri" w:hAnsi="Times New Roman" w:cs="Times New Roman"/>
      <w:sz w:val="24"/>
    </w:rPr>
  </w:style>
  <w:style w:type="numbering" w:customStyle="1" w:styleId="23">
    <w:name w:val="Нет списка2"/>
    <w:next w:val="a2"/>
    <w:semiHidden/>
    <w:rsid w:val="002E6107"/>
  </w:style>
  <w:style w:type="numbering" w:customStyle="1" w:styleId="32">
    <w:name w:val="Нет списка3"/>
    <w:next w:val="a2"/>
    <w:semiHidden/>
    <w:rsid w:val="002E6107"/>
  </w:style>
  <w:style w:type="paragraph" w:customStyle="1" w:styleId="ConsPlusNonformat">
    <w:name w:val="ConsPlusNonformat"/>
    <w:uiPriority w:val="99"/>
    <w:rsid w:val="002E61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bb0">
    <w:name w:val="Об¶fbчнbй"/>
    <w:rsid w:val="002E610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fbb0"/>
    <w:rsid w:val="002E6107"/>
    <w:pPr>
      <w:ind w:firstLine="567"/>
      <w:jc w:val="both"/>
    </w:pPr>
    <w:rPr>
      <w:b/>
      <w:sz w:val="24"/>
    </w:rPr>
  </w:style>
  <w:style w:type="paragraph" w:customStyle="1" w:styleId="16">
    <w:name w:val="Текст1"/>
    <w:basedOn w:val="a"/>
    <w:rsid w:val="002E6107"/>
    <w:pPr>
      <w:tabs>
        <w:tab w:val="left" w:pos="700"/>
      </w:tabs>
      <w:overflowPunct w:val="0"/>
      <w:autoSpaceDE w:val="0"/>
      <w:autoSpaceDN w:val="0"/>
      <w:adjustRightInd w:val="0"/>
      <w:spacing w:before="60" w:line="360" w:lineRule="auto"/>
      <w:ind w:firstLine="340"/>
      <w:textAlignment w:val="baseline"/>
    </w:pPr>
    <w:rPr>
      <w:rFonts w:ascii="Times New Roman" w:hAnsi="Times New Roman"/>
      <w:sz w:val="28"/>
      <w:szCs w:val="20"/>
    </w:rPr>
  </w:style>
  <w:style w:type="character" w:customStyle="1" w:styleId="0">
    <w:name w:val="Стиль Устав + По ширине Справа:  0 см Знак"/>
    <w:link w:val="00"/>
    <w:locked/>
    <w:rsid w:val="002E6107"/>
    <w:rPr>
      <w:strike/>
      <w:sz w:val="24"/>
      <w:szCs w:val="24"/>
      <w:shd w:val="clear" w:color="auto" w:fill="FFFFFF"/>
    </w:rPr>
  </w:style>
  <w:style w:type="paragraph" w:customStyle="1" w:styleId="00">
    <w:name w:val="Стиль Устав + По ширине Справа:  0 см"/>
    <w:basedOn w:val="a"/>
    <w:link w:val="0"/>
    <w:autoRedefine/>
    <w:rsid w:val="002E6107"/>
    <w:pPr>
      <w:shd w:val="clear" w:color="auto" w:fill="FFFFFF"/>
      <w:spacing w:line="278" w:lineRule="exact"/>
      <w:ind w:firstLine="540"/>
    </w:pPr>
    <w:rPr>
      <w:rFonts w:asciiTheme="minorHAnsi" w:eastAsiaTheme="minorHAnsi" w:hAnsiTheme="minorHAnsi" w:cstheme="minorBidi"/>
      <w:strike/>
      <w:shd w:val="clear" w:color="auto" w:fill="FFFFFF"/>
      <w:lang w:eastAsia="en-US"/>
    </w:rPr>
  </w:style>
  <w:style w:type="paragraph" w:customStyle="1" w:styleId="b">
    <w:name w:val="Обычнbй"/>
    <w:rsid w:val="002E6107"/>
    <w:pPr>
      <w:widowControl w:val="0"/>
      <w:snapToGrid w:val="0"/>
      <w:spacing w:after="0" w:line="240" w:lineRule="auto"/>
    </w:pPr>
    <w:rPr>
      <w:rFonts w:ascii="Times New Roman" w:eastAsia="Times New Roman" w:hAnsi="Times New Roman" w:cs="Times New Roman"/>
      <w:sz w:val="28"/>
      <w:szCs w:val="20"/>
      <w:lang w:eastAsia="ru-RU"/>
    </w:rPr>
  </w:style>
  <w:style w:type="paragraph" w:styleId="af4">
    <w:name w:val="Title"/>
    <w:basedOn w:val="a"/>
    <w:link w:val="af5"/>
    <w:qFormat/>
    <w:rsid w:val="002E6107"/>
    <w:pPr>
      <w:ind w:left="-567" w:right="-766" w:firstLine="0"/>
      <w:jc w:val="center"/>
    </w:pPr>
    <w:rPr>
      <w:rFonts w:ascii="Times New Roman" w:hAnsi="Times New Roman"/>
      <w:b/>
      <w:sz w:val="28"/>
      <w:szCs w:val="20"/>
    </w:rPr>
  </w:style>
  <w:style w:type="character" w:customStyle="1" w:styleId="af5">
    <w:name w:val="Название Знак"/>
    <w:basedOn w:val="a0"/>
    <w:link w:val="af4"/>
    <w:rsid w:val="002E6107"/>
    <w:rPr>
      <w:rFonts w:ascii="Times New Roman" w:eastAsia="Times New Roman" w:hAnsi="Times New Roman" w:cs="Times New Roman"/>
      <w:b/>
      <w:sz w:val="28"/>
      <w:szCs w:val="20"/>
    </w:rPr>
  </w:style>
  <w:style w:type="paragraph" w:styleId="af6">
    <w:name w:val="Plain Text"/>
    <w:basedOn w:val="a"/>
    <w:link w:val="af7"/>
    <w:rsid w:val="002E6107"/>
    <w:pPr>
      <w:tabs>
        <w:tab w:val="num" w:pos="1204"/>
      </w:tabs>
      <w:spacing w:before="60" w:line="360" w:lineRule="auto"/>
      <w:ind w:left="1204" w:hanging="495"/>
    </w:pPr>
    <w:rPr>
      <w:rFonts w:ascii="Times New Roman" w:hAnsi="Times New Roman"/>
      <w:sz w:val="28"/>
      <w:szCs w:val="20"/>
    </w:rPr>
  </w:style>
  <w:style w:type="character" w:customStyle="1" w:styleId="af7">
    <w:name w:val="Текст Знак"/>
    <w:basedOn w:val="a0"/>
    <w:link w:val="af6"/>
    <w:rsid w:val="002E6107"/>
    <w:rPr>
      <w:rFonts w:ascii="Times New Roman" w:eastAsia="Times New Roman" w:hAnsi="Times New Roman" w:cs="Times New Roman"/>
      <w:sz w:val="28"/>
      <w:szCs w:val="20"/>
    </w:rPr>
  </w:style>
  <w:style w:type="paragraph" w:customStyle="1" w:styleId="17">
    <w:name w:val="Без интервала1"/>
    <w:rsid w:val="002E6107"/>
    <w:pPr>
      <w:spacing w:after="0" w:line="240" w:lineRule="auto"/>
    </w:pPr>
    <w:rPr>
      <w:rFonts w:ascii="Times New Roman" w:eastAsia="Times New Roman" w:hAnsi="Times New Roman" w:cs="Times New Roman"/>
      <w:sz w:val="24"/>
    </w:rPr>
  </w:style>
  <w:style w:type="paragraph" w:customStyle="1" w:styleId="18">
    <w:name w:val="Абзац списка1"/>
    <w:basedOn w:val="a"/>
    <w:rsid w:val="002E6107"/>
    <w:pPr>
      <w:ind w:left="720" w:firstLine="0"/>
      <w:jc w:val="left"/>
    </w:pPr>
    <w:rPr>
      <w:rFonts w:ascii="Times New Roman" w:eastAsia="Calibri" w:hAnsi="Times New Roman"/>
    </w:rPr>
  </w:style>
  <w:style w:type="table" w:styleId="af8">
    <w:name w:val="Table Grid"/>
    <w:basedOn w:val="a1"/>
    <w:rsid w:val="002E61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3032/?dst=100068" TargetMode="External"/><Relationship Id="rId13" Type="http://schemas.openxmlformats.org/officeDocument/2006/relationships/hyperlink" Target="consultantplus://offline/ref=CA70B1ABBACF574A9387C531AEF636432AAD8D1D6D22BC2A191455432E33V4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consultant.ru/document/cons_doc_LAW_63844/?dst=100012" TargetMode="External"/><Relationship Id="rId12" Type="http://schemas.openxmlformats.org/officeDocument/2006/relationships/hyperlink" Target="consultantplus://offline/ref=0F43EE1BB4DCF90D8C3550BA10503D24EE9D7624BB436A0A7F1452BB733CE6B1CCEC1A1AEFz4cC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7A6943138852E5F0B64AAC76B7E17E96320E136F1F3D3590D1C83361QBF5N" TargetMode="External"/><Relationship Id="rId5" Type="http://schemas.openxmlformats.org/officeDocument/2006/relationships/footnotes" Target="footnotes.xml"/><Relationship Id="rId15" Type="http://schemas.openxmlformats.org/officeDocument/2006/relationships/hyperlink" Target="consultantplus://offline/ref=5479A77B97843F2C69FDE103A5AC0D659513C70FFE6FA30F2A09015FA0bDJ8G" TargetMode="External"/><Relationship Id="rId23" Type="http://schemas.openxmlformats.org/officeDocument/2006/relationships/theme" Target="theme/theme1.xml"/><Relationship Id="rId10" Type="http://schemas.openxmlformats.org/officeDocument/2006/relationships/hyperlink" Target="consultantplus://offline/main?base=LAW;n=115681;fld=134;dst=10037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CF0890F692B27EA3B39212A19142EA4EA5EE94CF2CBF2F53D47CA37197t2p9E" TargetMode="External"/><Relationship Id="rId14" Type="http://schemas.openxmlformats.org/officeDocument/2006/relationships/hyperlink" Target="consultantplus://offline/ref=CA70B1ABBACF574A9387C531AEF636432AA98E1F6627BC2A191455432E33V4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58</Pages>
  <Words>28493</Words>
  <Characters>162414</Characters>
  <Application>Microsoft Office Word</Application>
  <DocSecurity>0</DocSecurity>
  <Lines>1353</Lines>
  <Paragraphs>381</Paragraphs>
  <ScaleCrop>false</ScaleCrop>
  <Company>Administraciya</Company>
  <LinksUpToDate>false</LinksUpToDate>
  <CharactersWithSpaces>190526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sBundukov</dc:creator>
  <cp:keywords/>
  <dc:description/>
  <cp:lastModifiedBy>sBundukov</cp:lastModifiedBy>
  <cp:revision>3</cp:revision>
  <dcterms:created xsi:type="dcterms:W3CDTF">2017-01-09T08:55:00Z</dcterms:created>
  <dcterms:modified xsi:type="dcterms:W3CDTF">2017-01-09T10:06:00Z</dcterms:modified>
</cp:coreProperties>
</file>