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D9" w:rsidRPr="00280C0C" w:rsidRDefault="001810D9" w:rsidP="000429EE">
      <w:pPr>
        <w:jc w:val="center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>ПРОТОКОЛ</w:t>
      </w:r>
    </w:p>
    <w:p w:rsidR="001810D9" w:rsidRPr="00280C0C" w:rsidRDefault="001810D9" w:rsidP="000429EE">
      <w:pPr>
        <w:jc w:val="center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 рабочей группы по  вопросам оказания имущественной поддержки субъектам малого и среднего предпринимательства на территории </w:t>
      </w:r>
      <w:proofErr w:type="spellStart"/>
      <w:r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>Богучарского</w:t>
      </w:r>
      <w:proofErr w:type="spellEnd"/>
      <w:r w:rsidRPr="00280C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Воронежской области</w:t>
      </w:r>
    </w:p>
    <w:p w:rsidR="003A5360" w:rsidRDefault="003A5360" w:rsidP="000429EE">
      <w:pPr>
        <w:textAlignment w:val="top"/>
        <w:rPr>
          <w:b/>
          <w:bCs/>
          <w:color w:val="000000"/>
        </w:rPr>
      </w:pPr>
    </w:p>
    <w:p w:rsidR="000036F9" w:rsidRDefault="001810D9" w:rsidP="000429EE">
      <w:pPr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</w:rPr>
        <w:t> </w:t>
      </w:r>
      <w:r w:rsidR="00F5306A" w:rsidRPr="00C72528">
        <w:rPr>
          <w:rFonts w:ascii="Times New Roman" w:hAnsi="Times New Roman" w:cs="Times New Roman"/>
          <w:sz w:val="28"/>
          <w:szCs w:val="28"/>
        </w:rPr>
        <w:t xml:space="preserve">« </w:t>
      </w:r>
      <w:r w:rsidR="004D73CA">
        <w:rPr>
          <w:rFonts w:ascii="Times New Roman" w:hAnsi="Times New Roman" w:cs="Times New Roman"/>
          <w:sz w:val="28"/>
          <w:szCs w:val="28"/>
        </w:rPr>
        <w:t>28</w:t>
      </w:r>
      <w:r w:rsidR="00F5306A" w:rsidRPr="00C72528">
        <w:rPr>
          <w:rFonts w:ascii="Times New Roman" w:hAnsi="Times New Roman" w:cs="Times New Roman"/>
          <w:sz w:val="28"/>
          <w:szCs w:val="28"/>
        </w:rPr>
        <w:t xml:space="preserve"> »</w:t>
      </w:r>
      <w:r w:rsidR="00FC18B0">
        <w:rPr>
          <w:rFonts w:ascii="Times New Roman" w:hAnsi="Times New Roman" w:cs="Times New Roman"/>
          <w:sz w:val="28"/>
          <w:szCs w:val="28"/>
        </w:rPr>
        <w:t xml:space="preserve"> </w:t>
      </w:r>
      <w:r w:rsidR="004D73CA">
        <w:rPr>
          <w:rFonts w:ascii="Times New Roman" w:hAnsi="Times New Roman" w:cs="Times New Roman"/>
          <w:sz w:val="28"/>
          <w:szCs w:val="28"/>
        </w:rPr>
        <w:t>ноября</w:t>
      </w:r>
      <w:r w:rsidR="00F5306A" w:rsidRPr="00C72528">
        <w:rPr>
          <w:rFonts w:ascii="Times New Roman" w:hAnsi="Times New Roman" w:cs="Times New Roman"/>
          <w:sz w:val="28"/>
          <w:szCs w:val="28"/>
        </w:rPr>
        <w:t xml:space="preserve"> 201</w:t>
      </w:r>
      <w:r w:rsidR="009748EC">
        <w:rPr>
          <w:rFonts w:ascii="Times New Roman" w:hAnsi="Times New Roman" w:cs="Times New Roman"/>
          <w:sz w:val="28"/>
          <w:szCs w:val="28"/>
        </w:rPr>
        <w:t>9</w:t>
      </w:r>
      <w:r w:rsidR="00F5306A" w:rsidRPr="00C72528">
        <w:rPr>
          <w:rFonts w:ascii="Times New Roman" w:hAnsi="Times New Roman" w:cs="Times New Roman"/>
          <w:sz w:val="28"/>
          <w:szCs w:val="28"/>
        </w:rPr>
        <w:t xml:space="preserve"> г.</w:t>
      </w:r>
      <w:r w:rsidR="00BD4C03">
        <w:rPr>
          <w:rFonts w:ascii="Times New Roman" w:hAnsi="Times New Roman" w:cs="Times New Roman"/>
          <w:sz w:val="28"/>
          <w:szCs w:val="28"/>
        </w:rPr>
        <w:t xml:space="preserve"> №</w:t>
      </w:r>
      <w:r w:rsidR="004D73CA">
        <w:rPr>
          <w:rFonts w:ascii="Times New Roman" w:hAnsi="Times New Roman" w:cs="Times New Roman"/>
          <w:sz w:val="28"/>
          <w:szCs w:val="28"/>
        </w:rPr>
        <w:t>3</w:t>
      </w:r>
      <w:r w:rsidR="00FD6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D7D43" w:rsidRPr="00C72528">
        <w:rPr>
          <w:rFonts w:ascii="Times New Roman" w:hAnsi="Times New Roman" w:cs="Times New Roman"/>
          <w:sz w:val="28"/>
          <w:szCs w:val="28"/>
        </w:rPr>
        <w:t>г. Богучар</w:t>
      </w:r>
    </w:p>
    <w:p w:rsidR="00F5306A" w:rsidRPr="005A2891" w:rsidRDefault="00F5306A" w:rsidP="000429E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5306A" w:rsidRPr="005A2891" w:rsidRDefault="00F5306A" w:rsidP="000429EE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289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A2891" w:rsidRPr="005A2891" w:rsidRDefault="005A2891" w:rsidP="005A2891">
      <w:pPr>
        <w:pStyle w:val="4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5A2891">
        <w:rPr>
          <w:sz w:val="28"/>
          <w:szCs w:val="28"/>
        </w:rPr>
        <w:t xml:space="preserve">Кожанов А.Ю. – заместитель главы администрации </w:t>
      </w:r>
      <w:proofErr w:type="spellStart"/>
      <w:r w:rsidRPr="005A2891">
        <w:rPr>
          <w:sz w:val="28"/>
          <w:szCs w:val="28"/>
        </w:rPr>
        <w:t>Богучарского</w:t>
      </w:r>
      <w:proofErr w:type="spellEnd"/>
      <w:r w:rsidRPr="005A2891">
        <w:rPr>
          <w:sz w:val="28"/>
          <w:szCs w:val="28"/>
        </w:rPr>
        <w:t xml:space="preserve"> муниципального района Воронежской области, председатель рабочей группы;</w:t>
      </w:r>
    </w:p>
    <w:p w:rsidR="005A2891" w:rsidRPr="005A2891" w:rsidRDefault="005A2891" w:rsidP="005A2891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891">
        <w:rPr>
          <w:rFonts w:ascii="Times New Roman" w:hAnsi="Times New Roman" w:cs="Times New Roman"/>
          <w:sz w:val="28"/>
          <w:szCs w:val="28"/>
        </w:rPr>
        <w:t xml:space="preserve">Комаров О. А.  - начальник  отдела по экономике, управлению  муниципальным имуществом и земельным  отношениям администрации </w:t>
      </w:r>
      <w:proofErr w:type="spellStart"/>
      <w:r w:rsidRPr="005A289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A2891">
        <w:rPr>
          <w:rFonts w:ascii="Times New Roman" w:hAnsi="Times New Roman" w:cs="Times New Roman"/>
          <w:sz w:val="28"/>
          <w:szCs w:val="28"/>
        </w:rPr>
        <w:t xml:space="preserve">  муниципального района Воронежской области, заместитель председателя, член рабочей группы; </w:t>
      </w:r>
    </w:p>
    <w:p w:rsidR="005A2891" w:rsidRPr="005A2891" w:rsidRDefault="005A2891" w:rsidP="005A2891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891">
        <w:rPr>
          <w:rFonts w:ascii="Times New Roman" w:hAnsi="Times New Roman" w:cs="Times New Roman"/>
          <w:sz w:val="28"/>
          <w:szCs w:val="28"/>
        </w:rPr>
        <w:t>Предыбайлова</w:t>
      </w:r>
      <w:proofErr w:type="spellEnd"/>
      <w:r w:rsidRPr="005A2891">
        <w:rPr>
          <w:rFonts w:ascii="Times New Roman" w:hAnsi="Times New Roman" w:cs="Times New Roman"/>
          <w:sz w:val="28"/>
          <w:szCs w:val="28"/>
        </w:rPr>
        <w:t xml:space="preserve"> Н.В. – эксперт  1 категории по управлению  муниципальным имуществом  МКУ «Функциональный центр</w:t>
      </w:r>
      <w:r w:rsidRPr="005A289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A289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A2891">
        <w:rPr>
          <w:rFonts w:ascii="Times New Roman" w:hAnsi="Times New Roman" w:cs="Times New Roman"/>
          <w:sz w:val="28"/>
          <w:szCs w:val="28"/>
        </w:rPr>
        <w:t xml:space="preserve"> муниципального района», секретарь рабочей группы;</w:t>
      </w:r>
    </w:p>
    <w:p w:rsidR="005A2891" w:rsidRPr="005A2891" w:rsidRDefault="005A2891" w:rsidP="005A2891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891">
        <w:rPr>
          <w:rFonts w:ascii="Times New Roman" w:hAnsi="Times New Roman" w:cs="Times New Roman"/>
          <w:sz w:val="28"/>
          <w:szCs w:val="28"/>
        </w:rPr>
        <w:t xml:space="preserve">Козлов Д.В. - заместитель начальника отдела по организационно - правовой работе и информационной безопасности  администрации </w:t>
      </w:r>
      <w:proofErr w:type="spellStart"/>
      <w:r w:rsidRPr="005A289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A2891">
        <w:rPr>
          <w:rFonts w:ascii="Times New Roman" w:hAnsi="Times New Roman" w:cs="Times New Roman"/>
          <w:sz w:val="28"/>
          <w:szCs w:val="28"/>
        </w:rPr>
        <w:t xml:space="preserve">  муниципального района Воронежской области, член рабочей группы;</w:t>
      </w:r>
    </w:p>
    <w:p w:rsidR="005A2891" w:rsidRPr="005A2891" w:rsidRDefault="005A2891" w:rsidP="005A2891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891">
        <w:rPr>
          <w:rFonts w:ascii="Times New Roman" w:hAnsi="Times New Roman" w:cs="Times New Roman"/>
          <w:sz w:val="28"/>
          <w:szCs w:val="28"/>
        </w:rPr>
        <w:t xml:space="preserve">Колесникова З.П. - </w:t>
      </w:r>
      <w:r w:rsidRPr="005A2891">
        <w:rPr>
          <w:rFonts w:ascii="Times New Roman" w:hAnsi="Times New Roman" w:cs="Times New Roman"/>
          <w:bCs/>
          <w:sz w:val="28"/>
          <w:szCs w:val="28"/>
        </w:rPr>
        <w:t xml:space="preserve"> экономист 1 категории</w:t>
      </w:r>
      <w:r w:rsidRPr="005A2891">
        <w:rPr>
          <w:rFonts w:ascii="Times New Roman" w:hAnsi="Times New Roman" w:cs="Times New Roman"/>
          <w:sz w:val="28"/>
          <w:szCs w:val="28"/>
        </w:rPr>
        <w:t xml:space="preserve"> МКУ «Функциональный центр </w:t>
      </w:r>
      <w:proofErr w:type="spellStart"/>
      <w:r w:rsidRPr="005A289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A2891">
        <w:rPr>
          <w:rFonts w:ascii="Times New Roman" w:hAnsi="Times New Roman" w:cs="Times New Roman"/>
          <w:sz w:val="28"/>
          <w:szCs w:val="28"/>
        </w:rPr>
        <w:t xml:space="preserve"> муниципального района», член рабочей группы; </w:t>
      </w:r>
    </w:p>
    <w:p w:rsidR="00DB7267" w:rsidRPr="005A2891" w:rsidRDefault="005A2891" w:rsidP="005A2891">
      <w:pPr>
        <w:pStyle w:val="a5"/>
        <w:numPr>
          <w:ilvl w:val="0"/>
          <w:numId w:val="10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891">
        <w:rPr>
          <w:rFonts w:ascii="Times New Roman" w:hAnsi="Times New Roman" w:cs="Times New Roman"/>
          <w:sz w:val="28"/>
          <w:szCs w:val="28"/>
        </w:rPr>
        <w:t>Гоцкин</w:t>
      </w:r>
      <w:proofErr w:type="spellEnd"/>
      <w:r w:rsidRPr="005A2891">
        <w:rPr>
          <w:rFonts w:ascii="Times New Roman" w:hAnsi="Times New Roman" w:cs="Times New Roman"/>
          <w:sz w:val="28"/>
          <w:szCs w:val="28"/>
        </w:rPr>
        <w:t xml:space="preserve"> Ю.В. – руководитель  МКУ «Отдел физической культуры и спорта </w:t>
      </w:r>
      <w:proofErr w:type="spellStart"/>
      <w:r w:rsidRPr="005A289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A2891">
        <w:rPr>
          <w:rFonts w:ascii="Times New Roman" w:hAnsi="Times New Roman" w:cs="Times New Roman"/>
          <w:sz w:val="28"/>
          <w:szCs w:val="28"/>
        </w:rPr>
        <w:t xml:space="preserve"> муниципального района», член рабочей группы;</w:t>
      </w:r>
    </w:p>
    <w:p w:rsidR="005A2891" w:rsidRPr="005A2891" w:rsidRDefault="005A2891" w:rsidP="005A2891">
      <w:pPr>
        <w:pStyle w:val="4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after="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5A2891">
        <w:rPr>
          <w:sz w:val="28"/>
          <w:szCs w:val="28"/>
        </w:rPr>
        <w:t>Аскурава</w:t>
      </w:r>
      <w:proofErr w:type="spellEnd"/>
      <w:r w:rsidRPr="005A2891">
        <w:rPr>
          <w:sz w:val="28"/>
          <w:szCs w:val="28"/>
        </w:rPr>
        <w:t xml:space="preserve">  О. Ю. – директор автономной некоммерческой организации «</w:t>
      </w:r>
      <w:proofErr w:type="spellStart"/>
      <w:r w:rsidRPr="005A2891">
        <w:rPr>
          <w:sz w:val="28"/>
          <w:szCs w:val="28"/>
        </w:rPr>
        <w:t>Богучарский</w:t>
      </w:r>
      <w:proofErr w:type="spellEnd"/>
      <w:r w:rsidRPr="005A2891">
        <w:rPr>
          <w:sz w:val="28"/>
          <w:szCs w:val="28"/>
        </w:rPr>
        <w:t xml:space="preserve"> центр поддержки предпринимательства», эксперт рабочей   группы с правом совещательного голоса (по согласованию)</w:t>
      </w:r>
      <w:r>
        <w:rPr>
          <w:sz w:val="28"/>
          <w:szCs w:val="28"/>
        </w:rPr>
        <w:t>.</w:t>
      </w:r>
    </w:p>
    <w:p w:rsidR="005A2891" w:rsidRPr="005A2891" w:rsidRDefault="005A2891" w:rsidP="005A2891">
      <w:pPr>
        <w:pStyle w:val="a5"/>
        <w:tabs>
          <w:tab w:val="left" w:pos="0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267" w:rsidRPr="00DB7267" w:rsidRDefault="00DB7267" w:rsidP="000429EE">
      <w:pPr>
        <w:pStyle w:val="a5"/>
        <w:tabs>
          <w:tab w:val="left" w:pos="993"/>
        </w:tabs>
        <w:spacing w:line="276" w:lineRule="auto"/>
        <w:ind w:firstLine="426"/>
      </w:pPr>
    </w:p>
    <w:p w:rsidR="000036F9" w:rsidRDefault="002976D5" w:rsidP="000429EE">
      <w:pPr>
        <w:tabs>
          <w:tab w:val="left" w:pos="993"/>
        </w:tabs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1884" w:rsidRPr="00C7252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748EC" w:rsidRPr="00B217A9" w:rsidRDefault="0024649F" w:rsidP="000429EE">
      <w:pPr>
        <w:pStyle w:val="a3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73CA" w:rsidRPr="004D73CA">
        <w:rPr>
          <w:rFonts w:ascii="Times New Roman" w:hAnsi="Times New Roman" w:cs="Times New Roman"/>
          <w:sz w:val="28"/>
          <w:szCs w:val="28"/>
        </w:rPr>
        <w:t>Утверждение плана мероприятий («дорожной карты») по имущественной  поддержке субъектов малого и среднего предпринимательства</w:t>
      </w:r>
      <w:r w:rsidR="009748EC" w:rsidRPr="00B217A9">
        <w:rPr>
          <w:rFonts w:ascii="Times New Roman" w:hAnsi="Times New Roman" w:cs="Times New Roman"/>
          <w:sz w:val="28"/>
          <w:szCs w:val="28"/>
        </w:rPr>
        <w:t>.</w:t>
      </w:r>
    </w:p>
    <w:p w:rsidR="006D2264" w:rsidRDefault="00EE151D" w:rsidP="000429EE">
      <w:pPr>
        <w:pStyle w:val="a3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722">
        <w:rPr>
          <w:rFonts w:ascii="Times New Roman" w:hAnsi="Times New Roman" w:cs="Times New Roman"/>
          <w:sz w:val="28"/>
          <w:szCs w:val="28"/>
        </w:rPr>
        <w:t>2</w:t>
      </w:r>
      <w:r w:rsidR="0024649F" w:rsidRPr="00227722">
        <w:rPr>
          <w:rFonts w:ascii="Times New Roman" w:hAnsi="Times New Roman" w:cs="Times New Roman"/>
          <w:sz w:val="28"/>
          <w:szCs w:val="28"/>
        </w:rPr>
        <w:t xml:space="preserve">. </w:t>
      </w:r>
      <w:r w:rsidR="006D2264" w:rsidRPr="00227722">
        <w:rPr>
          <w:rFonts w:ascii="Times New Roman" w:hAnsi="Times New Roman" w:cs="Times New Roman"/>
          <w:sz w:val="28"/>
          <w:szCs w:val="28"/>
        </w:rPr>
        <w:t>Выяв</w:t>
      </w:r>
      <w:r w:rsidR="001A5E13" w:rsidRPr="00227722">
        <w:rPr>
          <w:rFonts w:ascii="Times New Roman" w:hAnsi="Times New Roman" w:cs="Times New Roman"/>
          <w:sz w:val="28"/>
          <w:szCs w:val="28"/>
        </w:rPr>
        <w:t>ление</w:t>
      </w:r>
      <w:r w:rsidR="006D2264" w:rsidRPr="00227722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1A5E13" w:rsidRPr="00227722">
        <w:rPr>
          <w:rFonts w:ascii="Times New Roman" w:hAnsi="Times New Roman" w:cs="Times New Roman"/>
          <w:sz w:val="28"/>
          <w:szCs w:val="28"/>
        </w:rPr>
        <w:t>х</w:t>
      </w:r>
      <w:r w:rsidR="006D2264" w:rsidRPr="0022772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A5E13" w:rsidRPr="00227722">
        <w:rPr>
          <w:rFonts w:ascii="Times New Roman" w:hAnsi="Times New Roman" w:cs="Times New Roman"/>
          <w:sz w:val="28"/>
          <w:szCs w:val="28"/>
        </w:rPr>
        <w:t>ов</w:t>
      </w:r>
      <w:r w:rsidR="006D2264" w:rsidRPr="00227722">
        <w:rPr>
          <w:rFonts w:ascii="Times New Roman" w:hAnsi="Times New Roman" w:cs="Times New Roman"/>
          <w:sz w:val="28"/>
          <w:szCs w:val="28"/>
        </w:rPr>
        <w:t>, имуществ</w:t>
      </w:r>
      <w:r w:rsidR="001A5E13" w:rsidRPr="00227722">
        <w:rPr>
          <w:rFonts w:ascii="Times New Roman" w:hAnsi="Times New Roman" w:cs="Times New Roman"/>
          <w:sz w:val="28"/>
          <w:szCs w:val="28"/>
        </w:rPr>
        <w:t>а</w:t>
      </w:r>
      <w:r w:rsidR="006D2264" w:rsidRPr="00227722">
        <w:rPr>
          <w:rFonts w:ascii="Times New Roman" w:hAnsi="Times New Roman" w:cs="Times New Roman"/>
          <w:sz w:val="28"/>
          <w:szCs w:val="28"/>
        </w:rPr>
        <w:t>, закрепленно</w:t>
      </w:r>
      <w:r w:rsidR="00F0708D" w:rsidRPr="00227722">
        <w:rPr>
          <w:rFonts w:ascii="Times New Roman" w:hAnsi="Times New Roman" w:cs="Times New Roman"/>
          <w:sz w:val="28"/>
          <w:szCs w:val="28"/>
        </w:rPr>
        <w:t>го</w:t>
      </w:r>
      <w:r w:rsidR="006D2264" w:rsidRPr="00227722">
        <w:rPr>
          <w:rFonts w:ascii="Times New Roman" w:hAnsi="Times New Roman" w:cs="Times New Roman"/>
          <w:sz w:val="28"/>
          <w:szCs w:val="28"/>
        </w:rPr>
        <w:t xml:space="preserve"> за учреждениями и предприятиями</w:t>
      </w:r>
      <w:r w:rsidR="001A74AD" w:rsidRPr="00227722">
        <w:rPr>
          <w:rFonts w:ascii="Times New Roman" w:hAnsi="Times New Roman" w:cs="Times New Roman"/>
          <w:sz w:val="28"/>
          <w:szCs w:val="28"/>
        </w:rPr>
        <w:t>,</w:t>
      </w:r>
      <w:r w:rsidR="006D2264" w:rsidRPr="00227722">
        <w:rPr>
          <w:rFonts w:ascii="Times New Roman" w:hAnsi="Times New Roman" w:cs="Times New Roman"/>
          <w:sz w:val="28"/>
          <w:szCs w:val="28"/>
        </w:rPr>
        <w:t xml:space="preserve"> неиспользуем</w:t>
      </w:r>
      <w:r w:rsidR="00F0708D" w:rsidRPr="00227722">
        <w:rPr>
          <w:rFonts w:ascii="Times New Roman" w:hAnsi="Times New Roman" w:cs="Times New Roman"/>
          <w:sz w:val="28"/>
          <w:szCs w:val="28"/>
        </w:rPr>
        <w:t>о</w:t>
      </w:r>
      <w:r w:rsidR="00691AD1" w:rsidRPr="00227722">
        <w:rPr>
          <w:rFonts w:ascii="Times New Roman" w:hAnsi="Times New Roman" w:cs="Times New Roman"/>
          <w:sz w:val="28"/>
          <w:szCs w:val="28"/>
        </w:rPr>
        <w:t>е</w:t>
      </w:r>
      <w:r w:rsidR="006D2264" w:rsidRPr="00227722">
        <w:rPr>
          <w:rFonts w:ascii="Times New Roman" w:hAnsi="Times New Roman" w:cs="Times New Roman"/>
          <w:sz w:val="28"/>
          <w:szCs w:val="28"/>
        </w:rPr>
        <w:t>, не эффективно используемо</w:t>
      </w:r>
      <w:r w:rsidR="00691AD1" w:rsidRPr="00227722">
        <w:rPr>
          <w:rFonts w:ascii="Times New Roman" w:hAnsi="Times New Roman" w:cs="Times New Roman"/>
          <w:sz w:val="28"/>
          <w:szCs w:val="28"/>
        </w:rPr>
        <w:t>е</w:t>
      </w:r>
      <w:r w:rsidR="0016750C">
        <w:rPr>
          <w:rFonts w:ascii="Times New Roman" w:hAnsi="Times New Roman" w:cs="Times New Roman"/>
          <w:sz w:val="28"/>
          <w:szCs w:val="28"/>
        </w:rPr>
        <w:t>,</w:t>
      </w:r>
      <w:r w:rsidR="006D2264" w:rsidRPr="00227722">
        <w:rPr>
          <w:rFonts w:ascii="Times New Roman" w:hAnsi="Times New Roman" w:cs="Times New Roman"/>
          <w:sz w:val="28"/>
          <w:szCs w:val="28"/>
        </w:rPr>
        <w:t xml:space="preserve"> для последующего включения таких объектов в перечни.</w:t>
      </w:r>
    </w:p>
    <w:p w:rsidR="00CB5F10" w:rsidRPr="00227722" w:rsidRDefault="00CB5F10" w:rsidP="000429EE">
      <w:pPr>
        <w:pStyle w:val="a3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Исключение из перечня </w:t>
      </w:r>
      <w:r w:rsidRPr="00227722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муниципальной собственности </w:t>
      </w:r>
      <w:proofErr w:type="spellStart"/>
      <w:r w:rsidRPr="0022772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2772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CB5F10">
        <w:rPr>
          <w:rFonts w:ascii="Times New Roman" w:hAnsi="Times New Roman" w:cs="Times New Roman"/>
          <w:sz w:val="28"/>
          <w:szCs w:val="28"/>
        </w:rPr>
        <w:t xml:space="preserve"> </w:t>
      </w:r>
      <w:r w:rsidR="00920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36:03:</w:t>
      </w:r>
      <w:r w:rsidRPr="00BE5120">
        <w:rPr>
          <w:rFonts w:ascii="Times New Roman" w:hAnsi="Times New Roman" w:cs="Times New Roman"/>
          <w:sz w:val="28"/>
          <w:szCs w:val="28"/>
        </w:rPr>
        <w:t>5200002</w:t>
      </w:r>
      <w:proofErr w:type="gramEnd"/>
      <w:r w:rsidRPr="00BE5120">
        <w:rPr>
          <w:rFonts w:ascii="Times New Roman" w:hAnsi="Times New Roman" w:cs="Times New Roman"/>
          <w:sz w:val="28"/>
          <w:szCs w:val="28"/>
        </w:rPr>
        <w:t>:52</w:t>
      </w:r>
      <w:r>
        <w:rPr>
          <w:rFonts w:ascii="Times New Roman" w:hAnsi="Times New Roman" w:cs="Times New Roman"/>
          <w:sz w:val="28"/>
          <w:szCs w:val="28"/>
        </w:rPr>
        <w:t xml:space="preserve">, адресный ориентир: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1834 м на восток от оврага Сухой, 2400 м на северо-запад от урочища Степной, в юго-западном направлении от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категория земель: земли сельскохозяйственного  назначения, общей площадью 51816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6CB7" w:rsidRPr="00227722" w:rsidRDefault="00876CB7" w:rsidP="000429EE">
      <w:pPr>
        <w:tabs>
          <w:tab w:val="left" w:pos="0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722">
        <w:rPr>
          <w:rFonts w:ascii="Times New Roman" w:hAnsi="Times New Roman" w:cs="Times New Roman"/>
          <w:sz w:val="28"/>
          <w:szCs w:val="28"/>
        </w:rPr>
        <w:t>С прив</w:t>
      </w:r>
      <w:r w:rsidR="005841A6" w:rsidRPr="00227722">
        <w:rPr>
          <w:rFonts w:ascii="Times New Roman" w:hAnsi="Times New Roman" w:cs="Times New Roman"/>
          <w:sz w:val="28"/>
          <w:szCs w:val="28"/>
        </w:rPr>
        <w:t>етственным словом к участникам рабочей группы</w:t>
      </w:r>
      <w:r w:rsidRPr="00227722">
        <w:rPr>
          <w:rFonts w:ascii="Times New Roman" w:hAnsi="Times New Roman" w:cs="Times New Roman"/>
          <w:sz w:val="28"/>
          <w:szCs w:val="28"/>
        </w:rPr>
        <w:t xml:space="preserve"> обратился </w:t>
      </w:r>
      <w:r w:rsidR="00D22371" w:rsidRPr="0022772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7722">
        <w:rPr>
          <w:rFonts w:ascii="Times New Roman" w:hAnsi="Times New Roman" w:cs="Times New Roman"/>
          <w:sz w:val="28"/>
          <w:szCs w:val="28"/>
        </w:rPr>
        <w:t>А.</w:t>
      </w:r>
      <w:r w:rsidR="002C3167" w:rsidRPr="00227722">
        <w:rPr>
          <w:rFonts w:ascii="Times New Roman" w:hAnsi="Times New Roman" w:cs="Times New Roman"/>
          <w:sz w:val="28"/>
          <w:szCs w:val="28"/>
        </w:rPr>
        <w:t xml:space="preserve"> </w:t>
      </w:r>
      <w:r w:rsidRPr="00227722">
        <w:rPr>
          <w:rFonts w:ascii="Times New Roman" w:hAnsi="Times New Roman" w:cs="Times New Roman"/>
          <w:sz w:val="28"/>
          <w:szCs w:val="28"/>
        </w:rPr>
        <w:t>Ю.</w:t>
      </w:r>
      <w:r w:rsidR="002C3167" w:rsidRPr="00227722">
        <w:rPr>
          <w:rFonts w:ascii="Times New Roman" w:hAnsi="Times New Roman" w:cs="Times New Roman"/>
          <w:sz w:val="28"/>
          <w:szCs w:val="28"/>
        </w:rPr>
        <w:t xml:space="preserve"> </w:t>
      </w:r>
      <w:r w:rsidRPr="00227722">
        <w:rPr>
          <w:rFonts w:ascii="Times New Roman" w:hAnsi="Times New Roman" w:cs="Times New Roman"/>
          <w:sz w:val="28"/>
          <w:szCs w:val="28"/>
        </w:rPr>
        <w:t xml:space="preserve">Кожанов – заместитель главы администрации Богучарского муниципального района, председатель </w:t>
      </w:r>
      <w:r w:rsidR="00674E47" w:rsidRPr="00227722">
        <w:rPr>
          <w:rFonts w:ascii="Times New Roman" w:hAnsi="Times New Roman" w:cs="Times New Roman"/>
          <w:bCs/>
          <w:color w:val="000000"/>
          <w:sz w:val="28"/>
          <w:szCs w:val="28"/>
        </w:rPr>
        <w:t>рабочей группы</w:t>
      </w:r>
      <w:r w:rsidRPr="00227722">
        <w:rPr>
          <w:rFonts w:ascii="Times New Roman" w:hAnsi="Times New Roman" w:cs="Times New Roman"/>
          <w:sz w:val="28"/>
          <w:szCs w:val="28"/>
        </w:rPr>
        <w:t>. В своем выступлении   Кожанов А.Ю.</w:t>
      </w:r>
      <w:r w:rsidR="00D44470" w:rsidRPr="00227722">
        <w:rPr>
          <w:rFonts w:ascii="Times New Roman" w:hAnsi="Times New Roman" w:cs="Times New Roman"/>
          <w:sz w:val="28"/>
          <w:szCs w:val="28"/>
        </w:rPr>
        <w:t xml:space="preserve">, </w:t>
      </w:r>
      <w:r w:rsidRPr="00227722">
        <w:rPr>
          <w:rFonts w:ascii="Times New Roman" w:hAnsi="Times New Roman" w:cs="Times New Roman"/>
          <w:sz w:val="28"/>
          <w:szCs w:val="28"/>
        </w:rPr>
        <w:t xml:space="preserve">ознакомил членов </w:t>
      </w:r>
      <w:r w:rsidR="00674E47" w:rsidRPr="00227722">
        <w:rPr>
          <w:rFonts w:ascii="Times New Roman" w:hAnsi="Times New Roman" w:cs="Times New Roman"/>
          <w:bCs/>
          <w:color w:val="000000"/>
          <w:sz w:val="28"/>
          <w:szCs w:val="28"/>
        </w:rPr>
        <w:t>рабочей группы</w:t>
      </w:r>
      <w:r w:rsidRPr="00227722">
        <w:rPr>
          <w:rFonts w:ascii="Times New Roman" w:hAnsi="Times New Roman" w:cs="Times New Roman"/>
          <w:sz w:val="28"/>
          <w:szCs w:val="28"/>
        </w:rPr>
        <w:t xml:space="preserve"> с повесткой дня заседания.</w:t>
      </w:r>
    </w:p>
    <w:p w:rsidR="00876CB7" w:rsidRPr="00227722" w:rsidRDefault="00876CB7" w:rsidP="000429EE">
      <w:pPr>
        <w:tabs>
          <w:tab w:val="left" w:pos="0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722">
        <w:rPr>
          <w:rFonts w:ascii="Times New Roman" w:hAnsi="Times New Roman" w:cs="Times New Roman"/>
          <w:sz w:val="28"/>
          <w:szCs w:val="28"/>
        </w:rPr>
        <w:t xml:space="preserve">Поступило предложение утвердить повестку дня заседания </w:t>
      </w:r>
      <w:r w:rsidR="00B217A9" w:rsidRPr="00227722">
        <w:rPr>
          <w:rFonts w:ascii="Times New Roman" w:hAnsi="Times New Roman" w:cs="Times New Roman"/>
          <w:bCs/>
          <w:color w:val="000000"/>
          <w:sz w:val="28"/>
          <w:szCs w:val="28"/>
        </w:rPr>
        <w:t>рабочей группы</w:t>
      </w:r>
      <w:r w:rsidRPr="00227722">
        <w:rPr>
          <w:rFonts w:ascii="Times New Roman" w:hAnsi="Times New Roman" w:cs="Times New Roman"/>
          <w:sz w:val="28"/>
          <w:szCs w:val="28"/>
        </w:rPr>
        <w:t>.</w:t>
      </w:r>
    </w:p>
    <w:p w:rsidR="00876CB7" w:rsidRPr="00227722" w:rsidRDefault="00876CB7" w:rsidP="000429EE">
      <w:pPr>
        <w:tabs>
          <w:tab w:val="left" w:pos="0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722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="008B7187" w:rsidRPr="00227722">
        <w:rPr>
          <w:rFonts w:ascii="Times New Roman" w:hAnsi="Times New Roman" w:cs="Times New Roman"/>
          <w:sz w:val="28"/>
          <w:szCs w:val="28"/>
        </w:rPr>
        <w:t>6</w:t>
      </w:r>
      <w:r w:rsidRPr="00227722"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чел.</w:t>
      </w:r>
      <w:proofErr w:type="gramEnd"/>
    </w:p>
    <w:p w:rsidR="0070254F" w:rsidRPr="00B217A9" w:rsidRDefault="00791AE7" w:rsidP="000429EE">
      <w:pPr>
        <w:pStyle w:val="a3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722">
        <w:rPr>
          <w:rFonts w:ascii="Times New Roman" w:hAnsi="Times New Roman" w:cs="Times New Roman"/>
          <w:sz w:val="28"/>
          <w:szCs w:val="28"/>
        </w:rPr>
        <w:t xml:space="preserve">      </w:t>
      </w:r>
      <w:r w:rsidR="00C81457" w:rsidRPr="00227722">
        <w:rPr>
          <w:rFonts w:ascii="Times New Roman" w:hAnsi="Times New Roman" w:cs="Times New Roman"/>
          <w:sz w:val="28"/>
          <w:szCs w:val="28"/>
        </w:rPr>
        <w:t xml:space="preserve">1. </w:t>
      </w:r>
      <w:r w:rsidR="007715A5" w:rsidRPr="00227722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7E7E00">
        <w:rPr>
          <w:rFonts w:ascii="Times New Roman" w:hAnsi="Times New Roman" w:cs="Times New Roman"/>
          <w:sz w:val="28"/>
          <w:szCs w:val="28"/>
        </w:rPr>
        <w:t xml:space="preserve">- </w:t>
      </w:r>
      <w:r w:rsidR="004D73CA" w:rsidRPr="00227722">
        <w:rPr>
          <w:rFonts w:ascii="Times New Roman" w:hAnsi="Times New Roman" w:cs="Times New Roman"/>
          <w:sz w:val="28"/>
          <w:szCs w:val="28"/>
        </w:rPr>
        <w:t>утверждение плана мероприятий («дорожной карты») по имущественной  поддержке субъектов малого и среднего предпринимательства</w:t>
      </w:r>
      <w:r w:rsidR="00671D28" w:rsidRPr="00227722">
        <w:rPr>
          <w:rFonts w:ascii="Times New Roman" w:hAnsi="Times New Roman" w:cs="Times New Roman"/>
          <w:sz w:val="28"/>
          <w:szCs w:val="28"/>
        </w:rPr>
        <w:t xml:space="preserve">, </w:t>
      </w:r>
      <w:r w:rsidR="00BA669C" w:rsidRPr="00227722">
        <w:rPr>
          <w:rFonts w:ascii="Times New Roman" w:hAnsi="Times New Roman" w:cs="Times New Roman"/>
          <w:sz w:val="28"/>
          <w:szCs w:val="28"/>
        </w:rPr>
        <w:t xml:space="preserve"> </w:t>
      </w:r>
      <w:r w:rsidR="0070254F" w:rsidRPr="00227722"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r w:rsidR="006D5925" w:rsidRPr="00227722">
        <w:rPr>
          <w:rFonts w:ascii="Times New Roman" w:hAnsi="Times New Roman" w:cs="Times New Roman"/>
          <w:sz w:val="28"/>
          <w:szCs w:val="28"/>
        </w:rPr>
        <w:t xml:space="preserve"> </w:t>
      </w:r>
      <w:r w:rsidR="00274904" w:rsidRPr="00227722">
        <w:rPr>
          <w:rFonts w:ascii="Times New Roman" w:hAnsi="Times New Roman" w:cs="Times New Roman"/>
          <w:sz w:val="28"/>
          <w:szCs w:val="28"/>
        </w:rPr>
        <w:t>Кожанова</w:t>
      </w:r>
      <w:r w:rsidR="00274904" w:rsidRPr="00B217A9">
        <w:rPr>
          <w:rFonts w:ascii="Times New Roman" w:hAnsi="Times New Roman" w:cs="Times New Roman"/>
          <w:sz w:val="28"/>
          <w:szCs w:val="28"/>
        </w:rPr>
        <w:t xml:space="preserve"> А.Ю</w:t>
      </w:r>
      <w:r w:rsidR="001A46C1">
        <w:rPr>
          <w:rFonts w:ascii="Times New Roman" w:hAnsi="Times New Roman" w:cs="Times New Roman"/>
          <w:sz w:val="28"/>
          <w:szCs w:val="28"/>
        </w:rPr>
        <w:t>.</w:t>
      </w:r>
    </w:p>
    <w:p w:rsidR="009832E7" w:rsidRDefault="0070254F" w:rsidP="000429EE">
      <w:pPr>
        <w:keepNext/>
        <w:tabs>
          <w:tab w:val="left" w:pos="0"/>
          <w:tab w:val="left" w:pos="993"/>
          <w:tab w:val="left" w:pos="694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7A9">
        <w:rPr>
          <w:rFonts w:ascii="Times New Roman" w:hAnsi="Times New Roman" w:cs="Times New Roman"/>
          <w:sz w:val="28"/>
          <w:szCs w:val="28"/>
        </w:rPr>
        <w:t xml:space="preserve">      Выступили: </w:t>
      </w:r>
      <w:r w:rsidR="009832E7" w:rsidRPr="00B217A9">
        <w:rPr>
          <w:rFonts w:ascii="Times New Roman" w:hAnsi="Times New Roman" w:cs="Times New Roman"/>
          <w:sz w:val="28"/>
          <w:szCs w:val="28"/>
        </w:rPr>
        <w:t>Комаров О.А.</w:t>
      </w:r>
      <w:r w:rsidR="009832E7">
        <w:rPr>
          <w:rFonts w:ascii="Times New Roman" w:hAnsi="Times New Roman" w:cs="Times New Roman"/>
          <w:sz w:val="28"/>
          <w:szCs w:val="28"/>
        </w:rPr>
        <w:t xml:space="preserve">, </w:t>
      </w:r>
      <w:r w:rsidR="00D32745" w:rsidRPr="00B217A9">
        <w:rPr>
          <w:rFonts w:ascii="Times New Roman" w:hAnsi="Times New Roman" w:cs="Times New Roman"/>
          <w:sz w:val="28"/>
          <w:szCs w:val="28"/>
        </w:rPr>
        <w:t>Кожанов А.Ю.</w:t>
      </w:r>
      <w:r w:rsidRPr="00B217A9">
        <w:rPr>
          <w:rFonts w:ascii="Times New Roman" w:hAnsi="Times New Roman" w:cs="Times New Roman"/>
          <w:sz w:val="28"/>
          <w:szCs w:val="28"/>
        </w:rPr>
        <w:t>,</w:t>
      </w:r>
    </w:p>
    <w:p w:rsidR="00D22371" w:rsidRPr="00B217A9" w:rsidRDefault="0070254F" w:rsidP="000429EE">
      <w:pPr>
        <w:pStyle w:val="a3"/>
        <w:widowControl w:val="0"/>
        <w:tabs>
          <w:tab w:val="left" w:pos="0"/>
          <w:tab w:val="left" w:pos="709"/>
          <w:tab w:val="left" w:pos="993"/>
          <w:tab w:val="left" w:pos="1134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7A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27C08" w:rsidRPr="00B217A9">
        <w:rPr>
          <w:rFonts w:ascii="Times New Roman" w:hAnsi="Times New Roman" w:cs="Times New Roman"/>
          <w:sz w:val="28"/>
          <w:szCs w:val="28"/>
        </w:rPr>
        <w:t>В результате обсуждения решили</w:t>
      </w:r>
      <w:r w:rsidR="00714A87">
        <w:rPr>
          <w:rFonts w:ascii="Times New Roman" w:hAnsi="Times New Roman" w:cs="Times New Roman"/>
          <w:sz w:val="28"/>
          <w:szCs w:val="28"/>
        </w:rPr>
        <w:t>,</w:t>
      </w:r>
      <w:r w:rsidR="00B27C08" w:rsidRPr="00B217A9">
        <w:rPr>
          <w:rFonts w:ascii="Times New Roman" w:hAnsi="Times New Roman" w:cs="Times New Roman"/>
          <w:sz w:val="28"/>
          <w:szCs w:val="28"/>
        </w:rPr>
        <w:t xml:space="preserve"> </w:t>
      </w:r>
      <w:r w:rsidR="00854BD7" w:rsidRPr="00B217A9">
        <w:rPr>
          <w:rFonts w:ascii="Times New Roman" w:hAnsi="Times New Roman" w:cs="Times New Roman"/>
          <w:sz w:val="28"/>
          <w:szCs w:val="28"/>
        </w:rPr>
        <w:t xml:space="preserve">что </w:t>
      </w:r>
      <w:r w:rsidR="00D22371">
        <w:rPr>
          <w:rFonts w:ascii="Times New Roman" w:hAnsi="Times New Roman" w:cs="Times New Roman"/>
          <w:sz w:val="28"/>
          <w:szCs w:val="28"/>
        </w:rPr>
        <w:t xml:space="preserve">в целях выявления источников для пополнения перечней муниципального имущества, предусмотренных частью 4 статьи 18 Закона 209-ФЗ  на территории </w:t>
      </w:r>
      <w:proofErr w:type="spellStart"/>
      <w:r w:rsidR="00D2237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22371">
        <w:rPr>
          <w:rFonts w:ascii="Times New Roman" w:hAnsi="Times New Roman" w:cs="Times New Roman"/>
          <w:sz w:val="28"/>
          <w:szCs w:val="28"/>
        </w:rPr>
        <w:t xml:space="preserve"> муниципального района, в целях систематизации работы по имущественной поддержке субъектов малого и среднего предпринимательства, утвердить план мероприятий (дорожную карту) по имущественной поддержке субъектов МСП, согласно приложению к настоящему протоколу;</w:t>
      </w:r>
      <w:proofErr w:type="gramEnd"/>
    </w:p>
    <w:p w:rsidR="002C3167" w:rsidRDefault="00876CB7" w:rsidP="000429EE">
      <w:pPr>
        <w:tabs>
          <w:tab w:val="left" w:pos="0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7A9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="000008DC">
        <w:rPr>
          <w:rFonts w:ascii="Times New Roman" w:hAnsi="Times New Roman" w:cs="Times New Roman"/>
          <w:sz w:val="28"/>
          <w:szCs w:val="28"/>
        </w:rPr>
        <w:t>6</w:t>
      </w:r>
      <w:r w:rsidRPr="00B217A9"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чел.</w:t>
      </w:r>
      <w:r w:rsidR="00C81457" w:rsidRPr="00B217A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</w:p>
    <w:p w:rsidR="004B2A1F" w:rsidRPr="00B217A9" w:rsidRDefault="004B2A1F" w:rsidP="000429EE">
      <w:pPr>
        <w:tabs>
          <w:tab w:val="left" w:pos="0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7A9">
        <w:rPr>
          <w:rFonts w:ascii="Times New Roman" w:hAnsi="Times New Roman" w:cs="Times New Roman"/>
          <w:sz w:val="28"/>
          <w:szCs w:val="28"/>
        </w:rPr>
        <w:tab/>
      </w:r>
      <w:r w:rsidR="00541C97">
        <w:rPr>
          <w:rFonts w:ascii="Times New Roman" w:hAnsi="Times New Roman" w:cs="Times New Roman"/>
          <w:sz w:val="28"/>
          <w:szCs w:val="28"/>
        </w:rPr>
        <w:t>2</w:t>
      </w:r>
      <w:r w:rsidR="00670C9F" w:rsidRPr="00B217A9">
        <w:rPr>
          <w:rFonts w:ascii="Times New Roman" w:hAnsi="Times New Roman" w:cs="Times New Roman"/>
          <w:sz w:val="28"/>
          <w:szCs w:val="28"/>
        </w:rPr>
        <w:t xml:space="preserve">. </w:t>
      </w:r>
      <w:r w:rsidRPr="00B217A9">
        <w:rPr>
          <w:rFonts w:ascii="Times New Roman" w:hAnsi="Times New Roman" w:cs="Times New Roman"/>
          <w:sz w:val="28"/>
          <w:szCs w:val="28"/>
        </w:rPr>
        <w:t xml:space="preserve">По </w:t>
      </w:r>
      <w:r w:rsidR="00541C97">
        <w:rPr>
          <w:rFonts w:ascii="Times New Roman" w:hAnsi="Times New Roman" w:cs="Times New Roman"/>
          <w:sz w:val="28"/>
          <w:szCs w:val="28"/>
        </w:rPr>
        <w:t>второму</w:t>
      </w:r>
      <w:r w:rsidRPr="00B217A9">
        <w:rPr>
          <w:rFonts w:ascii="Times New Roman" w:hAnsi="Times New Roman" w:cs="Times New Roman"/>
          <w:sz w:val="28"/>
          <w:szCs w:val="28"/>
        </w:rPr>
        <w:t xml:space="preserve"> вопросу «Выяв</w:t>
      </w:r>
      <w:r w:rsidR="0032328D">
        <w:rPr>
          <w:rFonts w:ascii="Times New Roman" w:hAnsi="Times New Roman" w:cs="Times New Roman"/>
          <w:sz w:val="28"/>
          <w:szCs w:val="28"/>
        </w:rPr>
        <w:t>ление</w:t>
      </w:r>
      <w:r w:rsidRPr="00B217A9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32328D">
        <w:rPr>
          <w:rFonts w:ascii="Times New Roman" w:hAnsi="Times New Roman" w:cs="Times New Roman"/>
          <w:sz w:val="28"/>
          <w:szCs w:val="28"/>
        </w:rPr>
        <w:t>х</w:t>
      </w:r>
      <w:r w:rsidRPr="00B217A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2328D">
        <w:rPr>
          <w:rFonts w:ascii="Times New Roman" w:hAnsi="Times New Roman" w:cs="Times New Roman"/>
          <w:sz w:val="28"/>
          <w:szCs w:val="28"/>
        </w:rPr>
        <w:t>ов</w:t>
      </w:r>
      <w:r w:rsidR="00EA4969">
        <w:rPr>
          <w:rFonts w:ascii="Times New Roman" w:hAnsi="Times New Roman" w:cs="Times New Roman"/>
          <w:sz w:val="28"/>
          <w:szCs w:val="28"/>
        </w:rPr>
        <w:t>, имущества</w:t>
      </w:r>
      <w:r w:rsidRPr="00B217A9">
        <w:rPr>
          <w:rFonts w:ascii="Times New Roman" w:hAnsi="Times New Roman" w:cs="Times New Roman"/>
          <w:sz w:val="28"/>
          <w:szCs w:val="28"/>
        </w:rPr>
        <w:t>, закрепленно</w:t>
      </w:r>
      <w:r w:rsidR="00EA4969">
        <w:rPr>
          <w:rFonts w:ascii="Times New Roman" w:hAnsi="Times New Roman" w:cs="Times New Roman"/>
          <w:sz w:val="28"/>
          <w:szCs w:val="28"/>
        </w:rPr>
        <w:t>го</w:t>
      </w:r>
      <w:r w:rsidRPr="00B217A9">
        <w:rPr>
          <w:rFonts w:ascii="Times New Roman" w:hAnsi="Times New Roman" w:cs="Times New Roman"/>
          <w:sz w:val="28"/>
          <w:szCs w:val="28"/>
        </w:rPr>
        <w:t xml:space="preserve"> за учреждениями и предприятиями</w:t>
      </w:r>
      <w:r w:rsidR="00C83AC5">
        <w:rPr>
          <w:rFonts w:ascii="Times New Roman" w:hAnsi="Times New Roman" w:cs="Times New Roman"/>
          <w:sz w:val="28"/>
          <w:szCs w:val="28"/>
        </w:rPr>
        <w:t>,</w:t>
      </w:r>
      <w:r w:rsidRPr="00B217A9">
        <w:rPr>
          <w:rFonts w:ascii="Times New Roman" w:hAnsi="Times New Roman" w:cs="Times New Roman"/>
          <w:sz w:val="28"/>
          <w:szCs w:val="28"/>
        </w:rPr>
        <w:t xml:space="preserve"> неиспользуемое, не эффективно используемое имущество</w:t>
      </w:r>
      <w:r w:rsidR="00C83AC5">
        <w:rPr>
          <w:rFonts w:ascii="Times New Roman" w:hAnsi="Times New Roman" w:cs="Times New Roman"/>
          <w:sz w:val="28"/>
          <w:szCs w:val="28"/>
        </w:rPr>
        <w:t>,</w:t>
      </w:r>
      <w:r w:rsidRPr="00B217A9">
        <w:rPr>
          <w:rFonts w:ascii="Times New Roman" w:hAnsi="Times New Roman" w:cs="Times New Roman"/>
          <w:sz w:val="28"/>
          <w:szCs w:val="28"/>
        </w:rPr>
        <w:t xml:space="preserve"> для последующего включения таких объектов в перечни»</w:t>
      </w:r>
      <w:r w:rsidR="0032328D">
        <w:rPr>
          <w:rFonts w:ascii="Times New Roman" w:hAnsi="Times New Roman" w:cs="Times New Roman"/>
          <w:sz w:val="28"/>
          <w:szCs w:val="28"/>
        </w:rPr>
        <w:t>,</w:t>
      </w:r>
      <w:r w:rsidRPr="00B217A9">
        <w:rPr>
          <w:rFonts w:ascii="Times New Roman" w:hAnsi="Times New Roman" w:cs="Times New Roman"/>
          <w:sz w:val="28"/>
          <w:szCs w:val="28"/>
        </w:rPr>
        <w:t xml:space="preserve"> заслушали информацию </w:t>
      </w:r>
      <w:r w:rsidR="00274904" w:rsidRPr="00B217A9">
        <w:rPr>
          <w:rFonts w:ascii="Times New Roman" w:hAnsi="Times New Roman" w:cs="Times New Roman"/>
          <w:sz w:val="28"/>
          <w:szCs w:val="28"/>
        </w:rPr>
        <w:t>Комаров О.А.</w:t>
      </w:r>
      <w:r w:rsidRPr="00B21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A1F" w:rsidRPr="00B217A9" w:rsidRDefault="004B2A1F" w:rsidP="000429EE">
      <w:pPr>
        <w:pStyle w:val="a3"/>
        <w:widowControl w:val="0"/>
        <w:tabs>
          <w:tab w:val="left" w:pos="0"/>
          <w:tab w:val="left" w:pos="709"/>
          <w:tab w:val="left" w:pos="993"/>
          <w:tab w:val="left" w:pos="1134"/>
        </w:tabs>
        <w:spacing w:after="0"/>
        <w:ind w:left="568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7A9">
        <w:rPr>
          <w:rFonts w:ascii="Times New Roman" w:hAnsi="Times New Roman" w:cs="Times New Roman"/>
          <w:sz w:val="28"/>
          <w:szCs w:val="28"/>
        </w:rPr>
        <w:t>Выступили: Кожанов А.Ю., Комаров О.А.</w:t>
      </w:r>
      <w:r w:rsidRPr="00B21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2A1F" w:rsidRPr="00227722" w:rsidRDefault="008626EB" w:rsidP="000429EE">
      <w:pPr>
        <w:tabs>
          <w:tab w:val="left" w:pos="0"/>
          <w:tab w:val="left" w:pos="142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B2A1F" w:rsidRPr="00227722">
        <w:rPr>
          <w:rFonts w:ascii="Times New Roman" w:hAnsi="Times New Roman" w:cs="Times New Roman"/>
          <w:sz w:val="28"/>
          <w:szCs w:val="28"/>
        </w:rPr>
        <w:t xml:space="preserve">В ходе обсуждения решили: </w:t>
      </w:r>
    </w:p>
    <w:p w:rsidR="00C90C8A" w:rsidRPr="00227722" w:rsidRDefault="008626EB" w:rsidP="000429EE">
      <w:pPr>
        <w:pStyle w:val="a3"/>
        <w:widowControl w:val="0"/>
        <w:tabs>
          <w:tab w:val="left" w:pos="0"/>
          <w:tab w:val="left" w:pos="709"/>
          <w:tab w:val="left" w:pos="993"/>
          <w:tab w:val="left" w:pos="1134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72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E7E0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B2A1F" w:rsidRPr="00227722">
        <w:rPr>
          <w:rFonts w:ascii="Times New Roman" w:hAnsi="Times New Roman" w:cs="Times New Roman"/>
          <w:color w:val="000000"/>
          <w:sz w:val="28"/>
          <w:szCs w:val="28"/>
        </w:rPr>
        <w:t>тдел</w:t>
      </w:r>
      <w:r w:rsidR="0005041A" w:rsidRPr="0022772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B2A1F" w:rsidRPr="00227722">
        <w:rPr>
          <w:rFonts w:ascii="Times New Roman" w:hAnsi="Times New Roman" w:cs="Times New Roman"/>
          <w:color w:val="000000"/>
          <w:sz w:val="28"/>
          <w:szCs w:val="28"/>
        </w:rPr>
        <w:t xml:space="preserve"> по экономике, управлению муниципальным имуществом и земельным отношениям администрации </w:t>
      </w:r>
      <w:proofErr w:type="spellStart"/>
      <w:r w:rsidR="004B2A1F" w:rsidRPr="00227722">
        <w:rPr>
          <w:rFonts w:ascii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 w:rsidR="004B2A1F" w:rsidRPr="0022772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(Комаров О.А.)</w:t>
      </w:r>
      <w:r w:rsidR="00F3314F" w:rsidRPr="00227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A1F" w:rsidRPr="00227722">
        <w:rPr>
          <w:rFonts w:ascii="Times New Roman" w:hAnsi="Times New Roman" w:cs="Times New Roman"/>
          <w:sz w:val="28"/>
          <w:szCs w:val="28"/>
        </w:rPr>
        <w:t>выяв</w:t>
      </w:r>
      <w:r w:rsidR="0005041A" w:rsidRPr="00227722">
        <w:rPr>
          <w:rFonts w:ascii="Times New Roman" w:hAnsi="Times New Roman" w:cs="Times New Roman"/>
          <w:sz w:val="28"/>
          <w:szCs w:val="28"/>
        </w:rPr>
        <w:t>лен</w:t>
      </w:r>
      <w:r w:rsidR="00C90C8A" w:rsidRPr="00227722">
        <w:rPr>
          <w:rFonts w:ascii="Times New Roman" w:hAnsi="Times New Roman" w:cs="Times New Roman"/>
          <w:sz w:val="28"/>
          <w:szCs w:val="28"/>
        </w:rPr>
        <w:t>ы:</w:t>
      </w:r>
    </w:p>
    <w:p w:rsidR="00C90C8A" w:rsidRPr="00227722" w:rsidRDefault="00C90C8A" w:rsidP="000429EE">
      <w:pPr>
        <w:pStyle w:val="a3"/>
        <w:widowControl w:val="0"/>
        <w:tabs>
          <w:tab w:val="left" w:pos="0"/>
          <w:tab w:val="left" w:pos="709"/>
          <w:tab w:val="left" w:pos="993"/>
          <w:tab w:val="left" w:pos="1134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722">
        <w:rPr>
          <w:rFonts w:ascii="Times New Roman" w:hAnsi="Times New Roman" w:cs="Times New Roman"/>
          <w:sz w:val="28"/>
          <w:szCs w:val="28"/>
        </w:rPr>
        <w:t xml:space="preserve">- </w:t>
      </w:r>
      <w:r w:rsidR="004B2A1F" w:rsidRPr="00227722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Pr="00227722">
        <w:rPr>
          <w:rFonts w:ascii="Times New Roman" w:hAnsi="Times New Roman" w:cs="Times New Roman"/>
          <w:sz w:val="28"/>
          <w:szCs w:val="28"/>
        </w:rPr>
        <w:t>й</w:t>
      </w:r>
      <w:r w:rsidR="004B2A1F" w:rsidRPr="0022772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1476F">
        <w:rPr>
          <w:rFonts w:ascii="Times New Roman" w:hAnsi="Times New Roman" w:cs="Times New Roman"/>
          <w:sz w:val="28"/>
          <w:szCs w:val="28"/>
        </w:rPr>
        <w:t>о</w:t>
      </w:r>
      <w:r w:rsidRPr="00227722">
        <w:rPr>
          <w:rFonts w:ascii="Times New Roman" w:hAnsi="Times New Roman" w:cs="Times New Roman"/>
          <w:sz w:val="28"/>
          <w:szCs w:val="28"/>
        </w:rPr>
        <w:t>к</w:t>
      </w:r>
      <w:r w:rsidR="0071476F">
        <w:rPr>
          <w:rFonts w:ascii="Times New Roman" w:hAnsi="Times New Roman" w:cs="Times New Roman"/>
          <w:sz w:val="28"/>
          <w:szCs w:val="28"/>
        </w:rPr>
        <w:t xml:space="preserve"> </w:t>
      </w:r>
      <w:r w:rsidR="0005041A" w:rsidRPr="0022772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06EEB" w:rsidRPr="00227722">
        <w:rPr>
          <w:rFonts w:ascii="Times New Roman" w:hAnsi="Times New Roman" w:cs="Times New Roman"/>
          <w:sz w:val="28"/>
          <w:szCs w:val="28"/>
        </w:rPr>
        <w:t>36:03:55000012:36</w:t>
      </w:r>
      <w:r w:rsidR="0005041A" w:rsidRPr="00227722">
        <w:rPr>
          <w:rFonts w:ascii="Times New Roman" w:hAnsi="Times New Roman" w:cs="Times New Roman"/>
          <w:sz w:val="28"/>
          <w:szCs w:val="28"/>
        </w:rPr>
        <w:t xml:space="preserve">, адресный ориентир: </w:t>
      </w:r>
      <w:proofErr w:type="gramStart"/>
      <w:r w:rsidR="0005041A" w:rsidRPr="00227722">
        <w:rPr>
          <w:rFonts w:ascii="Times New Roman" w:hAnsi="Times New Roman" w:cs="Times New Roman"/>
          <w:sz w:val="28"/>
          <w:szCs w:val="28"/>
        </w:rPr>
        <w:t xml:space="preserve">Воронежская область, </w:t>
      </w:r>
      <w:proofErr w:type="spellStart"/>
      <w:r w:rsidR="0005041A" w:rsidRPr="00227722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="0005041A" w:rsidRPr="0022772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06EEB" w:rsidRPr="00227722">
        <w:rPr>
          <w:rFonts w:ascii="Times New Roman" w:hAnsi="Times New Roman" w:cs="Times New Roman"/>
          <w:sz w:val="28"/>
          <w:szCs w:val="28"/>
        </w:rPr>
        <w:t>1000</w:t>
      </w:r>
      <w:r w:rsidR="0005041A" w:rsidRPr="00227722">
        <w:rPr>
          <w:rFonts w:ascii="Times New Roman" w:hAnsi="Times New Roman" w:cs="Times New Roman"/>
          <w:sz w:val="28"/>
          <w:szCs w:val="28"/>
        </w:rPr>
        <w:t xml:space="preserve"> м на </w:t>
      </w:r>
      <w:r w:rsidR="00506EEB" w:rsidRPr="00227722">
        <w:rPr>
          <w:rFonts w:ascii="Times New Roman" w:hAnsi="Times New Roman" w:cs="Times New Roman"/>
          <w:sz w:val="28"/>
          <w:szCs w:val="28"/>
        </w:rPr>
        <w:t>юг</w:t>
      </w:r>
      <w:r w:rsidR="0005041A" w:rsidRPr="00227722">
        <w:rPr>
          <w:rFonts w:ascii="Times New Roman" w:hAnsi="Times New Roman" w:cs="Times New Roman"/>
          <w:sz w:val="28"/>
          <w:szCs w:val="28"/>
        </w:rPr>
        <w:t xml:space="preserve"> от </w:t>
      </w:r>
      <w:r w:rsidR="00506EEB" w:rsidRPr="00227722">
        <w:rPr>
          <w:rFonts w:ascii="Times New Roman" w:hAnsi="Times New Roman" w:cs="Times New Roman"/>
          <w:sz w:val="28"/>
          <w:szCs w:val="28"/>
        </w:rPr>
        <w:t>яра Стадный, 2</w:t>
      </w:r>
      <w:r w:rsidR="0005041A" w:rsidRPr="00227722">
        <w:rPr>
          <w:rFonts w:ascii="Times New Roman" w:hAnsi="Times New Roman" w:cs="Times New Roman"/>
          <w:sz w:val="28"/>
          <w:szCs w:val="28"/>
        </w:rPr>
        <w:t xml:space="preserve">0 м на </w:t>
      </w:r>
      <w:r w:rsidR="00506EEB" w:rsidRPr="00227722">
        <w:rPr>
          <w:rFonts w:ascii="Times New Roman" w:hAnsi="Times New Roman" w:cs="Times New Roman"/>
          <w:sz w:val="28"/>
          <w:szCs w:val="28"/>
        </w:rPr>
        <w:t xml:space="preserve">юг </w:t>
      </w:r>
      <w:r w:rsidR="0005041A" w:rsidRPr="00227722">
        <w:rPr>
          <w:rFonts w:ascii="Times New Roman" w:hAnsi="Times New Roman" w:cs="Times New Roman"/>
          <w:sz w:val="28"/>
          <w:szCs w:val="28"/>
        </w:rPr>
        <w:t xml:space="preserve"> от </w:t>
      </w:r>
      <w:r w:rsidR="00506EEB" w:rsidRPr="00227722">
        <w:rPr>
          <w:rFonts w:ascii="Times New Roman" w:hAnsi="Times New Roman" w:cs="Times New Roman"/>
          <w:sz w:val="28"/>
          <w:szCs w:val="28"/>
        </w:rPr>
        <w:t>автодороги  Богучар-</w:t>
      </w:r>
      <w:proofErr w:type="spellStart"/>
      <w:r w:rsidR="00506EEB" w:rsidRPr="00227722">
        <w:rPr>
          <w:rFonts w:ascii="Times New Roman" w:hAnsi="Times New Roman" w:cs="Times New Roman"/>
          <w:sz w:val="28"/>
          <w:szCs w:val="28"/>
        </w:rPr>
        <w:t>Травкино</w:t>
      </w:r>
      <w:proofErr w:type="spellEnd"/>
      <w:r w:rsidR="0005041A" w:rsidRPr="00227722">
        <w:rPr>
          <w:rFonts w:ascii="Times New Roman" w:hAnsi="Times New Roman" w:cs="Times New Roman"/>
          <w:sz w:val="28"/>
          <w:szCs w:val="28"/>
        </w:rPr>
        <w:t xml:space="preserve">, в </w:t>
      </w:r>
      <w:r w:rsidR="00506EEB" w:rsidRPr="00227722">
        <w:rPr>
          <w:rFonts w:ascii="Times New Roman" w:hAnsi="Times New Roman" w:cs="Times New Roman"/>
          <w:sz w:val="28"/>
          <w:szCs w:val="28"/>
        </w:rPr>
        <w:t>северо</w:t>
      </w:r>
      <w:r w:rsidR="0005041A" w:rsidRPr="00227722">
        <w:rPr>
          <w:rFonts w:ascii="Times New Roman" w:hAnsi="Times New Roman" w:cs="Times New Roman"/>
          <w:sz w:val="28"/>
          <w:szCs w:val="28"/>
        </w:rPr>
        <w:t xml:space="preserve">-западном направлении от </w:t>
      </w:r>
      <w:r w:rsidR="00506EEB" w:rsidRPr="00227722">
        <w:rPr>
          <w:rFonts w:ascii="Times New Roman" w:hAnsi="Times New Roman" w:cs="Times New Roman"/>
          <w:sz w:val="28"/>
          <w:szCs w:val="28"/>
        </w:rPr>
        <w:t>с. Радченское, в границах землепользования</w:t>
      </w:r>
      <w:r w:rsidRPr="00227722">
        <w:rPr>
          <w:rFonts w:ascii="Times New Roman" w:hAnsi="Times New Roman" w:cs="Times New Roman"/>
          <w:sz w:val="28"/>
          <w:szCs w:val="28"/>
        </w:rPr>
        <w:t xml:space="preserve"> ТОО СХП «Радченское»</w:t>
      </w:r>
      <w:r w:rsidR="0005041A" w:rsidRPr="00227722">
        <w:rPr>
          <w:rFonts w:ascii="Times New Roman" w:hAnsi="Times New Roman" w:cs="Times New Roman"/>
          <w:sz w:val="28"/>
          <w:szCs w:val="28"/>
        </w:rPr>
        <w:t>, категория земель: земли сельскохозяйственного</w:t>
      </w:r>
      <w:r w:rsidR="00F3314F" w:rsidRPr="00227722">
        <w:rPr>
          <w:rFonts w:ascii="Times New Roman" w:hAnsi="Times New Roman" w:cs="Times New Roman"/>
          <w:sz w:val="28"/>
          <w:szCs w:val="28"/>
        </w:rPr>
        <w:t xml:space="preserve"> </w:t>
      </w:r>
      <w:r w:rsidR="0005041A" w:rsidRPr="00227722">
        <w:rPr>
          <w:rFonts w:ascii="Times New Roman" w:hAnsi="Times New Roman" w:cs="Times New Roman"/>
          <w:sz w:val="28"/>
          <w:szCs w:val="28"/>
        </w:rPr>
        <w:t xml:space="preserve"> назначения, общей площадью </w:t>
      </w:r>
      <w:r w:rsidRPr="00227722">
        <w:rPr>
          <w:rFonts w:ascii="Times New Roman" w:hAnsi="Times New Roman" w:cs="Times New Roman"/>
          <w:sz w:val="28"/>
          <w:szCs w:val="28"/>
        </w:rPr>
        <w:t>50812</w:t>
      </w:r>
      <w:r w:rsidR="0005041A" w:rsidRPr="0022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41A" w:rsidRPr="0022772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041A" w:rsidRPr="00227722">
        <w:rPr>
          <w:rFonts w:ascii="Times New Roman" w:hAnsi="Times New Roman" w:cs="Times New Roman"/>
          <w:sz w:val="28"/>
          <w:szCs w:val="28"/>
        </w:rPr>
        <w:t>.</w:t>
      </w:r>
      <w:r w:rsidRPr="002277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2A1F" w:rsidRDefault="00C90C8A" w:rsidP="000429EE">
      <w:pPr>
        <w:pStyle w:val="a3"/>
        <w:widowControl w:val="0"/>
        <w:tabs>
          <w:tab w:val="left" w:pos="0"/>
          <w:tab w:val="left" w:pos="709"/>
          <w:tab w:val="left" w:pos="993"/>
          <w:tab w:val="left" w:pos="1134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722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36:03:55000012:37, адресный ориентир: </w:t>
      </w:r>
      <w:proofErr w:type="gramStart"/>
      <w:r w:rsidRPr="00227722">
        <w:rPr>
          <w:rFonts w:ascii="Times New Roman" w:hAnsi="Times New Roman" w:cs="Times New Roman"/>
          <w:sz w:val="28"/>
          <w:szCs w:val="28"/>
        </w:rPr>
        <w:t xml:space="preserve">Воронежская область, </w:t>
      </w:r>
      <w:proofErr w:type="spellStart"/>
      <w:r w:rsidRPr="00227722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22772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27722" w:rsidRPr="00227722">
        <w:rPr>
          <w:rFonts w:ascii="Times New Roman" w:hAnsi="Times New Roman" w:cs="Times New Roman"/>
          <w:sz w:val="28"/>
          <w:szCs w:val="28"/>
        </w:rPr>
        <w:t xml:space="preserve">200 </w:t>
      </w:r>
      <w:r w:rsidRPr="00227722">
        <w:rPr>
          <w:rFonts w:ascii="Times New Roman" w:hAnsi="Times New Roman" w:cs="Times New Roman"/>
          <w:sz w:val="28"/>
          <w:szCs w:val="28"/>
        </w:rPr>
        <w:t>м на юг</w:t>
      </w:r>
      <w:r w:rsidR="00227722" w:rsidRPr="00227722">
        <w:rPr>
          <w:rFonts w:ascii="Times New Roman" w:hAnsi="Times New Roman" w:cs="Times New Roman"/>
          <w:sz w:val="28"/>
          <w:szCs w:val="28"/>
        </w:rPr>
        <w:t>о-восток</w:t>
      </w:r>
      <w:r w:rsidRPr="00227722">
        <w:rPr>
          <w:rFonts w:ascii="Times New Roman" w:hAnsi="Times New Roman" w:cs="Times New Roman"/>
          <w:sz w:val="28"/>
          <w:szCs w:val="28"/>
        </w:rPr>
        <w:t xml:space="preserve"> от яра Стадный, 20 м на юг  от автодороги  Богучар-</w:t>
      </w:r>
      <w:proofErr w:type="spellStart"/>
      <w:r w:rsidRPr="00227722">
        <w:rPr>
          <w:rFonts w:ascii="Times New Roman" w:hAnsi="Times New Roman" w:cs="Times New Roman"/>
          <w:sz w:val="28"/>
          <w:szCs w:val="28"/>
        </w:rPr>
        <w:t>Травкино</w:t>
      </w:r>
      <w:proofErr w:type="spellEnd"/>
      <w:r w:rsidRPr="00227722">
        <w:rPr>
          <w:rFonts w:ascii="Times New Roman" w:hAnsi="Times New Roman" w:cs="Times New Roman"/>
          <w:sz w:val="28"/>
          <w:szCs w:val="28"/>
        </w:rPr>
        <w:t xml:space="preserve">, в северо-западном направлении от с. Радченское, в границах землепользования ТОО СХП «Радченское», категория земель: земли сельскохозяйственного  назначения, общей площадью </w:t>
      </w:r>
      <w:r w:rsidR="00227722" w:rsidRPr="00227722">
        <w:rPr>
          <w:rFonts w:ascii="Times New Roman" w:hAnsi="Times New Roman" w:cs="Times New Roman"/>
          <w:sz w:val="28"/>
          <w:szCs w:val="28"/>
        </w:rPr>
        <w:t>14145</w:t>
      </w:r>
      <w:r w:rsidRPr="0022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72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27722">
        <w:rPr>
          <w:rFonts w:ascii="Times New Roman" w:hAnsi="Times New Roman" w:cs="Times New Roman"/>
          <w:sz w:val="28"/>
          <w:szCs w:val="28"/>
        </w:rPr>
        <w:t>.</w:t>
      </w:r>
      <w:r w:rsidR="0071476F">
        <w:rPr>
          <w:rFonts w:ascii="Times New Roman" w:hAnsi="Times New Roman" w:cs="Times New Roman"/>
          <w:sz w:val="28"/>
          <w:szCs w:val="28"/>
        </w:rPr>
        <w:t xml:space="preserve"> </w:t>
      </w:r>
      <w:r w:rsidR="00F3314F" w:rsidRPr="00227722">
        <w:rPr>
          <w:rFonts w:ascii="Times New Roman" w:hAnsi="Times New Roman" w:cs="Times New Roman"/>
          <w:sz w:val="28"/>
          <w:szCs w:val="28"/>
        </w:rPr>
        <w:t xml:space="preserve"> </w:t>
      </w:r>
      <w:r w:rsidR="004B2A1F" w:rsidRPr="00227722">
        <w:rPr>
          <w:rFonts w:ascii="Times New Roman" w:hAnsi="Times New Roman" w:cs="Times New Roman"/>
          <w:sz w:val="28"/>
          <w:szCs w:val="28"/>
        </w:rPr>
        <w:t xml:space="preserve">для последующего включения </w:t>
      </w:r>
      <w:r w:rsidR="00F3314F" w:rsidRPr="00227722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4B2A1F" w:rsidRPr="00227722">
        <w:rPr>
          <w:rFonts w:ascii="Times New Roman" w:hAnsi="Times New Roman" w:cs="Times New Roman"/>
          <w:sz w:val="28"/>
          <w:szCs w:val="28"/>
        </w:rPr>
        <w:t>объект</w:t>
      </w:r>
      <w:r w:rsidR="00F3314F" w:rsidRPr="00227722">
        <w:rPr>
          <w:rFonts w:ascii="Times New Roman" w:hAnsi="Times New Roman" w:cs="Times New Roman"/>
          <w:sz w:val="28"/>
          <w:szCs w:val="28"/>
        </w:rPr>
        <w:t xml:space="preserve">а в перечень недвижимого имущества, находящегося в муниципальной собственности </w:t>
      </w:r>
      <w:proofErr w:type="spellStart"/>
      <w:r w:rsidR="00F3314F" w:rsidRPr="0022772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F3314F" w:rsidRPr="0022772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свободного от</w:t>
      </w:r>
      <w:proofErr w:type="gramEnd"/>
      <w:r w:rsidR="00F3314F" w:rsidRPr="00227722">
        <w:rPr>
          <w:rFonts w:ascii="Times New Roman" w:hAnsi="Times New Roman" w:cs="Times New Roman"/>
          <w:sz w:val="28"/>
          <w:szCs w:val="28"/>
        </w:rPr>
        <w:t xml:space="preserve"> прав третьих лиц</w:t>
      </w:r>
      <w:r w:rsidR="00DA60C6" w:rsidRPr="00227722">
        <w:rPr>
          <w:rFonts w:ascii="Times New Roman" w:hAnsi="Times New Roman" w:cs="Times New Roman"/>
          <w:sz w:val="28"/>
          <w:szCs w:val="28"/>
        </w:rPr>
        <w:t xml:space="preserve"> </w:t>
      </w:r>
      <w:r w:rsidR="00F3314F" w:rsidRPr="00227722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 и среднего предпринимательства) и предназначенного для передачи во владение и (или)</w:t>
      </w:r>
      <w:r w:rsidR="00B8636B" w:rsidRPr="00227722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B2A1F" w:rsidRPr="00227722">
        <w:rPr>
          <w:rFonts w:ascii="Times New Roman" w:hAnsi="Times New Roman" w:cs="Times New Roman"/>
          <w:sz w:val="28"/>
          <w:szCs w:val="28"/>
        </w:rPr>
        <w:t>.</w:t>
      </w:r>
    </w:p>
    <w:p w:rsidR="00CB5F10" w:rsidRPr="00B217A9" w:rsidRDefault="007E7E00" w:rsidP="000429EE">
      <w:pPr>
        <w:pStyle w:val="a3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5F10" w:rsidRPr="00B217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5F10" w:rsidRPr="00B217A9">
        <w:rPr>
          <w:rFonts w:ascii="Times New Roman" w:hAnsi="Times New Roman" w:cs="Times New Roman"/>
          <w:sz w:val="28"/>
          <w:szCs w:val="28"/>
        </w:rPr>
        <w:t xml:space="preserve">По </w:t>
      </w:r>
      <w:r w:rsidR="00CB5F10">
        <w:rPr>
          <w:rFonts w:ascii="Times New Roman" w:hAnsi="Times New Roman" w:cs="Times New Roman"/>
          <w:sz w:val="28"/>
          <w:szCs w:val="28"/>
        </w:rPr>
        <w:t>третьему</w:t>
      </w:r>
      <w:r w:rsidR="00CB5F10" w:rsidRPr="00B217A9">
        <w:rPr>
          <w:rFonts w:ascii="Times New Roman" w:hAnsi="Times New Roman" w:cs="Times New Roman"/>
          <w:sz w:val="28"/>
          <w:szCs w:val="28"/>
        </w:rPr>
        <w:t xml:space="preserve"> вопросу «</w:t>
      </w:r>
      <w:r w:rsidR="00CB5F10">
        <w:rPr>
          <w:rFonts w:ascii="Times New Roman" w:hAnsi="Times New Roman" w:cs="Times New Roman"/>
          <w:sz w:val="28"/>
          <w:szCs w:val="28"/>
        </w:rPr>
        <w:t xml:space="preserve">Исключение из перечня </w:t>
      </w:r>
      <w:r w:rsidR="00CB5F10" w:rsidRPr="00227722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муниципальной собственности </w:t>
      </w:r>
      <w:proofErr w:type="spellStart"/>
      <w:r w:rsidR="00CB5F10" w:rsidRPr="0022772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B5F10" w:rsidRPr="0022772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B5F1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CB5F10" w:rsidRPr="00CB5F10">
        <w:rPr>
          <w:rFonts w:ascii="Times New Roman" w:hAnsi="Times New Roman" w:cs="Times New Roman"/>
          <w:sz w:val="28"/>
          <w:szCs w:val="28"/>
        </w:rPr>
        <w:t xml:space="preserve"> </w:t>
      </w:r>
      <w:r w:rsidR="00CB5F10">
        <w:rPr>
          <w:rFonts w:ascii="Times New Roman" w:hAnsi="Times New Roman" w:cs="Times New Roman"/>
          <w:sz w:val="28"/>
          <w:szCs w:val="28"/>
        </w:rPr>
        <w:t xml:space="preserve">  с кадастровым номером</w:t>
      </w:r>
      <w:proofErr w:type="gramEnd"/>
      <w:r w:rsidR="00CB5F10">
        <w:rPr>
          <w:rFonts w:ascii="Times New Roman" w:hAnsi="Times New Roman" w:cs="Times New Roman"/>
          <w:sz w:val="28"/>
          <w:szCs w:val="28"/>
        </w:rPr>
        <w:t xml:space="preserve"> 36:03:</w:t>
      </w:r>
      <w:r w:rsidR="00CB5F10" w:rsidRPr="00BE5120">
        <w:rPr>
          <w:rFonts w:ascii="Times New Roman" w:hAnsi="Times New Roman" w:cs="Times New Roman"/>
          <w:sz w:val="28"/>
          <w:szCs w:val="28"/>
        </w:rPr>
        <w:t>5200002:52</w:t>
      </w:r>
      <w:r w:rsidR="00CB5F10">
        <w:rPr>
          <w:rFonts w:ascii="Times New Roman" w:hAnsi="Times New Roman" w:cs="Times New Roman"/>
          <w:sz w:val="28"/>
          <w:szCs w:val="28"/>
        </w:rPr>
        <w:t xml:space="preserve">, адресный ориентир: Воронежская область, </w:t>
      </w:r>
      <w:proofErr w:type="spellStart"/>
      <w:r w:rsidR="00CB5F10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="00CB5F10">
        <w:rPr>
          <w:rFonts w:ascii="Times New Roman" w:hAnsi="Times New Roman" w:cs="Times New Roman"/>
          <w:sz w:val="28"/>
          <w:szCs w:val="28"/>
        </w:rPr>
        <w:t xml:space="preserve"> район, 1834 м на восток от оврага Сухой, 2400 м на северо-запад от урочища Степной, в юго-западном направлении от села </w:t>
      </w:r>
      <w:proofErr w:type="spellStart"/>
      <w:r w:rsidR="00CB5F10">
        <w:rPr>
          <w:rFonts w:ascii="Times New Roman" w:hAnsi="Times New Roman" w:cs="Times New Roman"/>
          <w:sz w:val="28"/>
          <w:szCs w:val="28"/>
        </w:rPr>
        <w:t>Дубовиково</w:t>
      </w:r>
      <w:proofErr w:type="spellEnd"/>
      <w:r w:rsidR="00CB5F10">
        <w:rPr>
          <w:rFonts w:ascii="Times New Roman" w:hAnsi="Times New Roman" w:cs="Times New Roman"/>
          <w:sz w:val="28"/>
          <w:szCs w:val="28"/>
        </w:rPr>
        <w:t xml:space="preserve">, категория земель: земли сельскохозяйственного  назначения, общей площадью 51816 </w:t>
      </w:r>
      <w:proofErr w:type="spellStart"/>
      <w:r w:rsidR="00CB5F1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B5F10">
        <w:rPr>
          <w:rFonts w:ascii="Times New Roman" w:hAnsi="Times New Roman" w:cs="Times New Roman"/>
          <w:sz w:val="28"/>
          <w:szCs w:val="28"/>
        </w:rPr>
        <w:t>.</w:t>
      </w:r>
      <w:r w:rsidR="0012444A">
        <w:rPr>
          <w:rFonts w:ascii="Times New Roman" w:hAnsi="Times New Roman" w:cs="Times New Roman"/>
          <w:sz w:val="28"/>
          <w:szCs w:val="28"/>
        </w:rPr>
        <w:t>»</w:t>
      </w:r>
      <w:r w:rsidR="00CB5F10">
        <w:rPr>
          <w:rFonts w:ascii="Times New Roman" w:hAnsi="Times New Roman" w:cs="Times New Roman"/>
          <w:sz w:val="28"/>
          <w:szCs w:val="28"/>
        </w:rPr>
        <w:t>,</w:t>
      </w:r>
      <w:r w:rsidR="00CB5F10" w:rsidRPr="00B217A9">
        <w:rPr>
          <w:rFonts w:ascii="Times New Roman" w:hAnsi="Times New Roman" w:cs="Times New Roman"/>
          <w:sz w:val="28"/>
          <w:szCs w:val="28"/>
        </w:rPr>
        <w:t xml:space="preserve"> заслушали информацию Комаров О.А. </w:t>
      </w:r>
    </w:p>
    <w:p w:rsidR="00CB5F10" w:rsidRPr="00B217A9" w:rsidRDefault="00CB5F10" w:rsidP="000429EE">
      <w:pPr>
        <w:pStyle w:val="a3"/>
        <w:widowControl w:val="0"/>
        <w:tabs>
          <w:tab w:val="left" w:pos="0"/>
          <w:tab w:val="left" w:pos="709"/>
          <w:tab w:val="left" w:pos="993"/>
          <w:tab w:val="left" w:pos="1134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444A" w:rsidRPr="00227722" w:rsidRDefault="0012444A" w:rsidP="000429EE">
      <w:pPr>
        <w:pStyle w:val="a3"/>
        <w:widowControl w:val="0"/>
        <w:tabs>
          <w:tab w:val="left" w:pos="0"/>
          <w:tab w:val="left" w:pos="709"/>
          <w:tab w:val="left" w:pos="993"/>
          <w:tab w:val="left" w:pos="1134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722">
        <w:rPr>
          <w:rFonts w:ascii="Times New Roman" w:hAnsi="Times New Roman" w:cs="Times New Roman"/>
          <w:sz w:val="28"/>
          <w:szCs w:val="28"/>
        </w:rPr>
        <w:t>В ходе обсуждения решили</w:t>
      </w:r>
      <w:r w:rsidRPr="00227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124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перечня </w:t>
      </w:r>
      <w:r w:rsidRPr="00227722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муниципальной собственности </w:t>
      </w:r>
      <w:proofErr w:type="spellStart"/>
      <w:r w:rsidRPr="0022772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2772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свободного от прав третьих лиц (за исключением имущественных прав субъектов малого и среднего предпринимательства) и </w:t>
      </w:r>
      <w:r w:rsidRPr="00227722">
        <w:rPr>
          <w:rFonts w:ascii="Times New Roman" w:hAnsi="Times New Roman" w:cs="Times New Roman"/>
          <w:sz w:val="28"/>
          <w:szCs w:val="28"/>
        </w:rPr>
        <w:lastRenderedPageBreak/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CB5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 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номером 36:03:</w:t>
      </w:r>
      <w:r w:rsidRPr="00BE5120">
        <w:rPr>
          <w:rFonts w:ascii="Times New Roman" w:hAnsi="Times New Roman" w:cs="Times New Roman"/>
          <w:sz w:val="28"/>
          <w:szCs w:val="28"/>
        </w:rPr>
        <w:t>5200002:52</w:t>
      </w:r>
      <w:r>
        <w:rPr>
          <w:rFonts w:ascii="Times New Roman" w:hAnsi="Times New Roman" w:cs="Times New Roman"/>
          <w:sz w:val="28"/>
          <w:szCs w:val="28"/>
        </w:rPr>
        <w:t xml:space="preserve">, адресный ориентир: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1834 м на восток от оврага Сухой, 2400 м на северо-запад от урочища Степной, в юго-западном направлении от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категория земель: земли сельскохозяйственного  назначения, общей площадью 51816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7148D">
        <w:rPr>
          <w:rFonts w:ascii="Times New Roman" w:hAnsi="Times New Roman" w:cs="Times New Roman"/>
          <w:sz w:val="28"/>
          <w:szCs w:val="28"/>
        </w:rPr>
        <w:t>,</w:t>
      </w:r>
      <w:r w:rsidR="004273B6">
        <w:rPr>
          <w:rFonts w:ascii="Times New Roman" w:hAnsi="Times New Roman" w:cs="Times New Roman"/>
          <w:sz w:val="28"/>
          <w:szCs w:val="28"/>
        </w:rPr>
        <w:t xml:space="preserve"> в связи с решением вопросов местного значени</w:t>
      </w:r>
      <w:r w:rsidR="003714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73B6">
        <w:rPr>
          <w:rFonts w:ascii="Times New Roman" w:hAnsi="Times New Roman" w:cs="Times New Roman"/>
          <w:sz w:val="28"/>
          <w:szCs w:val="28"/>
        </w:rPr>
        <w:t>.</w:t>
      </w:r>
    </w:p>
    <w:p w:rsidR="004B2A1F" w:rsidRPr="00B217A9" w:rsidRDefault="004B2A1F" w:rsidP="000429EE">
      <w:pPr>
        <w:pStyle w:val="a3"/>
        <w:tabs>
          <w:tab w:val="left" w:pos="993"/>
        </w:tabs>
        <w:ind w:left="360" w:firstLine="426"/>
        <w:rPr>
          <w:rFonts w:ascii="Times New Roman" w:hAnsi="Times New Roman" w:cs="Times New Roman"/>
          <w:sz w:val="28"/>
          <w:szCs w:val="28"/>
        </w:rPr>
      </w:pPr>
    </w:p>
    <w:p w:rsidR="00B13F41" w:rsidRPr="00B217A9" w:rsidRDefault="00B13F41" w:rsidP="000429EE">
      <w:pPr>
        <w:pStyle w:val="a3"/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7A9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="00FC2DE2">
        <w:rPr>
          <w:rFonts w:ascii="Times New Roman" w:hAnsi="Times New Roman" w:cs="Times New Roman"/>
          <w:sz w:val="28"/>
          <w:szCs w:val="28"/>
        </w:rPr>
        <w:t>6</w:t>
      </w:r>
      <w:r w:rsidRPr="00B217A9"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чел.</w:t>
      </w:r>
      <w:proofErr w:type="gramEnd"/>
    </w:p>
    <w:p w:rsidR="004B2A1F" w:rsidRPr="00B217A9" w:rsidRDefault="004B2A1F" w:rsidP="000429EE">
      <w:pPr>
        <w:pStyle w:val="a3"/>
        <w:tabs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0C9F" w:rsidRPr="00B27C08" w:rsidRDefault="00670C9F" w:rsidP="000429EE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0098" w:rsidRPr="00C72528" w:rsidRDefault="00FD747D" w:rsidP="000429E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0098" w:rsidRPr="00C72528">
        <w:rPr>
          <w:rFonts w:ascii="Times New Roman" w:hAnsi="Times New Roman" w:cs="Times New Roman"/>
          <w:sz w:val="28"/>
          <w:szCs w:val="28"/>
        </w:rPr>
        <w:t>Председатель заседания                                                         А.Ю. Кожанов</w:t>
      </w:r>
    </w:p>
    <w:p w:rsidR="00FC2DE2" w:rsidRDefault="00FD747D" w:rsidP="000429E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C2DE2" w:rsidRDefault="00FC2DE2" w:rsidP="000429E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4773F" w:rsidRDefault="00FC2DE2" w:rsidP="000429E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098" w:rsidRPr="00C72528">
        <w:rPr>
          <w:rFonts w:ascii="Times New Roman" w:hAnsi="Times New Roman" w:cs="Times New Roman"/>
          <w:sz w:val="28"/>
          <w:szCs w:val="28"/>
        </w:rPr>
        <w:t xml:space="preserve">Секретарь заседания            </w:t>
      </w:r>
      <w:r w:rsidR="002002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0098" w:rsidRPr="00C725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3726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3726F">
        <w:rPr>
          <w:rFonts w:ascii="Times New Roman" w:hAnsi="Times New Roman" w:cs="Times New Roman"/>
          <w:sz w:val="28"/>
          <w:szCs w:val="28"/>
        </w:rPr>
        <w:t>Предыбайлова</w:t>
      </w:r>
      <w:proofErr w:type="spellEnd"/>
    </w:p>
    <w:p w:rsidR="0024773F" w:rsidRDefault="0024773F" w:rsidP="000429EE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</w:p>
    <w:p w:rsidR="00CE3B8C" w:rsidRDefault="00CE3B8C" w:rsidP="000429EE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</w:p>
    <w:p w:rsidR="00CE3B8C" w:rsidRDefault="00CE3B8C" w:rsidP="000429EE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</w:p>
    <w:p w:rsidR="00CE3B8C" w:rsidRDefault="00CE3B8C" w:rsidP="00CE7AB7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  <w:sectPr w:rsidR="00CE3B8C" w:rsidSect="0012444A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FD72AE" w:rsidRPr="00FD72AE" w:rsidRDefault="00FD72AE" w:rsidP="00FD72AE">
      <w:pPr>
        <w:tabs>
          <w:tab w:val="left" w:pos="364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850"/>
        <w:tblW w:w="14568" w:type="dxa"/>
        <w:tblLook w:val="04A0" w:firstRow="1" w:lastRow="0" w:firstColumn="1" w:lastColumn="0" w:noHBand="0" w:noVBand="1"/>
      </w:tblPr>
      <w:tblGrid>
        <w:gridCol w:w="973"/>
        <w:gridCol w:w="4501"/>
        <w:gridCol w:w="1936"/>
        <w:gridCol w:w="2116"/>
        <w:gridCol w:w="5042"/>
      </w:tblGrid>
      <w:tr w:rsidR="00FD72AE" w:rsidRPr="00A273ED" w:rsidTr="00495120">
        <w:trPr>
          <w:trHeight w:val="37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2AE" w:rsidRPr="00A273ED" w:rsidRDefault="00FD72AE" w:rsidP="008043C9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2AE" w:rsidRPr="00A273ED" w:rsidRDefault="00FD72AE" w:rsidP="008043C9">
            <w:pPr>
              <w:pStyle w:val="a5"/>
              <w:jc w:val="right"/>
              <w:rPr>
                <w:rFonts w:ascii="Times New Roman" w:hAnsi="Times New Roman" w:cs="Times New Roman"/>
                <w:bCs/>
              </w:rPr>
            </w:pPr>
          </w:p>
          <w:p w:rsidR="008043C9" w:rsidRPr="00A273ED" w:rsidRDefault="00FD72AE" w:rsidP="008043C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2E1B21" w:rsidRPr="00A273ED" w:rsidRDefault="00FD72AE" w:rsidP="008043C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</w:rPr>
              <w:t>к  протоколу</w:t>
            </w:r>
            <w:r w:rsidR="008043C9" w:rsidRPr="00A273ED">
              <w:rPr>
                <w:rFonts w:ascii="Times New Roman" w:hAnsi="Times New Roman" w:cs="Times New Roman"/>
              </w:rPr>
              <w:t xml:space="preserve"> от 28.11.2019 № 3</w:t>
            </w:r>
            <w:r w:rsidRPr="00A273ED">
              <w:rPr>
                <w:rFonts w:ascii="Times New Roman" w:hAnsi="Times New Roman" w:cs="Times New Roman"/>
              </w:rPr>
              <w:t xml:space="preserve"> заседания </w:t>
            </w:r>
          </w:p>
          <w:p w:rsidR="00FD72AE" w:rsidRPr="00A273ED" w:rsidRDefault="002E1B21" w:rsidP="008043C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FD72AE" w:rsidRPr="00A273ED">
              <w:rPr>
                <w:rFonts w:ascii="Times New Roman" w:hAnsi="Times New Roman" w:cs="Times New Roman"/>
              </w:rPr>
              <w:t>рабочей группы</w:t>
            </w:r>
            <w:r w:rsidRPr="00A273ED">
              <w:rPr>
                <w:rFonts w:ascii="Times New Roman" w:hAnsi="Times New Roman" w:cs="Times New Roman"/>
              </w:rPr>
              <w:t xml:space="preserve">  по  вопросам оказания имущественной</w:t>
            </w:r>
          </w:p>
          <w:p w:rsidR="002E1B21" w:rsidRPr="00A273ED" w:rsidRDefault="00FD72AE" w:rsidP="008043C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</w:rPr>
              <w:t>поддержки субъектам</w:t>
            </w:r>
            <w:r w:rsidR="002E1B21" w:rsidRPr="00A273ED">
              <w:rPr>
                <w:rFonts w:ascii="Times New Roman" w:hAnsi="Times New Roman" w:cs="Times New Roman"/>
              </w:rPr>
              <w:t xml:space="preserve"> </w:t>
            </w:r>
            <w:r w:rsidRPr="00A273ED">
              <w:rPr>
                <w:rFonts w:ascii="Times New Roman" w:hAnsi="Times New Roman" w:cs="Times New Roman"/>
              </w:rPr>
              <w:t xml:space="preserve"> малого и среднего предпринимательства </w:t>
            </w:r>
          </w:p>
          <w:p w:rsidR="00FD72AE" w:rsidRPr="00A273ED" w:rsidRDefault="00FD72AE" w:rsidP="008043C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</w:rPr>
              <w:t xml:space="preserve">на территории </w:t>
            </w:r>
            <w:r w:rsidR="002E1B21" w:rsidRPr="00A27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3ED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273ED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2E1B21" w:rsidRPr="00A273ED">
              <w:rPr>
                <w:rFonts w:ascii="Times New Roman" w:hAnsi="Times New Roman" w:cs="Times New Roman"/>
              </w:rPr>
              <w:t xml:space="preserve"> </w:t>
            </w:r>
            <w:r w:rsidRPr="00A273ED">
              <w:rPr>
                <w:rFonts w:ascii="Times New Roman" w:hAnsi="Times New Roman" w:cs="Times New Roman"/>
              </w:rPr>
              <w:t xml:space="preserve"> Воронежской области</w:t>
            </w:r>
          </w:p>
          <w:p w:rsidR="008043C9" w:rsidRPr="00A273ED" w:rsidRDefault="008043C9" w:rsidP="008043C9">
            <w:pPr>
              <w:pStyle w:val="a5"/>
              <w:jc w:val="right"/>
              <w:rPr>
                <w:rFonts w:ascii="Times New Roman" w:hAnsi="Times New Roman" w:cs="Times New Roman"/>
                <w:bCs/>
              </w:rPr>
            </w:pPr>
          </w:p>
          <w:p w:rsidR="00FD72AE" w:rsidRPr="001A0016" w:rsidRDefault="00FD72AE" w:rsidP="008043C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016">
              <w:rPr>
                <w:rFonts w:ascii="Times New Roman" w:hAnsi="Times New Roman" w:cs="Times New Roman"/>
                <w:b/>
                <w:bCs/>
              </w:rPr>
              <w:t>Проект плана мероприятий ("дорожной карты")</w:t>
            </w:r>
          </w:p>
        </w:tc>
      </w:tr>
      <w:tr w:rsidR="00FD72AE" w:rsidRPr="00A273ED" w:rsidTr="00495120">
        <w:trPr>
          <w:trHeight w:val="375"/>
        </w:trPr>
        <w:tc>
          <w:tcPr>
            <w:tcW w:w="14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2AE" w:rsidRPr="001A0016" w:rsidRDefault="00FD72AE" w:rsidP="008043C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A0016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gramEnd"/>
            <w:r w:rsidRPr="001A00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1A0016">
              <w:rPr>
                <w:rFonts w:ascii="Times New Roman" w:hAnsi="Times New Roman" w:cs="Times New Roman"/>
                <w:b/>
                <w:bCs/>
              </w:rPr>
              <w:t>имущественной</w:t>
            </w:r>
            <w:proofErr w:type="gramEnd"/>
            <w:r w:rsidRPr="001A0016">
              <w:rPr>
                <w:rFonts w:ascii="Times New Roman" w:hAnsi="Times New Roman" w:cs="Times New Roman"/>
                <w:b/>
                <w:bCs/>
              </w:rPr>
              <w:t xml:space="preserve"> поддержки субъектов малого и среднего предпринимательства</w:t>
            </w:r>
          </w:p>
        </w:tc>
      </w:tr>
      <w:tr w:rsidR="00EF57B2" w:rsidRPr="00A273ED" w:rsidTr="00F93579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57B2" w:rsidRPr="00A273ED" w:rsidTr="00F93579">
        <w:trPr>
          <w:trHeight w:val="63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gramStart"/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Дата начала мероприятия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Дата окончания мероприятия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273ED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  <w:proofErr w:type="gramEnd"/>
            <w:r w:rsidRPr="00A273ED">
              <w:rPr>
                <w:rFonts w:ascii="Times New Roman" w:hAnsi="Times New Roman" w:cs="Times New Roman"/>
                <w:b/>
                <w:bCs/>
              </w:rPr>
              <w:t xml:space="preserve"> за исполнение</w:t>
            </w:r>
          </w:p>
        </w:tc>
      </w:tr>
      <w:tr w:rsidR="00EF57B2" w:rsidRPr="00A273ED" w:rsidTr="00F93579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273ED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273ED"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273ED">
              <w:rPr>
                <w:rFonts w:ascii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273ED">
              <w:rPr>
                <w:rFonts w:ascii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273ED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EF57B2" w:rsidRPr="00A273ED" w:rsidTr="00F93579">
        <w:trPr>
          <w:trHeight w:val="315"/>
        </w:trPr>
        <w:tc>
          <w:tcPr>
            <w:tcW w:w="14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A273ED">
            <w:pPr>
              <w:ind w:firstLineChars="300" w:firstLine="66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 Нормативное правовое обеспечение </w:t>
            </w:r>
          </w:p>
        </w:tc>
      </w:tr>
      <w:tr w:rsidR="00EF57B2" w:rsidRPr="00A273ED" w:rsidTr="00F93579">
        <w:trPr>
          <w:trHeight w:val="9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rPr>
                <w:rFonts w:ascii="Times New Roman" w:hAnsi="Times New Roman" w:cs="Times New Roman"/>
                <w:color w:val="000000"/>
              </w:rPr>
            </w:pPr>
            <w:r w:rsidRPr="00A273ED">
              <w:rPr>
                <w:rFonts w:ascii="Times New Roman" w:hAnsi="Times New Roman" w:cs="Times New Roman"/>
                <w:color w:val="000000"/>
              </w:rPr>
              <w:t xml:space="preserve">Приведение ранее принятых в муниципальном образовании НПА,  в соответствие с Федеральным законом от 03.07.2018 N 185-ФЗ и  Постановлением Правительства РФ от 21.08.2010  N 645 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02.12.2019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30.12.2019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  <w:i/>
                <w:iCs/>
              </w:rPr>
              <w:t xml:space="preserve">  Н.В. </w:t>
            </w:r>
            <w:proofErr w:type="spellStart"/>
            <w:r w:rsidRPr="00A273ED">
              <w:rPr>
                <w:rFonts w:ascii="Times New Roman" w:hAnsi="Times New Roman" w:cs="Times New Roman"/>
                <w:i/>
                <w:iCs/>
              </w:rPr>
              <w:t>Предыбайлова</w:t>
            </w:r>
            <w:proofErr w:type="spellEnd"/>
            <w:r w:rsidRPr="00A273ED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A273ED">
              <w:rPr>
                <w:rFonts w:ascii="Times New Roman" w:hAnsi="Times New Roman" w:cs="Times New Roman"/>
              </w:rPr>
              <w:t xml:space="preserve"> эксперт  1 категории по управлению муниципальным имуществом </w:t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</w:rPr>
              <w:t>МКУ «Функциональный центр</w:t>
            </w:r>
            <w:r w:rsidRPr="00A273ED">
              <w:rPr>
                <w:rFonts w:ascii="Times New Roman" w:hAnsi="Times New Roman" w:cs="Times New Roman"/>
              </w:rPr>
              <w:tab/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273ED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273E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EF57B2" w:rsidRPr="00A273ED" w:rsidTr="00F93579">
        <w:trPr>
          <w:trHeight w:val="346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1.2.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7B2" w:rsidRPr="00A273ED" w:rsidRDefault="00EF57B2" w:rsidP="00F93579">
            <w:pPr>
              <w:rPr>
                <w:rFonts w:ascii="Times New Roman" w:hAnsi="Times New Roman" w:cs="Times New Roman"/>
                <w:color w:val="000000"/>
              </w:rPr>
            </w:pPr>
            <w:r w:rsidRPr="00A273ED">
              <w:rPr>
                <w:rFonts w:ascii="Times New Roman" w:hAnsi="Times New Roman" w:cs="Times New Roman"/>
                <w:color w:val="000000"/>
              </w:rPr>
              <w:t>Внесение изменений в программу по управлению муниципальным имуществом (при отсутствии - в программу по развитию малого и среднего предпринимательства) предусмотрев:</w:t>
            </w:r>
            <w:r w:rsidRPr="00A273ED">
              <w:rPr>
                <w:rFonts w:ascii="Times New Roman" w:hAnsi="Times New Roman" w:cs="Times New Roman"/>
                <w:color w:val="000000"/>
              </w:rPr>
              <w:br/>
              <w:t>- комплекс мер, направленных на использование имущественного потенциала публично-правового образования для расширения оказания имущественной поддержки субъектам малого и среднего предпринимательства (далее - МСП);</w:t>
            </w:r>
            <w:r w:rsidRPr="00A273ED">
              <w:rPr>
                <w:rFonts w:ascii="Times New Roman" w:hAnsi="Times New Roman" w:cs="Times New Roman"/>
                <w:color w:val="000000"/>
              </w:rPr>
              <w:br/>
              <w:t xml:space="preserve">- показатели использования имущественного потенциала публично-правового </w:t>
            </w:r>
            <w:r w:rsidRPr="00A273ED">
              <w:rPr>
                <w:rFonts w:ascii="Times New Roman" w:hAnsi="Times New Roman" w:cs="Times New Roman"/>
                <w:color w:val="000000"/>
              </w:rPr>
              <w:lastRenderedPageBreak/>
              <w:t>образования для оказания имущественной поддержки субъектам МСП (доля объектов, включаемых в перечни, от общего количества объектов в реестре имущества или доля объектов, включаемых в перечни, от вновь поступивших объектов в реестр имущества, или иное).</w:t>
            </w:r>
            <w:r w:rsidRPr="00A273ED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01.01.2020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  01.06.2020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  <w:i/>
                <w:iCs/>
              </w:rPr>
              <w:t xml:space="preserve">  Н.В. </w:t>
            </w:r>
            <w:proofErr w:type="spellStart"/>
            <w:r w:rsidRPr="00A273ED">
              <w:rPr>
                <w:rFonts w:ascii="Times New Roman" w:hAnsi="Times New Roman" w:cs="Times New Roman"/>
                <w:i/>
                <w:iCs/>
              </w:rPr>
              <w:t>Предыбайлова</w:t>
            </w:r>
            <w:proofErr w:type="spellEnd"/>
            <w:r w:rsidRPr="00A273ED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A273ED">
              <w:rPr>
                <w:rFonts w:ascii="Times New Roman" w:hAnsi="Times New Roman" w:cs="Times New Roman"/>
              </w:rPr>
              <w:t xml:space="preserve"> эксперт  1 категории по управлению муниципальным имуществом </w:t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</w:rPr>
              <w:t>МКУ «Функциональный центр</w:t>
            </w:r>
            <w:r w:rsidRPr="00A273ED">
              <w:rPr>
                <w:rFonts w:ascii="Times New Roman" w:hAnsi="Times New Roman" w:cs="Times New Roman"/>
              </w:rPr>
              <w:tab/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273ED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273ED">
              <w:rPr>
                <w:rFonts w:ascii="Times New Roman" w:hAnsi="Times New Roman" w:cs="Times New Roman"/>
              </w:rPr>
              <w:t xml:space="preserve"> муниципального района»,</w:t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  <w:i/>
              </w:rPr>
              <w:t xml:space="preserve">  М.В. </w:t>
            </w:r>
            <w:proofErr w:type="spellStart"/>
            <w:r w:rsidRPr="00A273ED">
              <w:rPr>
                <w:rFonts w:ascii="Times New Roman" w:hAnsi="Times New Roman" w:cs="Times New Roman"/>
                <w:i/>
              </w:rPr>
              <w:t>Ханюкова</w:t>
            </w:r>
            <w:proofErr w:type="spellEnd"/>
            <w:r w:rsidRPr="00A273ED">
              <w:rPr>
                <w:rFonts w:ascii="Times New Roman" w:hAnsi="Times New Roman" w:cs="Times New Roman"/>
              </w:rPr>
              <w:t xml:space="preserve"> – заместитель начальника отдела по экономике,  управлению </w:t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</w:rPr>
              <w:t xml:space="preserve">муниципальным имуществом и земельным </w:t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</w:rPr>
              <w:t xml:space="preserve">отношениям администрации </w:t>
            </w:r>
            <w:proofErr w:type="spellStart"/>
            <w:r w:rsidRPr="00A273ED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273ED">
              <w:rPr>
                <w:rFonts w:ascii="Times New Roman" w:hAnsi="Times New Roman" w:cs="Times New Roman"/>
              </w:rPr>
              <w:t xml:space="preserve"> </w:t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A273ED">
              <w:rPr>
                <w:rFonts w:ascii="Times New Roman" w:hAnsi="Times New Roman" w:cs="Times New Roman"/>
              </w:rPr>
              <w:t>муниципального района Воронежской области</w:t>
            </w:r>
          </w:p>
        </w:tc>
      </w:tr>
      <w:tr w:rsidR="00EF57B2" w:rsidRPr="00A273ED" w:rsidTr="00F93579">
        <w:trPr>
          <w:trHeight w:val="63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1.3.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2D36A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3ED">
              <w:rPr>
                <w:rFonts w:ascii="Times New Roman" w:hAnsi="Times New Roman" w:cs="Times New Roman"/>
                <w:color w:val="000000"/>
              </w:rPr>
              <w:t>Направление в рабочую группу субъекта Российской Федерации отчета по исполнению мероприятий, предусмотренных в подпунктах 1.1-1.</w:t>
            </w:r>
            <w:r w:rsidR="002D36A8">
              <w:rPr>
                <w:rFonts w:ascii="Times New Roman" w:hAnsi="Times New Roman" w:cs="Times New Roman"/>
                <w:color w:val="000000"/>
              </w:rPr>
              <w:t>2</w:t>
            </w:r>
            <w:r w:rsidRPr="00A273ED">
              <w:rPr>
                <w:rFonts w:ascii="Times New Roman" w:hAnsi="Times New Roman" w:cs="Times New Roman"/>
                <w:color w:val="000000"/>
              </w:rPr>
              <w:t xml:space="preserve"> (Департамент имущественных и земельных отношений Воронежской области)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Ежеквартально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   Ежеквартально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  <w:i/>
                <w:iCs/>
              </w:rPr>
              <w:t xml:space="preserve">  Н.В. </w:t>
            </w:r>
            <w:proofErr w:type="spellStart"/>
            <w:r w:rsidRPr="00A273ED">
              <w:rPr>
                <w:rFonts w:ascii="Times New Roman" w:hAnsi="Times New Roman" w:cs="Times New Roman"/>
                <w:i/>
                <w:iCs/>
              </w:rPr>
              <w:t>Предыбайлова</w:t>
            </w:r>
            <w:proofErr w:type="spellEnd"/>
            <w:r w:rsidRPr="00A273ED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A273ED">
              <w:rPr>
                <w:rFonts w:ascii="Times New Roman" w:hAnsi="Times New Roman" w:cs="Times New Roman"/>
              </w:rPr>
              <w:t xml:space="preserve"> эксперт  1 категории по управлению муниципальным имуществом </w:t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</w:rPr>
              <w:t>МКУ «Функциональный центр</w:t>
            </w:r>
            <w:r w:rsidRPr="00A273ED">
              <w:rPr>
                <w:rFonts w:ascii="Times New Roman" w:hAnsi="Times New Roman" w:cs="Times New Roman"/>
              </w:rPr>
              <w:tab/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273ED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273E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EF57B2" w:rsidRPr="00A273ED" w:rsidTr="00F93579">
        <w:trPr>
          <w:trHeight w:val="315"/>
        </w:trPr>
        <w:tc>
          <w:tcPr>
            <w:tcW w:w="14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2. Выявление неиспользуемого, неэффективно используемого муниципального имущества</w:t>
            </w:r>
          </w:p>
        </w:tc>
      </w:tr>
      <w:tr w:rsidR="00EF57B2" w:rsidRPr="00A273ED" w:rsidTr="00F93579">
        <w:trPr>
          <w:trHeight w:val="86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2.1.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3ED">
              <w:rPr>
                <w:rFonts w:ascii="Times New Roman" w:hAnsi="Times New Roman" w:cs="Times New Roman"/>
                <w:color w:val="000000"/>
              </w:rPr>
              <w:t>Утверждение графика проведения заседаний рабочей группы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По мере необходимости  не реже 1 раза в квартал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По мере необходимости  не реже 1 раза в квартал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  <w:i/>
                <w:iCs/>
              </w:rPr>
              <w:t xml:space="preserve">  Н.В. </w:t>
            </w:r>
            <w:proofErr w:type="spellStart"/>
            <w:r w:rsidRPr="00A273ED">
              <w:rPr>
                <w:rFonts w:ascii="Times New Roman" w:hAnsi="Times New Roman" w:cs="Times New Roman"/>
                <w:i/>
                <w:iCs/>
              </w:rPr>
              <w:t>Предыбайлова</w:t>
            </w:r>
            <w:proofErr w:type="spellEnd"/>
            <w:r w:rsidRPr="00A273ED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A273ED">
              <w:rPr>
                <w:rFonts w:ascii="Times New Roman" w:hAnsi="Times New Roman" w:cs="Times New Roman"/>
              </w:rPr>
              <w:t xml:space="preserve"> эксперт  1 категории по управлению муниципальным имуществом </w:t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</w:rPr>
              <w:t>МКУ «Функциональный центр</w:t>
            </w:r>
            <w:r w:rsidRPr="00A273ED">
              <w:rPr>
                <w:rFonts w:ascii="Times New Roman" w:hAnsi="Times New Roman" w:cs="Times New Roman"/>
              </w:rPr>
              <w:tab/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273ED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273E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EF57B2" w:rsidRPr="00A273ED" w:rsidTr="00F93579">
        <w:trPr>
          <w:trHeight w:val="9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2.2.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3ED">
              <w:rPr>
                <w:rFonts w:ascii="Times New Roman" w:hAnsi="Times New Roman" w:cs="Times New Roman"/>
                <w:color w:val="000000"/>
              </w:rPr>
              <w:t>Утверждение графика проведения заседаний балансовых и бюджетно-финансовых комиссий с участием руководителя муниципального предприятия или учреждения по вопросу использования имущества предприятия или учреждения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Ежеквартально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   Ежеквартально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  <w:i/>
                <w:iCs/>
              </w:rPr>
              <w:t xml:space="preserve">  Н.В. </w:t>
            </w:r>
            <w:proofErr w:type="spellStart"/>
            <w:r w:rsidRPr="00A273ED">
              <w:rPr>
                <w:rFonts w:ascii="Times New Roman" w:hAnsi="Times New Roman" w:cs="Times New Roman"/>
                <w:i/>
                <w:iCs/>
              </w:rPr>
              <w:t>Предыбайлова</w:t>
            </w:r>
            <w:proofErr w:type="spellEnd"/>
            <w:r w:rsidRPr="00A273ED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A273ED">
              <w:rPr>
                <w:rFonts w:ascii="Times New Roman" w:hAnsi="Times New Roman" w:cs="Times New Roman"/>
              </w:rPr>
              <w:t xml:space="preserve"> эксперт  1 категории по управлению муниципальным имуществом </w:t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</w:rPr>
              <w:t>МКУ «Функциональный центр</w:t>
            </w:r>
            <w:r w:rsidRPr="00A273ED">
              <w:rPr>
                <w:rFonts w:ascii="Times New Roman" w:hAnsi="Times New Roman" w:cs="Times New Roman"/>
              </w:rPr>
              <w:tab/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273ED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273E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EF57B2" w:rsidRPr="00A273ED" w:rsidTr="00F93579">
        <w:trPr>
          <w:trHeight w:val="918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2.3.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3ED">
              <w:rPr>
                <w:rFonts w:ascii="Times New Roman" w:hAnsi="Times New Roman" w:cs="Times New Roman"/>
                <w:color w:val="000000"/>
              </w:rPr>
              <w:t>Проведение анализа реестра муниципального имущества в отношении всех учтенных объектов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Постоянно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  Постоянно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  <w:i/>
                <w:iCs/>
              </w:rPr>
              <w:t xml:space="preserve">  Н.В. </w:t>
            </w:r>
            <w:proofErr w:type="spellStart"/>
            <w:r w:rsidRPr="00A273ED">
              <w:rPr>
                <w:rFonts w:ascii="Times New Roman" w:hAnsi="Times New Roman" w:cs="Times New Roman"/>
                <w:i/>
                <w:iCs/>
              </w:rPr>
              <w:t>Предыбайлова</w:t>
            </w:r>
            <w:proofErr w:type="spellEnd"/>
            <w:r w:rsidRPr="00A273ED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A273ED">
              <w:rPr>
                <w:rFonts w:ascii="Times New Roman" w:hAnsi="Times New Roman" w:cs="Times New Roman"/>
              </w:rPr>
              <w:t xml:space="preserve"> эксперт  1 категории по управлению муниципальным имуществом </w:t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</w:rPr>
              <w:t>МКУ «Функциональный центр</w:t>
            </w:r>
            <w:r w:rsidRPr="00A273ED">
              <w:rPr>
                <w:rFonts w:ascii="Times New Roman" w:hAnsi="Times New Roman" w:cs="Times New Roman"/>
              </w:rPr>
              <w:tab/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273ED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273E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EF57B2" w:rsidRPr="00A273ED" w:rsidTr="00F93579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2.4.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3ED">
              <w:rPr>
                <w:rFonts w:ascii="Times New Roman" w:hAnsi="Times New Roman" w:cs="Times New Roman"/>
                <w:color w:val="000000"/>
              </w:rPr>
              <w:t>Составление перечня объектов недвижимости, подлежащих обследованию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Постоянно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  Постоянно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  <w:i/>
                <w:iCs/>
              </w:rPr>
              <w:t xml:space="preserve">  Н.В. </w:t>
            </w:r>
            <w:proofErr w:type="spellStart"/>
            <w:r w:rsidRPr="00A273ED">
              <w:rPr>
                <w:rFonts w:ascii="Times New Roman" w:hAnsi="Times New Roman" w:cs="Times New Roman"/>
                <w:i/>
                <w:iCs/>
              </w:rPr>
              <w:t>Предыбайлова</w:t>
            </w:r>
            <w:proofErr w:type="spellEnd"/>
            <w:r w:rsidRPr="00A273ED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A273ED">
              <w:rPr>
                <w:rFonts w:ascii="Times New Roman" w:hAnsi="Times New Roman" w:cs="Times New Roman"/>
              </w:rPr>
              <w:t xml:space="preserve"> эксперт  1 категории по управлению муниципальным имуществом </w:t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</w:rPr>
              <w:t>МКУ «Функциональный центр</w:t>
            </w:r>
            <w:r w:rsidRPr="00A273ED">
              <w:rPr>
                <w:rFonts w:ascii="Times New Roman" w:hAnsi="Times New Roman" w:cs="Times New Roman"/>
              </w:rPr>
              <w:tab/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273ED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273E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EF57B2" w:rsidRPr="00A273ED" w:rsidTr="00F93579">
        <w:trPr>
          <w:trHeight w:val="94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2.5.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3ED">
              <w:rPr>
                <w:rFonts w:ascii="Times New Roman" w:hAnsi="Times New Roman" w:cs="Times New Roman"/>
                <w:color w:val="000000"/>
              </w:rPr>
              <w:t>Проведение обследования объектов недвижимости, включая земельные участки, на территории муниципального образования, в соответствии с перечнем, указанным в подпункте 2.4 (осмотр имущества, фото и видео фиксация состояния объектов, изучение технической документации)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Постоянно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  Постоянно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  <w:i/>
                <w:iCs/>
              </w:rPr>
              <w:t xml:space="preserve">  Н.В. </w:t>
            </w:r>
            <w:proofErr w:type="spellStart"/>
            <w:r w:rsidRPr="00A273ED">
              <w:rPr>
                <w:rFonts w:ascii="Times New Roman" w:hAnsi="Times New Roman" w:cs="Times New Roman"/>
                <w:i/>
                <w:iCs/>
              </w:rPr>
              <w:t>Предыбайлова</w:t>
            </w:r>
            <w:proofErr w:type="spellEnd"/>
            <w:r w:rsidRPr="00A273ED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A273ED">
              <w:rPr>
                <w:rFonts w:ascii="Times New Roman" w:hAnsi="Times New Roman" w:cs="Times New Roman"/>
              </w:rPr>
              <w:t xml:space="preserve"> эксперт  1 категории по управлению муниципальным имуществом </w:t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</w:rPr>
              <w:t>МКУ «Функциональный центр</w:t>
            </w:r>
            <w:r w:rsidRPr="00A273ED">
              <w:rPr>
                <w:rFonts w:ascii="Times New Roman" w:hAnsi="Times New Roman" w:cs="Times New Roman"/>
              </w:rPr>
              <w:tab/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273ED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273E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EF57B2" w:rsidRPr="00A273ED" w:rsidTr="00F93579">
        <w:trPr>
          <w:trHeight w:val="1032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2.6.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3ED">
              <w:rPr>
                <w:rFonts w:ascii="Times New Roman" w:hAnsi="Times New Roman" w:cs="Times New Roman"/>
                <w:color w:val="000000"/>
              </w:rPr>
              <w:t>Обобщение сведений об объектах недвижимого имущества, неиспользуемых или используемых не по назначению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Постоянно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  Постоянно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  <w:i/>
                <w:iCs/>
              </w:rPr>
              <w:t xml:space="preserve">  Н.В. </w:t>
            </w:r>
            <w:proofErr w:type="spellStart"/>
            <w:r w:rsidRPr="00A273ED">
              <w:rPr>
                <w:rFonts w:ascii="Times New Roman" w:hAnsi="Times New Roman" w:cs="Times New Roman"/>
                <w:i/>
                <w:iCs/>
              </w:rPr>
              <w:t>Предыбайлова</w:t>
            </w:r>
            <w:proofErr w:type="spellEnd"/>
            <w:r w:rsidRPr="00A273ED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A273ED">
              <w:rPr>
                <w:rFonts w:ascii="Times New Roman" w:hAnsi="Times New Roman" w:cs="Times New Roman"/>
              </w:rPr>
              <w:t xml:space="preserve"> эксперт  1 категории по управлению муниципальным имуществом </w:t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</w:rPr>
              <w:t>МКУ «Функциональный центр</w:t>
            </w:r>
            <w:r w:rsidRPr="00A273ED">
              <w:rPr>
                <w:rFonts w:ascii="Times New Roman" w:hAnsi="Times New Roman" w:cs="Times New Roman"/>
              </w:rPr>
              <w:tab/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273ED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273E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EF57B2" w:rsidRPr="00A273ED" w:rsidTr="00F93579">
        <w:trPr>
          <w:trHeight w:val="204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2.7.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3ED">
              <w:rPr>
                <w:rFonts w:ascii="Times New Roman" w:hAnsi="Times New Roman" w:cs="Times New Roman"/>
                <w:color w:val="000000"/>
              </w:rPr>
              <w:t>Направление сведений, указанных в подпункте 2.6, в подгруппу в целях рассмотрения, выработки рекомендаций и представления в рабочую группу субъекта Российской Федерации (департамент имущественных и земельных отношений  Воронежской области)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Ежеквартально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    Ежеквартально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  <w:i/>
                <w:iCs/>
              </w:rPr>
              <w:t xml:space="preserve">  Н.В. </w:t>
            </w:r>
            <w:proofErr w:type="spellStart"/>
            <w:r w:rsidRPr="00A273ED">
              <w:rPr>
                <w:rFonts w:ascii="Times New Roman" w:hAnsi="Times New Roman" w:cs="Times New Roman"/>
                <w:i/>
                <w:iCs/>
              </w:rPr>
              <w:t>Предыбайлова</w:t>
            </w:r>
            <w:proofErr w:type="spellEnd"/>
            <w:r w:rsidRPr="00A273ED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A273ED">
              <w:rPr>
                <w:rFonts w:ascii="Times New Roman" w:hAnsi="Times New Roman" w:cs="Times New Roman"/>
              </w:rPr>
              <w:t xml:space="preserve"> эксперт  1 категории по управлению муниципальным имуществом </w:t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</w:rPr>
              <w:t>МКУ «Функциональный центр</w:t>
            </w:r>
            <w:r w:rsidRPr="00A273ED">
              <w:rPr>
                <w:rFonts w:ascii="Times New Roman" w:hAnsi="Times New Roman" w:cs="Times New Roman"/>
              </w:rPr>
              <w:tab/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273ED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273E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EF57B2" w:rsidRPr="00A273ED" w:rsidTr="00F93579">
        <w:trPr>
          <w:trHeight w:val="315"/>
        </w:trPr>
        <w:tc>
          <w:tcPr>
            <w:tcW w:w="14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3. Расширение имущественной поддержки субъектов МСП</w:t>
            </w:r>
          </w:p>
        </w:tc>
      </w:tr>
      <w:tr w:rsidR="00EF57B2" w:rsidRPr="00A273ED" w:rsidTr="00F93579">
        <w:trPr>
          <w:trHeight w:val="41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3.1.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3ED">
              <w:rPr>
                <w:rFonts w:ascii="Times New Roman" w:hAnsi="Times New Roman" w:cs="Times New Roman"/>
                <w:color w:val="000000"/>
              </w:rPr>
              <w:t xml:space="preserve">Формирование или дополнение перечня муниципального имущества, подлежащего предоставлению субъектам МСП, в том числе земельными участками и объектами, закрепленными на праве оперативного </w:t>
            </w:r>
            <w:r w:rsidRPr="00A273ED">
              <w:rPr>
                <w:rFonts w:ascii="Times New Roman" w:hAnsi="Times New Roman" w:cs="Times New Roman"/>
                <w:color w:val="000000"/>
              </w:rPr>
              <w:lastRenderedPageBreak/>
              <w:t>управления или хозяйственного ведения за муниципальными учреждениями и предприятиями, с учетом решения, принятого рабочей группой субъекта Российской Федерации на основании материалов, представленных согласно подпункту 2.7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02.11.2019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   01.11.2020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  <w:i/>
                <w:iCs/>
              </w:rPr>
              <w:t xml:space="preserve">  Н.В. </w:t>
            </w:r>
            <w:proofErr w:type="spellStart"/>
            <w:r w:rsidRPr="00A273ED">
              <w:rPr>
                <w:rFonts w:ascii="Times New Roman" w:hAnsi="Times New Roman" w:cs="Times New Roman"/>
                <w:i/>
                <w:iCs/>
              </w:rPr>
              <w:t>Предыбайлова</w:t>
            </w:r>
            <w:proofErr w:type="spellEnd"/>
            <w:r w:rsidRPr="00A273ED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A273ED">
              <w:rPr>
                <w:rFonts w:ascii="Times New Roman" w:hAnsi="Times New Roman" w:cs="Times New Roman"/>
              </w:rPr>
              <w:t xml:space="preserve"> эксперт  1 категории по управлению муниципальным имуществом </w:t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</w:rPr>
              <w:t>МКУ «Функциональный центр</w:t>
            </w:r>
            <w:r w:rsidRPr="00A273ED">
              <w:rPr>
                <w:rFonts w:ascii="Times New Roman" w:hAnsi="Times New Roman" w:cs="Times New Roman"/>
              </w:rPr>
              <w:tab/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273ED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273E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EF57B2" w:rsidRPr="00A273ED" w:rsidTr="00F93579">
        <w:trPr>
          <w:trHeight w:val="157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3.2.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73ED">
              <w:rPr>
                <w:rFonts w:ascii="Times New Roman" w:hAnsi="Times New Roman" w:cs="Times New Roman"/>
                <w:color w:val="000000"/>
              </w:rPr>
              <w:t>Опубликование в средствах массовой информации, размещение на сайте муниципального образования информации об утвержденном перечне муниципального имущества, об изменениях, внесенных в такой перечень, а также направление указанной информации в орган, уполномоченный на ее  внесение в распределенную автоматизированную информационную систему государственной поддержки МСП (РАИС)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02.11.2019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F935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73ED">
              <w:rPr>
                <w:rFonts w:ascii="Times New Roman" w:hAnsi="Times New Roman" w:cs="Times New Roman"/>
                <w:b/>
                <w:bCs/>
                <w:color w:val="000000"/>
              </w:rPr>
              <w:t>   01.11.2020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  <w:i/>
                <w:iCs/>
              </w:rPr>
              <w:t xml:space="preserve">  Н.В. </w:t>
            </w:r>
            <w:proofErr w:type="spellStart"/>
            <w:r w:rsidRPr="00A273ED">
              <w:rPr>
                <w:rFonts w:ascii="Times New Roman" w:hAnsi="Times New Roman" w:cs="Times New Roman"/>
                <w:i/>
                <w:iCs/>
              </w:rPr>
              <w:t>Предыбайлова</w:t>
            </w:r>
            <w:proofErr w:type="spellEnd"/>
            <w:r w:rsidRPr="00A273ED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A273ED">
              <w:rPr>
                <w:rFonts w:ascii="Times New Roman" w:hAnsi="Times New Roman" w:cs="Times New Roman"/>
              </w:rPr>
              <w:t xml:space="preserve"> эксперт  1 категории по управлению муниципальным имуществом </w:t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</w:rPr>
            </w:pPr>
            <w:r w:rsidRPr="00A273ED">
              <w:rPr>
                <w:rFonts w:ascii="Times New Roman" w:hAnsi="Times New Roman" w:cs="Times New Roman"/>
              </w:rPr>
              <w:t>МКУ «Функциональный центр</w:t>
            </w:r>
            <w:r w:rsidRPr="00A273ED">
              <w:rPr>
                <w:rFonts w:ascii="Times New Roman" w:hAnsi="Times New Roman" w:cs="Times New Roman"/>
              </w:rPr>
              <w:tab/>
            </w:r>
          </w:p>
          <w:p w:rsidR="00EF57B2" w:rsidRPr="00A273ED" w:rsidRDefault="00EF57B2" w:rsidP="00A273ED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273ED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273E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</w:tbl>
    <w:p w:rsidR="00EF57B2" w:rsidRPr="00A273ED" w:rsidRDefault="00EF57B2" w:rsidP="00EF57B2">
      <w:pPr>
        <w:rPr>
          <w:rFonts w:ascii="Times New Roman" w:hAnsi="Times New Roman" w:cs="Times New Roman"/>
        </w:rPr>
      </w:pPr>
    </w:p>
    <w:p w:rsidR="00EF57B2" w:rsidRPr="00A273ED" w:rsidRDefault="00EF57B2" w:rsidP="00EF57B2">
      <w:pPr>
        <w:ind w:left="7788" w:firstLine="708"/>
        <w:jc w:val="center"/>
        <w:rPr>
          <w:rFonts w:ascii="Times New Roman" w:hAnsi="Times New Roman" w:cs="Times New Roman"/>
        </w:rPr>
      </w:pPr>
      <w:r w:rsidRPr="00A273ED">
        <w:rPr>
          <w:rFonts w:ascii="Times New Roman" w:hAnsi="Times New Roman" w:cs="Times New Roman"/>
        </w:rPr>
        <w:t xml:space="preserve">                                        </w:t>
      </w:r>
    </w:p>
    <w:p w:rsidR="00EF57B2" w:rsidRPr="00A273ED" w:rsidRDefault="00EF57B2" w:rsidP="00EF57B2">
      <w:pPr>
        <w:jc w:val="center"/>
        <w:rPr>
          <w:rFonts w:ascii="Times New Roman" w:hAnsi="Times New Roman" w:cs="Times New Roman"/>
        </w:rPr>
      </w:pPr>
    </w:p>
    <w:p w:rsidR="00EF57B2" w:rsidRPr="00A273ED" w:rsidRDefault="00EF57B2" w:rsidP="00EF57B2">
      <w:pPr>
        <w:jc w:val="center"/>
        <w:rPr>
          <w:rFonts w:ascii="Times New Roman" w:hAnsi="Times New Roman" w:cs="Times New Roman"/>
        </w:rPr>
      </w:pPr>
    </w:p>
    <w:p w:rsidR="00EF57B2" w:rsidRPr="00A273ED" w:rsidRDefault="00EF57B2" w:rsidP="00EF57B2">
      <w:pPr>
        <w:jc w:val="center"/>
        <w:rPr>
          <w:rFonts w:ascii="Times New Roman" w:hAnsi="Times New Roman" w:cs="Times New Roman"/>
        </w:rPr>
      </w:pPr>
    </w:p>
    <w:p w:rsidR="00EF57B2" w:rsidRPr="00A273ED" w:rsidRDefault="00EF57B2" w:rsidP="00EF57B2">
      <w:pPr>
        <w:jc w:val="center"/>
        <w:rPr>
          <w:rFonts w:ascii="Times New Roman" w:hAnsi="Times New Roman" w:cs="Times New Roman"/>
        </w:rPr>
      </w:pPr>
    </w:p>
    <w:p w:rsidR="00EF57B2" w:rsidRPr="00A273ED" w:rsidRDefault="00EF57B2" w:rsidP="00EF57B2">
      <w:pPr>
        <w:jc w:val="center"/>
        <w:rPr>
          <w:rFonts w:ascii="Times New Roman" w:hAnsi="Times New Roman" w:cs="Times New Roman"/>
        </w:rPr>
      </w:pPr>
    </w:p>
    <w:p w:rsidR="00EF57B2" w:rsidRPr="00A273ED" w:rsidRDefault="00EF57B2" w:rsidP="00EF57B2">
      <w:pPr>
        <w:jc w:val="center"/>
        <w:rPr>
          <w:rFonts w:ascii="Times New Roman" w:hAnsi="Times New Roman" w:cs="Times New Roman"/>
        </w:rPr>
      </w:pPr>
    </w:p>
    <w:p w:rsidR="00EF57B2" w:rsidRPr="00A273ED" w:rsidRDefault="00EF57B2" w:rsidP="00EF57B2">
      <w:pPr>
        <w:jc w:val="center"/>
        <w:rPr>
          <w:rFonts w:ascii="Times New Roman" w:hAnsi="Times New Roman" w:cs="Times New Roman"/>
        </w:rPr>
      </w:pPr>
    </w:p>
    <w:p w:rsidR="00EF57B2" w:rsidRPr="00A273ED" w:rsidRDefault="00EF57B2" w:rsidP="00EF57B2">
      <w:pPr>
        <w:jc w:val="center"/>
        <w:rPr>
          <w:rFonts w:ascii="Times New Roman" w:hAnsi="Times New Roman" w:cs="Times New Roman"/>
        </w:rPr>
      </w:pPr>
    </w:p>
    <w:p w:rsidR="00EF57B2" w:rsidRPr="00A273ED" w:rsidRDefault="00EF57B2" w:rsidP="00EF57B2">
      <w:pPr>
        <w:jc w:val="center"/>
        <w:rPr>
          <w:rFonts w:ascii="Times New Roman" w:hAnsi="Times New Roman" w:cs="Times New Roman"/>
        </w:rPr>
      </w:pPr>
    </w:p>
    <w:p w:rsidR="00EF57B2" w:rsidRPr="00EF57B2" w:rsidRDefault="00EF57B2" w:rsidP="00EF5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57B2" w:rsidRPr="00EF57B2" w:rsidRDefault="00EF57B2" w:rsidP="00EF5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57B2" w:rsidRPr="00EF57B2" w:rsidRDefault="00EF57B2" w:rsidP="00EF5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57B2" w:rsidRPr="00EF57B2" w:rsidRDefault="00EF57B2" w:rsidP="00EF5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57B2" w:rsidRPr="00EF57B2" w:rsidRDefault="00EF57B2" w:rsidP="00EF5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57B2" w:rsidRPr="00EF57B2" w:rsidRDefault="00EF57B2" w:rsidP="00EF5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57B2" w:rsidRPr="00801225" w:rsidRDefault="00EF57B2" w:rsidP="00EF57B2">
      <w:pPr>
        <w:jc w:val="center"/>
        <w:rPr>
          <w:sz w:val="20"/>
          <w:szCs w:val="20"/>
        </w:rPr>
      </w:pPr>
    </w:p>
    <w:p w:rsidR="00EF57B2" w:rsidRDefault="00EF57B2" w:rsidP="00EF57B2">
      <w:pPr>
        <w:jc w:val="center"/>
        <w:rPr>
          <w:szCs w:val="28"/>
        </w:rPr>
      </w:pPr>
    </w:p>
    <w:p w:rsidR="00FD72AE" w:rsidRPr="002E1B21" w:rsidRDefault="00FD72AE" w:rsidP="00FD72AE">
      <w:pPr>
        <w:ind w:left="7788" w:firstLine="70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E1B2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sectPr w:rsidR="00FD72AE" w:rsidRPr="002E1B21" w:rsidSect="00FD72AE">
      <w:pgSz w:w="16838" w:h="11906" w:orient="landscape"/>
      <w:pgMar w:top="567" w:right="1134" w:bottom="170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B3F"/>
    <w:multiLevelType w:val="hybridMultilevel"/>
    <w:tmpl w:val="0A0812EA"/>
    <w:lvl w:ilvl="0" w:tplc="22488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65FE4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724D85"/>
    <w:multiLevelType w:val="hybridMultilevel"/>
    <w:tmpl w:val="3D820D96"/>
    <w:lvl w:ilvl="0" w:tplc="17F8E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0414D7"/>
    <w:multiLevelType w:val="hybridMultilevel"/>
    <w:tmpl w:val="355EC5FE"/>
    <w:lvl w:ilvl="0" w:tplc="3558CA1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4CC435D3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8E2AF7"/>
    <w:multiLevelType w:val="hybridMultilevel"/>
    <w:tmpl w:val="D4D4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279A3"/>
    <w:multiLevelType w:val="hybridMultilevel"/>
    <w:tmpl w:val="E0DABB22"/>
    <w:lvl w:ilvl="0" w:tplc="D44ACAA6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0A37772"/>
    <w:multiLevelType w:val="hybridMultilevel"/>
    <w:tmpl w:val="02665588"/>
    <w:lvl w:ilvl="0" w:tplc="8F0A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CA336E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49B261B"/>
    <w:multiLevelType w:val="hybridMultilevel"/>
    <w:tmpl w:val="744A94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6F9"/>
    <w:rsid w:val="000008DC"/>
    <w:rsid w:val="000036F9"/>
    <w:rsid w:val="00011C49"/>
    <w:rsid w:val="00032636"/>
    <w:rsid w:val="00033D5F"/>
    <w:rsid w:val="00042911"/>
    <w:rsid w:val="000429EE"/>
    <w:rsid w:val="0005041A"/>
    <w:rsid w:val="000512B4"/>
    <w:rsid w:val="00051D68"/>
    <w:rsid w:val="000871AF"/>
    <w:rsid w:val="000B4F8A"/>
    <w:rsid w:val="000B6B10"/>
    <w:rsid w:val="000B77F1"/>
    <w:rsid w:val="000C294C"/>
    <w:rsid w:val="000D43DC"/>
    <w:rsid w:val="000E06F3"/>
    <w:rsid w:val="000F42C7"/>
    <w:rsid w:val="000F564D"/>
    <w:rsid w:val="00104B94"/>
    <w:rsid w:val="0012444A"/>
    <w:rsid w:val="001264B4"/>
    <w:rsid w:val="0016750C"/>
    <w:rsid w:val="001810D9"/>
    <w:rsid w:val="001A0016"/>
    <w:rsid w:val="001A46C1"/>
    <w:rsid w:val="001A5E13"/>
    <w:rsid w:val="001A74AD"/>
    <w:rsid w:val="001B0E98"/>
    <w:rsid w:val="001B5E15"/>
    <w:rsid w:val="001C434B"/>
    <w:rsid w:val="001C6FAF"/>
    <w:rsid w:val="001F499A"/>
    <w:rsid w:val="001F7CF5"/>
    <w:rsid w:val="002002B3"/>
    <w:rsid w:val="0020713C"/>
    <w:rsid w:val="00227722"/>
    <w:rsid w:val="0023430A"/>
    <w:rsid w:val="0024649F"/>
    <w:rsid w:val="0024773F"/>
    <w:rsid w:val="00274904"/>
    <w:rsid w:val="0027751C"/>
    <w:rsid w:val="00280C0C"/>
    <w:rsid w:val="00294181"/>
    <w:rsid w:val="002976D5"/>
    <w:rsid w:val="002C1C50"/>
    <w:rsid w:val="002C3167"/>
    <w:rsid w:val="002D36A8"/>
    <w:rsid w:val="002E1B21"/>
    <w:rsid w:val="002E6AB2"/>
    <w:rsid w:val="002F706D"/>
    <w:rsid w:val="002F7999"/>
    <w:rsid w:val="0030355A"/>
    <w:rsid w:val="0032328D"/>
    <w:rsid w:val="003369C3"/>
    <w:rsid w:val="0037148D"/>
    <w:rsid w:val="0037600D"/>
    <w:rsid w:val="00390697"/>
    <w:rsid w:val="003922B0"/>
    <w:rsid w:val="003A5360"/>
    <w:rsid w:val="003D7D43"/>
    <w:rsid w:val="003F68C8"/>
    <w:rsid w:val="004273B6"/>
    <w:rsid w:val="00427962"/>
    <w:rsid w:val="00434253"/>
    <w:rsid w:val="004A30C6"/>
    <w:rsid w:val="004A42CE"/>
    <w:rsid w:val="004B2A1F"/>
    <w:rsid w:val="004B5A1E"/>
    <w:rsid w:val="004B6A49"/>
    <w:rsid w:val="004C1CCD"/>
    <w:rsid w:val="004D49AC"/>
    <w:rsid w:val="004D73CA"/>
    <w:rsid w:val="004F2063"/>
    <w:rsid w:val="00500191"/>
    <w:rsid w:val="00503C78"/>
    <w:rsid w:val="00506EEB"/>
    <w:rsid w:val="00510098"/>
    <w:rsid w:val="00520E73"/>
    <w:rsid w:val="00541C97"/>
    <w:rsid w:val="005841A6"/>
    <w:rsid w:val="0059335A"/>
    <w:rsid w:val="005A2891"/>
    <w:rsid w:val="005A4B87"/>
    <w:rsid w:val="005B3603"/>
    <w:rsid w:val="005C7683"/>
    <w:rsid w:val="005D5494"/>
    <w:rsid w:val="005D6721"/>
    <w:rsid w:val="005F1BDA"/>
    <w:rsid w:val="006027CF"/>
    <w:rsid w:val="0062204D"/>
    <w:rsid w:val="00625B8C"/>
    <w:rsid w:val="00666EFE"/>
    <w:rsid w:val="00670C9F"/>
    <w:rsid w:val="00670F97"/>
    <w:rsid w:val="00671D28"/>
    <w:rsid w:val="00674E47"/>
    <w:rsid w:val="00690D92"/>
    <w:rsid w:val="00691AD1"/>
    <w:rsid w:val="006B0518"/>
    <w:rsid w:val="006B5C95"/>
    <w:rsid w:val="006D2264"/>
    <w:rsid w:val="006D5925"/>
    <w:rsid w:val="006F5A63"/>
    <w:rsid w:val="006F6714"/>
    <w:rsid w:val="0070254F"/>
    <w:rsid w:val="0071476F"/>
    <w:rsid w:val="00714A87"/>
    <w:rsid w:val="00731A51"/>
    <w:rsid w:val="00732A79"/>
    <w:rsid w:val="00735606"/>
    <w:rsid w:val="00765F3B"/>
    <w:rsid w:val="007715A5"/>
    <w:rsid w:val="00791A5E"/>
    <w:rsid w:val="00791AE7"/>
    <w:rsid w:val="00792CEF"/>
    <w:rsid w:val="007A347E"/>
    <w:rsid w:val="007B1B24"/>
    <w:rsid w:val="007B45DB"/>
    <w:rsid w:val="007C5092"/>
    <w:rsid w:val="007D6579"/>
    <w:rsid w:val="007E0AE1"/>
    <w:rsid w:val="007E2A71"/>
    <w:rsid w:val="007E7E00"/>
    <w:rsid w:val="007F1E64"/>
    <w:rsid w:val="00800781"/>
    <w:rsid w:val="008043C9"/>
    <w:rsid w:val="00815A29"/>
    <w:rsid w:val="00821304"/>
    <w:rsid w:val="00824689"/>
    <w:rsid w:val="00847F60"/>
    <w:rsid w:val="00854BD7"/>
    <w:rsid w:val="008626EB"/>
    <w:rsid w:val="00863E37"/>
    <w:rsid w:val="00876CB7"/>
    <w:rsid w:val="00892967"/>
    <w:rsid w:val="008B7187"/>
    <w:rsid w:val="008C1D4D"/>
    <w:rsid w:val="008D4217"/>
    <w:rsid w:val="008D791E"/>
    <w:rsid w:val="008E4D0C"/>
    <w:rsid w:val="008E7A01"/>
    <w:rsid w:val="008F2258"/>
    <w:rsid w:val="008F7867"/>
    <w:rsid w:val="0091414B"/>
    <w:rsid w:val="00920CFD"/>
    <w:rsid w:val="009225D5"/>
    <w:rsid w:val="0096219E"/>
    <w:rsid w:val="009748EC"/>
    <w:rsid w:val="009832E7"/>
    <w:rsid w:val="009A148C"/>
    <w:rsid w:val="009C29EB"/>
    <w:rsid w:val="009C5894"/>
    <w:rsid w:val="009D096E"/>
    <w:rsid w:val="009D7FEC"/>
    <w:rsid w:val="009E6ADE"/>
    <w:rsid w:val="00A13A3A"/>
    <w:rsid w:val="00A15FE9"/>
    <w:rsid w:val="00A273ED"/>
    <w:rsid w:val="00A631C7"/>
    <w:rsid w:val="00AA4597"/>
    <w:rsid w:val="00AC66DD"/>
    <w:rsid w:val="00AD2EC1"/>
    <w:rsid w:val="00AF23D4"/>
    <w:rsid w:val="00B0567C"/>
    <w:rsid w:val="00B13F41"/>
    <w:rsid w:val="00B21180"/>
    <w:rsid w:val="00B217A9"/>
    <w:rsid w:val="00B27C08"/>
    <w:rsid w:val="00B55AC9"/>
    <w:rsid w:val="00B60A61"/>
    <w:rsid w:val="00B8636B"/>
    <w:rsid w:val="00BA669C"/>
    <w:rsid w:val="00BC4E98"/>
    <w:rsid w:val="00BD1113"/>
    <w:rsid w:val="00BD4C03"/>
    <w:rsid w:val="00BE5120"/>
    <w:rsid w:val="00BF3C74"/>
    <w:rsid w:val="00BF4796"/>
    <w:rsid w:val="00C15D37"/>
    <w:rsid w:val="00C3726F"/>
    <w:rsid w:val="00C55729"/>
    <w:rsid w:val="00C72528"/>
    <w:rsid w:val="00C81457"/>
    <w:rsid w:val="00C83AC5"/>
    <w:rsid w:val="00C90C8A"/>
    <w:rsid w:val="00CB5F10"/>
    <w:rsid w:val="00CC13B7"/>
    <w:rsid w:val="00CC78A5"/>
    <w:rsid w:val="00CD39F0"/>
    <w:rsid w:val="00CD504A"/>
    <w:rsid w:val="00CE3B8C"/>
    <w:rsid w:val="00CE599A"/>
    <w:rsid w:val="00CE7AB7"/>
    <w:rsid w:val="00CF19BF"/>
    <w:rsid w:val="00D22371"/>
    <w:rsid w:val="00D32745"/>
    <w:rsid w:val="00D3760F"/>
    <w:rsid w:val="00D4350D"/>
    <w:rsid w:val="00D44470"/>
    <w:rsid w:val="00D62202"/>
    <w:rsid w:val="00D94C66"/>
    <w:rsid w:val="00DA149A"/>
    <w:rsid w:val="00DA291F"/>
    <w:rsid w:val="00DA39AE"/>
    <w:rsid w:val="00DA60C6"/>
    <w:rsid w:val="00DB7267"/>
    <w:rsid w:val="00DC6261"/>
    <w:rsid w:val="00E11884"/>
    <w:rsid w:val="00E14AF0"/>
    <w:rsid w:val="00E22B98"/>
    <w:rsid w:val="00E267A9"/>
    <w:rsid w:val="00E27871"/>
    <w:rsid w:val="00E37411"/>
    <w:rsid w:val="00E45B85"/>
    <w:rsid w:val="00E65750"/>
    <w:rsid w:val="00EA4969"/>
    <w:rsid w:val="00EB278D"/>
    <w:rsid w:val="00EB313A"/>
    <w:rsid w:val="00EB7C43"/>
    <w:rsid w:val="00EB7C52"/>
    <w:rsid w:val="00EC2077"/>
    <w:rsid w:val="00ED6FF6"/>
    <w:rsid w:val="00EE151D"/>
    <w:rsid w:val="00EF57B2"/>
    <w:rsid w:val="00F0708D"/>
    <w:rsid w:val="00F14EBC"/>
    <w:rsid w:val="00F16D72"/>
    <w:rsid w:val="00F22B31"/>
    <w:rsid w:val="00F31C5A"/>
    <w:rsid w:val="00F3314F"/>
    <w:rsid w:val="00F5306A"/>
    <w:rsid w:val="00F661A5"/>
    <w:rsid w:val="00F870B9"/>
    <w:rsid w:val="00F903BC"/>
    <w:rsid w:val="00FA624A"/>
    <w:rsid w:val="00FC18B0"/>
    <w:rsid w:val="00FC2DE2"/>
    <w:rsid w:val="00FD64BF"/>
    <w:rsid w:val="00FD6F51"/>
    <w:rsid w:val="00FD72AE"/>
    <w:rsid w:val="00FD747D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F9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847F60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847F60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pacing w:val="4"/>
      <w:sz w:val="25"/>
      <w:szCs w:val="25"/>
    </w:rPr>
  </w:style>
  <w:style w:type="paragraph" w:styleId="a5">
    <w:name w:val="No Spacing"/>
    <w:uiPriority w:val="1"/>
    <w:qFormat/>
    <w:rsid w:val="002F70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76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EF57B2"/>
    <w:pPr>
      <w:tabs>
        <w:tab w:val="left" w:pos="0"/>
      </w:tabs>
      <w:snapToGrid w:val="0"/>
      <w:spacing w:after="0" w:line="240" w:lineRule="auto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EF57B2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character" w:customStyle="1" w:styleId="12pt3pt">
    <w:name w:val="Основной текст + 12 pt;Полужирный;Интервал 3 pt"/>
    <w:basedOn w:val="a0"/>
    <w:rsid w:val="005A2891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DF74-3B43-4569-954A-0E8E0251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9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Hanukova</dc:creator>
  <cp:keywords/>
  <dc:description/>
  <cp:lastModifiedBy>Admin</cp:lastModifiedBy>
  <cp:revision>209</cp:revision>
  <cp:lastPrinted>2019-11-29T11:04:00Z</cp:lastPrinted>
  <dcterms:created xsi:type="dcterms:W3CDTF">2011-08-29T07:09:00Z</dcterms:created>
  <dcterms:modified xsi:type="dcterms:W3CDTF">2020-02-19T11:59:00Z</dcterms:modified>
</cp:coreProperties>
</file>