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6" w:type="dxa"/>
        <w:tblLook w:val="01E0" w:firstRow="1" w:lastRow="1" w:firstColumn="1" w:lastColumn="1" w:noHBand="0" w:noVBand="0"/>
      </w:tblPr>
      <w:tblGrid>
        <w:gridCol w:w="5043"/>
        <w:gridCol w:w="5043"/>
      </w:tblGrid>
      <w:tr w:rsidR="009779D7" w:rsidRPr="00FB4190" w:rsidTr="007D35E9">
        <w:trPr>
          <w:trHeight w:val="4644"/>
        </w:trPr>
        <w:tc>
          <w:tcPr>
            <w:tcW w:w="5043" w:type="dxa"/>
          </w:tcPr>
          <w:p w:rsidR="009779D7" w:rsidRPr="00FB4190" w:rsidRDefault="009779D7" w:rsidP="00AC61D3">
            <w:pPr>
              <w:pStyle w:val="6"/>
              <w:jc w:val="center"/>
              <w:rPr>
                <w:u w:val="single"/>
              </w:rPr>
            </w:pPr>
            <w:r w:rsidRPr="00FB4190">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57.75pt" o:ole="" fillcolor="window">
                  <v:imagedata r:id="rId8" o:title=""/>
                </v:shape>
                <o:OLEObject Type="Embed" ProgID="Unknown" ShapeID="_x0000_i1025" DrawAspect="Content" ObjectID="_1688467347" r:id="rId9"/>
              </w:object>
            </w:r>
          </w:p>
          <w:p w:rsidR="009779D7" w:rsidRPr="00FB4190" w:rsidRDefault="009779D7" w:rsidP="007D35E9">
            <w:pPr>
              <w:tabs>
                <w:tab w:val="left" w:pos="4962"/>
              </w:tabs>
              <w:ind w:right="-108" w:firstLine="7"/>
              <w:jc w:val="center"/>
              <w:rPr>
                <w:u w:val="single"/>
              </w:rPr>
            </w:pPr>
            <w:r w:rsidRPr="00FB4190">
              <w:rPr>
                <w:u w:val="single"/>
              </w:rPr>
              <w:t>МЧС РОССИИ</w:t>
            </w:r>
          </w:p>
          <w:p w:rsidR="009779D7" w:rsidRPr="00FB4190" w:rsidRDefault="009779D7" w:rsidP="007D35E9">
            <w:pPr>
              <w:tabs>
                <w:tab w:val="left" w:pos="4962"/>
              </w:tabs>
              <w:ind w:right="-108" w:firstLine="7"/>
              <w:jc w:val="center"/>
              <w:rPr>
                <w:u w:val="single"/>
              </w:rPr>
            </w:pPr>
          </w:p>
          <w:p w:rsidR="009779D7" w:rsidRDefault="009779D7" w:rsidP="007D35E9">
            <w:pPr>
              <w:tabs>
                <w:tab w:val="left" w:pos="4962"/>
              </w:tabs>
              <w:ind w:right="-108" w:firstLine="7"/>
              <w:jc w:val="center"/>
            </w:pPr>
            <w:r w:rsidRPr="00FB4190">
              <w:t xml:space="preserve">ГЛАВНОЕ УПРАВЛЕНИЕ МИНИСТЕРСТВА РОССИЙСКОЙ ФЕДЕРАЦИИ ПО ДЕЛАМ ГРАЖДАНСКОЙ ОБОРОНЫ, </w:t>
            </w:r>
          </w:p>
          <w:p w:rsidR="009779D7" w:rsidRPr="00FB4190" w:rsidRDefault="009779D7" w:rsidP="007D35E9">
            <w:pPr>
              <w:tabs>
                <w:tab w:val="left" w:pos="4962"/>
              </w:tabs>
              <w:ind w:right="-108" w:firstLine="7"/>
              <w:jc w:val="center"/>
            </w:pPr>
            <w:r w:rsidRPr="00FB4190">
              <w:t>ЧРЕЗВЫЧАЙНЫМ СИТУАЦИЯМ И ЛИКВИДАЦИИ ПОСЛЕДСТВИЙ СТИХИЙНЫХ БЕДСТВИЙ ПО ВОРОНЕЖСКОЙ ОБЛАСТИ</w:t>
            </w:r>
          </w:p>
          <w:p w:rsidR="009779D7" w:rsidRPr="00292DAD" w:rsidRDefault="009779D7" w:rsidP="007D35E9">
            <w:pPr>
              <w:tabs>
                <w:tab w:val="left" w:pos="4962"/>
              </w:tabs>
              <w:ind w:right="-108" w:firstLine="7"/>
              <w:jc w:val="center"/>
            </w:pPr>
            <w:r w:rsidRPr="00FB4190">
              <w:t xml:space="preserve">(Главное управление МЧС России по Воронежской </w:t>
            </w:r>
            <w:r w:rsidRPr="00292DAD">
              <w:t>области)</w:t>
            </w:r>
          </w:p>
          <w:p w:rsidR="009779D7" w:rsidRPr="00292DAD" w:rsidRDefault="009779D7" w:rsidP="007D35E9">
            <w:pPr>
              <w:tabs>
                <w:tab w:val="left" w:pos="4962"/>
              </w:tabs>
              <w:ind w:right="-108" w:firstLine="7"/>
              <w:jc w:val="center"/>
            </w:pPr>
            <w:r w:rsidRPr="00292DAD">
              <w:t>ул. Куцыгина, 28, г. Воронеж, 394006</w:t>
            </w:r>
          </w:p>
          <w:p w:rsidR="009779D7" w:rsidRPr="00292DAD" w:rsidRDefault="009779D7" w:rsidP="007D35E9">
            <w:pPr>
              <w:tabs>
                <w:tab w:val="left" w:pos="4962"/>
              </w:tabs>
              <w:ind w:right="-108" w:firstLine="7"/>
              <w:jc w:val="center"/>
            </w:pPr>
            <w:r w:rsidRPr="00292DAD">
              <w:t>Тел. 8(473)271-20-82, факс 8(473)271-20-82</w:t>
            </w:r>
          </w:p>
          <w:p w:rsidR="009779D7" w:rsidRPr="00467293" w:rsidRDefault="009779D7" w:rsidP="007D35E9">
            <w:pPr>
              <w:tabs>
                <w:tab w:val="left" w:pos="4962"/>
              </w:tabs>
              <w:ind w:right="-108" w:firstLine="7"/>
              <w:jc w:val="center"/>
              <w:rPr>
                <w:lang w:val="en-US"/>
              </w:rPr>
            </w:pPr>
            <w:r w:rsidRPr="00292DAD">
              <w:rPr>
                <w:lang w:val="en-US"/>
              </w:rPr>
              <w:t>e-mail: mchs-vrn@</w:t>
            </w:r>
            <w:r w:rsidRPr="00467293">
              <w:rPr>
                <w:lang w:val="en-US"/>
              </w:rPr>
              <w:t>mail.ru</w:t>
            </w:r>
          </w:p>
          <w:p w:rsidR="009779D7" w:rsidRPr="00856CFC" w:rsidRDefault="009779D7" w:rsidP="007D35E9">
            <w:pPr>
              <w:tabs>
                <w:tab w:val="left" w:pos="4962"/>
              </w:tabs>
              <w:ind w:right="-108" w:firstLine="7"/>
              <w:jc w:val="center"/>
              <w:rPr>
                <w:u w:val="single"/>
                <w:lang w:val="en-US"/>
              </w:rPr>
            </w:pPr>
          </w:p>
          <w:p w:rsidR="009779D7" w:rsidRPr="00FF5CA1" w:rsidRDefault="009779D7" w:rsidP="007D35E9">
            <w:pPr>
              <w:tabs>
                <w:tab w:val="left" w:pos="4962"/>
              </w:tabs>
              <w:ind w:right="-108" w:firstLine="7"/>
              <w:jc w:val="center"/>
              <w:rPr>
                <w:u w:val="single"/>
              </w:rPr>
            </w:pPr>
            <w:r w:rsidRPr="00856CFC">
              <w:rPr>
                <w:u w:val="single"/>
              </w:rPr>
              <w:t xml:space="preserve">от </w:t>
            </w:r>
            <w:r w:rsidR="00F519D0" w:rsidRPr="00856CFC">
              <w:rPr>
                <w:u w:val="single"/>
              </w:rPr>
              <w:t>22</w:t>
            </w:r>
            <w:r w:rsidRPr="00856CFC">
              <w:rPr>
                <w:u w:val="single"/>
              </w:rPr>
              <w:t xml:space="preserve">.07.2021  № </w:t>
            </w:r>
            <w:r w:rsidR="00F519D0" w:rsidRPr="00856CFC">
              <w:rPr>
                <w:u w:val="single"/>
              </w:rPr>
              <w:t>275</w:t>
            </w:r>
            <w:r w:rsidRPr="00856CFC">
              <w:rPr>
                <w:u w:val="single"/>
              </w:rPr>
              <w:t>-19-3-2</w:t>
            </w:r>
            <w:r w:rsidRPr="00FF5CA1">
              <w:rPr>
                <w:u w:val="single"/>
              </w:rPr>
              <w:t xml:space="preserve"> </w:t>
            </w:r>
          </w:p>
          <w:p w:rsidR="009779D7" w:rsidRPr="00FB4190" w:rsidRDefault="009779D7" w:rsidP="007D35E9">
            <w:pPr>
              <w:jc w:val="center"/>
            </w:pPr>
            <w:r w:rsidRPr="00FF5CA1">
              <w:t>На №________________________</w:t>
            </w:r>
          </w:p>
        </w:tc>
        <w:tc>
          <w:tcPr>
            <w:tcW w:w="5043" w:type="dxa"/>
          </w:tcPr>
          <w:tbl>
            <w:tblPr>
              <w:tblpPr w:leftFromText="180" w:rightFromText="180" w:vertAnchor="page" w:horzAnchor="page" w:tblpX="312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tblGrid>
            <w:tr w:rsidR="009779D7" w:rsidRPr="00FB4190" w:rsidTr="007D35E9">
              <w:trPr>
                <w:trHeight w:val="423"/>
              </w:trPr>
              <w:tc>
                <w:tcPr>
                  <w:tcW w:w="1834" w:type="dxa"/>
                  <w:tcBorders>
                    <w:top w:val="single" w:sz="4" w:space="0" w:color="auto"/>
                    <w:left w:val="single" w:sz="4" w:space="0" w:color="auto"/>
                    <w:bottom w:val="single" w:sz="4" w:space="0" w:color="auto"/>
                    <w:right w:val="single" w:sz="4" w:space="0" w:color="auto"/>
                  </w:tcBorders>
                  <w:vAlign w:val="center"/>
                </w:tcPr>
                <w:p w:rsidR="009779D7" w:rsidRPr="00FB4190" w:rsidRDefault="009779D7" w:rsidP="007D35E9">
                  <w:pPr>
                    <w:pStyle w:val="a3"/>
                    <w:ind w:left="-57" w:right="-57"/>
                    <w:jc w:val="center"/>
                    <w:rPr>
                      <w:b/>
                    </w:rPr>
                  </w:pPr>
                  <w:r w:rsidRPr="00FB4190">
                    <w:rPr>
                      <w:b/>
                    </w:rPr>
                    <w:t>Учетный номер</w:t>
                  </w:r>
                </w:p>
              </w:tc>
            </w:tr>
            <w:tr w:rsidR="009779D7" w:rsidRPr="00FB4190" w:rsidTr="007D35E9">
              <w:trPr>
                <w:trHeight w:val="222"/>
              </w:trPr>
              <w:tc>
                <w:tcPr>
                  <w:tcW w:w="1834" w:type="dxa"/>
                  <w:tcBorders>
                    <w:top w:val="single" w:sz="4" w:space="0" w:color="auto"/>
                    <w:left w:val="single" w:sz="4" w:space="0" w:color="auto"/>
                    <w:bottom w:val="single" w:sz="4" w:space="0" w:color="auto"/>
                    <w:right w:val="single" w:sz="4" w:space="0" w:color="auto"/>
                  </w:tcBorders>
                  <w:vAlign w:val="center"/>
                </w:tcPr>
                <w:p w:rsidR="009779D7" w:rsidRPr="00FB4190" w:rsidRDefault="009779D7" w:rsidP="007D35E9">
                  <w:pPr>
                    <w:pStyle w:val="a3"/>
                    <w:jc w:val="center"/>
                    <w:rPr>
                      <w:b/>
                    </w:rPr>
                  </w:pPr>
                  <w:r w:rsidRPr="00FB4190">
                    <w:rPr>
                      <w:b/>
                    </w:rPr>
                    <w:t>6.1.1</w:t>
                  </w:r>
                </w:p>
              </w:tc>
            </w:tr>
          </w:tbl>
          <w:p w:rsidR="009779D7" w:rsidRDefault="009779D7" w:rsidP="007D35E9">
            <w:pPr>
              <w:jc w:val="center"/>
            </w:pPr>
          </w:p>
          <w:p w:rsidR="009779D7" w:rsidRDefault="009779D7" w:rsidP="007D35E9">
            <w:pPr>
              <w:jc w:val="center"/>
            </w:pPr>
          </w:p>
          <w:p w:rsidR="009779D7" w:rsidRDefault="009779D7" w:rsidP="007D35E9">
            <w:pPr>
              <w:jc w:val="center"/>
            </w:pPr>
          </w:p>
          <w:p w:rsidR="009779D7" w:rsidRPr="00FB4190" w:rsidRDefault="009779D7" w:rsidP="007D35E9">
            <w:pPr>
              <w:jc w:val="center"/>
            </w:pPr>
          </w:p>
          <w:p w:rsidR="009779D7" w:rsidRDefault="009779D7" w:rsidP="007D35E9">
            <w:pPr>
              <w:jc w:val="center"/>
            </w:pPr>
            <w:bookmarkStart w:id="0" w:name="_GoBack"/>
            <w:bookmarkEnd w:id="0"/>
          </w:p>
          <w:p w:rsidR="00E33A2E" w:rsidRDefault="00E33A2E" w:rsidP="00E33A2E">
            <w:pPr>
              <w:jc w:val="center"/>
            </w:pPr>
            <w:r>
              <w:t>Органам управления Воронежской территориальной подсистемы РСЧС</w:t>
            </w:r>
          </w:p>
          <w:p w:rsidR="00E33A2E" w:rsidRDefault="00E33A2E" w:rsidP="00E33A2E">
            <w:pPr>
              <w:jc w:val="center"/>
            </w:pPr>
            <w:r>
              <w:tab/>
            </w:r>
          </w:p>
          <w:p w:rsidR="00E33A2E" w:rsidRDefault="00E33A2E" w:rsidP="00E33A2E">
            <w:pPr>
              <w:jc w:val="center"/>
            </w:pPr>
            <w:r>
              <w:t xml:space="preserve">Главам местного самоуправления городских    округов и муниципальных   районов </w:t>
            </w:r>
          </w:p>
          <w:p w:rsidR="00E33A2E" w:rsidRDefault="00E33A2E" w:rsidP="00E33A2E">
            <w:pPr>
              <w:jc w:val="center"/>
            </w:pPr>
            <w:r>
              <w:t>Воронежской области</w:t>
            </w:r>
          </w:p>
          <w:p w:rsidR="00E33A2E" w:rsidRDefault="00E33A2E" w:rsidP="00E33A2E">
            <w:pPr>
              <w:jc w:val="center"/>
            </w:pPr>
          </w:p>
          <w:p w:rsidR="00E33A2E" w:rsidRDefault="00E33A2E" w:rsidP="00E33A2E">
            <w:pPr>
              <w:jc w:val="center"/>
            </w:pPr>
            <w:r>
              <w:t>Единым дежурно-диспетчерским службам</w:t>
            </w:r>
          </w:p>
          <w:p w:rsidR="00E33A2E" w:rsidRDefault="00E33A2E" w:rsidP="00E33A2E">
            <w:pPr>
              <w:jc w:val="center"/>
            </w:pPr>
            <w:r>
              <w:t>муниципальных районов и городских округов Воронежской области</w:t>
            </w:r>
          </w:p>
          <w:p w:rsidR="00E33A2E" w:rsidRDefault="00E33A2E" w:rsidP="00E33A2E">
            <w:pPr>
              <w:jc w:val="center"/>
            </w:pPr>
          </w:p>
          <w:p w:rsidR="00E33A2E" w:rsidRDefault="00E33A2E" w:rsidP="00E33A2E">
            <w:pPr>
              <w:jc w:val="center"/>
            </w:pPr>
            <w:r>
              <w:t xml:space="preserve">Главам городских и сельских поселений муниципальных образований </w:t>
            </w:r>
          </w:p>
          <w:p w:rsidR="00E33A2E" w:rsidRDefault="00E33A2E" w:rsidP="00E33A2E">
            <w:pPr>
              <w:jc w:val="center"/>
            </w:pPr>
            <w:r>
              <w:t xml:space="preserve">Воронежской области </w:t>
            </w:r>
          </w:p>
          <w:p w:rsidR="00E33A2E" w:rsidRDefault="00E33A2E" w:rsidP="00E33A2E">
            <w:pPr>
              <w:jc w:val="center"/>
            </w:pPr>
          </w:p>
          <w:p w:rsidR="009779D7" w:rsidRPr="00FB4190" w:rsidRDefault="00E33A2E" w:rsidP="00E33A2E">
            <w:pPr>
              <w:ind w:hanging="75"/>
              <w:jc w:val="center"/>
            </w:pPr>
            <w:r>
              <w:t>Начальникам ПЧ, ПСЧ</w:t>
            </w:r>
          </w:p>
        </w:tc>
      </w:tr>
    </w:tbl>
    <w:p w:rsidR="00C06DD0" w:rsidRDefault="00C06DD0" w:rsidP="00C06DD0"/>
    <w:p w:rsidR="00C91305" w:rsidRPr="00BA1A3C" w:rsidRDefault="00C91305" w:rsidP="00B638D2">
      <w:pPr>
        <w:pStyle w:val="5"/>
        <w:numPr>
          <w:ilvl w:val="0"/>
          <w:numId w:val="1"/>
        </w:numPr>
        <w:shd w:val="clear" w:color="auto" w:fill="FFFFFF"/>
        <w:ind w:firstLine="709"/>
        <w:outlineLvl w:val="4"/>
        <w:rPr>
          <w:szCs w:val="24"/>
        </w:rPr>
      </w:pPr>
      <w:r w:rsidRPr="00BA1A3C">
        <w:rPr>
          <w:szCs w:val="24"/>
        </w:rPr>
        <w:t xml:space="preserve">ЕЖЕДНЕВНЫЙ ОПЕРАТИВНЫЙ ПРОГНОЗ </w:t>
      </w:r>
    </w:p>
    <w:p w:rsidR="00C91305" w:rsidRPr="00BA1A3C" w:rsidRDefault="00C91305" w:rsidP="00B638D2">
      <w:pPr>
        <w:pStyle w:val="5"/>
        <w:shd w:val="clear" w:color="auto" w:fill="FFFFFF"/>
        <w:ind w:firstLine="709"/>
        <w:outlineLvl w:val="4"/>
        <w:rPr>
          <w:szCs w:val="24"/>
        </w:rPr>
      </w:pPr>
      <w:r w:rsidRPr="00BA1A3C">
        <w:rPr>
          <w:szCs w:val="24"/>
        </w:rPr>
        <w:t>возникновения и развития чрезвычайных ситуаций</w:t>
      </w:r>
    </w:p>
    <w:p w:rsidR="00C91305" w:rsidRDefault="00C91305" w:rsidP="00B638D2">
      <w:pPr>
        <w:pStyle w:val="5"/>
        <w:shd w:val="clear" w:color="auto" w:fill="FFFFFF"/>
        <w:ind w:firstLine="709"/>
        <w:outlineLvl w:val="4"/>
        <w:rPr>
          <w:szCs w:val="24"/>
        </w:rPr>
      </w:pPr>
      <w:r w:rsidRPr="00BA1A3C">
        <w:rPr>
          <w:szCs w:val="24"/>
        </w:rPr>
        <w:t>на тер</w:t>
      </w:r>
      <w:r w:rsidR="00E5269B" w:rsidRPr="00BA1A3C">
        <w:rPr>
          <w:szCs w:val="24"/>
        </w:rPr>
        <w:t xml:space="preserve">ритории Воронежской области на </w:t>
      </w:r>
      <w:r w:rsidR="00F519D0">
        <w:rPr>
          <w:szCs w:val="24"/>
        </w:rPr>
        <w:t>23</w:t>
      </w:r>
      <w:r w:rsidR="00492466">
        <w:rPr>
          <w:szCs w:val="24"/>
        </w:rPr>
        <w:t>.</w:t>
      </w:r>
      <w:r w:rsidR="00910B32" w:rsidRPr="00BA1A3C">
        <w:rPr>
          <w:szCs w:val="24"/>
        </w:rPr>
        <w:t>0</w:t>
      </w:r>
      <w:r w:rsidR="007C7ADB">
        <w:rPr>
          <w:szCs w:val="24"/>
        </w:rPr>
        <w:t>7</w:t>
      </w:r>
      <w:r w:rsidR="00ED6597" w:rsidRPr="00BA1A3C">
        <w:rPr>
          <w:szCs w:val="24"/>
        </w:rPr>
        <w:t>.</w:t>
      </w:r>
      <w:r w:rsidRPr="00BA1A3C">
        <w:rPr>
          <w:szCs w:val="24"/>
        </w:rPr>
        <w:t>202</w:t>
      </w:r>
      <w:r w:rsidR="00983008" w:rsidRPr="00BA1A3C">
        <w:rPr>
          <w:szCs w:val="24"/>
        </w:rPr>
        <w:t>1</w:t>
      </w:r>
    </w:p>
    <w:p w:rsidR="00857E34" w:rsidRPr="00857E34" w:rsidRDefault="00857E34" w:rsidP="00B638D2"/>
    <w:p w:rsidR="00C91305" w:rsidRDefault="00C91305" w:rsidP="00B638D2">
      <w:pPr>
        <w:tabs>
          <w:tab w:val="left" w:pos="284"/>
          <w:tab w:val="left" w:pos="4253"/>
        </w:tabs>
        <w:jc w:val="center"/>
        <w:outlineLvl w:val="0"/>
        <w:rPr>
          <w:b/>
        </w:rPr>
      </w:pPr>
      <w:r w:rsidRPr="00BA1A3C">
        <w:rPr>
          <w:b/>
        </w:rPr>
        <w:t>1. Обстановка</w:t>
      </w:r>
      <w:r w:rsidR="009A40A6">
        <w:rPr>
          <w:b/>
        </w:rPr>
        <w:t xml:space="preserve"> </w:t>
      </w:r>
      <w:r w:rsidR="00427560">
        <w:rPr>
          <w:b/>
        </w:rPr>
        <w:t xml:space="preserve">  </w:t>
      </w:r>
    </w:p>
    <w:p w:rsidR="00BC398B" w:rsidRPr="007C3A41" w:rsidRDefault="00C91305" w:rsidP="00B638D2">
      <w:pPr>
        <w:ind w:firstLine="709"/>
        <w:jc w:val="both"/>
        <w:outlineLvl w:val="0"/>
      </w:pPr>
      <w:r w:rsidRPr="007C3A41">
        <w:rPr>
          <w:b/>
        </w:rPr>
        <w:t xml:space="preserve">1.1. Метеорологическая обстановка </w:t>
      </w:r>
      <w:r w:rsidRPr="007C3A41">
        <w:t>(по данным Воронежского ЦГМС)</w:t>
      </w:r>
    </w:p>
    <w:p w:rsidR="00856CFC" w:rsidRPr="00856CFC" w:rsidRDefault="00856CFC" w:rsidP="00B638D2">
      <w:pPr>
        <w:ind w:firstLine="709"/>
        <w:jc w:val="both"/>
        <w:rPr>
          <w:szCs w:val="22"/>
        </w:rPr>
      </w:pPr>
      <w:r w:rsidRPr="00856CFC">
        <w:rPr>
          <w:szCs w:val="22"/>
        </w:rPr>
        <w:t>Переменная облачность. Без существенных осадков.</w:t>
      </w:r>
      <w:r>
        <w:rPr>
          <w:szCs w:val="22"/>
        </w:rPr>
        <w:t xml:space="preserve"> </w:t>
      </w:r>
      <w:r w:rsidRPr="00856CFC">
        <w:rPr>
          <w:szCs w:val="22"/>
        </w:rPr>
        <w:t>Ветер северной четверти 7-12 м/с.</w:t>
      </w:r>
      <w:r>
        <w:rPr>
          <w:szCs w:val="22"/>
        </w:rPr>
        <w:t xml:space="preserve"> </w:t>
      </w:r>
      <w:r w:rsidRPr="00856CFC">
        <w:rPr>
          <w:szCs w:val="22"/>
        </w:rPr>
        <w:t>Температура ночью +11…+16°С, днем +23…+28°С.</w:t>
      </w:r>
    </w:p>
    <w:p w:rsidR="00C91305" w:rsidRPr="00856CFC" w:rsidRDefault="00B51CEC" w:rsidP="00B638D2">
      <w:pPr>
        <w:ind w:firstLine="709"/>
        <w:jc w:val="both"/>
        <w:outlineLvl w:val="0"/>
      </w:pPr>
      <w:r w:rsidRPr="00856CFC">
        <w:rPr>
          <w:b/>
        </w:rPr>
        <w:t xml:space="preserve">1.2. </w:t>
      </w:r>
      <w:r w:rsidR="00C91305" w:rsidRPr="00856CFC">
        <w:rPr>
          <w:b/>
        </w:rPr>
        <w:t>В связи с угрозой распространения новой коронавирусной инфекции (</w:t>
      </w:r>
      <w:r w:rsidR="00C91305" w:rsidRPr="00856CFC">
        <w:rPr>
          <w:b/>
          <w:lang w:val="en-US"/>
        </w:rPr>
        <w:t>COVID</w:t>
      </w:r>
      <w:r w:rsidR="00C91305" w:rsidRPr="00856CFC">
        <w:rPr>
          <w:b/>
        </w:rPr>
        <w:t>-19), на территории области проводится комплек</w:t>
      </w:r>
      <w:r w:rsidR="007860DE" w:rsidRPr="00856CFC">
        <w:rPr>
          <w:b/>
        </w:rPr>
        <w:t>с профилактических мероприятий.</w:t>
      </w:r>
    </w:p>
    <w:p w:rsidR="00C97520" w:rsidRPr="00856CFC" w:rsidRDefault="00C97520" w:rsidP="00B638D2">
      <w:pPr>
        <w:pStyle w:val="a7"/>
        <w:numPr>
          <w:ilvl w:val="0"/>
          <w:numId w:val="1"/>
        </w:numPr>
        <w:shd w:val="clear" w:color="auto" w:fill="FFFFFF"/>
        <w:ind w:firstLine="709"/>
        <w:contextualSpacing/>
        <w:jc w:val="both"/>
        <w:rPr>
          <w:bCs/>
        </w:rPr>
      </w:pPr>
      <w:r w:rsidRPr="00856CFC">
        <w:rPr>
          <w:bCs/>
        </w:rPr>
        <w:t xml:space="preserve">По состоянию на 13.00 </w:t>
      </w:r>
      <w:r w:rsidR="00F519D0" w:rsidRPr="00856CFC">
        <w:rPr>
          <w:bCs/>
        </w:rPr>
        <w:t>22</w:t>
      </w:r>
      <w:r w:rsidR="00325097" w:rsidRPr="00856CFC">
        <w:rPr>
          <w:bCs/>
        </w:rPr>
        <w:t>.0</w:t>
      </w:r>
      <w:r w:rsidR="00332AC9" w:rsidRPr="00856CFC">
        <w:rPr>
          <w:bCs/>
        </w:rPr>
        <w:t>7</w:t>
      </w:r>
      <w:r w:rsidRPr="00856CFC">
        <w:rPr>
          <w:bCs/>
        </w:rPr>
        <w:t>.2021 в Воронежской области за сутки зарегистрирован</w:t>
      </w:r>
      <w:r w:rsidR="00E840A3" w:rsidRPr="00856CFC">
        <w:rPr>
          <w:bCs/>
        </w:rPr>
        <w:t>о</w:t>
      </w:r>
      <w:r w:rsidR="003F1AD5" w:rsidRPr="00856CFC">
        <w:rPr>
          <w:bCs/>
        </w:rPr>
        <w:t xml:space="preserve"> </w:t>
      </w:r>
      <w:r w:rsidR="00427560" w:rsidRPr="00856CFC">
        <w:rPr>
          <w:bCs/>
        </w:rPr>
        <w:t>46</w:t>
      </w:r>
      <w:r w:rsidR="00A3411D" w:rsidRPr="00856CFC">
        <w:rPr>
          <w:bCs/>
        </w:rPr>
        <w:t>0</w:t>
      </w:r>
      <w:r w:rsidR="00D25E6B" w:rsidRPr="00856CFC">
        <w:rPr>
          <w:bCs/>
        </w:rPr>
        <w:t xml:space="preserve"> </w:t>
      </w:r>
      <w:r w:rsidR="00B85AEE" w:rsidRPr="00856CFC">
        <w:rPr>
          <w:bCs/>
        </w:rPr>
        <w:t>случ</w:t>
      </w:r>
      <w:r w:rsidR="00300B9F" w:rsidRPr="00856CFC">
        <w:rPr>
          <w:bCs/>
        </w:rPr>
        <w:t>а</w:t>
      </w:r>
      <w:r w:rsidR="00A3411D" w:rsidRPr="00856CFC">
        <w:rPr>
          <w:bCs/>
        </w:rPr>
        <w:t>ев</w:t>
      </w:r>
      <w:r w:rsidR="00B448CC" w:rsidRPr="00856CFC">
        <w:rPr>
          <w:bCs/>
        </w:rPr>
        <w:t xml:space="preserve"> </w:t>
      </w:r>
      <w:r w:rsidRPr="00856CFC">
        <w:rPr>
          <w:bCs/>
        </w:rPr>
        <w:t>заражения н</w:t>
      </w:r>
      <w:r w:rsidR="007860DE" w:rsidRPr="00856CFC">
        <w:rPr>
          <w:bCs/>
        </w:rPr>
        <w:t>овой коронавирусной инфекцией.</w:t>
      </w:r>
      <w:r w:rsidR="00BE1084" w:rsidRPr="00856CFC">
        <w:rPr>
          <w:bCs/>
        </w:rPr>
        <w:t xml:space="preserve"> </w:t>
      </w:r>
      <w:r w:rsidR="00BD1A8E" w:rsidRPr="00856CFC">
        <w:rPr>
          <w:bCs/>
        </w:rPr>
        <w:t xml:space="preserve"> </w:t>
      </w:r>
    </w:p>
    <w:p w:rsidR="00C97520" w:rsidRPr="00856CFC" w:rsidRDefault="00C97520" w:rsidP="00B638D2">
      <w:pPr>
        <w:pStyle w:val="a7"/>
        <w:numPr>
          <w:ilvl w:val="0"/>
          <w:numId w:val="1"/>
        </w:numPr>
        <w:shd w:val="clear" w:color="auto" w:fill="FFFFFF"/>
        <w:ind w:firstLine="709"/>
        <w:contextualSpacing/>
        <w:jc w:val="both"/>
      </w:pPr>
      <w:r w:rsidRPr="00856CFC">
        <w:rPr>
          <w:bCs/>
        </w:rPr>
        <w:t>Всего, с нарастающим итогом, на территории Воронежской области зарегистрирован</w:t>
      </w:r>
      <w:r w:rsidR="0009371B" w:rsidRPr="00856CFC">
        <w:rPr>
          <w:bCs/>
        </w:rPr>
        <w:t>о</w:t>
      </w:r>
      <w:r w:rsidR="006829E1" w:rsidRPr="00856CFC">
        <w:t xml:space="preserve"> </w:t>
      </w:r>
      <w:r w:rsidR="00427560" w:rsidRPr="00856CFC">
        <w:rPr>
          <w:bCs/>
        </w:rPr>
        <w:t>99</w:t>
      </w:r>
      <w:r w:rsidR="00A3411D" w:rsidRPr="00856CFC">
        <w:rPr>
          <w:bCs/>
        </w:rPr>
        <w:t>718</w:t>
      </w:r>
      <w:r w:rsidR="00586EBA" w:rsidRPr="00856CFC">
        <w:rPr>
          <w:bCs/>
        </w:rPr>
        <w:t xml:space="preserve"> </w:t>
      </w:r>
      <w:r w:rsidR="00CA02DE" w:rsidRPr="00856CFC">
        <w:rPr>
          <w:bCs/>
        </w:rPr>
        <w:t>случ</w:t>
      </w:r>
      <w:r w:rsidR="00D25946" w:rsidRPr="00856CFC">
        <w:rPr>
          <w:bCs/>
        </w:rPr>
        <w:t>а</w:t>
      </w:r>
      <w:r w:rsidR="009C26DB" w:rsidRPr="00856CFC">
        <w:rPr>
          <w:bCs/>
        </w:rPr>
        <w:t>ев</w:t>
      </w:r>
      <w:r w:rsidR="00493A37" w:rsidRPr="00856CFC">
        <w:rPr>
          <w:bCs/>
        </w:rPr>
        <w:t xml:space="preserve"> </w:t>
      </w:r>
      <w:r w:rsidRPr="00856CFC">
        <w:rPr>
          <w:bCs/>
        </w:rPr>
        <w:t>заражения новой коронавирусной инфекцией, из них погиб</w:t>
      </w:r>
      <w:r w:rsidR="00A3411D" w:rsidRPr="00856CFC">
        <w:rPr>
          <w:bCs/>
        </w:rPr>
        <w:t>ло</w:t>
      </w:r>
      <w:r w:rsidR="00E840A3" w:rsidRPr="00856CFC">
        <w:rPr>
          <w:bCs/>
        </w:rPr>
        <w:t xml:space="preserve"> </w:t>
      </w:r>
      <w:r w:rsidR="00427560" w:rsidRPr="00856CFC">
        <w:rPr>
          <w:bCs/>
        </w:rPr>
        <w:t>34</w:t>
      </w:r>
      <w:r w:rsidR="00A3411D" w:rsidRPr="00856CFC">
        <w:rPr>
          <w:bCs/>
        </w:rPr>
        <w:t>38</w:t>
      </w:r>
      <w:r w:rsidR="00480EE1" w:rsidRPr="00856CFC">
        <w:rPr>
          <w:bCs/>
        </w:rPr>
        <w:t xml:space="preserve"> </w:t>
      </w:r>
      <w:r w:rsidRPr="00856CFC">
        <w:rPr>
          <w:bCs/>
        </w:rPr>
        <w:t>человек</w:t>
      </w:r>
      <w:r w:rsidR="00332AC9" w:rsidRPr="00856CFC">
        <w:rPr>
          <w:bCs/>
        </w:rPr>
        <w:t>.</w:t>
      </w:r>
      <w:r w:rsidR="00F519D0" w:rsidRPr="00856CFC">
        <w:rPr>
          <w:bCs/>
        </w:rPr>
        <w:t xml:space="preserve"> </w:t>
      </w:r>
    </w:p>
    <w:p w:rsidR="00C91305" w:rsidRPr="00856CFC" w:rsidRDefault="00C91305" w:rsidP="00B638D2">
      <w:pPr>
        <w:pStyle w:val="a7"/>
        <w:numPr>
          <w:ilvl w:val="0"/>
          <w:numId w:val="1"/>
        </w:numPr>
        <w:shd w:val="clear" w:color="auto" w:fill="FFFFFF"/>
        <w:ind w:firstLine="709"/>
        <w:contextualSpacing/>
        <w:jc w:val="both"/>
      </w:pPr>
      <w:r w:rsidRPr="00856CFC">
        <w:rPr>
          <w:b/>
        </w:rPr>
        <w:t xml:space="preserve">1.3. Радиационно-химическая и экологическая обстановка </w:t>
      </w:r>
    </w:p>
    <w:p w:rsidR="00C91305" w:rsidRPr="00856CFC" w:rsidRDefault="00C91305" w:rsidP="00B638D2">
      <w:pPr>
        <w:ind w:firstLine="709"/>
        <w:jc w:val="both"/>
      </w:pPr>
      <w:r w:rsidRPr="00856CFC">
        <w:t xml:space="preserve">Радиационная, химическая и бактериологическая обстановка </w:t>
      </w:r>
      <w:r w:rsidR="00CF11B3" w:rsidRPr="00856CFC">
        <w:t xml:space="preserve">на территории региона в </w:t>
      </w:r>
      <w:r w:rsidRPr="00856CFC">
        <w:t xml:space="preserve">норме. Естественный радиационный фон </w:t>
      </w:r>
      <w:r w:rsidR="00A3411D" w:rsidRPr="00856CFC">
        <w:t>10</w:t>
      </w:r>
      <w:r w:rsidR="0059030C" w:rsidRPr="00856CFC">
        <w:t>-1</w:t>
      </w:r>
      <w:r w:rsidR="000A3B54" w:rsidRPr="00856CFC">
        <w:t>6</w:t>
      </w:r>
      <w:r w:rsidR="00110296" w:rsidRPr="00856CFC">
        <w:t xml:space="preserve"> </w:t>
      </w:r>
      <w:r w:rsidRPr="00856CFC">
        <w:t>мкР/час. Общий уровень загрязнения окружаю</w:t>
      </w:r>
      <w:r w:rsidR="00367880" w:rsidRPr="00856CFC">
        <w:t xml:space="preserve">щей среды – удовлетворительный. </w:t>
      </w:r>
      <w:r w:rsidRPr="00856CFC">
        <w:t>Экологическая обстановка благоприятная – фоновые показатели атмосферного воздуха не превышают пред</w:t>
      </w:r>
      <w:r w:rsidR="007860DE" w:rsidRPr="00856CFC">
        <w:t>ельно допустимых концентраций.</w:t>
      </w:r>
      <w:r w:rsidR="00367880" w:rsidRPr="00856CFC">
        <w:t xml:space="preserve"> </w:t>
      </w:r>
    </w:p>
    <w:p w:rsidR="00C54CA2" w:rsidRPr="000A3B54" w:rsidRDefault="00F267EA" w:rsidP="00B638D2">
      <w:pPr>
        <w:ind w:firstLine="709"/>
        <w:jc w:val="both"/>
      </w:pPr>
      <w:r w:rsidRPr="00856CFC">
        <w:t>По данным Воронежского ЦГМС</w:t>
      </w:r>
      <w:r w:rsidR="00A366AE" w:rsidRPr="00856CFC">
        <w:t xml:space="preserve"> </w:t>
      </w:r>
      <w:r w:rsidR="00F519D0" w:rsidRPr="00856CFC">
        <w:t>23</w:t>
      </w:r>
      <w:r w:rsidR="00332AC9" w:rsidRPr="00856CFC">
        <w:t xml:space="preserve"> июл</w:t>
      </w:r>
      <w:r w:rsidR="009B3122" w:rsidRPr="00856CFC">
        <w:t>я</w:t>
      </w:r>
      <w:r w:rsidR="00C91305" w:rsidRPr="00856CFC">
        <w:t xml:space="preserve"> метеорологическ</w:t>
      </w:r>
      <w:r w:rsidR="001971C2" w:rsidRPr="00856CFC">
        <w:t xml:space="preserve">ие условия будут способствовать </w:t>
      </w:r>
      <w:r w:rsidR="00851548" w:rsidRPr="00856CFC">
        <w:t>рассеиванию</w:t>
      </w:r>
      <w:r w:rsidR="00652353" w:rsidRPr="00856CFC">
        <w:t xml:space="preserve"> </w:t>
      </w:r>
      <w:r w:rsidR="00C91305" w:rsidRPr="00856CFC">
        <w:t xml:space="preserve">вредных примесей </w:t>
      </w:r>
      <w:r w:rsidR="00C91305" w:rsidRPr="000A3B54">
        <w:t>в приземном</w:t>
      </w:r>
      <w:r w:rsidR="004D2AE8" w:rsidRPr="000A3B54">
        <w:t xml:space="preserve"> слое атмосферы.</w:t>
      </w:r>
    </w:p>
    <w:p w:rsidR="00517827" w:rsidRPr="00515F8F" w:rsidRDefault="00517827" w:rsidP="00B638D2">
      <w:pPr>
        <w:ind w:firstLine="709"/>
        <w:jc w:val="both"/>
      </w:pPr>
      <w:r w:rsidRPr="00B24889">
        <w:rPr>
          <w:b/>
        </w:rPr>
        <w:t xml:space="preserve">1.4. Гидрологическая </w:t>
      </w:r>
      <w:r w:rsidRPr="00515F8F">
        <w:rPr>
          <w:b/>
        </w:rPr>
        <w:t xml:space="preserve">обстановка </w:t>
      </w:r>
      <w:r w:rsidRPr="00515F8F">
        <w:t>(</w:t>
      </w:r>
      <w:r w:rsidR="00E06F58" w:rsidRPr="00515F8F">
        <w:t xml:space="preserve">по </w:t>
      </w:r>
      <w:r w:rsidR="0022391D" w:rsidRPr="00515F8F">
        <w:t xml:space="preserve">данным </w:t>
      </w:r>
      <w:r w:rsidR="00481803" w:rsidRPr="00515F8F">
        <w:t>Воронежского ЦГМС</w:t>
      </w:r>
      <w:r w:rsidR="007610B1" w:rsidRPr="00515F8F">
        <w:t>)</w:t>
      </w:r>
    </w:p>
    <w:p w:rsidR="00471C35" w:rsidRPr="00515F8F" w:rsidRDefault="00726F99" w:rsidP="00B638D2">
      <w:pPr>
        <w:ind w:firstLine="709"/>
        <w:jc w:val="both"/>
        <w:outlineLvl w:val="0"/>
      </w:pPr>
      <w:r w:rsidRPr="00515F8F">
        <w:t>Гидрологическая обстановка на территории области в норме.</w:t>
      </w:r>
      <w:r w:rsidR="005B5280" w:rsidRPr="00515F8F">
        <w:t xml:space="preserve"> Затопленных участков дорог, низководных мостов, приусадебных участков нет.</w:t>
      </w:r>
    </w:p>
    <w:p w:rsidR="001F7FD6" w:rsidRPr="00856CFC" w:rsidRDefault="001F7FD6" w:rsidP="00B638D2">
      <w:pPr>
        <w:ind w:firstLine="709"/>
        <w:jc w:val="both"/>
      </w:pPr>
      <w:r w:rsidRPr="00856CFC">
        <w:rPr>
          <w:b/>
        </w:rPr>
        <w:t xml:space="preserve">1.5. Лесопожарная обстановка </w:t>
      </w:r>
      <w:r w:rsidRPr="00856CFC">
        <w:t>(по данным Воронежского ЦГМС)</w:t>
      </w:r>
    </w:p>
    <w:p w:rsidR="00427560" w:rsidRPr="00856CFC" w:rsidRDefault="00427560" w:rsidP="00B638D2">
      <w:pPr>
        <w:ind w:firstLine="709"/>
        <w:jc w:val="both"/>
      </w:pPr>
      <w:r w:rsidRPr="00856CFC">
        <w:t xml:space="preserve">По условиям погоды </w:t>
      </w:r>
      <w:r w:rsidRPr="00856CFC">
        <w:rPr>
          <w:b/>
        </w:rPr>
        <w:t xml:space="preserve">на территории 5-ти муниципальных районов </w:t>
      </w:r>
      <w:r w:rsidRPr="00856CFC">
        <w:t xml:space="preserve">(Богучарского, Кантемировского, Верхнемамонского, Россошанского и Петропавловского) </w:t>
      </w:r>
      <w:r w:rsidRPr="00856CFC">
        <w:rPr>
          <w:b/>
        </w:rPr>
        <w:t xml:space="preserve">сохраняется </w:t>
      </w:r>
      <w:r w:rsidRPr="00856CFC">
        <w:rPr>
          <w:b/>
          <w:lang w:val="en-US"/>
        </w:rPr>
        <w:t>V</w:t>
      </w:r>
      <w:r w:rsidRPr="00856CFC">
        <w:rPr>
          <w:b/>
        </w:rPr>
        <w:t xml:space="preserve"> класс пожарной опасности</w:t>
      </w:r>
      <w:r w:rsidRPr="00856CFC">
        <w:t xml:space="preserve"> (чрезвычайная степень пожарной опасности), </w:t>
      </w:r>
      <w:r w:rsidRPr="00856CFC">
        <w:rPr>
          <w:b/>
        </w:rPr>
        <w:t xml:space="preserve">на территории </w:t>
      </w:r>
      <w:r w:rsidR="004E589F" w:rsidRPr="00856CFC">
        <w:rPr>
          <w:b/>
        </w:rPr>
        <w:t>2-х</w:t>
      </w:r>
      <w:r w:rsidRPr="00856CFC">
        <w:rPr>
          <w:b/>
        </w:rPr>
        <w:t xml:space="preserve"> муниципальных </w:t>
      </w:r>
      <w:r w:rsidR="004E589F" w:rsidRPr="00856CFC">
        <w:rPr>
          <w:b/>
        </w:rPr>
        <w:t>районов</w:t>
      </w:r>
      <w:r w:rsidRPr="00856CFC">
        <w:rPr>
          <w:b/>
        </w:rPr>
        <w:t xml:space="preserve"> </w:t>
      </w:r>
      <w:r w:rsidRPr="00856CFC">
        <w:t>(Калачеевск</w:t>
      </w:r>
      <w:r w:rsidR="004E589F" w:rsidRPr="00856CFC">
        <w:t>ого и</w:t>
      </w:r>
      <w:r w:rsidRPr="00856CFC">
        <w:t xml:space="preserve"> Воробьевск</w:t>
      </w:r>
      <w:r w:rsidR="004E589F" w:rsidRPr="00856CFC">
        <w:t>ого</w:t>
      </w:r>
      <w:r w:rsidRPr="00856CFC">
        <w:t>)</w:t>
      </w:r>
      <w:r w:rsidRPr="00856CFC">
        <w:rPr>
          <w:b/>
        </w:rPr>
        <w:t xml:space="preserve"> </w:t>
      </w:r>
      <w:r w:rsidR="008F6944" w:rsidRPr="00856CFC">
        <w:rPr>
          <w:b/>
        </w:rPr>
        <w:t>наблюдается</w:t>
      </w:r>
      <w:r w:rsidRPr="00856CFC">
        <w:rPr>
          <w:b/>
        </w:rPr>
        <w:t xml:space="preserve"> </w:t>
      </w:r>
      <w:r w:rsidRPr="00856CFC">
        <w:rPr>
          <w:b/>
          <w:lang w:val="en-US"/>
        </w:rPr>
        <w:t>IV</w:t>
      </w:r>
      <w:r w:rsidRPr="00856CFC">
        <w:rPr>
          <w:b/>
        </w:rPr>
        <w:t xml:space="preserve"> класс пожарной опасности </w:t>
      </w:r>
      <w:r w:rsidRPr="00856CFC">
        <w:t xml:space="preserve">(высокая степень пожарной опасности), </w:t>
      </w:r>
      <w:r w:rsidRPr="00856CFC">
        <w:rPr>
          <w:b/>
        </w:rPr>
        <w:t>на территории 3-х муниципальных районов</w:t>
      </w:r>
      <w:r w:rsidRPr="00856CFC">
        <w:t xml:space="preserve"> (Лискинск</w:t>
      </w:r>
      <w:r w:rsidR="004E589F" w:rsidRPr="00856CFC">
        <w:t>ого</w:t>
      </w:r>
      <w:r w:rsidRPr="00856CFC">
        <w:t>, Острогожск</w:t>
      </w:r>
      <w:r w:rsidR="004E589F" w:rsidRPr="00856CFC">
        <w:t>ого и</w:t>
      </w:r>
      <w:r w:rsidRPr="00856CFC">
        <w:t xml:space="preserve"> Каменск</w:t>
      </w:r>
      <w:r w:rsidR="004E589F" w:rsidRPr="00856CFC">
        <w:t>ого</w:t>
      </w:r>
      <w:r w:rsidRPr="00856CFC">
        <w:t xml:space="preserve">) </w:t>
      </w:r>
      <w:r w:rsidR="004E589F" w:rsidRPr="00856CFC">
        <w:rPr>
          <w:b/>
        </w:rPr>
        <w:t>сохраняется</w:t>
      </w:r>
      <w:r w:rsidRPr="00856CFC">
        <w:rPr>
          <w:b/>
        </w:rPr>
        <w:t xml:space="preserve"> III класс пожарной опасности</w:t>
      </w:r>
      <w:r w:rsidRPr="00856CFC">
        <w:t xml:space="preserve"> (средняя </w:t>
      </w:r>
      <w:r w:rsidRPr="00856CFC">
        <w:lastRenderedPageBreak/>
        <w:t xml:space="preserve">степень пожарной опасности), </w:t>
      </w:r>
      <w:r w:rsidRPr="00856CFC">
        <w:rPr>
          <w:b/>
        </w:rPr>
        <w:t>на остальной территории области</w:t>
      </w:r>
      <w:r w:rsidRPr="00856CFC">
        <w:t xml:space="preserve"> </w:t>
      </w:r>
      <w:r w:rsidR="004E589F" w:rsidRPr="00856CFC">
        <w:rPr>
          <w:b/>
        </w:rPr>
        <w:t xml:space="preserve">установился </w:t>
      </w:r>
      <w:r w:rsidR="004E589F" w:rsidRPr="00856CFC">
        <w:rPr>
          <w:b/>
          <w:lang w:val="en-US"/>
        </w:rPr>
        <w:t>I</w:t>
      </w:r>
      <w:r w:rsidRPr="00856CFC">
        <w:rPr>
          <w:b/>
        </w:rPr>
        <w:t xml:space="preserve"> класс пожарной опасности </w:t>
      </w:r>
      <w:r w:rsidRPr="00856CFC">
        <w:t>(</w:t>
      </w:r>
      <w:r w:rsidR="004E589F" w:rsidRPr="00856CFC">
        <w:t>отсутствие</w:t>
      </w:r>
      <w:r w:rsidRPr="00856CFC">
        <w:t xml:space="preserve"> степен</w:t>
      </w:r>
      <w:r w:rsidR="00856CFC" w:rsidRPr="00856CFC">
        <w:t>и</w:t>
      </w:r>
      <w:r w:rsidRPr="00856CFC">
        <w:t xml:space="preserve"> пожарной опасности). </w:t>
      </w:r>
    </w:p>
    <w:p w:rsidR="00856CFC" w:rsidRPr="00856CFC" w:rsidRDefault="00515F8F" w:rsidP="00B638D2">
      <w:pPr>
        <w:tabs>
          <w:tab w:val="left" w:pos="0"/>
        </w:tabs>
        <w:ind w:firstLine="709"/>
        <w:contextualSpacing/>
        <w:jc w:val="both"/>
        <w:rPr>
          <w:b/>
        </w:rPr>
      </w:pPr>
      <w:r w:rsidRPr="00856CFC">
        <w:t xml:space="preserve">На предстоящие сутки </w:t>
      </w:r>
      <w:r w:rsidR="00F15DF6" w:rsidRPr="00856CFC">
        <w:rPr>
          <w:b/>
        </w:rPr>
        <w:t>ожидается</w:t>
      </w:r>
      <w:r w:rsidR="008F6944" w:rsidRPr="00856CFC">
        <w:rPr>
          <w:b/>
        </w:rPr>
        <w:t xml:space="preserve"> </w:t>
      </w:r>
      <w:r w:rsidR="00856CFC" w:rsidRPr="00856CFC">
        <w:rPr>
          <w:b/>
        </w:rPr>
        <w:t>пожарная опасность 2, местами 4 класса. На крайнем юге чрезвычайная пожарная опасность – 5 класс.</w:t>
      </w:r>
    </w:p>
    <w:p w:rsidR="004C4ED0" w:rsidRPr="00A3411D" w:rsidRDefault="00C91305" w:rsidP="00B638D2">
      <w:pPr>
        <w:ind w:firstLine="709"/>
        <w:jc w:val="both"/>
      </w:pPr>
      <w:r w:rsidRPr="00D25E6B">
        <w:rPr>
          <w:b/>
        </w:rPr>
        <w:t>1</w:t>
      </w:r>
      <w:r w:rsidRPr="00A3411D">
        <w:rPr>
          <w:b/>
        </w:rPr>
        <w:t>.</w:t>
      </w:r>
      <w:r w:rsidR="001F7FD6" w:rsidRPr="00A3411D">
        <w:rPr>
          <w:b/>
        </w:rPr>
        <w:t>6</w:t>
      </w:r>
      <w:r w:rsidRPr="00A3411D">
        <w:rPr>
          <w:b/>
        </w:rPr>
        <w:t xml:space="preserve">. Геомагнитная обстановка </w:t>
      </w:r>
      <w:r w:rsidR="007860DE" w:rsidRPr="00A3411D">
        <w:t>(по данным ИЗМИРАН)</w:t>
      </w:r>
      <w:r w:rsidR="00C04956" w:rsidRPr="00A3411D">
        <w:t xml:space="preserve"> </w:t>
      </w:r>
    </w:p>
    <w:p w:rsidR="008F6944" w:rsidRPr="00A3411D" w:rsidRDefault="008F6944" w:rsidP="00B638D2">
      <w:pPr>
        <w:ind w:firstLine="709"/>
        <w:jc w:val="both"/>
      </w:pPr>
      <w:r w:rsidRPr="00A3411D">
        <w:t xml:space="preserve">В прошедшие сутки геомагнитная обстановка менялась от спокойной до слабовозмущенной. Ожидается, что в ближайшие сутки геомагнитная обстановка будет меняться от спокойной до слабовозмущенной. </w:t>
      </w:r>
    </w:p>
    <w:p w:rsidR="00C91305" w:rsidRPr="000A3B54" w:rsidRDefault="00C91305" w:rsidP="00B638D2">
      <w:pPr>
        <w:ind w:firstLine="709"/>
        <w:jc w:val="both"/>
        <w:rPr>
          <w:b/>
        </w:rPr>
      </w:pPr>
      <w:r w:rsidRPr="00A3411D">
        <w:rPr>
          <w:b/>
        </w:rPr>
        <w:t>1.</w:t>
      </w:r>
      <w:r w:rsidR="001F7FD6" w:rsidRPr="00A3411D">
        <w:rPr>
          <w:b/>
        </w:rPr>
        <w:t>7</w:t>
      </w:r>
      <w:r w:rsidR="007860DE" w:rsidRPr="00A3411D">
        <w:rPr>
          <w:b/>
        </w:rPr>
        <w:t xml:space="preserve">. Экзогенная </w:t>
      </w:r>
      <w:r w:rsidR="007860DE" w:rsidRPr="000A3B54">
        <w:rPr>
          <w:b/>
        </w:rPr>
        <w:t>обстановка</w:t>
      </w:r>
      <w:r w:rsidR="00E84378" w:rsidRPr="000A3B54">
        <w:rPr>
          <w:b/>
        </w:rPr>
        <w:t xml:space="preserve"> </w:t>
      </w:r>
      <w:r w:rsidR="008161CC">
        <w:rPr>
          <w:b/>
        </w:rPr>
        <w:t xml:space="preserve"> </w:t>
      </w:r>
    </w:p>
    <w:p w:rsidR="00C91305" w:rsidRPr="00722F65" w:rsidRDefault="00C91305" w:rsidP="00B638D2">
      <w:pPr>
        <w:ind w:firstLine="709"/>
        <w:jc w:val="both"/>
      </w:pPr>
      <w:r w:rsidRPr="00515F8F">
        <w:t>Экзогенная обстановка на территории области находится</w:t>
      </w:r>
      <w:r w:rsidRPr="00722F65">
        <w:t xml:space="preserve"> на уровне приемлемых рисков.</w:t>
      </w:r>
    </w:p>
    <w:p w:rsidR="00C91305" w:rsidRPr="00722F65" w:rsidRDefault="00C91305" w:rsidP="00B638D2">
      <w:pPr>
        <w:ind w:firstLine="709"/>
        <w:jc w:val="both"/>
      </w:pPr>
      <w:r w:rsidRPr="00722F65">
        <w:rPr>
          <w:b/>
        </w:rPr>
        <w:t>1.</w:t>
      </w:r>
      <w:r w:rsidR="001F7FD6" w:rsidRPr="00722F65">
        <w:rPr>
          <w:b/>
        </w:rPr>
        <w:t>8</w:t>
      </w:r>
      <w:r w:rsidRPr="00722F65">
        <w:rPr>
          <w:b/>
        </w:rPr>
        <w:t>. Сейсмическая обстановка</w:t>
      </w:r>
    </w:p>
    <w:p w:rsidR="00C91305" w:rsidRPr="00BA1A3C" w:rsidRDefault="00C91305" w:rsidP="00B638D2">
      <w:pPr>
        <w:ind w:firstLine="709"/>
        <w:jc w:val="both"/>
        <w:rPr>
          <w:color w:val="000000" w:themeColor="text1"/>
        </w:rPr>
      </w:pPr>
      <w:r w:rsidRPr="00BA1A3C">
        <w:t>Сейсмическая обстановка на территории</w:t>
      </w:r>
      <w:r w:rsidRPr="00BA1A3C">
        <w:rPr>
          <w:color w:val="000000" w:themeColor="text1"/>
        </w:rPr>
        <w:t xml:space="preserve"> области находится на уровне приемлемых </w:t>
      </w:r>
      <w:r w:rsidR="002B519F">
        <w:rPr>
          <w:color w:val="000000" w:themeColor="text1"/>
        </w:rPr>
        <w:t xml:space="preserve">   </w:t>
      </w:r>
      <w:r w:rsidRPr="00BA1A3C">
        <w:rPr>
          <w:color w:val="000000" w:themeColor="text1"/>
        </w:rPr>
        <w:t>потенциальных сейсмических рисков.</w:t>
      </w:r>
      <w:r w:rsidR="00140289" w:rsidRPr="00BA1A3C">
        <w:rPr>
          <w:color w:val="000000" w:themeColor="text1"/>
        </w:rPr>
        <w:t xml:space="preserve"> </w:t>
      </w:r>
    </w:p>
    <w:p w:rsidR="00C91305" w:rsidRPr="00BA1A3C" w:rsidRDefault="00C91305" w:rsidP="00B638D2">
      <w:pPr>
        <w:ind w:firstLine="709"/>
        <w:jc w:val="both"/>
        <w:rPr>
          <w:b/>
          <w:color w:val="000000" w:themeColor="text1"/>
        </w:rPr>
      </w:pPr>
      <w:r w:rsidRPr="00BA1A3C">
        <w:rPr>
          <w:b/>
          <w:color w:val="000000" w:themeColor="text1"/>
        </w:rPr>
        <w:t>1.</w:t>
      </w:r>
      <w:r w:rsidR="001F7FD6" w:rsidRPr="00BA1A3C">
        <w:rPr>
          <w:b/>
          <w:color w:val="000000" w:themeColor="text1"/>
        </w:rPr>
        <w:t>9</w:t>
      </w:r>
      <w:r w:rsidRPr="00BA1A3C">
        <w:rPr>
          <w:b/>
          <w:color w:val="000000" w:themeColor="text1"/>
        </w:rPr>
        <w:t>. Техногенная обстановка</w:t>
      </w:r>
      <w:r w:rsidR="00863F85" w:rsidRPr="00BA1A3C">
        <w:rPr>
          <w:b/>
          <w:color w:val="000000" w:themeColor="text1"/>
        </w:rPr>
        <w:t xml:space="preserve"> </w:t>
      </w:r>
      <w:r w:rsidR="00367880">
        <w:rPr>
          <w:b/>
          <w:color w:val="000000" w:themeColor="text1"/>
        </w:rPr>
        <w:t xml:space="preserve"> </w:t>
      </w:r>
    </w:p>
    <w:p w:rsidR="00C91305" w:rsidRPr="00BA1A3C" w:rsidRDefault="00C91305" w:rsidP="00B638D2">
      <w:pPr>
        <w:ind w:firstLine="709"/>
        <w:jc w:val="both"/>
        <w:rPr>
          <w:color w:val="000000" w:themeColor="text1"/>
        </w:rPr>
      </w:pPr>
      <w:r w:rsidRPr="00BA1A3C">
        <w:rPr>
          <w:color w:val="000000" w:themeColor="text1"/>
        </w:rPr>
        <w:t>Техногенная обстановка на территории области находится на уровне приемлемых рисков.</w:t>
      </w:r>
    </w:p>
    <w:p w:rsidR="00C85CC5" w:rsidRPr="00657D81" w:rsidRDefault="00C85CC5" w:rsidP="00B638D2">
      <w:pPr>
        <w:jc w:val="center"/>
        <w:rPr>
          <w:b/>
        </w:rPr>
      </w:pPr>
    </w:p>
    <w:p w:rsidR="00C91305" w:rsidRPr="00856CFC" w:rsidRDefault="00C91305" w:rsidP="00B638D2">
      <w:pPr>
        <w:jc w:val="center"/>
        <w:rPr>
          <w:b/>
        </w:rPr>
      </w:pPr>
      <w:r w:rsidRPr="00657D81">
        <w:rPr>
          <w:b/>
        </w:rPr>
        <w:t xml:space="preserve">2. </w:t>
      </w:r>
      <w:r w:rsidRPr="00856CFC">
        <w:rPr>
          <w:b/>
        </w:rPr>
        <w:t>Прогноз возникновения происшествий (ЧС)</w:t>
      </w:r>
    </w:p>
    <w:p w:rsidR="00FB1207" w:rsidRPr="00856CFC" w:rsidRDefault="004D14B1" w:rsidP="00B638D2">
      <w:pPr>
        <w:shd w:val="clear" w:color="auto" w:fill="FFFFFF"/>
        <w:ind w:firstLine="709"/>
        <w:jc w:val="both"/>
        <w:rPr>
          <w:i/>
          <w:kern w:val="2"/>
        </w:rPr>
      </w:pPr>
      <w:r w:rsidRPr="00856CFC">
        <w:rPr>
          <w:b/>
        </w:rPr>
        <w:t>Опасные метеорологические явления:</w:t>
      </w:r>
      <w:r w:rsidRPr="00856CFC">
        <w:rPr>
          <w:i/>
          <w:kern w:val="2"/>
        </w:rPr>
        <w:t xml:space="preserve"> </w:t>
      </w:r>
      <w:r w:rsidR="00A3411D" w:rsidRPr="00856CFC">
        <w:rPr>
          <w:i/>
          <w:kern w:val="2"/>
        </w:rPr>
        <w:t>п</w:t>
      </w:r>
      <w:r w:rsidR="00EA3635" w:rsidRPr="00856CFC">
        <w:rPr>
          <w:i/>
          <w:kern w:val="2"/>
        </w:rPr>
        <w:t xml:space="preserve">о югу области </w:t>
      </w:r>
      <w:r w:rsidR="001053C3" w:rsidRPr="00856CFC">
        <w:rPr>
          <w:i/>
          <w:kern w:val="2"/>
        </w:rPr>
        <w:t xml:space="preserve">наблюдается </w:t>
      </w:r>
      <w:r w:rsidR="00FB1207" w:rsidRPr="00856CFC">
        <w:rPr>
          <w:i/>
          <w:kern w:val="2"/>
        </w:rPr>
        <w:t xml:space="preserve">опасное метеорологическое явление </w:t>
      </w:r>
      <w:r w:rsidR="00856CFC" w:rsidRPr="00856CFC">
        <w:rPr>
          <w:i/>
          <w:kern w:val="2"/>
        </w:rPr>
        <w:t xml:space="preserve">чрезвычайная </w:t>
      </w:r>
      <w:r w:rsidR="001053C3" w:rsidRPr="00856CFC">
        <w:rPr>
          <w:i/>
          <w:kern w:val="2"/>
        </w:rPr>
        <w:t>пожарная опасность 5 класса</w:t>
      </w:r>
      <w:r w:rsidR="00FB1207" w:rsidRPr="00856CFC">
        <w:rPr>
          <w:i/>
          <w:kern w:val="2"/>
        </w:rPr>
        <w:t>.</w:t>
      </w:r>
    </w:p>
    <w:p w:rsidR="008F6944" w:rsidRDefault="004D14B1" w:rsidP="00B6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lang w:eastAsia="x-none"/>
        </w:rPr>
      </w:pPr>
      <w:r w:rsidRPr="00657D81">
        <w:rPr>
          <w:b/>
        </w:rPr>
        <w:t>Неблагоприятные метеорологические явления:</w:t>
      </w:r>
      <w:r w:rsidR="00FF56AC" w:rsidRPr="00657D81">
        <w:rPr>
          <w:b/>
        </w:rPr>
        <w:t xml:space="preserve"> </w:t>
      </w:r>
      <w:r w:rsidR="008F6944" w:rsidRPr="00657D81">
        <w:rPr>
          <w:i/>
        </w:rPr>
        <w:t>не прогнозируются.</w:t>
      </w:r>
    </w:p>
    <w:p w:rsidR="004D14B1" w:rsidRPr="00657D81" w:rsidRDefault="00E52037" w:rsidP="00B6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657D81">
        <w:rPr>
          <w:b/>
        </w:rPr>
        <w:t>Р</w:t>
      </w:r>
      <w:r w:rsidR="004D14B1" w:rsidRPr="00657D81">
        <w:rPr>
          <w:b/>
        </w:rPr>
        <w:t xml:space="preserve">иски трансграничного характера: </w:t>
      </w:r>
      <w:r w:rsidR="004D14B1" w:rsidRPr="00657D81">
        <w:rPr>
          <w:i/>
        </w:rPr>
        <w:t>не прогнозируются.</w:t>
      </w:r>
    </w:p>
    <w:p w:rsidR="00F90A2D" w:rsidRDefault="00C91305" w:rsidP="00B638D2">
      <w:pPr>
        <w:ind w:firstLine="709"/>
        <w:jc w:val="both"/>
        <w:rPr>
          <w:b/>
        </w:rPr>
      </w:pPr>
      <w:r w:rsidRPr="00E8732E">
        <w:rPr>
          <w:b/>
        </w:rPr>
        <w:t>2.1. Природные и пр</w:t>
      </w:r>
      <w:r w:rsidR="00625CD0" w:rsidRPr="00E8732E">
        <w:rPr>
          <w:b/>
        </w:rPr>
        <w:t>иродно-техногенные источники ЧС</w:t>
      </w:r>
      <w:r w:rsidR="00F105DF" w:rsidRPr="00E8732E">
        <w:rPr>
          <w:b/>
        </w:rPr>
        <w:t xml:space="preserve"> </w:t>
      </w:r>
    </w:p>
    <w:p w:rsidR="00856CFC" w:rsidRPr="009727CC" w:rsidRDefault="00856CFC" w:rsidP="00B638D2">
      <w:pPr>
        <w:pStyle w:val="a5"/>
        <w:ind w:left="0" w:firstLine="709"/>
        <w:jc w:val="both"/>
      </w:pPr>
      <w:r w:rsidRPr="009727CC">
        <w:t>В связи с сохранением по югу области чрезвычайной пожарной опасности V класса, местами III и IV класс</w:t>
      </w:r>
      <w:r w:rsidR="009727CC">
        <w:t>а</w:t>
      </w:r>
      <w:r w:rsidRPr="009727CC">
        <w:t xml:space="preserve"> пожарной опасности по условиям погоды</w:t>
      </w:r>
      <w:r w:rsidR="009727CC">
        <w:t>, несоблюдением требований пожарной безопасности</w:t>
      </w:r>
      <w:r w:rsidRPr="009727CC">
        <w:t xml:space="preserve"> </w:t>
      </w:r>
      <w:r w:rsidR="009727CC" w:rsidRPr="009727CC">
        <w:rPr>
          <w:b/>
        </w:rPr>
        <w:t>сохраняются</w:t>
      </w:r>
      <w:r w:rsidRPr="009727CC">
        <w:rPr>
          <w:b/>
        </w:rPr>
        <w:t xml:space="preserve"> риски </w:t>
      </w:r>
      <w:r w:rsidRPr="009727CC">
        <w:t xml:space="preserve">возникновения природных пожаров и распространения огня на лесные массивы, объекты экономики, пригородную застройку (дачи, частный сектор), возможны задымления трасс федерального и местного значения. </w:t>
      </w:r>
    </w:p>
    <w:p w:rsidR="00856CFC" w:rsidRPr="009727CC" w:rsidRDefault="00856CFC" w:rsidP="00B638D2">
      <w:pPr>
        <w:pStyle w:val="a5"/>
        <w:ind w:left="0" w:firstLine="709"/>
        <w:jc w:val="both"/>
        <w:rPr>
          <w:rFonts w:eastAsia="Calibri"/>
          <w:b/>
        </w:rPr>
      </w:pPr>
      <w:r w:rsidRPr="009727CC">
        <w:rPr>
          <w:rFonts w:eastAsia="Calibri"/>
        </w:rPr>
        <w:t xml:space="preserve">Вероятность возникновения ЧС – </w:t>
      </w:r>
      <w:r w:rsidRPr="009727CC">
        <w:rPr>
          <w:rFonts w:eastAsia="Calibri"/>
          <w:b/>
        </w:rPr>
        <w:t>Р=0,</w:t>
      </w:r>
      <w:r w:rsidR="001B0F9F">
        <w:rPr>
          <w:rFonts w:eastAsia="Calibri"/>
          <w:b/>
        </w:rPr>
        <w:t>4</w:t>
      </w:r>
      <w:r w:rsidRPr="009727CC">
        <w:rPr>
          <w:rFonts w:eastAsia="Calibri"/>
          <w:b/>
        </w:rPr>
        <w:t xml:space="preserve">. </w:t>
      </w:r>
    </w:p>
    <w:p w:rsidR="00856CFC" w:rsidRPr="009727CC" w:rsidRDefault="00856CFC" w:rsidP="00B638D2">
      <w:pPr>
        <w:pStyle w:val="a5"/>
        <w:ind w:left="0" w:firstLine="709"/>
        <w:jc w:val="both"/>
      </w:pPr>
      <w:r w:rsidRPr="009727CC">
        <w:t>Наибольшая вероятность возникновения пожаров в Лискинском, Россошанском, Богучарском</w:t>
      </w:r>
      <w:r w:rsidR="009727CC" w:rsidRPr="009727CC">
        <w:t xml:space="preserve"> и</w:t>
      </w:r>
      <w:r w:rsidRPr="009727CC">
        <w:t xml:space="preserve"> Петропавловском муниципальных районах.   </w:t>
      </w:r>
    </w:p>
    <w:p w:rsidR="00AA7EF3" w:rsidRPr="00F40E39" w:rsidRDefault="004377B1" w:rsidP="00B638D2">
      <w:pPr>
        <w:ind w:firstLine="709"/>
        <w:jc w:val="both"/>
        <w:rPr>
          <w:b/>
        </w:rPr>
      </w:pPr>
      <w:r w:rsidRPr="00F40E39">
        <w:rPr>
          <w:b/>
        </w:rPr>
        <w:t>2.2. Техногенные источники</w:t>
      </w:r>
    </w:p>
    <w:p w:rsidR="009727CC" w:rsidRPr="00332A95" w:rsidRDefault="009727CC" w:rsidP="00B638D2">
      <w:pPr>
        <w:ind w:firstLine="709"/>
        <w:jc w:val="both"/>
      </w:pPr>
      <w:r w:rsidRPr="00332A95">
        <w:t xml:space="preserve">На территории области </w:t>
      </w:r>
      <w:r w:rsidRPr="00332A95">
        <w:rPr>
          <w:b/>
        </w:rPr>
        <w:t>сохраняются риски</w:t>
      </w:r>
      <w:r w:rsidRPr="00332A95">
        <w:t xml:space="preserve"> возникновения ДТП на трассах муниципального и федерального значения (Источник – нарушения правил дорожного движения). </w:t>
      </w:r>
    </w:p>
    <w:p w:rsidR="009727CC" w:rsidRPr="009D71F7" w:rsidRDefault="009727CC" w:rsidP="00B638D2">
      <w:pPr>
        <w:pStyle w:val="a5"/>
        <w:ind w:left="0" w:firstLine="709"/>
        <w:jc w:val="both"/>
        <w:rPr>
          <w:rFonts w:eastAsia="Calibri"/>
          <w:b/>
        </w:rPr>
      </w:pPr>
      <w:r w:rsidRPr="009D71F7">
        <w:rPr>
          <w:rFonts w:eastAsia="Calibri"/>
        </w:rPr>
        <w:t xml:space="preserve">Вероятность возникновения ЧС – </w:t>
      </w:r>
      <w:r w:rsidRPr="009D71F7">
        <w:rPr>
          <w:rFonts w:eastAsia="Calibri"/>
          <w:b/>
        </w:rPr>
        <w:t>Р=0,</w:t>
      </w:r>
      <w:r>
        <w:rPr>
          <w:rFonts w:eastAsia="Calibri"/>
          <w:b/>
        </w:rPr>
        <w:t>1</w:t>
      </w:r>
      <w:r w:rsidRPr="00356F61">
        <w:rPr>
          <w:rFonts w:eastAsia="Calibri"/>
        </w:rPr>
        <w:t>.</w:t>
      </w:r>
    </w:p>
    <w:p w:rsidR="009727CC" w:rsidRDefault="009727CC" w:rsidP="00B638D2">
      <w:pPr>
        <w:ind w:firstLine="709"/>
        <w:jc w:val="both"/>
        <w:rPr>
          <w:kern w:val="2"/>
        </w:rPr>
      </w:pPr>
      <w:r w:rsidRPr="00A57045">
        <w:rPr>
          <w:kern w:val="2"/>
        </w:rPr>
        <w:t xml:space="preserve">Участки дорог с повышенным риском возникновения ДТП: автодорога М-4 «Дон» - 519-524 км (Новоусманский муниципальный район); 589-610 км (Лискинский муниципальный район); 627-630 км (Бобровский муниципальный район); 655-677 км (Павловский муниципальный район), 694 – 697 км (Верхнемамонский муниципальный район); автодорога Р-22 «Каспий» подъезд к г. Саратову – 450-451 км (Борисоглебский городской округ).    </w:t>
      </w:r>
      <w:r>
        <w:rPr>
          <w:kern w:val="2"/>
        </w:rPr>
        <w:t xml:space="preserve"> </w:t>
      </w:r>
    </w:p>
    <w:p w:rsidR="00D173F7" w:rsidRPr="00F40E39" w:rsidRDefault="00D173F7" w:rsidP="00B638D2">
      <w:pPr>
        <w:ind w:firstLine="709"/>
        <w:jc w:val="both"/>
      </w:pPr>
      <w:r w:rsidRPr="00F40E39">
        <w:t xml:space="preserve">На территории области </w:t>
      </w:r>
      <w:r w:rsidR="009727CC">
        <w:rPr>
          <w:b/>
        </w:rPr>
        <w:t>сохраняются</w:t>
      </w:r>
      <w:r w:rsidRPr="00F40E39">
        <w:rPr>
          <w:b/>
        </w:rPr>
        <w:t xml:space="preserve"> риски </w:t>
      </w:r>
      <w:r w:rsidRPr="00F40E39">
        <w:t>возникновения техногенных пожаров в зданиях жилого, социально-культурного, бытового и производственного назначения (Источник – нарушение правил эксплуатации электробытовых приборов, неосторожное обращение с огнем, нарушение правил пожарной безопасности, неисправность га</w:t>
      </w:r>
      <w:r w:rsidR="00EB1763">
        <w:t>зового или электрооборудования</w:t>
      </w:r>
      <w:r w:rsidRPr="00F40E39">
        <w:t xml:space="preserve">). </w:t>
      </w:r>
    </w:p>
    <w:p w:rsidR="00D173F7" w:rsidRPr="00F40E39" w:rsidRDefault="00D173F7" w:rsidP="00B638D2">
      <w:pPr>
        <w:ind w:firstLine="709"/>
        <w:jc w:val="both"/>
      </w:pPr>
      <w:r w:rsidRPr="00F40E39">
        <w:t xml:space="preserve">Наибольшая вероятность возникновения техногенных пожаров в городском округе город Воронеж, Бобровском, Лискинском, Семилукском, Рамонском, Новоусманском, Павловском муниципальных районах. </w:t>
      </w:r>
      <w:r w:rsidR="00EB1763">
        <w:t xml:space="preserve"> </w:t>
      </w:r>
    </w:p>
    <w:p w:rsidR="00D173F7" w:rsidRPr="00B638D2" w:rsidRDefault="00D173F7" w:rsidP="00B638D2">
      <w:pPr>
        <w:ind w:firstLine="709"/>
        <w:jc w:val="both"/>
        <w:rPr>
          <w:rFonts w:eastAsia="Calibri"/>
          <w:b/>
          <w:spacing w:val="-6"/>
        </w:rPr>
      </w:pPr>
      <w:r w:rsidRPr="00B638D2">
        <w:rPr>
          <w:rFonts w:eastAsia="Calibri"/>
          <w:spacing w:val="-6"/>
        </w:rPr>
        <w:t xml:space="preserve">Вероятность возникновения крупных техногенных пожаров (с гибелью 2 и более человек) – </w:t>
      </w:r>
      <w:r w:rsidR="00EB1763" w:rsidRPr="00B638D2">
        <w:rPr>
          <w:rFonts w:eastAsia="Calibri"/>
          <w:b/>
          <w:spacing w:val="-6"/>
        </w:rPr>
        <w:t>Р=0,</w:t>
      </w:r>
      <w:r w:rsidR="009727CC" w:rsidRPr="00B638D2">
        <w:rPr>
          <w:rFonts w:eastAsia="Calibri"/>
          <w:b/>
          <w:spacing w:val="-6"/>
        </w:rPr>
        <w:t>2</w:t>
      </w:r>
      <w:r w:rsidRPr="00B638D2">
        <w:rPr>
          <w:rFonts w:eastAsia="Calibri"/>
          <w:b/>
          <w:spacing w:val="-6"/>
        </w:rPr>
        <w:t xml:space="preserve">. </w:t>
      </w:r>
    </w:p>
    <w:p w:rsidR="00716487" w:rsidRPr="00F7426A" w:rsidRDefault="00716487" w:rsidP="00B638D2">
      <w:pPr>
        <w:ind w:firstLine="709"/>
        <w:jc w:val="both"/>
      </w:pPr>
      <w:r w:rsidRPr="00F7426A">
        <w:rPr>
          <w:rFonts w:eastAsia="Calibri"/>
        </w:rPr>
        <w:t xml:space="preserve">На системах жизнеобеспечения </w:t>
      </w:r>
      <w:r w:rsidR="0031106D" w:rsidRPr="00F7426A">
        <w:rPr>
          <w:rFonts w:eastAsia="Calibri"/>
          <w:b/>
        </w:rPr>
        <w:t>сохраняется</w:t>
      </w:r>
      <w:r w:rsidRPr="00F7426A">
        <w:rPr>
          <w:rFonts w:eastAsia="Calibri"/>
          <w:b/>
        </w:rPr>
        <w:t xml:space="preserve"> вероятность </w:t>
      </w:r>
      <w:r w:rsidRPr="00F7426A">
        <w:rPr>
          <w:rFonts w:eastAsia="Calibri"/>
        </w:rPr>
        <w:t>возникновения техногенных аварий</w:t>
      </w:r>
      <w:r w:rsidRPr="00F7426A">
        <w:t xml:space="preserve"> (Источник – высокий процент износа сетей (в среднем до 70%)).</w:t>
      </w:r>
      <w:r w:rsidR="009B7418" w:rsidRPr="00F7426A">
        <w:t xml:space="preserve"> </w:t>
      </w:r>
    </w:p>
    <w:p w:rsidR="009735F3" w:rsidRPr="001053C3" w:rsidRDefault="009735F3" w:rsidP="00B638D2">
      <w:pPr>
        <w:ind w:firstLine="709"/>
        <w:jc w:val="both"/>
        <w:rPr>
          <w:bCs/>
        </w:rPr>
      </w:pPr>
      <w:r w:rsidRPr="001053C3">
        <w:rPr>
          <w:bCs/>
        </w:rPr>
        <w:t xml:space="preserve">Вероятность возникновения ЧС – </w:t>
      </w:r>
      <w:r w:rsidRPr="001053C3">
        <w:rPr>
          <w:b/>
          <w:bCs/>
        </w:rPr>
        <w:t>Р=0,1</w:t>
      </w:r>
      <w:r w:rsidRPr="001053C3">
        <w:rPr>
          <w:bCs/>
        </w:rPr>
        <w:t>.</w:t>
      </w:r>
    </w:p>
    <w:p w:rsidR="00716487" w:rsidRPr="001053C3" w:rsidRDefault="00716487" w:rsidP="00B638D2">
      <w:pPr>
        <w:ind w:firstLine="709"/>
        <w:jc w:val="both"/>
        <w:rPr>
          <w:rFonts w:eastAsia="Calibri"/>
        </w:rPr>
      </w:pPr>
      <w:r w:rsidRPr="00F7426A">
        <w:rPr>
          <w:rFonts w:eastAsia="Calibri"/>
        </w:rPr>
        <w:t xml:space="preserve">Повышенный </w:t>
      </w:r>
      <w:r w:rsidRPr="001053C3">
        <w:rPr>
          <w:rFonts w:eastAsia="Calibri"/>
        </w:rPr>
        <w:t xml:space="preserve">риск возникновения техногенных аварий на системах жизнеобеспечения населения в городском округе город Воронеж, Россошанском, Лискинском, Кантемировском, Новоусманском муниципальных районах.   </w:t>
      </w:r>
    </w:p>
    <w:p w:rsidR="009727CC" w:rsidRPr="00486A80" w:rsidRDefault="009727CC" w:rsidP="00B638D2">
      <w:pPr>
        <w:ind w:firstLine="709"/>
        <w:jc w:val="both"/>
        <w:rPr>
          <w:rFonts w:eastAsia="Calibri"/>
        </w:rPr>
      </w:pPr>
      <w:r w:rsidRPr="00486A80">
        <w:rPr>
          <w:rFonts w:eastAsia="Calibri"/>
        </w:rPr>
        <w:t xml:space="preserve">В результате высокого процента износа сетей </w:t>
      </w:r>
      <w:r w:rsidRPr="00486A80">
        <w:rPr>
          <w:rFonts w:eastAsia="Calibri"/>
          <w:b/>
        </w:rPr>
        <w:t xml:space="preserve">сохраняется вероятность </w:t>
      </w:r>
      <w:r w:rsidRPr="00486A80">
        <w:rPr>
          <w:rFonts w:eastAsia="Calibri"/>
        </w:rPr>
        <w:t xml:space="preserve">возникновения аварий на ЛЭП. </w:t>
      </w:r>
    </w:p>
    <w:p w:rsidR="009727CC" w:rsidRPr="00486A80" w:rsidRDefault="009727CC" w:rsidP="00B638D2">
      <w:pPr>
        <w:ind w:firstLine="709"/>
        <w:jc w:val="both"/>
      </w:pPr>
      <w:r w:rsidRPr="00486A80">
        <w:t xml:space="preserve">Вероятность возникновения чрезвычайных ситуаций – </w:t>
      </w:r>
      <w:r w:rsidRPr="00486A80">
        <w:rPr>
          <w:b/>
        </w:rPr>
        <w:t>Р=0,1</w:t>
      </w:r>
      <w:r w:rsidRPr="00486A80">
        <w:t>.</w:t>
      </w:r>
    </w:p>
    <w:p w:rsidR="009727CC" w:rsidRPr="00486A80" w:rsidRDefault="009727CC" w:rsidP="00B638D2">
      <w:pPr>
        <w:ind w:firstLine="709"/>
        <w:jc w:val="both"/>
      </w:pPr>
      <w:r w:rsidRPr="00486A80">
        <w:rPr>
          <w:bCs/>
        </w:rPr>
        <w:t>Муниципальные образования с повышенным риском возникновения аварий на ЛЭП: городской округ город Воронеж, Анниннский, Богучарский, Калачеевский, Лискинский, Нижнедевицкий, Павловский и Таловский муниципальные районы</w:t>
      </w:r>
      <w:r w:rsidRPr="00486A80">
        <w:t>.</w:t>
      </w:r>
    </w:p>
    <w:p w:rsidR="002B76FE" w:rsidRPr="00866EDB" w:rsidRDefault="002B76FE" w:rsidP="00B638D2">
      <w:pPr>
        <w:ind w:firstLine="709"/>
        <w:jc w:val="both"/>
        <w:rPr>
          <w:rFonts w:eastAsia="Calibri"/>
        </w:rPr>
      </w:pPr>
      <w:r w:rsidRPr="001053C3">
        <w:rPr>
          <w:rFonts w:eastAsia="Calibri"/>
        </w:rPr>
        <w:t xml:space="preserve">Из-за нарушения правил эксплуатации газового </w:t>
      </w:r>
      <w:r w:rsidRPr="00866EDB">
        <w:rPr>
          <w:rFonts w:eastAsia="Calibri"/>
        </w:rPr>
        <w:t xml:space="preserve">оборудования </w:t>
      </w:r>
      <w:r w:rsidRPr="00866EDB">
        <w:rPr>
          <w:rFonts w:eastAsia="Calibri"/>
          <w:b/>
        </w:rPr>
        <w:t xml:space="preserve">существует вероятность </w:t>
      </w:r>
      <w:r w:rsidRPr="00866EDB">
        <w:rPr>
          <w:rFonts w:eastAsia="Calibri"/>
        </w:rPr>
        <w:t xml:space="preserve">взрывов бытового газа в жилых и дачных домах, возможны случаи отравления населения угарным газом. </w:t>
      </w:r>
      <w:r w:rsidR="000A5D39">
        <w:rPr>
          <w:rFonts w:eastAsia="Calibri"/>
        </w:rPr>
        <w:t xml:space="preserve"> </w:t>
      </w:r>
    </w:p>
    <w:p w:rsidR="009735F3" w:rsidRDefault="009735F3" w:rsidP="00B638D2">
      <w:pPr>
        <w:pStyle w:val="a5"/>
        <w:tabs>
          <w:tab w:val="left" w:pos="0"/>
        </w:tabs>
        <w:ind w:left="0" w:firstLine="709"/>
        <w:jc w:val="both"/>
      </w:pPr>
      <w:r w:rsidRPr="00414B64">
        <w:t xml:space="preserve">Вероятность возникновения </w:t>
      </w:r>
      <w:r>
        <w:t>ЧС</w:t>
      </w:r>
      <w:r w:rsidRPr="00414B64">
        <w:t xml:space="preserve"> – </w:t>
      </w:r>
      <w:r w:rsidRPr="00414B64">
        <w:rPr>
          <w:b/>
        </w:rPr>
        <w:t>Р=0,1</w:t>
      </w:r>
      <w:r w:rsidRPr="00414B64">
        <w:t>.</w:t>
      </w:r>
      <w:r>
        <w:t xml:space="preserve"> </w:t>
      </w:r>
    </w:p>
    <w:p w:rsidR="002B76FE" w:rsidRPr="00866EDB" w:rsidRDefault="002B76FE" w:rsidP="00B638D2">
      <w:pPr>
        <w:ind w:firstLine="709"/>
        <w:jc w:val="both"/>
        <w:rPr>
          <w:rFonts w:eastAsia="Calibri"/>
        </w:rPr>
      </w:pPr>
      <w:r w:rsidRPr="00866EDB">
        <w:rPr>
          <w:rFonts w:eastAsia="Calibri"/>
        </w:rPr>
        <w:t>Муниципальные образования с повышенным риском возникновения аварий: городской округ город Воронеж, Новоусманский, Семилукский, Кантемировский и Острогожский муниципальные районы.</w:t>
      </w:r>
      <w:r w:rsidR="001C542A">
        <w:rPr>
          <w:rFonts w:eastAsia="Calibri"/>
        </w:rPr>
        <w:t xml:space="preserve"> </w:t>
      </w:r>
    </w:p>
    <w:p w:rsidR="002B76FE" w:rsidRDefault="002B76FE" w:rsidP="00B638D2">
      <w:pPr>
        <w:pStyle w:val="27"/>
        <w:ind w:firstLine="709"/>
        <w:rPr>
          <w:b/>
          <w:szCs w:val="24"/>
        </w:rPr>
      </w:pPr>
      <w:r w:rsidRPr="00414B64">
        <w:rPr>
          <w:b/>
          <w:szCs w:val="24"/>
        </w:rPr>
        <w:t>2.3. Биолого-социальные источники ЧС</w:t>
      </w:r>
      <w:r w:rsidR="00681CFF">
        <w:rPr>
          <w:b/>
          <w:szCs w:val="24"/>
        </w:rPr>
        <w:t xml:space="preserve"> </w:t>
      </w:r>
      <w:r w:rsidR="00853EB4">
        <w:rPr>
          <w:b/>
          <w:szCs w:val="24"/>
        </w:rPr>
        <w:t xml:space="preserve"> </w:t>
      </w:r>
    </w:p>
    <w:p w:rsidR="00AF1C4E" w:rsidRPr="00F40E39" w:rsidRDefault="00AF1C4E" w:rsidP="00B638D2">
      <w:pPr>
        <w:pStyle w:val="27"/>
        <w:ind w:firstLine="709"/>
        <w:rPr>
          <w:rFonts w:eastAsia="Calibri"/>
          <w:bCs/>
          <w:szCs w:val="24"/>
        </w:rPr>
      </w:pPr>
      <w:r w:rsidRPr="00414B64">
        <w:rPr>
          <w:bCs/>
          <w:szCs w:val="24"/>
        </w:rPr>
        <w:t xml:space="preserve">На </w:t>
      </w:r>
      <w:r w:rsidRPr="00985162">
        <w:rPr>
          <w:bCs/>
          <w:szCs w:val="24"/>
        </w:rPr>
        <w:t>территории области</w:t>
      </w:r>
      <w:r w:rsidRPr="00985162">
        <w:rPr>
          <w:b/>
          <w:bCs/>
          <w:szCs w:val="24"/>
        </w:rPr>
        <w:t xml:space="preserve"> повышается вероятность</w:t>
      </w:r>
      <w:r w:rsidRPr="00985162">
        <w:rPr>
          <w:bCs/>
          <w:szCs w:val="24"/>
        </w:rPr>
        <w:t xml:space="preserve"> заболеваемости населения </w:t>
      </w:r>
      <w:r w:rsidRPr="00985162">
        <w:rPr>
          <w:szCs w:val="24"/>
        </w:rPr>
        <w:t xml:space="preserve">новой коронавирусной </w:t>
      </w:r>
      <w:r w:rsidRPr="00BF5D36">
        <w:rPr>
          <w:szCs w:val="24"/>
        </w:rPr>
        <w:t>инфекцией (</w:t>
      </w:r>
      <w:r w:rsidRPr="00BF5D36">
        <w:rPr>
          <w:szCs w:val="24"/>
          <w:lang w:val="en-US"/>
        </w:rPr>
        <w:t>COVID</w:t>
      </w:r>
      <w:r w:rsidRPr="00BF5D36">
        <w:rPr>
          <w:szCs w:val="24"/>
        </w:rPr>
        <w:t>-19),</w:t>
      </w:r>
      <w:r w:rsidRPr="00BF5D36">
        <w:rPr>
          <w:b/>
          <w:szCs w:val="24"/>
        </w:rPr>
        <w:t xml:space="preserve"> </w:t>
      </w:r>
      <w:r w:rsidRPr="00BF5D36">
        <w:rPr>
          <w:rFonts w:eastAsia="Calibri"/>
          <w:szCs w:val="24"/>
        </w:rPr>
        <w:t xml:space="preserve">гриппом, </w:t>
      </w:r>
      <w:r w:rsidRPr="00BF5D36">
        <w:rPr>
          <w:rFonts w:eastAsia="Calibri"/>
          <w:bCs/>
          <w:szCs w:val="24"/>
        </w:rPr>
        <w:t>острыми вирусными инфекциями дыхательных путей.</w:t>
      </w:r>
    </w:p>
    <w:p w:rsidR="00D173F7" w:rsidRPr="009727CC" w:rsidRDefault="00D173F7" w:rsidP="00B638D2">
      <w:pPr>
        <w:pStyle w:val="a7"/>
        <w:ind w:left="0" w:firstLine="709"/>
        <w:jc w:val="both"/>
        <w:outlineLvl w:val="0"/>
        <w:rPr>
          <w:iCs/>
        </w:rPr>
      </w:pPr>
      <w:r w:rsidRPr="00F40E39">
        <w:t xml:space="preserve">На территории области </w:t>
      </w:r>
      <w:r w:rsidRPr="009727CC">
        <w:rPr>
          <w:b/>
        </w:rPr>
        <w:t>повышается вероятность</w:t>
      </w:r>
      <w:r w:rsidRPr="009727CC">
        <w:t xml:space="preserve"> возникновения происшествий и гибели людей на водных объектах (Источник – </w:t>
      </w:r>
      <w:r w:rsidRPr="009727CC">
        <w:rPr>
          <w:iCs/>
        </w:rPr>
        <w:t xml:space="preserve">несоблюдение мер безопасности при нахождении на водных объектах, </w:t>
      </w:r>
      <w:r w:rsidRPr="009727CC">
        <w:t>отдых у водоемов в состоянии алкогольного опьянения).</w:t>
      </w:r>
      <w:r w:rsidR="008161CC" w:rsidRPr="009727CC">
        <w:t xml:space="preserve"> </w:t>
      </w:r>
      <w:r w:rsidR="0026606A" w:rsidRPr="009727CC">
        <w:t xml:space="preserve"> </w:t>
      </w:r>
    </w:p>
    <w:p w:rsidR="00D173F7" w:rsidRPr="009727CC" w:rsidRDefault="00D173F7" w:rsidP="00B638D2">
      <w:pPr>
        <w:ind w:firstLine="709"/>
        <w:jc w:val="both"/>
        <w:rPr>
          <w:bCs/>
        </w:rPr>
      </w:pPr>
      <w:r w:rsidRPr="009727CC">
        <w:rPr>
          <w:bCs/>
        </w:rPr>
        <w:t>Вероятность возникновения ЧС –</w:t>
      </w:r>
      <w:r w:rsidRPr="009727CC">
        <w:rPr>
          <w:b/>
          <w:bCs/>
        </w:rPr>
        <w:t xml:space="preserve"> Р=0,</w:t>
      </w:r>
      <w:r w:rsidR="009727CC" w:rsidRPr="009727CC">
        <w:rPr>
          <w:b/>
          <w:bCs/>
        </w:rPr>
        <w:t>3</w:t>
      </w:r>
      <w:r w:rsidRPr="009727CC">
        <w:rPr>
          <w:bCs/>
        </w:rPr>
        <w:t>.</w:t>
      </w:r>
    </w:p>
    <w:p w:rsidR="00D173F7" w:rsidRPr="00D339B1" w:rsidRDefault="00D173F7" w:rsidP="00B638D2">
      <w:pPr>
        <w:tabs>
          <w:tab w:val="left" w:pos="800"/>
        </w:tabs>
        <w:ind w:firstLine="709"/>
        <w:jc w:val="both"/>
      </w:pPr>
      <w:r w:rsidRPr="00C06DD0">
        <w:rPr>
          <w:color w:val="000000" w:themeColor="text1"/>
        </w:rPr>
        <w:t>Наибольшая вероятность возникновения происшествий в г.о.г. Воронеж, Рамонском</w:t>
      </w:r>
      <w:r w:rsidRPr="00BA1A3C">
        <w:t xml:space="preserve">, </w:t>
      </w:r>
      <w:r w:rsidRPr="00D339B1">
        <w:t xml:space="preserve">Новоусманском муниципальных районах.  </w:t>
      </w:r>
    </w:p>
    <w:p w:rsidR="002B76FE" w:rsidRPr="00E070CE" w:rsidRDefault="00757591" w:rsidP="00B638D2">
      <w:pPr>
        <w:tabs>
          <w:tab w:val="left" w:pos="800"/>
        </w:tabs>
        <w:ind w:firstLine="709"/>
        <w:jc w:val="both"/>
        <w:rPr>
          <w:bCs/>
          <w:iCs/>
        </w:rPr>
      </w:pPr>
      <w:r>
        <w:rPr>
          <w:b/>
          <w:bCs/>
        </w:rPr>
        <w:t>Сохраняется</w:t>
      </w:r>
      <w:r w:rsidR="002B76FE" w:rsidRPr="00E070CE">
        <w:rPr>
          <w:b/>
          <w:bCs/>
        </w:rPr>
        <w:t xml:space="preserve"> вероятность </w:t>
      </w:r>
      <w:r w:rsidR="002B76FE" w:rsidRPr="00E070CE">
        <w:t xml:space="preserve">заболеваемости населения сальмонеллезом, дизентерией, другими острыми кишечными инфекциями (Источник – изношенность канализационных и водопроводных сетей, </w:t>
      </w:r>
      <w:r w:rsidR="002B76FE" w:rsidRPr="00E070CE">
        <w:rPr>
          <w:bCs/>
          <w:iCs/>
        </w:rPr>
        <w:t>нарушение санитарно-эпидемиологического режима на пищевых предприятиях и продуктовых рынках).</w:t>
      </w:r>
    </w:p>
    <w:p w:rsidR="002B76FE" w:rsidRPr="00E070CE" w:rsidRDefault="002B76FE" w:rsidP="00B638D2">
      <w:pPr>
        <w:pStyle w:val="27"/>
        <w:ind w:firstLine="709"/>
        <w:rPr>
          <w:bCs/>
          <w:szCs w:val="24"/>
        </w:rPr>
      </w:pPr>
      <w:r w:rsidRPr="00E070CE">
        <w:rPr>
          <w:bCs/>
          <w:szCs w:val="24"/>
        </w:rPr>
        <w:t>Вероятность возникновения ЧС –</w:t>
      </w:r>
      <w:r w:rsidRPr="00E070CE">
        <w:rPr>
          <w:b/>
          <w:bCs/>
          <w:szCs w:val="24"/>
        </w:rPr>
        <w:t xml:space="preserve"> Р=0,</w:t>
      </w:r>
      <w:r w:rsidR="00757591">
        <w:rPr>
          <w:b/>
          <w:bCs/>
          <w:szCs w:val="24"/>
        </w:rPr>
        <w:t>05</w:t>
      </w:r>
      <w:r w:rsidRPr="00E070CE">
        <w:rPr>
          <w:bCs/>
          <w:szCs w:val="24"/>
        </w:rPr>
        <w:t>.</w:t>
      </w:r>
    </w:p>
    <w:p w:rsidR="002B76FE" w:rsidRPr="0022369F" w:rsidRDefault="002B76FE" w:rsidP="00B638D2">
      <w:pPr>
        <w:widowControl w:val="0"/>
        <w:overflowPunct w:val="0"/>
        <w:autoSpaceDE w:val="0"/>
        <w:autoSpaceDN w:val="0"/>
        <w:adjustRightInd w:val="0"/>
        <w:ind w:firstLine="709"/>
        <w:jc w:val="both"/>
      </w:pPr>
      <w:r w:rsidRPr="00BA1A3C">
        <w:t xml:space="preserve">Вследствие посещения населением лесных массивов и парковых зон </w:t>
      </w:r>
      <w:r w:rsidRPr="00BA1A3C">
        <w:rPr>
          <w:b/>
        </w:rPr>
        <w:t>повышается вероятность</w:t>
      </w:r>
      <w:r w:rsidRPr="00BA1A3C">
        <w:t xml:space="preserve"> увеличения количества обратившихся в лечебные учреждения по поводу укусов </w:t>
      </w:r>
      <w:r w:rsidRPr="0022369F">
        <w:t xml:space="preserve">клещами. </w:t>
      </w:r>
    </w:p>
    <w:p w:rsidR="002B76FE" w:rsidRPr="00BA1A3C" w:rsidRDefault="002B76FE" w:rsidP="00B638D2">
      <w:pPr>
        <w:pStyle w:val="a5"/>
        <w:ind w:left="0" w:firstLine="709"/>
        <w:jc w:val="both"/>
        <w:rPr>
          <w:bCs/>
        </w:rPr>
      </w:pPr>
      <w:r w:rsidRPr="00BA1A3C">
        <w:rPr>
          <w:b/>
        </w:rPr>
        <w:t>Сохраняется угроза</w:t>
      </w:r>
      <w:r w:rsidRPr="00BA1A3C">
        <w:t xml:space="preserve"> возникновения новых случаев заболевания бешенством среди сельскохозяйственных и домашних животных.</w:t>
      </w:r>
      <w:r w:rsidR="00432154">
        <w:t xml:space="preserve"> </w:t>
      </w:r>
    </w:p>
    <w:p w:rsidR="002B76FE" w:rsidRPr="00BA1A3C" w:rsidRDefault="002B76FE" w:rsidP="00B638D2">
      <w:pPr>
        <w:pStyle w:val="a5"/>
        <w:ind w:left="0" w:firstLine="709"/>
        <w:jc w:val="both"/>
        <w:rPr>
          <w:bCs/>
          <w:lang w:eastAsia="en-US"/>
        </w:rPr>
      </w:pPr>
      <w:r w:rsidRPr="00BA1A3C">
        <w:rPr>
          <w:bCs/>
        </w:rPr>
        <w:t xml:space="preserve">Повышенный риск возникновения заболевания бешенством среди животных в </w:t>
      </w:r>
      <w:r w:rsidRPr="00BA1A3C">
        <w:rPr>
          <w:rFonts w:eastAsia="Calibri"/>
          <w:bCs/>
        </w:rPr>
        <w:t>Семилукском, Верхнехавском, Новоусманском, Аннинском, Бобровском, Подгоренском, Россошанском, Богучарском, Кантемировском муниципальных районах.</w:t>
      </w:r>
    </w:p>
    <w:p w:rsidR="002B76FE" w:rsidRPr="00BA1A3C" w:rsidRDefault="002B76FE" w:rsidP="00B638D2">
      <w:pPr>
        <w:pStyle w:val="27"/>
        <w:ind w:firstLine="709"/>
        <w:rPr>
          <w:bCs/>
          <w:szCs w:val="24"/>
        </w:rPr>
      </w:pPr>
      <w:r w:rsidRPr="00BA1A3C">
        <w:rPr>
          <w:bCs/>
          <w:szCs w:val="24"/>
        </w:rPr>
        <w:t xml:space="preserve">Вероятность заболевания – </w:t>
      </w:r>
      <w:r w:rsidRPr="00BA1A3C">
        <w:rPr>
          <w:b/>
          <w:bCs/>
          <w:szCs w:val="24"/>
        </w:rPr>
        <w:t>Р=0,1.</w:t>
      </w:r>
      <w:r>
        <w:rPr>
          <w:b/>
          <w:bCs/>
          <w:szCs w:val="24"/>
        </w:rPr>
        <w:t xml:space="preserve"> </w:t>
      </w:r>
      <w:r w:rsidR="00512DE5">
        <w:rPr>
          <w:b/>
          <w:bCs/>
          <w:szCs w:val="24"/>
        </w:rPr>
        <w:t xml:space="preserve"> </w:t>
      </w:r>
    </w:p>
    <w:p w:rsidR="002B76FE" w:rsidRPr="00766376" w:rsidRDefault="002B76FE" w:rsidP="00B638D2">
      <w:pPr>
        <w:pStyle w:val="27"/>
        <w:ind w:firstLine="709"/>
        <w:rPr>
          <w:szCs w:val="24"/>
        </w:rPr>
      </w:pPr>
      <w:r w:rsidRPr="00BA1A3C">
        <w:rPr>
          <w:bCs/>
          <w:szCs w:val="24"/>
        </w:rPr>
        <w:t xml:space="preserve">На </w:t>
      </w:r>
      <w:r w:rsidRPr="00766376">
        <w:rPr>
          <w:bCs/>
          <w:szCs w:val="24"/>
        </w:rPr>
        <w:t xml:space="preserve">территории области </w:t>
      </w:r>
      <w:r w:rsidR="00DB3BCC" w:rsidRPr="00766376">
        <w:rPr>
          <w:b/>
          <w:bCs/>
          <w:szCs w:val="24"/>
        </w:rPr>
        <w:t>повышаются</w:t>
      </w:r>
      <w:r w:rsidRPr="00766376">
        <w:rPr>
          <w:b/>
          <w:bCs/>
          <w:szCs w:val="24"/>
        </w:rPr>
        <w:t xml:space="preserve"> риски</w:t>
      </w:r>
      <w:r w:rsidRPr="00766376">
        <w:rPr>
          <w:bCs/>
          <w:szCs w:val="24"/>
        </w:rPr>
        <w:t xml:space="preserve"> заболевания сельскохозяйственных животных бруцеллезом, оспой овец и коз.</w:t>
      </w:r>
      <w:r w:rsidR="00512DE5">
        <w:rPr>
          <w:bCs/>
          <w:szCs w:val="24"/>
        </w:rPr>
        <w:t xml:space="preserve">  </w:t>
      </w:r>
      <w:r w:rsidR="00E30104">
        <w:rPr>
          <w:bCs/>
          <w:szCs w:val="24"/>
        </w:rPr>
        <w:t xml:space="preserve"> </w:t>
      </w:r>
    </w:p>
    <w:p w:rsidR="00E00841" w:rsidRPr="00EA3635" w:rsidRDefault="00E00841" w:rsidP="00B638D2">
      <w:pPr>
        <w:pStyle w:val="27"/>
        <w:ind w:firstLine="709"/>
        <w:rPr>
          <w:bCs/>
          <w:szCs w:val="24"/>
        </w:rPr>
      </w:pPr>
      <w:r w:rsidRPr="00EA3635">
        <w:rPr>
          <w:bCs/>
          <w:szCs w:val="24"/>
        </w:rPr>
        <w:t xml:space="preserve">На территории области </w:t>
      </w:r>
      <w:r w:rsidRPr="00EA3635">
        <w:rPr>
          <w:b/>
          <w:bCs/>
          <w:szCs w:val="24"/>
        </w:rPr>
        <w:t>повышаются риски</w:t>
      </w:r>
      <w:r w:rsidRPr="00EA3635">
        <w:rPr>
          <w:bCs/>
          <w:szCs w:val="24"/>
        </w:rPr>
        <w:t xml:space="preserve"> заболевания сельскохозяйственных животных </w:t>
      </w:r>
      <w:r w:rsidRPr="00EA3635">
        <w:rPr>
          <w:szCs w:val="24"/>
        </w:rPr>
        <w:t xml:space="preserve">африканской чумой свиней. </w:t>
      </w:r>
      <w:r w:rsidRPr="00EA3635">
        <w:rPr>
          <w:iCs/>
          <w:szCs w:val="24"/>
        </w:rPr>
        <w:t xml:space="preserve">Наибольшая вероятность возникновения новых случаев АЧС в </w:t>
      </w:r>
      <w:r w:rsidR="002627F8" w:rsidRPr="00EA3635">
        <w:rPr>
          <w:bCs/>
          <w:szCs w:val="24"/>
        </w:rPr>
        <w:t>Воробъевском, Калачеевском,</w:t>
      </w:r>
      <w:r w:rsidR="007F1387" w:rsidRPr="00EA3635">
        <w:rPr>
          <w:bCs/>
          <w:szCs w:val="24"/>
        </w:rPr>
        <w:t xml:space="preserve"> </w:t>
      </w:r>
      <w:r w:rsidR="002627F8" w:rsidRPr="00EA3635">
        <w:rPr>
          <w:bCs/>
          <w:szCs w:val="24"/>
        </w:rPr>
        <w:t>Павловском, Бутурлиновском и Новохоперском</w:t>
      </w:r>
      <w:r w:rsidR="007F1387" w:rsidRPr="00EA3635">
        <w:rPr>
          <w:bCs/>
          <w:szCs w:val="24"/>
        </w:rPr>
        <w:t xml:space="preserve"> </w:t>
      </w:r>
      <w:r w:rsidRPr="00EA3635">
        <w:rPr>
          <w:bCs/>
          <w:szCs w:val="24"/>
        </w:rPr>
        <w:t>муниципальн</w:t>
      </w:r>
      <w:r w:rsidR="007F1387" w:rsidRPr="00EA3635">
        <w:rPr>
          <w:bCs/>
          <w:szCs w:val="24"/>
        </w:rPr>
        <w:t>ых</w:t>
      </w:r>
      <w:r w:rsidRPr="00EA3635">
        <w:rPr>
          <w:bCs/>
          <w:szCs w:val="24"/>
        </w:rPr>
        <w:t xml:space="preserve"> район</w:t>
      </w:r>
      <w:r w:rsidR="007F1387" w:rsidRPr="00EA3635">
        <w:rPr>
          <w:bCs/>
          <w:szCs w:val="24"/>
        </w:rPr>
        <w:t>ах</w:t>
      </w:r>
      <w:r w:rsidRPr="00EA3635">
        <w:rPr>
          <w:bCs/>
          <w:szCs w:val="24"/>
        </w:rPr>
        <w:t>.</w:t>
      </w:r>
      <w:r w:rsidR="002627F8" w:rsidRPr="00EA3635">
        <w:rPr>
          <w:bCs/>
          <w:szCs w:val="24"/>
        </w:rPr>
        <w:t xml:space="preserve"> </w:t>
      </w:r>
      <w:r w:rsidR="00E30104">
        <w:rPr>
          <w:bCs/>
          <w:szCs w:val="24"/>
        </w:rPr>
        <w:t xml:space="preserve"> </w:t>
      </w:r>
    </w:p>
    <w:p w:rsidR="002B76FE" w:rsidRPr="00BA1A3C" w:rsidRDefault="002B76FE" w:rsidP="00B638D2">
      <w:pPr>
        <w:pStyle w:val="27"/>
        <w:ind w:firstLine="709"/>
        <w:rPr>
          <w:bCs/>
          <w:szCs w:val="24"/>
        </w:rPr>
      </w:pPr>
      <w:r w:rsidRPr="00F42C1D">
        <w:rPr>
          <w:bCs/>
          <w:szCs w:val="24"/>
        </w:rPr>
        <w:t xml:space="preserve">На территории области </w:t>
      </w:r>
      <w:r w:rsidRPr="00F42C1D">
        <w:rPr>
          <w:b/>
          <w:bCs/>
          <w:szCs w:val="24"/>
        </w:rPr>
        <w:t xml:space="preserve">сохраняется </w:t>
      </w:r>
      <w:r w:rsidRPr="00F42C1D">
        <w:rPr>
          <w:b/>
          <w:szCs w:val="24"/>
        </w:rPr>
        <w:t>вероятность</w:t>
      </w:r>
      <w:r w:rsidRPr="00F42C1D">
        <w:rPr>
          <w:szCs w:val="24"/>
        </w:rPr>
        <w:t xml:space="preserve"> возникновения </w:t>
      </w:r>
      <w:r w:rsidRPr="00BA1A3C">
        <w:rPr>
          <w:szCs w:val="24"/>
        </w:rPr>
        <w:t xml:space="preserve">очагов </w:t>
      </w:r>
      <w:r w:rsidRPr="00BA1A3C">
        <w:rPr>
          <w:bCs/>
          <w:szCs w:val="24"/>
        </w:rPr>
        <w:t>птичьего гриппа.</w:t>
      </w:r>
    </w:p>
    <w:p w:rsidR="002B76FE" w:rsidRPr="00BA1A3C" w:rsidRDefault="002B76FE" w:rsidP="00B638D2">
      <w:pPr>
        <w:pStyle w:val="27"/>
        <w:ind w:firstLine="709"/>
        <w:rPr>
          <w:b/>
          <w:szCs w:val="24"/>
        </w:rPr>
      </w:pPr>
      <w:r w:rsidRPr="00BA1A3C">
        <w:rPr>
          <w:b/>
          <w:szCs w:val="24"/>
        </w:rPr>
        <w:t>2.4. Угрозы террористических актов</w:t>
      </w:r>
      <w:r>
        <w:rPr>
          <w:b/>
          <w:szCs w:val="24"/>
        </w:rPr>
        <w:t xml:space="preserve"> </w:t>
      </w:r>
    </w:p>
    <w:p w:rsidR="002B76FE" w:rsidRPr="00BA1A3C" w:rsidRDefault="002B76FE" w:rsidP="00B638D2">
      <w:pPr>
        <w:ind w:firstLine="709"/>
        <w:jc w:val="both"/>
        <w:rPr>
          <w:rFonts w:eastAsia="font303"/>
          <w:bCs/>
        </w:rPr>
      </w:pPr>
      <w:r w:rsidRPr="00BA1A3C">
        <w:rPr>
          <w:rFonts w:eastAsia="font303"/>
          <w:bCs/>
        </w:rPr>
        <w:t>На территории области существует угроза совершения террористических актов.</w:t>
      </w:r>
    </w:p>
    <w:p w:rsidR="00C54CA2" w:rsidRDefault="00C54CA2" w:rsidP="00B638D2">
      <w:pPr>
        <w:pStyle w:val="27"/>
        <w:tabs>
          <w:tab w:val="left" w:pos="-250"/>
        </w:tabs>
        <w:ind w:firstLine="0"/>
        <w:jc w:val="center"/>
        <w:rPr>
          <w:b/>
          <w:szCs w:val="24"/>
        </w:rPr>
      </w:pPr>
    </w:p>
    <w:p w:rsidR="002B76FE" w:rsidRDefault="002B76FE" w:rsidP="00B638D2">
      <w:pPr>
        <w:pStyle w:val="27"/>
        <w:tabs>
          <w:tab w:val="left" w:pos="-250"/>
        </w:tabs>
        <w:ind w:firstLine="0"/>
        <w:jc w:val="center"/>
        <w:rPr>
          <w:b/>
          <w:szCs w:val="24"/>
        </w:rPr>
      </w:pPr>
      <w:r w:rsidRPr="00BA1A3C">
        <w:rPr>
          <w:b/>
          <w:szCs w:val="24"/>
        </w:rPr>
        <w:t>3. Рекомендованные превентивные мероприятия</w:t>
      </w:r>
    </w:p>
    <w:p w:rsidR="002B76FE" w:rsidRPr="00461064" w:rsidRDefault="002B76FE" w:rsidP="00B638D2">
      <w:pPr>
        <w:pStyle w:val="a5"/>
        <w:ind w:left="0" w:firstLine="709"/>
        <w:jc w:val="both"/>
        <w:rPr>
          <w:u w:val="single"/>
        </w:rPr>
      </w:pPr>
      <w:r w:rsidRPr="00461064">
        <w:rPr>
          <w:u w:val="single"/>
        </w:rPr>
        <w:t>Органам местного самоуправления и руководителям заинтересованных организаций:</w:t>
      </w:r>
    </w:p>
    <w:p w:rsidR="002B76FE" w:rsidRPr="00461064" w:rsidRDefault="002B76FE" w:rsidP="00B638D2">
      <w:pPr>
        <w:pStyle w:val="27"/>
        <w:ind w:firstLine="709"/>
        <w:rPr>
          <w:bCs/>
          <w:szCs w:val="24"/>
        </w:rPr>
      </w:pPr>
      <w:r w:rsidRPr="00461064">
        <w:rPr>
          <w:bCs/>
          <w:szCs w:val="24"/>
        </w:rPr>
        <w:t>1. Поддерживать в готовности пожарно-спасательные формирования, аварийные бригады, коммунальные и дорожные службы к немедленному реагированию в случае возникновения аварийных и кризисных ситуаций.</w:t>
      </w:r>
    </w:p>
    <w:p w:rsidR="002B76FE" w:rsidRPr="00461064" w:rsidRDefault="002B76FE" w:rsidP="00B638D2">
      <w:pPr>
        <w:pStyle w:val="a5"/>
        <w:widowControl w:val="0"/>
        <w:ind w:left="0" w:firstLine="709"/>
        <w:jc w:val="both"/>
        <w:rPr>
          <w:bCs/>
        </w:rPr>
      </w:pPr>
      <w:r w:rsidRPr="00461064">
        <w:t xml:space="preserve">2. </w:t>
      </w:r>
      <w:r w:rsidRPr="00461064">
        <w:rPr>
          <w:bCs/>
        </w:rPr>
        <w:t>Совместно с территориальными органами федеральных органов исполнительной власти, исполнительными органами государственной власти Воронежской области и их подчиненными подразделениями:</w:t>
      </w:r>
    </w:p>
    <w:p w:rsidR="002B76FE" w:rsidRPr="00461064" w:rsidRDefault="002B76FE" w:rsidP="00B638D2">
      <w:pPr>
        <w:widowControl w:val="0"/>
        <w:ind w:firstLine="709"/>
        <w:jc w:val="both"/>
      </w:pPr>
      <w:r w:rsidRPr="00461064">
        <w:rPr>
          <w:bCs/>
        </w:rPr>
        <w:t>реализовать меры по предупреждению возникновения аварийных и чрезвычайных ситуаций на автомобильных трассах; д</w:t>
      </w:r>
      <w:r w:rsidRPr="00461064">
        <w:t>орожным службам организовать дежурство на участках дорог с повышенным риском возникновения ДТП;</w:t>
      </w:r>
    </w:p>
    <w:p w:rsidR="002B76FE" w:rsidRPr="00461064" w:rsidRDefault="002B76FE" w:rsidP="00B638D2">
      <w:pPr>
        <w:widowControl w:val="0"/>
        <w:tabs>
          <w:tab w:val="left" w:pos="7560"/>
        </w:tabs>
        <w:ind w:firstLine="709"/>
        <w:jc w:val="both"/>
      </w:pPr>
      <w:r w:rsidRPr="00461064">
        <w:t>продолжать проверки противопожарного состояния административных зданий, учебных учреждений, производственных объектов. Проводить комплекс мероприятий по повышению пожарной безопасности на объектах с массовым пребыванием людей, обратить особое внимание на ВУЗы, общеобразовательные школы, дошкольные учреждения.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rsidR="002B76FE" w:rsidRPr="00461064" w:rsidRDefault="002B76FE" w:rsidP="00B638D2">
      <w:pPr>
        <w:shd w:val="clear" w:color="auto" w:fill="FFFFFF"/>
        <w:ind w:firstLine="709"/>
        <w:jc w:val="both"/>
      </w:pPr>
      <w:r w:rsidRPr="00461064">
        <w:t>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2B76FE" w:rsidRPr="00461064" w:rsidRDefault="002B76FE" w:rsidP="00B638D2">
      <w:pPr>
        <w:pStyle w:val="a5"/>
        <w:ind w:left="0" w:firstLine="709"/>
        <w:jc w:val="both"/>
      </w:pPr>
      <w:r w:rsidRPr="00461064">
        <w:t>осуществлять ежедневный контроль функционирования объектов ТЭК и ЖКХ, а также контроль готовности аварийно-восстановительных бригад муниципальных образований к реагированию на возникновение аварий;</w:t>
      </w:r>
    </w:p>
    <w:p w:rsidR="002B76FE" w:rsidRPr="00461064" w:rsidRDefault="002B76FE" w:rsidP="00B638D2">
      <w:pPr>
        <w:ind w:firstLine="709"/>
        <w:jc w:val="both"/>
      </w:pPr>
      <w:r w:rsidRPr="00461064">
        <w:t>организовать выявление нарушений в санитарно-техническом и санитарно-гигиеническом состоянии пищевых объектов;</w:t>
      </w:r>
    </w:p>
    <w:p w:rsidR="002B76FE" w:rsidRPr="00F574E0" w:rsidRDefault="002B76FE" w:rsidP="00B638D2">
      <w:pPr>
        <w:widowControl w:val="0"/>
        <w:ind w:firstLine="709"/>
        <w:jc w:val="both"/>
        <w:rPr>
          <w:noProof/>
        </w:rPr>
      </w:pPr>
      <w:r w:rsidRPr="00461064">
        <w:rPr>
          <w:bCs/>
        </w:rPr>
        <w:t xml:space="preserve">организовать контроль за эпидемиологической обстановкой, направленный на своевременное обнаружение и не распространение </w:t>
      </w:r>
      <w:r w:rsidRPr="00461064">
        <w:rPr>
          <w:iCs/>
        </w:rPr>
        <w:t xml:space="preserve">заболеваемости бешенством, АЧС, бруцеллезом среди </w:t>
      </w:r>
      <w:r w:rsidRPr="00E42292">
        <w:rPr>
          <w:iCs/>
        </w:rPr>
        <w:t>животных. Проводить</w:t>
      </w:r>
      <w:r w:rsidRPr="00E42292">
        <w:t xml:space="preserve"> разъяснительную работу с населением по принятию мер по </w:t>
      </w:r>
      <w:r w:rsidRPr="00F574E0">
        <w:t>профилактике заболеваний животных.</w:t>
      </w:r>
      <w:r w:rsidR="00B009F1" w:rsidRPr="00F574E0">
        <w:t xml:space="preserve"> </w:t>
      </w:r>
    </w:p>
    <w:p w:rsidR="00C0724F" w:rsidRDefault="00F7426A" w:rsidP="00B638D2">
      <w:pPr>
        <w:ind w:firstLine="709"/>
        <w:jc w:val="both"/>
        <w:rPr>
          <w:rFonts w:eastAsia="Calibri"/>
        </w:rPr>
      </w:pPr>
      <w:r>
        <w:rPr>
          <w:rFonts w:eastAsia="Calibri"/>
        </w:rPr>
        <w:t>3</w:t>
      </w:r>
      <w:r w:rsidR="002B76FE" w:rsidRPr="00461064">
        <w:rPr>
          <w:rFonts w:eastAsia="Calibri"/>
        </w:rPr>
        <w:t xml:space="preserve">. В целях предупреждения распространения новой коронавирусной инфекции (COVID-19) руководствоваться </w:t>
      </w:r>
      <w:r w:rsidR="002B76FE" w:rsidRPr="00461064">
        <w:t xml:space="preserve">постановлением главного государственного санитарного врача РФ №2 от 24.01.2020 «О дополнительных мероприятиях по недопущению завоза и распространения новой коронавирусной инфекции, вызванной 2019-nCoV», распоряжением губернатора Воронежской области от 17.03.2020 № 30-рг «О мерах по снижению рисков завоза и распространения новой коронавирусной инфекции (2019-nCoV) на территории Воронежской области», указами губернатора Воронежской области «О дополнительных мерах по снижению риска распространения коронавирусной инфекции» от 26.03.2020 №125-у, 27.03.2020 №128-у, 31.03.2020 №132-у, «О продлении действия мер по обеспечению санитарно-эпидемиологического благополучия населения в Воронежской области в связи с распространением новой короновирусной инфекции </w:t>
      </w:r>
      <w:r w:rsidR="00C0724F">
        <w:rPr>
          <w:rFonts w:eastAsia="Calibri"/>
        </w:rPr>
        <w:t>(COVID-19)».</w:t>
      </w:r>
    </w:p>
    <w:p w:rsidR="002B76FE" w:rsidRPr="00461064" w:rsidRDefault="00F7426A" w:rsidP="00B638D2">
      <w:pPr>
        <w:ind w:firstLine="709"/>
        <w:jc w:val="both"/>
      </w:pPr>
      <w:r>
        <w:t>4</w:t>
      </w:r>
      <w:r w:rsidR="002B76FE" w:rsidRPr="00461064">
        <w:t>. В целях обеспечения безопасности граждан на водных объектах и пропаганды знаний охраны жизни людей на водоемах руководствоваться Планом мероприятий по обеспечению безопасности людей на водных объектах Воронежской области в период проведения месячника и до окончания купального сезона 2021 года, утвержденным приказом Главного управления МЧС России по Воронежской области от 31.05.2021 № 409.</w:t>
      </w:r>
    </w:p>
    <w:p w:rsidR="002B76FE" w:rsidRPr="00461064" w:rsidRDefault="00627153" w:rsidP="00B638D2">
      <w:pPr>
        <w:pStyle w:val="a5"/>
        <w:shd w:val="clear" w:color="auto" w:fill="FFFFFF"/>
        <w:ind w:left="0" w:right="-1" w:firstLine="709"/>
        <w:jc w:val="both"/>
      </w:pPr>
      <w:r>
        <w:rPr>
          <w:rFonts w:eastAsia="Calibri"/>
          <w:bCs/>
        </w:rPr>
        <w:t>5</w:t>
      </w:r>
      <w:r w:rsidR="002B76FE" w:rsidRPr="00461064">
        <w:rPr>
          <w:rFonts w:eastAsia="Calibri"/>
          <w:bCs/>
        </w:rPr>
        <w:t xml:space="preserve">. </w:t>
      </w:r>
      <w:r w:rsidR="002B76FE" w:rsidRPr="00461064">
        <w:t>Для планирования и осуществления мероприятий по предупреждению возникновения природных пожаров на территории области руководствоваться протоколом суженного заседания КЧС и ОПБ правительства Воронежской области №4 от 10.02.2021, постановлением правительства Воронежской области от 25.03.2021 №124 «Об утверждении перечня населенных пунктов, территорий организаций отдыха детей и их оздоровления, территорий садоводства или огородничества Воронежской области, подверженных угрозе распространения лесных пожаров, на 2021 год».</w:t>
      </w:r>
    </w:p>
    <w:p w:rsidR="002B76FE" w:rsidRPr="00461064" w:rsidRDefault="00F7426A" w:rsidP="00B638D2">
      <w:pPr>
        <w:numPr>
          <w:ilvl w:val="0"/>
          <w:numId w:val="1"/>
        </w:numPr>
        <w:tabs>
          <w:tab w:val="left" w:pos="540"/>
        </w:tabs>
        <w:ind w:firstLine="709"/>
        <w:jc w:val="both"/>
      </w:pPr>
      <w:r>
        <w:rPr>
          <w:iCs/>
        </w:rPr>
        <w:t>6</w:t>
      </w:r>
      <w:r w:rsidR="002B76FE" w:rsidRPr="00461064">
        <w:rPr>
          <w:iCs/>
        </w:rPr>
        <w:t xml:space="preserve">. В </w:t>
      </w:r>
      <w:r w:rsidR="002B76FE" w:rsidRPr="00461064">
        <w:t>целях предот</w:t>
      </w:r>
      <w:r w:rsidR="00CF7748">
        <w:t>вращения возникновения лесных и других видов ландшафтных</w:t>
      </w:r>
      <w:r w:rsidR="002B76FE" w:rsidRPr="00461064">
        <w:t xml:space="preserve"> пожаров:</w:t>
      </w:r>
    </w:p>
    <w:p w:rsidR="002B76FE" w:rsidRPr="00461064" w:rsidRDefault="002B76FE" w:rsidP="00B638D2">
      <w:pPr>
        <w:numPr>
          <w:ilvl w:val="0"/>
          <w:numId w:val="1"/>
        </w:numPr>
        <w:tabs>
          <w:tab w:val="left" w:pos="540"/>
        </w:tabs>
        <w:ind w:firstLine="709"/>
        <w:jc w:val="both"/>
      </w:pPr>
      <w:r w:rsidRPr="00461064">
        <w:t>запретить проведение сельскохозяйственных палов в районах населенных пунктов и дачных поселков;</w:t>
      </w:r>
    </w:p>
    <w:p w:rsidR="002B76FE" w:rsidRPr="00461064" w:rsidRDefault="002B76FE" w:rsidP="00B638D2">
      <w:pPr>
        <w:numPr>
          <w:ilvl w:val="0"/>
          <w:numId w:val="1"/>
        </w:numPr>
        <w:tabs>
          <w:tab w:val="left" w:pos="540"/>
        </w:tabs>
        <w:ind w:firstLine="709"/>
        <w:jc w:val="both"/>
      </w:pPr>
      <w:r w:rsidRPr="00461064">
        <w:t>организовать опахивание населенных пунктов и объектов экономики, которые могут оказаться в зоне пожарной опасности;</w:t>
      </w:r>
    </w:p>
    <w:p w:rsidR="002B76FE" w:rsidRPr="00461064" w:rsidRDefault="002B76FE" w:rsidP="00B638D2">
      <w:pPr>
        <w:numPr>
          <w:ilvl w:val="0"/>
          <w:numId w:val="1"/>
        </w:numPr>
        <w:tabs>
          <w:tab w:val="left" w:pos="540"/>
        </w:tabs>
        <w:ind w:firstLine="709"/>
        <w:jc w:val="both"/>
      </w:pPr>
      <w:r w:rsidRPr="00461064">
        <w:t>усилить оперативное реагирование по каждому случаю выявления термоточки;</w:t>
      </w:r>
    </w:p>
    <w:p w:rsidR="002B76FE" w:rsidRPr="00461064" w:rsidRDefault="002B76FE" w:rsidP="00B638D2">
      <w:pPr>
        <w:numPr>
          <w:ilvl w:val="0"/>
          <w:numId w:val="1"/>
        </w:numPr>
        <w:tabs>
          <w:tab w:val="left" w:pos="540"/>
        </w:tabs>
        <w:ind w:firstLine="709"/>
        <w:jc w:val="both"/>
      </w:pPr>
      <w:r w:rsidRPr="00461064">
        <w:t xml:space="preserve">усилить разъяснительную работу с населением через СМИ об угрозе сельскохозяйственных палов и неконтролируемых поджогов сухого мусора (в т.ч. на приусадебных участках), а также о соблюдении правил пожарной безопасности при нахождении в лесном массиве. </w:t>
      </w:r>
    </w:p>
    <w:p w:rsidR="002B76FE" w:rsidRPr="00F40E39" w:rsidRDefault="002B76FE" w:rsidP="00B638D2">
      <w:pPr>
        <w:pStyle w:val="a7"/>
        <w:numPr>
          <w:ilvl w:val="0"/>
          <w:numId w:val="1"/>
        </w:numPr>
        <w:ind w:firstLine="709"/>
        <w:jc w:val="both"/>
        <w:rPr>
          <w:b/>
          <w:bCs/>
          <w:iCs/>
        </w:rPr>
      </w:pPr>
      <w:r w:rsidRPr="00461064">
        <w:rPr>
          <w:b/>
          <w:bCs/>
          <w:iCs/>
        </w:rPr>
        <w:t xml:space="preserve">С 15.04.2021 на территории Воронежской области введен ОСОБЫЙ ПРОТИВОПОЖАРНЫЙ РЕЖИМ в соответствии с постановлением правительства Воронежской области от 07.04.2021 №166 «Об установлении особого противопожарного </w:t>
      </w:r>
      <w:r w:rsidRPr="00F40E39">
        <w:rPr>
          <w:b/>
          <w:bCs/>
          <w:iCs/>
        </w:rPr>
        <w:t>режима на территории Воронежской области».</w:t>
      </w:r>
    </w:p>
    <w:p w:rsidR="00410D69" w:rsidRPr="00CF7E61" w:rsidRDefault="00F7426A" w:rsidP="00B638D2">
      <w:pPr>
        <w:ind w:firstLine="709"/>
        <w:jc w:val="both"/>
        <w:rPr>
          <w:i/>
        </w:rPr>
      </w:pPr>
      <w:r w:rsidRPr="00CF7E61">
        <w:t>7</w:t>
      </w:r>
      <w:r w:rsidR="00205465" w:rsidRPr="00CF7E61">
        <w:t xml:space="preserve">. </w:t>
      </w:r>
      <w:r w:rsidR="00410D69" w:rsidRPr="00CF7E61">
        <w:rPr>
          <w:bCs/>
          <w:i/>
        </w:rPr>
        <w:t xml:space="preserve">В муниципальных районах с </w:t>
      </w:r>
      <w:r w:rsidR="00410D69" w:rsidRPr="00CF7E61">
        <w:rPr>
          <w:i/>
        </w:rPr>
        <w:t>V классом пожарной опасности в лесах</w:t>
      </w:r>
      <w:r w:rsidR="00410D69" w:rsidRPr="00CF7E61">
        <w:rPr>
          <w:rStyle w:val="apple-converted-space"/>
          <w:i/>
        </w:rPr>
        <w:t> </w:t>
      </w:r>
      <w:r w:rsidR="00410D69" w:rsidRPr="00CF7E61">
        <w:rPr>
          <w:i/>
        </w:rPr>
        <w:t>по условиям погоды:</w:t>
      </w:r>
    </w:p>
    <w:p w:rsidR="00410D69" w:rsidRPr="00F7426A" w:rsidRDefault="00410D69" w:rsidP="00B638D2">
      <w:pPr>
        <w:ind w:firstLine="709"/>
        <w:jc w:val="both"/>
      </w:pPr>
      <w:r w:rsidRPr="00CF7E61">
        <w:t>наземное патрулирование лесов осуществлять</w:t>
      </w:r>
      <w:r w:rsidRPr="00CF7E61">
        <w:rPr>
          <w:rStyle w:val="apple-converted-space"/>
        </w:rPr>
        <w:t> </w:t>
      </w:r>
      <w:r w:rsidRPr="00CF7E61">
        <w:t xml:space="preserve">в течение светлого времени суток на всей </w:t>
      </w:r>
      <w:r w:rsidRPr="00A520BF">
        <w:t xml:space="preserve">территории </w:t>
      </w:r>
      <w:r w:rsidRPr="00F7426A">
        <w:t>использования наземных средств наблюдения, при этом на лесных участках, отнесенных к I, II и III классам природной пожарной опасности лесов – круглосуточно;</w:t>
      </w:r>
    </w:p>
    <w:p w:rsidR="00410D69" w:rsidRPr="00F7426A" w:rsidRDefault="00410D69" w:rsidP="00B638D2">
      <w:pPr>
        <w:ind w:firstLine="709"/>
        <w:jc w:val="both"/>
      </w:pPr>
      <w:r w:rsidRPr="00F7426A">
        <w:t>осмотр лесов в целях обнаружения лесных пожаров на пожарных наблюдательных пунктах, не оборудованных автоматическими системами наблюдения, осуществлять с 6 до 24 часов не реже одного раза в час;</w:t>
      </w:r>
    </w:p>
    <w:p w:rsidR="00410D69" w:rsidRPr="00F7426A" w:rsidRDefault="00410D69" w:rsidP="00B638D2">
      <w:pPr>
        <w:ind w:firstLine="709"/>
        <w:jc w:val="both"/>
      </w:pPr>
      <w:r w:rsidRPr="00F7426A">
        <w:t xml:space="preserve"> силы</w:t>
      </w:r>
      <w:r w:rsidRPr="00F7426A">
        <w:rPr>
          <w:rStyle w:val="apple-converted-space"/>
        </w:rPr>
        <w:t> </w:t>
      </w:r>
      <w:r w:rsidRPr="00F7426A">
        <w:t>и средства</w:t>
      </w:r>
      <w:r w:rsidRPr="00F7426A">
        <w:rPr>
          <w:rStyle w:val="apple-converted-space"/>
        </w:rPr>
        <w:t> </w:t>
      </w:r>
      <w:r w:rsidRPr="00F7426A">
        <w:t>пожаротушения, в том</w:t>
      </w:r>
      <w:r w:rsidRPr="00F7426A">
        <w:rPr>
          <w:rStyle w:val="apple-converted-space"/>
        </w:rPr>
        <w:t> </w:t>
      </w:r>
      <w:r w:rsidRPr="00F7426A">
        <w:t>числе резервные, должны находиться</w:t>
      </w:r>
      <w:r w:rsidRPr="00F7426A">
        <w:rPr>
          <w:rStyle w:val="apple-converted-space"/>
        </w:rPr>
        <w:t> </w:t>
      </w:r>
      <w:r w:rsidRPr="00F7426A">
        <w:t>в состоянии</w:t>
      </w:r>
      <w:r w:rsidRPr="00F7426A">
        <w:rPr>
          <w:rStyle w:val="apple-converted-space"/>
        </w:rPr>
        <w:t> </w:t>
      </w:r>
      <w:r w:rsidRPr="00F7426A">
        <w:t>готовности</w:t>
      </w:r>
      <w:r w:rsidRPr="00F7426A">
        <w:rPr>
          <w:rStyle w:val="apple-converted-space"/>
        </w:rPr>
        <w:t> </w:t>
      </w:r>
      <w:r w:rsidRPr="00F7426A">
        <w:t>к тушению</w:t>
      </w:r>
      <w:r w:rsidRPr="00F7426A">
        <w:rPr>
          <w:rStyle w:val="apple-converted-space"/>
        </w:rPr>
        <w:t> </w:t>
      </w:r>
      <w:r w:rsidRPr="00F7426A">
        <w:t>пожаров;</w:t>
      </w:r>
    </w:p>
    <w:p w:rsidR="00410D69" w:rsidRPr="00F7426A" w:rsidRDefault="00410D69" w:rsidP="00B638D2">
      <w:pPr>
        <w:ind w:firstLine="709"/>
        <w:jc w:val="both"/>
      </w:pPr>
      <w:r w:rsidRPr="00F7426A">
        <w:t>максимально усилить противопожарную  пропаганду, передачи напоминаний</w:t>
      </w:r>
      <w:r w:rsidRPr="00F7426A">
        <w:rPr>
          <w:rStyle w:val="apple-converted-space"/>
        </w:rPr>
        <w:t> </w:t>
      </w:r>
      <w:r w:rsidRPr="00F7426A">
        <w:t>об осторожном</w:t>
      </w:r>
      <w:r w:rsidRPr="00F7426A">
        <w:rPr>
          <w:rStyle w:val="apple-converted-space"/>
        </w:rPr>
        <w:t> </w:t>
      </w:r>
      <w:r w:rsidRPr="00F7426A">
        <w:t>обращении с огнем</w:t>
      </w:r>
      <w:r w:rsidRPr="00F7426A">
        <w:rPr>
          <w:rStyle w:val="apple-converted-space"/>
        </w:rPr>
        <w:t> </w:t>
      </w:r>
      <w:r w:rsidRPr="00F7426A">
        <w:t>в лесу</w:t>
      </w:r>
      <w:r w:rsidRPr="00F7426A">
        <w:rPr>
          <w:rStyle w:val="apple-converted-space"/>
        </w:rPr>
        <w:t> </w:t>
      </w:r>
      <w:r w:rsidRPr="00F7426A">
        <w:t>по местным ретрансляционным сетям проводить через каждые</w:t>
      </w:r>
      <w:r w:rsidRPr="00F7426A">
        <w:rPr>
          <w:rStyle w:val="apple-converted-space"/>
        </w:rPr>
        <w:t> </w:t>
      </w:r>
      <w:r w:rsidRPr="00F7426A">
        <w:t>2-3 часа;</w:t>
      </w:r>
    </w:p>
    <w:p w:rsidR="00410D69" w:rsidRPr="00C0724F" w:rsidRDefault="00410D69" w:rsidP="00B638D2">
      <w:pPr>
        <w:numPr>
          <w:ilvl w:val="0"/>
          <w:numId w:val="1"/>
        </w:numPr>
        <w:tabs>
          <w:tab w:val="left" w:pos="540"/>
          <w:tab w:val="left" w:pos="3402"/>
        </w:tabs>
        <w:ind w:firstLine="709"/>
        <w:jc w:val="both"/>
        <w:rPr>
          <w:i/>
        </w:rPr>
      </w:pPr>
      <w:r w:rsidRPr="00F7426A">
        <w:t>максимально ограничить въезд</w:t>
      </w:r>
      <w:r w:rsidRPr="00F7426A">
        <w:rPr>
          <w:rStyle w:val="apple-converted-space"/>
        </w:rPr>
        <w:t> </w:t>
      </w:r>
      <w:r w:rsidRPr="00F7426A">
        <w:t>в леса</w:t>
      </w:r>
      <w:r w:rsidRPr="00F7426A">
        <w:rPr>
          <w:rStyle w:val="apple-converted-space"/>
        </w:rPr>
        <w:t> </w:t>
      </w:r>
      <w:r w:rsidRPr="00F7426A">
        <w:t>средств транспорта,</w:t>
      </w:r>
      <w:r w:rsidRPr="00F7426A">
        <w:rPr>
          <w:rStyle w:val="apple-converted-space"/>
        </w:rPr>
        <w:t> </w:t>
      </w:r>
      <w:r w:rsidRPr="00F7426A">
        <w:t>а также</w:t>
      </w:r>
      <w:r w:rsidRPr="00F7426A">
        <w:rPr>
          <w:rStyle w:val="apple-converted-space"/>
        </w:rPr>
        <w:t> </w:t>
      </w:r>
      <w:r w:rsidRPr="00F7426A">
        <w:t>посещение леса населением, закрыть имеющиеся</w:t>
      </w:r>
      <w:r w:rsidRPr="00F7426A">
        <w:rPr>
          <w:rStyle w:val="apple-converted-space"/>
        </w:rPr>
        <w:t> </w:t>
      </w:r>
      <w:r w:rsidRPr="00F7426A">
        <w:t>на дорогах</w:t>
      </w:r>
      <w:r w:rsidRPr="00F7426A">
        <w:rPr>
          <w:rStyle w:val="apple-converted-space"/>
        </w:rPr>
        <w:t> </w:t>
      </w:r>
      <w:r w:rsidRPr="00F7426A">
        <w:t>в лес</w:t>
      </w:r>
      <w:r w:rsidRPr="00F7426A">
        <w:rPr>
          <w:rStyle w:val="apple-converted-space"/>
        </w:rPr>
        <w:t> </w:t>
      </w:r>
      <w:r w:rsidRPr="00F7426A">
        <w:t>шлагбаумы, установить щиты, преду</w:t>
      </w:r>
      <w:r w:rsidRPr="00C0724F">
        <w:t>преждающие</w:t>
      </w:r>
      <w:r w:rsidRPr="00C0724F">
        <w:rPr>
          <w:rStyle w:val="apple-converted-space"/>
        </w:rPr>
        <w:t> </w:t>
      </w:r>
      <w:r w:rsidRPr="00C0724F">
        <w:t>о чрезвычайной пожарной</w:t>
      </w:r>
      <w:r w:rsidRPr="00C0724F">
        <w:rPr>
          <w:rStyle w:val="apple-converted-space"/>
        </w:rPr>
        <w:t> </w:t>
      </w:r>
      <w:r w:rsidRPr="00C0724F">
        <w:t>опасности, выставить посты</w:t>
      </w:r>
      <w:r w:rsidRPr="00C0724F">
        <w:rPr>
          <w:rStyle w:val="apple-converted-space"/>
        </w:rPr>
        <w:t> </w:t>
      </w:r>
      <w:r w:rsidRPr="00C0724F">
        <w:t>на контрольно-пропускных</w:t>
      </w:r>
      <w:r w:rsidRPr="00C0724F">
        <w:rPr>
          <w:rStyle w:val="apple-converted-space"/>
        </w:rPr>
        <w:t> </w:t>
      </w:r>
      <w:r w:rsidRPr="00C0724F">
        <w:t>пунктах.</w:t>
      </w:r>
    </w:p>
    <w:p w:rsidR="00A520BF" w:rsidRPr="00CF7E61" w:rsidRDefault="00A520BF" w:rsidP="00B638D2">
      <w:pPr>
        <w:numPr>
          <w:ilvl w:val="0"/>
          <w:numId w:val="1"/>
        </w:numPr>
        <w:ind w:firstLine="709"/>
        <w:jc w:val="both"/>
        <w:rPr>
          <w:i/>
        </w:rPr>
      </w:pPr>
      <w:r w:rsidRPr="00CF7E61">
        <w:rPr>
          <w:bCs/>
          <w:i/>
        </w:rPr>
        <w:t xml:space="preserve">В муниципальных районах с </w:t>
      </w:r>
      <w:r w:rsidRPr="00CF7E61">
        <w:rPr>
          <w:i/>
        </w:rPr>
        <w:t>IV классом пожарной опасности в лесах</w:t>
      </w:r>
      <w:r w:rsidRPr="00CF7E61">
        <w:rPr>
          <w:rStyle w:val="apple-converted-space"/>
          <w:i/>
        </w:rPr>
        <w:t> </w:t>
      </w:r>
      <w:r w:rsidRPr="00CF7E61">
        <w:rPr>
          <w:i/>
        </w:rPr>
        <w:t>по условиям погоды:</w:t>
      </w:r>
    </w:p>
    <w:p w:rsidR="00A520BF" w:rsidRPr="00C0724F" w:rsidRDefault="00A520BF" w:rsidP="00B638D2">
      <w:pPr>
        <w:numPr>
          <w:ilvl w:val="0"/>
          <w:numId w:val="1"/>
        </w:numPr>
        <w:ind w:firstLine="709"/>
        <w:jc w:val="both"/>
      </w:pPr>
      <w:r w:rsidRPr="00C0724F">
        <w:t>наземное патрулирование лесов осуществлять не менее трех раз в период с 8 до 20 часов по каждому маршруту патрулирования на всей территории использования наземных средств наблюдения;</w:t>
      </w:r>
    </w:p>
    <w:p w:rsidR="00A520BF" w:rsidRPr="00C0724F" w:rsidRDefault="00A520BF" w:rsidP="00B638D2">
      <w:pPr>
        <w:numPr>
          <w:ilvl w:val="0"/>
          <w:numId w:val="1"/>
        </w:numPr>
        <w:ind w:firstLine="709"/>
        <w:jc w:val="both"/>
      </w:pPr>
      <w:r w:rsidRPr="00C0724F">
        <w:t>осмотр лесов в целях обнаружения лесных пожаров на пожарных наблюдательных пунктах, не оборудованных автоматическими системами наблюдения, осуществлять  с 9 до 21 часа не реже одного раза в час;</w:t>
      </w:r>
    </w:p>
    <w:p w:rsidR="00A520BF" w:rsidRPr="00C0724F" w:rsidRDefault="00A520BF" w:rsidP="00B638D2">
      <w:pPr>
        <w:numPr>
          <w:ilvl w:val="0"/>
          <w:numId w:val="1"/>
        </w:numPr>
        <w:ind w:firstLine="709"/>
        <w:jc w:val="both"/>
      </w:pPr>
      <w:r w:rsidRPr="00C0724F">
        <w:t>силы</w:t>
      </w:r>
      <w:r w:rsidRPr="00C0724F">
        <w:rPr>
          <w:rStyle w:val="apple-converted-space"/>
        </w:rPr>
        <w:t> </w:t>
      </w:r>
      <w:r w:rsidRPr="00C0724F">
        <w:t>и средства</w:t>
      </w:r>
      <w:r w:rsidRPr="00C0724F">
        <w:rPr>
          <w:rStyle w:val="apple-converted-space"/>
        </w:rPr>
        <w:t> </w:t>
      </w:r>
      <w:r w:rsidRPr="00C0724F">
        <w:t>пожаротушения, в том</w:t>
      </w:r>
      <w:r w:rsidRPr="00C0724F">
        <w:rPr>
          <w:rStyle w:val="apple-converted-space"/>
        </w:rPr>
        <w:t> </w:t>
      </w:r>
      <w:r w:rsidRPr="00C0724F">
        <w:t>числе резервные, должны находиться</w:t>
      </w:r>
      <w:r w:rsidRPr="00C0724F">
        <w:rPr>
          <w:rStyle w:val="apple-converted-space"/>
        </w:rPr>
        <w:t> </w:t>
      </w:r>
      <w:r w:rsidRPr="00C0724F">
        <w:t>в состоянии</w:t>
      </w:r>
      <w:r w:rsidRPr="00C0724F">
        <w:rPr>
          <w:rStyle w:val="apple-converted-space"/>
        </w:rPr>
        <w:t> </w:t>
      </w:r>
      <w:r w:rsidRPr="00C0724F">
        <w:t>готовности</w:t>
      </w:r>
      <w:r w:rsidRPr="00C0724F">
        <w:rPr>
          <w:rStyle w:val="apple-converted-space"/>
        </w:rPr>
        <w:t> </w:t>
      </w:r>
      <w:r w:rsidRPr="00C0724F">
        <w:t>к тушению</w:t>
      </w:r>
      <w:r w:rsidRPr="00C0724F">
        <w:rPr>
          <w:rStyle w:val="apple-converted-space"/>
        </w:rPr>
        <w:t> </w:t>
      </w:r>
      <w:r w:rsidRPr="00C0724F">
        <w:t>пожаров;</w:t>
      </w:r>
    </w:p>
    <w:p w:rsidR="00A520BF" w:rsidRPr="00C0724F" w:rsidRDefault="00A520BF" w:rsidP="00B638D2">
      <w:pPr>
        <w:numPr>
          <w:ilvl w:val="0"/>
          <w:numId w:val="1"/>
        </w:numPr>
        <w:ind w:firstLine="709"/>
        <w:jc w:val="both"/>
      </w:pPr>
      <w:r w:rsidRPr="00C0724F">
        <w:t>организовать предупреждение населения</w:t>
      </w:r>
      <w:r w:rsidRPr="00C0724F">
        <w:rPr>
          <w:rStyle w:val="apple-converted-space"/>
        </w:rPr>
        <w:t> </w:t>
      </w:r>
      <w:r w:rsidRPr="00C0724F">
        <w:t>о высокой</w:t>
      </w:r>
      <w:r w:rsidRPr="00C0724F">
        <w:rPr>
          <w:rStyle w:val="apple-converted-space"/>
        </w:rPr>
        <w:t> </w:t>
      </w:r>
      <w:r w:rsidRPr="00C0724F">
        <w:t>пожарной опасности</w:t>
      </w:r>
      <w:r w:rsidRPr="00C0724F">
        <w:rPr>
          <w:rStyle w:val="apple-converted-space"/>
        </w:rPr>
        <w:t> </w:t>
      </w:r>
      <w:r w:rsidRPr="00C0724F">
        <w:t>в лесах;</w:t>
      </w:r>
    </w:p>
    <w:p w:rsidR="00A520BF" w:rsidRPr="00C0724F" w:rsidRDefault="00A520BF" w:rsidP="00B638D2">
      <w:pPr>
        <w:numPr>
          <w:ilvl w:val="0"/>
          <w:numId w:val="1"/>
        </w:numPr>
        <w:ind w:firstLine="709"/>
        <w:jc w:val="both"/>
      </w:pPr>
      <w:r w:rsidRPr="00C0724F">
        <w:t>у дорог</w:t>
      </w:r>
      <w:r w:rsidRPr="00C0724F">
        <w:rPr>
          <w:rStyle w:val="apple-converted-space"/>
        </w:rPr>
        <w:t> </w:t>
      </w:r>
      <w:r w:rsidRPr="00C0724F">
        <w:t>при въезде</w:t>
      </w:r>
      <w:r w:rsidRPr="00C0724F">
        <w:rPr>
          <w:rStyle w:val="apple-converted-space"/>
        </w:rPr>
        <w:t> </w:t>
      </w:r>
      <w:r w:rsidRPr="00C0724F">
        <w:t xml:space="preserve">в лес установить </w:t>
      </w:r>
      <w:r w:rsidRPr="00C0724F">
        <w:rPr>
          <w:rStyle w:val="apple-converted-space"/>
        </w:rPr>
        <w:t> </w:t>
      </w:r>
      <w:r w:rsidRPr="00C0724F">
        <w:t>щиты, предупреждающие</w:t>
      </w:r>
      <w:r w:rsidRPr="00C0724F">
        <w:rPr>
          <w:rStyle w:val="apple-converted-space"/>
        </w:rPr>
        <w:t> </w:t>
      </w:r>
      <w:r w:rsidRPr="00C0724F">
        <w:t>об опасности</w:t>
      </w:r>
      <w:r w:rsidRPr="00C0724F">
        <w:rPr>
          <w:rStyle w:val="apple-converted-space"/>
        </w:rPr>
        <w:t> </w:t>
      </w:r>
      <w:r w:rsidRPr="00C0724F">
        <w:t>пожаров</w:t>
      </w:r>
      <w:r w:rsidRPr="00C0724F">
        <w:rPr>
          <w:rStyle w:val="apple-converted-space"/>
        </w:rPr>
        <w:t> </w:t>
      </w:r>
      <w:r w:rsidRPr="00C0724F">
        <w:t>в лесах;</w:t>
      </w:r>
    </w:p>
    <w:p w:rsidR="00A520BF" w:rsidRPr="00C0724F" w:rsidRDefault="00A520BF" w:rsidP="00B638D2">
      <w:pPr>
        <w:numPr>
          <w:ilvl w:val="0"/>
          <w:numId w:val="1"/>
        </w:numPr>
        <w:ind w:firstLine="709"/>
        <w:jc w:val="both"/>
        <w:rPr>
          <w:i/>
        </w:rPr>
      </w:pPr>
      <w:r w:rsidRPr="00C0724F">
        <w:t>ограничить посещение отдельных наиболее пожароопасных участков леса</w:t>
      </w:r>
      <w:r w:rsidRPr="00C0724F">
        <w:rPr>
          <w:rStyle w:val="apple-converted-space"/>
        </w:rPr>
        <w:t> </w:t>
      </w:r>
      <w:r w:rsidRPr="00C0724F">
        <w:t>(первого-третьего</w:t>
      </w:r>
      <w:r w:rsidRPr="00C0724F">
        <w:rPr>
          <w:rStyle w:val="apple-converted-space"/>
        </w:rPr>
        <w:t xml:space="preserve"> </w:t>
      </w:r>
      <w:r w:rsidRPr="00C0724F">
        <w:t>классов природной пожарной опасности лесов), запретить разведение костров</w:t>
      </w:r>
      <w:r w:rsidRPr="00C0724F">
        <w:rPr>
          <w:rStyle w:val="apple-converted-space"/>
        </w:rPr>
        <w:t> </w:t>
      </w:r>
      <w:r w:rsidRPr="00C0724F">
        <w:t>в лесах.</w:t>
      </w:r>
    </w:p>
    <w:p w:rsidR="0030680E" w:rsidRPr="00CF7E61" w:rsidRDefault="0030680E" w:rsidP="00B638D2">
      <w:pPr>
        <w:numPr>
          <w:ilvl w:val="0"/>
          <w:numId w:val="1"/>
        </w:numPr>
        <w:ind w:firstLine="709"/>
        <w:jc w:val="both"/>
        <w:rPr>
          <w:i/>
        </w:rPr>
      </w:pPr>
      <w:r w:rsidRPr="00CF7E61">
        <w:rPr>
          <w:i/>
        </w:rPr>
        <w:t>В муниципальных районах с III классом пожарной опасности в лесах по условиям погоды:</w:t>
      </w:r>
    </w:p>
    <w:p w:rsidR="0030680E" w:rsidRPr="00C0724F" w:rsidRDefault="0030680E" w:rsidP="00B638D2">
      <w:pPr>
        <w:numPr>
          <w:ilvl w:val="0"/>
          <w:numId w:val="1"/>
        </w:numPr>
        <w:tabs>
          <w:tab w:val="left" w:pos="540"/>
          <w:tab w:val="left" w:pos="3402"/>
        </w:tabs>
        <w:ind w:firstLine="709"/>
        <w:jc w:val="both"/>
        <w:rPr>
          <w:i/>
        </w:rPr>
      </w:pPr>
      <w:r w:rsidRPr="00CF7E61">
        <w:t>наземное патрулирование лесов осуществлять не менее двух раз в период  с 10 до 19 часов</w:t>
      </w:r>
      <w:r w:rsidRPr="00C0724F">
        <w:t xml:space="preserve"> на  лесных участках, отнесенных к I, II и III классам природной пожарной опасности лесов, а также в местах проведения огнеопасных работ и в местах массового отдыха граждан;</w:t>
      </w:r>
    </w:p>
    <w:p w:rsidR="0030680E" w:rsidRPr="00C0724F" w:rsidRDefault="0030680E" w:rsidP="00B638D2">
      <w:pPr>
        <w:numPr>
          <w:ilvl w:val="0"/>
          <w:numId w:val="1"/>
        </w:numPr>
        <w:tabs>
          <w:tab w:val="left" w:pos="540"/>
          <w:tab w:val="left" w:pos="3402"/>
        </w:tabs>
        <w:ind w:firstLine="709"/>
        <w:jc w:val="both"/>
        <w:rPr>
          <w:i/>
        </w:rPr>
      </w:pPr>
      <w:r w:rsidRPr="00C0724F">
        <w:t>осмотр лесов в целях обнаружения лесных пожаров на пожарных наблюдательных пунктах, не оборудованных автоматическими системами наблюдения, осуществлять  с 10 до 20 часов не реже одного раза в два часа;</w:t>
      </w:r>
    </w:p>
    <w:p w:rsidR="0030680E" w:rsidRPr="00C0724F" w:rsidRDefault="0030680E" w:rsidP="00B638D2">
      <w:pPr>
        <w:numPr>
          <w:ilvl w:val="0"/>
          <w:numId w:val="1"/>
        </w:numPr>
        <w:tabs>
          <w:tab w:val="left" w:pos="540"/>
          <w:tab w:val="left" w:pos="3402"/>
        </w:tabs>
        <w:ind w:firstLine="709"/>
        <w:jc w:val="both"/>
        <w:rPr>
          <w:i/>
        </w:rPr>
      </w:pPr>
      <w:r w:rsidRPr="00C0724F">
        <w:t>пожарным командам, если они не заняты на тушении пожаров, в полном составе с 10 до 19 часов находиться в местах дежурства. Противопожарный инвентарь и средства транспорта, предназначенные для резервных команд и рабочих, привлекаемых из других предприятий, организаций и населения, должны быть проверены и приведены в готовность к использованию;</w:t>
      </w:r>
    </w:p>
    <w:p w:rsidR="0030680E" w:rsidRPr="00C0724F" w:rsidRDefault="0030680E" w:rsidP="00B638D2">
      <w:pPr>
        <w:numPr>
          <w:ilvl w:val="0"/>
          <w:numId w:val="1"/>
        </w:numPr>
        <w:tabs>
          <w:tab w:val="left" w:pos="540"/>
          <w:tab w:val="left" w:pos="3402"/>
        </w:tabs>
        <w:ind w:firstLine="709"/>
        <w:jc w:val="both"/>
        <w:rPr>
          <w:i/>
        </w:rPr>
      </w:pPr>
      <w:r w:rsidRPr="00C0724F">
        <w:t>усилить противопожарную пропаганду, особенно в дни отдыха. По местным радиотрансляционным сетям периодически передавать напоминания о необходимости осторожного обращения с огнем в лесу;</w:t>
      </w:r>
    </w:p>
    <w:p w:rsidR="0030680E" w:rsidRPr="001317B3" w:rsidRDefault="0030680E" w:rsidP="00B638D2">
      <w:pPr>
        <w:numPr>
          <w:ilvl w:val="0"/>
          <w:numId w:val="1"/>
        </w:numPr>
        <w:tabs>
          <w:tab w:val="left" w:pos="540"/>
          <w:tab w:val="left" w:pos="3402"/>
        </w:tabs>
        <w:ind w:firstLine="709"/>
        <w:jc w:val="both"/>
        <w:rPr>
          <w:i/>
        </w:rPr>
      </w:pPr>
      <w:r w:rsidRPr="00C0724F">
        <w:t>ограничить посещение отдельных наиболее пожароопасных участков леса (первого-третьего классов природной пожарной опасности лесов), запретить разведение костров в лесах.</w:t>
      </w:r>
    </w:p>
    <w:p w:rsidR="001317B3" w:rsidRPr="00CF7E61" w:rsidRDefault="001317B3" w:rsidP="00B638D2">
      <w:pPr>
        <w:pStyle w:val="a7"/>
        <w:numPr>
          <w:ilvl w:val="0"/>
          <w:numId w:val="1"/>
        </w:numPr>
        <w:ind w:firstLine="709"/>
        <w:jc w:val="both"/>
        <w:rPr>
          <w:b/>
          <w:bCs/>
          <w:i/>
          <w:iCs/>
        </w:rPr>
      </w:pPr>
      <w:r w:rsidRPr="00CF7E61">
        <w:rPr>
          <w:i/>
        </w:rPr>
        <w:t xml:space="preserve">В муниципальных районах с </w:t>
      </w:r>
      <w:r w:rsidRPr="00CF7E61">
        <w:rPr>
          <w:i/>
          <w:lang w:val="en-US"/>
        </w:rPr>
        <w:t>I</w:t>
      </w:r>
      <w:r w:rsidR="00872EF1">
        <w:rPr>
          <w:i/>
        </w:rPr>
        <w:t>-</w:t>
      </w:r>
      <w:r w:rsidR="00872EF1">
        <w:rPr>
          <w:i/>
          <w:lang w:val="en-US"/>
        </w:rPr>
        <w:t>II</w:t>
      </w:r>
      <w:r w:rsidRPr="00CF7E61">
        <w:rPr>
          <w:i/>
        </w:rPr>
        <w:t xml:space="preserve"> класс</w:t>
      </w:r>
      <w:r w:rsidR="00872EF1">
        <w:rPr>
          <w:i/>
        </w:rPr>
        <w:t>ами</w:t>
      </w:r>
      <w:r w:rsidRPr="00CF7E61">
        <w:rPr>
          <w:i/>
        </w:rPr>
        <w:t xml:space="preserve"> пожарной опасности в лесах по условиям погоды:</w:t>
      </w:r>
    </w:p>
    <w:p w:rsidR="001317B3" w:rsidRPr="004102FB" w:rsidRDefault="001317B3" w:rsidP="00B638D2">
      <w:pPr>
        <w:numPr>
          <w:ilvl w:val="0"/>
          <w:numId w:val="1"/>
        </w:numPr>
        <w:tabs>
          <w:tab w:val="left" w:pos="540"/>
        </w:tabs>
        <w:ind w:firstLine="709"/>
        <w:jc w:val="both"/>
      </w:pPr>
      <w:r w:rsidRPr="00F050B9">
        <w:t>наземное патрулирование лесов осуществлять не менее одного раза в период с 11 до 17</w:t>
      </w:r>
      <w:r w:rsidRPr="00222CE5">
        <w:t xml:space="preserve"> часов на лесных</w:t>
      </w:r>
      <w:r w:rsidRPr="004102FB">
        <w:t xml:space="preserve"> участках, отнесенных к I и II классам природной пожарной опасности лесов, а также в местах проведения огнеопасных работ и в местах массового отдыха граждан;</w:t>
      </w:r>
    </w:p>
    <w:p w:rsidR="001317B3" w:rsidRPr="00D14B80" w:rsidRDefault="001317B3" w:rsidP="00B638D2">
      <w:pPr>
        <w:numPr>
          <w:ilvl w:val="0"/>
          <w:numId w:val="1"/>
        </w:numPr>
        <w:tabs>
          <w:tab w:val="left" w:pos="540"/>
        </w:tabs>
        <w:ind w:firstLine="709"/>
        <w:jc w:val="both"/>
        <w:rPr>
          <w:color w:val="000000" w:themeColor="text1"/>
        </w:rPr>
      </w:pPr>
      <w:r w:rsidRPr="004102FB">
        <w:t>осмотр лесов в целях обнаружения лесных пожаров на пожарных наблюдательных пунктах, не оборудованных автоматическими</w:t>
      </w:r>
      <w:r w:rsidRPr="00D14B80">
        <w:rPr>
          <w:color w:val="000000" w:themeColor="text1"/>
        </w:rPr>
        <w:t xml:space="preserve"> системами наблюдения, осуществлять в 10,13,16,19 часов;</w:t>
      </w:r>
    </w:p>
    <w:p w:rsidR="001317B3" w:rsidRPr="00073BEA" w:rsidRDefault="001317B3" w:rsidP="00B638D2">
      <w:pPr>
        <w:numPr>
          <w:ilvl w:val="0"/>
          <w:numId w:val="1"/>
        </w:numPr>
        <w:tabs>
          <w:tab w:val="left" w:pos="540"/>
        </w:tabs>
        <w:ind w:firstLine="709"/>
        <w:jc w:val="both"/>
        <w:rPr>
          <w:color w:val="000000" w:themeColor="text1"/>
        </w:rPr>
      </w:pPr>
      <w:r w:rsidRPr="00D14B80">
        <w:rPr>
          <w:color w:val="000000" w:themeColor="text1"/>
        </w:rPr>
        <w:t>пожарным командам, если они не заняты на тушении пожаров, находиться с 11 до 17 часов в местах дежурства и заниматься тренировкой, подготовкой техники, снаряжения.</w:t>
      </w:r>
    </w:p>
    <w:p w:rsidR="002B76FE" w:rsidRPr="00D712FA" w:rsidRDefault="00CF7E61" w:rsidP="00B638D2">
      <w:pPr>
        <w:pStyle w:val="a5"/>
        <w:ind w:left="0" w:firstLine="709"/>
        <w:jc w:val="both"/>
      </w:pPr>
      <w:r>
        <w:t>8</w:t>
      </w:r>
      <w:r w:rsidR="002B76FE" w:rsidRPr="00D712FA">
        <w:t>. Довести информацию до населения через СМИ:</w:t>
      </w:r>
    </w:p>
    <w:p w:rsidR="002B76FE" w:rsidRPr="00AA7EF3" w:rsidRDefault="002B76FE" w:rsidP="00B638D2">
      <w:pPr>
        <w:pStyle w:val="a7"/>
        <w:ind w:left="709"/>
        <w:jc w:val="both"/>
        <w:rPr>
          <w:bCs/>
        </w:rPr>
      </w:pPr>
      <w:r w:rsidRPr="00D712FA">
        <w:rPr>
          <w:bCs/>
        </w:rPr>
        <w:t xml:space="preserve">о соблюдении правил дорожного движения и скоростного </w:t>
      </w:r>
      <w:r w:rsidRPr="00AA7EF3">
        <w:rPr>
          <w:bCs/>
        </w:rPr>
        <w:t>режима на автодорогах области;</w:t>
      </w:r>
    </w:p>
    <w:p w:rsidR="002B76FE" w:rsidRDefault="002B76FE" w:rsidP="00B638D2">
      <w:pPr>
        <w:pStyle w:val="a7"/>
        <w:ind w:left="709"/>
        <w:jc w:val="both"/>
        <w:rPr>
          <w:bCs/>
        </w:rPr>
      </w:pPr>
      <w:r w:rsidRPr="00AA7EF3">
        <w:rPr>
          <w:bCs/>
        </w:rPr>
        <w:t>о правилах эксплуатации электробытовых и газовых устройств;</w:t>
      </w:r>
    </w:p>
    <w:p w:rsidR="00D95DEE" w:rsidRPr="00AA7EF3" w:rsidRDefault="002B76FE" w:rsidP="00B638D2">
      <w:pPr>
        <w:pStyle w:val="a5"/>
        <w:ind w:left="0" w:firstLine="709"/>
        <w:rPr>
          <w:bCs/>
        </w:rPr>
      </w:pPr>
      <w:r w:rsidRPr="00AA7EF3">
        <w:rPr>
          <w:bCs/>
        </w:rPr>
        <w:t>о правилах поведения на воде;</w:t>
      </w:r>
    </w:p>
    <w:p w:rsidR="002B76FE" w:rsidRPr="00AA7EF3" w:rsidRDefault="002B76FE" w:rsidP="00B638D2">
      <w:pPr>
        <w:pStyle w:val="a7"/>
        <w:ind w:left="709"/>
        <w:jc w:val="both"/>
        <w:rPr>
          <w:bCs/>
        </w:rPr>
      </w:pPr>
      <w:r w:rsidRPr="00AA7EF3">
        <w:rPr>
          <w:bCs/>
        </w:rPr>
        <w:t>о профилактике заболеваемости новой коронавирусной инфекцией;</w:t>
      </w:r>
    </w:p>
    <w:p w:rsidR="002B76FE" w:rsidRPr="00AA7EF3" w:rsidRDefault="002B76FE" w:rsidP="00B638D2">
      <w:pPr>
        <w:pStyle w:val="a7"/>
        <w:ind w:left="709"/>
        <w:jc w:val="both"/>
        <w:rPr>
          <w:bCs/>
        </w:rPr>
      </w:pPr>
      <w:r w:rsidRPr="00AA7EF3">
        <w:rPr>
          <w:bCs/>
        </w:rPr>
        <w:t xml:space="preserve">о профилактике природно-очаговых инфекций. </w:t>
      </w:r>
    </w:p>
    <w:p w:rsidR="002B76FE" w:rsidRPr="00EA3635" w:rsidRDefault="00CF7E61" w:rsidP="00B638D2">
      <w:pPr>
        <w:numPr>
          <w:ilvl w:val="0"/>
          <w:numId w:val="1"/>
        </w:numPr>
        <w:shd w:val="clear" w:color="auto" w:fill="FFFFFF"/>
        <w:tabs>
          <w:tab w:val="left" w:pos="800"/>
        </w:tabs>
        <w:ind w:firstLine="709"/>
        <w:jc w:val="both"/>
      </w:pPr>
      <w:r>
        <w:t>9</w:t>
      </w:r>
      <w:r w:rsidR="00E805FB" w:rsidRPr="00AA7EF3">
        <w:t>.</w:t>
      </w:r>
      <w:r w:rsidR="002B76FE" w:rsidRPr="00AA7EF3">
        <w:t xml:space="preserve"> Усилить контроль на потенциально опасных, критически важных, социально </w:t>
      </w:r>
      <w:r w:rsidR="002B76FE" w:rsidRPr="00EA3635">
        <w:t xml:space="preserve">значимых объектах, в местах массового пребывания людей. </w:t>
      </w:r>
    </w:p>
    <w:p w:rsidR="002B76FE" w:rsidRPr="00461064" w:rsidRDefault="00CF7E61" w:rsidP="00B638D2">
      <w:pPr>
        <w:widowControl w:val="0"/>
        <w:numPr>
          <w:ilvl w:val="0"/>
          <w:numId w:val="1"/>
        </w:numPr>
        <w:tabs>
          <w:tab w:val="left" w:pos="708"/>
        </w:tabs>
        <w:autoSpaceDE w:val="0"/>
        <w:autoSpaceDN w:val="0"/>
        <w:adjustRightInd w:val="0"/>
        <w:ind w:firstLine="709"/>
        <w:jc w:val="both"/>
      </w:pPr>
      <w:r>
        <w:t>10</w:t>
      </w:r>
      <w:r w:rsidR="002B76FE" w:rsidRPr="00EA3635">
        <w:t>. Поддерживать на необходимом уровне запасы материальных и финансовых ресурсов для ликвидации чрезвычайных ситуаций. При возникновении предпосылок ЧС, немедленно докладывать старшему оперативному дежурному ЦУКС ГУ МЧС России</w:t>
      </w:r>
      <w:r w:rsidR="002B76FE" w:rsidRPr="00461064">
        <w:t xml:space="preserve"> по Воронежской области и принимать все необходимые мер для смягчения последствий. </w:t>
      </w:r>
      <w:r w:rsidR="00B12CAE">
        <w:t xml:space="preserve"> </w:t>
      </w:r>
    </w:p>
    <w:p w:rsidR="002B76FE" w:rsidRPr="00461064" w:rsidRDefault="002B76FE" w:rsidP="00B638D2">
      <w:pPr>
        <w:widowControl w:val="0"/>
        <w:numPr>
          <w:ilvl w:val="0"/>
          <w:numId w:val="1"/>
        </w:numPr>
        <w:tabs>
          <w:tab w:val="left" w:pos="708"/>
        </w:tabs>
        <w:autoSpaceDE w:val="0"/>
        <w:autoSpaceDN w:val="0"/>
        <w:adjustRightInd w:val="0"/>
        <w:ind w:firstLine="709"/>
        <w:jc w:val="both"/>
        <w:rPr>
          <w:u w:val="single"/>
        </w:rPr>
      </w:pPr>
      <w:r w:rsidRPr="00461064">
        <w:rPr>
          <w:u w:val="single"/>
        </w:rPr>
        <w:t>ЕДДС муниципальных районов и городских округов:</w:t>
      </w:r>
    </w:p>
    <w:p w:rsidR="002B76FE" w:rsidRPr="00461064" w:rsidRDefault="002B76FE" w:rsidP="00B638D2">
      <w:pPr>
        <w:widowControl w:val="0"/>
        <w:numPr>
          <w:ilvl w:val="0"/>
          <w:numId w:val="1"/>
        </w:numPr>
        <w:tabs>
          <w:tab w:val="left" w:pos="708"/>
        </w:tabs>
        <w:autoSpaceDE w:val="0"/>
        <w:autoSpaceDN w:val="0"/>
        <w:adjustRightInd w:val="0"/>
        <w:ind w:firstLine="709"/>
        <w:jc w:val="both"/>
      </w:pPr>
      <w:r w:rsidRPr="00461064">
        <w:t xml:space="preserve">1. Усилить мониторинг лесопожарной обстановки, при возникновении лесных пожаров, ландшафтных пожаров на большой площади, угрозе перехода ландшафтных пожаров на жилые дома, объекты экономики и инфраструктуры немедленно доводить информацию до ОДС ЦУКС. </w:t>
      </w:r>
    </w:p>
    <w:p w:rsidR="002B76FE" w:rsidRPr="00461064" w:rsidRDefault="002B76FE" w:rsidP="00B638D2">
      <w:pPr>
        <w:widowControl w:val="0"/>
        <w:numPr>
          <w:ilvl w:val="0"/>
          <w:numId w:val="1"/>
        </w:numPr>
        <w:tabs>
          <w:tab w:val="left" w:pos="708"/>
        </w:tabs>
        <w:autoSpaceDE w:val="0"/>
        <w:autoSpaceDN w:val="0"/>
        <w:adjustRightInd w:val="0"/>
        <w:ind w:firstLine="709"/>
        <w:jc w:val="both"/>
      </w:pPr>
      <w:r w:rsidRPr="00461064">
        <w:t xml:space="preserve">2. Для мониторинга лесопожарной обстановки использовать следующие информационные ресурсы: ПАК «Лесохранитель», ИСДМ Рослесхоз, портал по термическим точкам МЧС России.   </w:t>
      </w:r>
    </w:p>
    <w:p w:rsidR="002B76FE" w:rsidRPr="00461064" w:rsidRDefault="002B76FE" w:rsidP="00B638D2">
      <w:pPr>
        <w:widowControl w:val="0"/>
        <w:numPr>
          <w:ilvl w:val="0"/>
          <w:numId w:val="1"/>
        </w:numPr>
        <w:tabs>
          <w:tab w:val="left" w:pos="708"/>
        </w:tabs>
        <w:autoSpaceDE w:val="0"/>
        <w:autoSpaceDN w:val="0"/>
        <w:adjustRightInd w:val="0"/>
        <w:ind w:firstLine="709"/>
        <w:jc w:val="both"/>
      </w:pPr>
      <w:r w:rsidRPr="00461064">
        <w:t>3. При возникновении ЧС и происшествий, проведении тренировок, прогнозировании неблагоприятных (опасных) метеорологических явлений в обязательном порядке использовать в работе модели развития обстановки, разработанные ОДС ЦУКС и размещенные на файловом обменнике с ЕДДС (</w:t>
      </w:r>
      <w:r w:rsidRPr="00461064">
        <w:rPr>
          <w:lang w:val="en-US"/>
        </w:rPr>
        <w:t>FileZilla</w:t>
      </w:r>
      <w:r w:rsidRPr="00461064">
        <w:t>);</w:t>
      </w:r>
    </w:p>
    <w:p w:rsidR="002B76FE" w:rsidRPr="00461064" w:rsidRDefault="002B76FE" w:rsidP="00B638D2">
      <w:pPr>
        <w:widowControl w:val="0"/>
        <w:numPr>
          <w:ilvl w:val="0"/>
          <w:numId w:val="1"/>
        </w:numPr>
        <w:tabs>
          <w:tab w:val="left" w:pos="708"/>
        </w:tabs>
        <w:autoSpaceDE w:val="0"/>
        <w:autoSpaceDN w:val="0"/>
        <w:adjustRightInd w:val="0"/>
        <w:ind w:firstLine="709"/>
        <w:jc w:val="both"/>
      </w:pPr>
      <w:r w:rsidRPr="00461064">
        <w:t>4. Доводить до глав районов, сельских поселений, дежурных диспетчерских служб потенциально опасных и социально значимых объектов модели развития и прогноз развития ЧС.</w:t>
      </w:r>
    </w:p>
    <w:p w:rsidR="002B76FE" w:rsidRDefault="002B76FE" w:rsidP="00B638D2">
      <w:pPr>
        <w:numPr>
          <w:ilvl w:val="0"/>
          <w:numId w:val="1"/>
        </w:numPr>
        <w:tabs>
          <w:tab w:val="left" w:pos="708"/>
        </w:tabs>
        <w:ind w:firstLine="709"/>
        <w:jc w:val="both"/>
        <w:outlineLvl w:val="0"/>
      </w:pPr>
      <w:r w:rsidRPr="00461064">
        <w:t xml:space="preserve">Прогноз разработан на основе данных Воронежского ЦГМС – филиала ФГБУ «Центрально-Черноземное УГМС», ТЦ «Воронежгеомониторинг», Верхне-Донского управления Федеральной службы по экологическому, технологическому и атомному надзору, Департамента природных ресурсов и экологии Воронежской области, Управления Федеральной службы по надзору в сфере защиты прав потребителей и благополучия человека по Воронежской области, отдела водных ресурсов по Воронежской области Донского бассейнового водного управления, Управления лесного хозяйства Воронежской области, Департамента аграрной политики Воронежской области, Управления надзорной деятельности и профилактической работы ГУ МЧС России по Воронежской области, Управления ГИБДД ГУ МВД России по Воронежской области, филиала ПАО «МРСК Центра» - «Воронежэнерго», Департамента жилищно-коммунального хозяйства и энергетики Воронежской области, Управления ветеринарии по Воронежской области. </w:t>
      </w:r>
    </w:p>
    <w:p w:rsidR="00403F7D" w:rsidRDefault="00403F7D" w:rsidP="00B638D2">
      <w:pPr>
        <w:tabs>
          <w:tab w:val="left" w:pos="708"/>
        </w:tabs>
        <w:jc w:val="both"/>
        <w:outlineLvl w:val="0"/>
      </w:pPr>
    </w:p>
    <w:p w:rsidR="00F519D0" w:rsidRDefault="00F519D0" w:rsidP="00B638D2">
      <w:pPr>
        <w:tabs>
          <w:tab w:val="left" w:pos="708"/>
        </w:tabs>
        <w:jc w:val="both"/>
        <w:outlineLvl w:val="0"/>
      </w:pPr>
    </w:p>
    <w:tbl>
      <w:tblPr>
        <w:tblW w:w="10206" w:type="dxa"/>
        <w:tblLook w:val="04A0" w:firstRow="1" w:lastRow="0" w:firstColumn="1" w:lastColumn="0" w:noHBand="0" w:noVBand="1"/>
      </w:tblPr>
      <w:tblGrid>
        <w:gridCol w:w="4504"/>
        <w:gridCol w:w="3720"/>
        <w:gridCol w:w="1982"/>
      </w:tblGrid>
      <w:tr w:rsidR="00F519D0" w:rsidRPr="00272DA1" w:rsidTr="00B638D2">
        <w:trPr>
          <w:trHeight w:val="1319"/>
        </w:trPr>
        <w:tc>
          <w:tcPr>
            <w:tcW w:w="4504" w:type="dxa"/>
          </w:tcPr>
          <w:p w:rsidR="00F519D0" w:rsidRPr="00272DA1" w:rsidRDefault="00F519D0" w:rsidP="00B638D2">
            <w:pPr>
              <w:pStyle w:val="22"/>
              <w:spacing w:after="0" w:line="240" w:lineRule="auto"/>
              <w:ind w:left="0" w:hanging="108"/>
              <w:rPr>
                <w:lang w:val="ru-RU"/>
              </w:rPr>
            </w:pPr>
            <w:r w:rsidRPr="00272DA1">
              <w:rPr>
                <w:lang w:val="ru-RU"/>
              </w:rPr>
              <w:t>Заместитель начальника центра</w:t>
            </w:r>
          </w:p>
          <w:p w:rsidR="00F519D0" w:rsidRPr="00272DA1" w:rsidRDefault="00F519D0" w:rsidP="00B638D2">
            <w:pPr>
              <w:pStyle w:val="22"/>
              <w:spacing w:after="0" w:line="240" w:lineRule="auto"/>
              <w:ind w:left="0" w:hanging="108"/>
              <w:rPr>
                <w:lang w:val="ru-RU"/>
              </w:rPr>
            </w:pPr>
            <w:r w:rsidRPr="00272DA1">
              <w:rPr>
                <w:lang w:val="ru-RU"/>
              </w:rPr>
              <w:t>(старший оперативный дежурный)</w:t>
            </w:r>
          </w:p>
          <w:p w:rsidR="00F519D0" w:rsidRPr="0034113D" w:rsidRDefault="00F519D0" w:rsidP="00B638D2">
            <w:pPr>
              <w:pStyle w:val="22"/>
              <w:spacing w:after="0" w:line="240" w:lineRule="auto"/>
              <w:ind w:left="0" w:hanging="108"/>
              <w:rPr>
                <w:lang w:val="ru-RU"/>
              </w:rPr>
            </w:pPr>
            <w:r>
              <w:rPr>
                <w:lang w:val="ru-RU"/>
              </w:rPr>
              <w:t xml:space="preserve">подполковник </w:t>
            </w:r>
            <w:r w:rsidRPr="0034113D">
              <w:rPr>
                <w:lang w:val="ru-RU"/>
              </w:rPr>
              <w:t>вн</w:t>
            </w:r>
            <w:r>
              <w:rPr>
                <w:lang w:val="ru-RU"/>
              </w:rPr>
              <w:t>у</w:t>
            </w:r>
            <w:r w:rsidRPr="0034113D">
              <w:rPr>
                <w:lang w:val="ru-RU"/>
              </w:rPr>
              <w:t xml:space="preserve">тренней службы                                                                                </w:t>
            </w:r>
          </w:p>
          <w:p w:rsidR="00F519D0" w:rsidRPr="00272DA1" w:rsidRDefault="00F519D0" w:rsidP="00B638D2">
            <w:pPr>
              <w:pStyle w:val="22"/>
              <w:spacing w:after="0" w:line="240" w:lineRule="auto"/>
              <w:ind w:left="0"/>
              <w:rPr>
                <w:lang w:val="ru-RU"/>
              </w:rPr>
            </w:pPr>
          </w:p>
        </w:tc>
        <w:tc>
          <w:tcPr>
            <w:tcW w:w="3720" w:type="dxa"/>
          </w:tcPr>
          <w:p w:rsidR="00F519D0" w:rsidRPr="00F519D0" w:rsidRDefault="00F519D0" w:rsidP="00B638D2">
            <w:pPr>
              <w:ind w:left="994" w:hanging="994"/>
              <w:jc w:val="center"/>
              <w:rPr>
                <w:b/>
                <w:lang w:eastAsia="en-US"/>
              </w:rPr>
            </w:pPr>
            <w:r w:rsidRPr="00F519D0">
              <w:rPr>
                <w:b/>
                <w:noProof/>
              </w:rPr>
              <w:drawing>
                <wp:anchor distT="0" distB="0" distL="114300" distR="114300" simplePos="0" relativeHeight="251659264" behindDoc="0" locked="0" layoutInCell="1" allowOverlap="1" wp14:anchorId="11A55394" wp14:editId="0E841488">
                  <wp:simplePos x="0" y="0"/>
                  <wp:positionH relativeFrom="column">
                    <wp:posOffset>746922</wp:posOffset>
                  </wp:positionH>
                  <wp:positionV relativeFrom="paragraph">
                    <wp:posOffset>44450</wp:posOffset>
                  </wp:positionV>
                  <wp:extent cx="600075" cy="600075"/>
                  <wp:effectExtent l="0" t="0" r="9525"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19D0" w:rsidRPr="00F519D0" w:rsidRDefault="00F519D0" w:rsidP="00B638D2">
            <w:pPr>
              <w:ind w:left="994" w:hanging="994"/>
              <w:jc w:val="center"/>
              <w:rPr>
                <w:b/>
                <w:lang w:eastAsia="en-US"/>
              </w:rPr>
            </w:pPr>
          </w:p>
          <w:p w:rsidR="00F519D0" w:rsidRPr="00F77152" w:rsidRDefault="00F519D0" w:rsidP="00B638D2">
            <w:pPr>
              <w:ind w:left="994" w:hanging="994"/>
              <w:jc w:val="center"/>
              <w:rPr>
                <w:b/>
                <w:lang w:eastAsia="en-US"/>
              </w:rPr>
            </w:pPr>
            <w:r>
              <w:rPr>
                <w:b/>
                <w:lang w:eastAsia="en-US"/>
              </w:rPr>
              <w:t xml:space="preserve">                                                                                                                </w:t>
            </w:r>
          </w:p>
        </w:tc>
        <w:tc>
          <w:tcPr>
            <w:tcW w:w="1982" w:type="dxa"/>
          </w:tcPr>
          <w:p w:rsidR="00F519D0" w:rsidRDefault="00F519D0" w:rsidP="00B638D2">
            <w:pPr>
              <w:tabs>
                <w:tab w:val="left" w:pos="7655"/>
                <w:tab w:val="left" w:pos="7938"/>
                <w:tab w:val="left" w:pos="8505"/>
                <w:tab w:val="left" w:pos="8647"/>
                <w:tab w:val="left" w:pos="9925"/>
                <w:tab w:val="left" w:pos="10206"/>
              </w:tabs>
              <w:ind w:left="748" w:hanging="748"/>
              <w:rPr>
                <w:lang w:eastAsia="en-US"/>
              </w:rPr>
            </w:pPr>
          </w:p>
          <w:p w:rsidR="00F519D0" w:rsidRDefault="00F519D0" w:rsidP="00B638D2">
            <w:pPr>
              <w:tabs>
                <w:tab w:val="left" w:pos="7655"/>
                <w:tab w:val="left" w:pos="7938"/>
                <w:tab w:val="left" w:pos="8505"/>
                <w:tab w:val="left" w:pos="8647"/>
                <w:tab w:val="left" w:pos="9925"/>
                <w:tab w:val="left" w:pos="10206"/>
              </w:tabs>
              <w:ind w:left="748" w:hanging="748"/>
              <w:rPr>
                <w:lang w:eastAsia="en-US"/>
              </w:rPr>
            </w:pPr>
          </w:p>
          <w:p w:rsidR="00F519D0" w:rsidRPr="00272DA1" w:rsidRDefault="00F519D0" w:rsidP="00B638D2">
            <w:pPr>
              <w:tabs>
                <w:tab w:val="left" w:pos="7655"/>
                <w:tab w:val="left" w:pos="7938"/>
                <w:tab w:val="left" w:pos="8505"/>
                <w:tab w:val="left" w:pos="8647"/>
                <w:tab w:val="left" w:pos="9925"/>
                <w:tab w:val="left" w:pos="10206"/>
              </w:tabs>
              <w:ind w:left="748" w:hanging="748"/>
              <w:rPr>
                <w:lang w:eastAsia="en-US"/>
              </w:rPr>
            </w:pPr>
            <w:r>
              <w:rPr>
                <w:lang w:eastAsia="en-US"/>
              </w:rPr>
              <w:t xml:space="preserve">   П.А. Дмитриев</w:t>
            </w:r>
          </w:p>
        </w:tc>
      </w:tr>
    </w:tbl>
    <w:p w:rsidR="00B638D2" w:rsidRDefault="00B638D2" w:rsidP="00403F7D">
      <w:pPr>
        <w:tabs>
          <w:tab w:val="left" w:pos="0"/>
          <w:tab w:val="left" w:pos="709"/>
        </w:tabs>
        <w:jc w:val="both"/>
        <w:rPr>
          <w:bCs/>
        </w:rPr>
      </w:pPr>
    </w:p>
    <w:p w:rsidR="00B638D2" w:rsidRDefault="00B638D2" w:rsidP="00403F7D">
      <w:pPr>
        <w:tabs>
          <w:tab w:val="left" w:pos="0"/>
          <w:tab w:val="left" w:pos="709"/>
        </w:tabs>
        <w:jc w:val="both"/>
        <w:rPr>
          <w:bCs/>
        </w:rPr>
      </w:pPr>
    </w:p>
    <w:p w:rsidR="00403F7D" w:rsidRPr="00094DEB" w:rsidRDefault="00F519D0" w:rsidP="00403F7D">
      <w:pPr>
        <w:tabs>
          <w:tab w:val="left" w:pos="0"/>
          <w:tab w:val="left" w:pos="709"/>
        </w:tabs>
        <w:jc w:val="both"/>
        <w:rPr>
          <w:bCs/>
          <w:sz w:val="22"/>
        </w:rPr>
      </w:pPr>
      <w:r>
        <w:rPr>
          <w:bCs/>
        </w:rPr>
        <w:t>Е.А. Петрова</w:t>
      </w:r>
    </w:p>
    <w:p w:rsidR="00B638D2" w:rsidRPr="0013035B" w:rsidRDefault="00403F7D">
      <w:pPr>
        <w:tabs>
          <w:tab w:val="left" w:pos="0"/>
          <w:tab w:val="left" w:pos="709"/>
        </w:tabs>
        <w:jc w:val="both"/>
        <w:rPr>
          <w:szCs w:val="26"/>
        </w:rPr>
      </w:pPr>
      <w:r w:rsidRPr="00094DEB">
        <w:rPr>
          <w:bCs/>
          <w:sz w:val="22"/>
        </w:rPr>
        <w:t>(473)296-93-69</w:t>
      </w:r>
    </w:p>
    <w:sectPr w:rsidR="00B638D2" w:rsidRPr="0013035B" w:rsidSect="007A34F1">
      <w:headerReference w:type="default" r:id="rId11"/>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7DC" w:rsidRDefault="00FF47DC" w:rsidP="007D0AC7">
      <w:r>
        <w:separator/>
      </w:r>
    </w:p>
  </w:endnote>
  <w:endnote w:type="continuationSeparator" w:id="0">
    <w:p w:rsidR="00FF47DC" w:rsidRDefault="00FF47DC" w:rsidP="007D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3">
    <w:altName w:val="Times New Roman"/>
    <w:charset w:val="CC"/>
    <w:family w:val="auto"/>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7DC" w:rsidRDefault="00FF47DC" w:rsidP="007D0AC7">
      <w:r>
        <w:separator/>
      </w:r>
    </w:p>
  </w:footnote>
  <w:footnote w:type="continuationSeparator" w:id="0">
    <w:p w:rsidR="00FF47DC" w:rsidRDefault="00FF47DC" w:rsidP="007D0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AE" w:rsidRDefault="00346657">
    <w:pPr>
      <w:pStyle w:val="a3"/>
      <w:jc w:val="center"/>
    </w:pPr>
    <w:r>
      <w:fldChar w:fldCharType="begin"/>
    </w:r>
    <w:r w:rsidR="004C31ED">
      <w:instrText xml:space="preserve"> PAGE   \* MERGEFORMAT </w:instrText>
    </w:r>
    <w:r>
      <w:fldChar w:fldCharType="separate"/>
    </w:r>
    <w:r w:rsidR="00E33A2E">
      <w:rPr>
        <w:noProof/>
      </w:rPr>
      <w:t>6</w:t>
    </w:r>
    <w:r>
      <w:rPr>
        <w:noProof/>
      </w:rPr>
      <w:fldChar w:fldCharType="end"/>
    </w:r>
  </w:p>
  <w:p w:rsidR="00A366AE" w:rsidRDefault="00A366A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AFC73F9"/>
    <w:multiLevelType w:val="hybridMultilevel"/>
    <w:tmpl w:val="EC2C1892"/>
    <w:lvl w:ilvl="0" w:tplc="F20A12D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E9D268D"/>
    <w:multiLevelType w:val="hybridMultilevel"/>
    <w:tmpl w:val="9A264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A1B7C7E"/>
    <w:multiLevelType w:val="hybridMultilevel"/>
    <w:tmpl w:val="F3AA7C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5DF3CC3"/>
    <w:multiLevelType w:val="hybridMultilevel"/>
    <w:tmpl w:val="65E0ADDC"/>
    <w:lvl w:ilvl="0" w:tplc="6F84BD50">
      <w:start w:val="1"/>
      <w:numFmt w:val="decimal"/>
      <w:lvlText w:val="%1."/>
      <w:lvlJc w:val="left"/>
      <w:pPr>
        <w:ind w:left="1429" w:hanging="360"/>
      </w:pPr>
      <w:rPr>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30"/>
    <w:rsid w:val="0000093F"/>
    <w:rsid w:val="00000F37"/>
    <w:rsid w:val="00001231"/>
    <w:rsid w:val="000014E0"/>
    <w:rsid w:val="00001AB6"/>
    <w:rsid w:val="00001CF7"/>
    <w:rsid w:val="0000244D"/>
    <w:rsid w:val="000038C1"/>
    <w:rsid w:val="00003AD9"/>
    <w:rsid w:val="00003F81"/>
    <w:rsid w:val="000045C4"/>
    <w:rsid w:val="000045EC"/>
    <w:rsid w:val="000048F5"/>
    <w:rsid w:val="000078F8"/>
    <w:rsid w:val="00007A09"/>
    <w:rsid w:val="000100A8"/>
    <w:rsid w:val="00010191"/>
    <w:rsid w:val="00010812"/>
    <w:rsid w:val="00010844"/>
    <w:rsid w:val="000109D4"/>
    <w:rsid w:val="00010FF9"/>
    <w:rsid w:val="00011205"/>
    <w:rsid w:val="00011249"/>
    <w:rsid w:val="000118DB"/>
    <w:rsid w:val="00011FB9"/>
    <w:rsid w:val="000122B2"/>
    <w:rsid w:val="0001273F"/>
    <w:rsid w:val="0001340B"/>
    <w:rsid w:val="0001360C"/>
    <w:rsid w:val="00013766"/>
    <w:rsid w:val="00013E76"/>
    <w:rsid w:val="000143C4"/>
    <w:rsid w:val="0001503E"/>
    <w:rsid w:val="00015089"/>
    <w:rsid w:val="00015612"/>
    <w:rsid w:val="0001566C"/>
    <w:rsid w:val="00015697"/>
    <w:rsid w:val="000157A4"/>
    <w:rsid w:val="000160FC"/>
    <w:rsid w:val="00016353"/>
    <w:rsid w:val="00016E55"/>
    <w:rsid w:val="00016F6A"/>
    <w:rsid w:val="000171CA"/>
    <w:rsid w:val="00017FF6"/>
    <w:rsid w:val="00020343"/>
    <w:rsid w:val="000204AC"/>
    <w:rsid w:val="00020BCF"/>
    <w:rsid w:val="00020DE9"/>
    <w:rsid w:val="00021DE2"/>
    <w:rsid w:val="0002237C"/>
    <w:rsid w:val="00022AEC"/>
    <w:rsid w:val="00023410"/>
    <w:rsid w:val="00023A88"/>
    <w:rsid w:val="00023BA8"/>
    <w:rsid w:val="00023DE3"/>
    <w:rsid w:val="000244CB"/>
    <w:rsid w:val="000249BE"/>
    <w:rsid w:val="00024F42"/>
    <w:rsid w:val="00025E03"/>
    <w:rsid w:val="0002794A"/>
    <w:rsid w:val="00027C36"/>
    <w:rsid w:val="00030A22"/>
    <w:rsid w:val="00030CC6"/>
    <w:rsid w:val="00030FD0"/>
    <w:rsid w:val="00031833"/>
    <w:rsid w:val="00031B45"/>
    <w:rsid w:val="00031F59"/>
    <w:rsid w:val="000324DD"/>
    <w:rsid w:val="0003490A"/>
    <w:rsid w:val="0003495F"/>
    <w:rsid w:val="00034DAA"/>
    <w:rsid w:val="00034FE9"/>
    <w:rsid w:val="00035116"/>
    <w:rsid w:val="0003548E"/>
    <w:rsid w:val="0003598B"/>
    <w:rsid w:val="000375F0"/>
    <w:rsid w:val="00037C88"/>
    <w:rsid w:val="00040483"/>
    <w:rsid w:val="00040D5D"/>
    <w:rsid w:val="000411D2"/>
    <w:rsid w:val="00042216"/>
    <w:rsid w:val="00042D98"/>
    <w:rsid w:val="00042E9E"/>
    <w:rsid w:val="00043166"/>
    <w:rsid w:val="000435E1"/>
    <w:rsid w:val="0004389C"/>
    <w:rsid w:val="00043CC5"/>
    <w:rsid w:val="00043DA5"/>
    <w:rsid w:val="00044183"/>
    <w:rsid w:val="00044DFA"/>
    <w:rsid w:val="00044E1A"/>
    <w:rsid w:val="00044E5D"/>
    <w:rsid w:val="000451EA"/>
    <w:rsid w:val="000454C1"/>
    <w:rsid w:val="00045775"/>
    <w:rsid w:val="0004616B"/>
    <w:rsid w:val="000463DA"/>
    <w:rsid w:val="000479C1"/>
    <w:rsid w:val="00050552"/>
    <w:rsid w:val="00050CA5"/>
    <w:rsid w:val="00051D9A"/>
    <w:rsid w:val="00051E48"/>
    <w:rsid w:val="0005232C"/>
    <w:rsid w:val="00052669"/>
    <w:rsid w:val="000528E6"/>
    <w:rsid w:val="00052D86"/>
    <w:rsid w:val="000534D4"/>
    <w:rsid w:val="00053550"/>
    <w:rsid w:val="00053A64"/>
    <w:rsid w:val="00053DA5"/>
    <w:rsid w:val="00053E2C"/>
    <w:rsid w:val="0005473C"/>
    <w:rsid w:val="00054A91"/>
    <w:rsid w:val="00054CB3"/>
    <w:rsid w:val="00054EEE"/>
    <w:rsid w:val="00055CDD"/>
    <w:rsid w:val="00055FFA"/>
    <w:rsid w:val="00056A8B"/>
    <w:rsid w:val="000572C9"/>
    <w:rsid w:val="00061743"/>
    <w:rsid w:val="000639D5"/>
    <w:rsid w:val="00064ADA"/>
    <w:rsid w:val="00064C75"/>
    <w:rsid w:val="00064D35"/>
    <w:rsid w:val="0006521C"/>
    <w:rsid w:val="000657CE"/>
    <w:rsid w:val="00065B0F"/>
    <w:rsid w:val="00065B2F"/>
    <w:rsid w:val="00067586"/>
    <w:rsid w:val="000702B0"/>
    <w:rsid w:val="0007036D"/>
    <w:rsid w:val="0007067E"/>
    <w:rsid w:val="00070BA5"/>
    <w:rsid w:val="000711DC"/>
    <w:rsid w:val="00071469"/>
    <w:rsid w:val="00072629"/>
    <w:rsid w:val="00072B54"/>
    <w:rsid w:val="00072BAD"/>
    <w:rsid w:val="00073694"/>
    <w:rsid w:val="000736C5"/>
    <w:rsid w:val="000738F5"/>
    <w:rsid w:val="00073BEA"/>
    <w:rsid w:val="00073BF6"/>
    <w:rsid w:val="00074130"/>
    <w:rsid w:val="00074131"/>
    <w:rsid w:val="00074147"/>
    <w:rsid w:val="000748C0"/>
    <w:rsid w:val="00074C67"/>
    <w:rsid w:val="00075AB8"/>
    <w:rsid w:val="0007675B"/>
    <w:rsid w:val="00076944"/>
    <w:rsid w:val="000769BF"/>
    <w:rsid w:val="00076D2E"/>
    <w:rsid w:val="00076F62"/>
    <w:rsid w:val="000770FA"/>
    <w:rsid w:val="00077C26"/>
    <w:rsid w:val="0008002A"/>
    <w:rsid w:val="000806E2"/>
    <w:rsid w:val="00080EAA"/>
    <w:rsid w:val="0008161C"/>
    <w:rsid w:val="00081A8F"/>
    <w:rsid w:val="00082011"/>
    <w:rsid w:val="00082507"/>
    <w:rsid w:val="0008278F"/>
    <w:rsid w:val="0008292D"/>
    <w:rsid w:val="00082B24"/>
    <w:rsid w:val="00083241"/>
    <w:rsid w:val="000834BB"/>
    <w:rsid w:val="000836B4"/>
    <w:rsid w:val="00085022"/>
    <w:rsid w:val="000850D5"/>
    <w:rsid w:val="00085359"/>
    <w:rsid w:val="00085640"/>
    <w:rsid w:val="000863E8"/>
    <w:rsid w:val="00086A96"/>
    <w:rsid w:val="00086F0F"/>
    <w:rsid w:val="00087293"/>
    <w:rsid w:val="0008730F"/>
    <w:rsid w:val="000874F3"/>
    <w:rsid w:val="00087B7B"/>
    <w:rsid w:val="00090097"/>
    <w:rsid w:val="00090677"/>
    <w:rsid w:val="00090710"/>
    <w:rsid w:val="00091221"/>
    <w:rsid w:val="00091A23"/>
    <w:rsid w:val="00091C96"/>
    <w:rsid w:val="00091D0D"/>
    <w:rsid w:val="00093298"/>
    <w:rsid w:val="000934E1"/>
    <w:rsid w:val="0009371B"/>
    <w:rsid w:val="00094935"/>
    <w:rsid w:val="00096523"/>
    <w:rsid w:val="00096CC3"/>
    <w:rsid w:val="000970B7"/>
    <w:rsid w:val="0009755D"/>
    <w:rsid w:val="000A1188"/>
    <w:rsid w:val="000A1885"/>
    <w:rsid w:val="000A1BE5"/>
    <w:rsid w:val="000A1F8F"/>
    <w:rsid w:val="000A2178"/>
    <w:rsid w:val="000A2292"/>
    <w:rsid w:val="000A2915"/>
    <w:rsid w:val="000A3B54"/>
    <w:rsid w:val="000A3D90"/>
    <w:rsid w:val="000A423A"/>
    <w:rsid w:val="000A4E16"/>
    <w:rsid w:val="000A567D"/>
    <w:rsid w:val="000A57C9"/>
    <w:rsid w:val="000A581B"/>
    <w:rsid w:val="000A5C2C"/>
    <w:rsid w:val="000A5D39"/>
    <w:rsid w:val="000A67C6"/>
    <w:rsid w:val="000A681D"/>
    <w:rsid w:val="000A6E87"/>
    <w:rsid w:val="000A7058"/>
    <w:rsid w:val="000A7E27"/>
    <w:rsid w:val="000B0177"/>
    <w:rsid w:val="000B14D8"/>
    <w:rsid w:val="000B1862"/>
    <w:rsid w:val="000B1895"/>
    <w:rsid w:val="000B1F8C"/>
    <w:rsid w:val="000B21C0"/>
    <w:rsid w:val="000B2833"/>
    <w:rsid w:val="000B3EA7"/>
    <w:rsid w:val="000B416F"/>
    <w:rsid w:val="000B44A9"/>
    <w:rsid w:val="000B457E"/>
    <w:rsid w:val="000B491F"/>
    <w:rsid w:val="000B4ECB"/>
    <w:rsid w:val="000B51A4"/>
    <w:rsid w:val="000B56C3"/>
    <w:rsid w:val="000B601E"/>
    <w:rsid w:val="000B626F"/>
    <w:rsid w:val="000B6741"/>
    <w:rsid w:val="000B6ECC"/>
    <w:rsid w:val="000B78C7"/>
    <w:rsid w:val="000C0A1C"/>
    <w:rsid w:val="000C0ADD"/>
    <w:rsid w:val="000C0C00"/>
    <w:rsid w:val="000C0D75"/>
    <w:rsid w:val="000C0F34"/>
    <w:rsid w:val="000C15D3"/>
    <w:rsid w:val="000C1B54"/>
    <w:rsid w:val="000C29A5"/>
    <w:rsid w:val="000C31B5"/>
    <w:rsid w:val="000C448F"/>
    <w:rsid w:val="000C4902"/>
    <w:rsid w:val="000C5050"/>
    <w:rsid w:val="000C52DB"/>
    <w:rsid w:val="000C53FE"/>
    <w:rsid w:val="000C5D9D"/>
    <w:rsid w:val="000C5FDE"/>
    <w:rsid w:val="000C60E1"/>
    <w:rsid w:val="000C6213"/>
    <w:rsid w:val="000C67B7"/>
    <w:rsid w:val="000C6825"/>
    <w:rsid w:val="000C747F"/>
    <w:rsid w:val="000C74E9"/>
    <w:rsid w:val="000C763C"/>
    <w:rsid w:val="000C7A0F"/>
    <w:rsid w:val="000C7CAC"/>
    <w:rsid w:val="000D0A94"/>
    <w:rsid w:val="000D0ADB"/>
    <w:rsid w:val="000D12CE"/>
    <w:rsid w:val="000D17E5"/>
    <w:rsid w:val="000D2CAD"/>
    <w:rsid w:val="000D2E9D"/>
    <w:rsid w:val="000D410F"/>
    <w:rsid w:val="000D4272"/>
    <w:rsid w:val="000D466E"/>
    <w:rsid w:val="000D550F"/>
    <w:rsid w:val="000D5D74"/>
    <w:rsid w:val="000D6F5A"/>
    <w:rsid w:val="000D6F99"/>
    <w:rsid w:val="000E07D6"/>
    <w:rsid w:val="000E0861"/>
    <w:rsid w:val="000E1741"/>
    <w:rsid w:val="000E27BB"/>
    <w:rsid w:val="000E31E6"/>
    <w:rsid w:val="000E380D"/>
    <w:rsid w:val="000E3C67"/>
    <w:rsid w:val="000E3C6E"/>
    <w:rsid w:val="000E4093"/>
    <w:rsid w:val="000E4831"/>
    <w:rsid w:val="000E5029"/>
    <w:rsid w:val="000E5A34"/>
    <w:rsid w:val="000E6B8D"/>
    <w:rsid w:val="000E6F04"/>
    <w:rsid w:val="000E71B9"/>
    <w:rsid w:val="000E7645"/>
    <w:rsid w:val="000E7F9E"/>
    <w:rsid w:val="000F0312"/>
    <w:rsid w:val="000F10A7"/>
    <w:rsid w:val="000F16B2"/>
    <w:rsid w:val="000F174F"/>
    <w:rsid w:val="000F20C1"/>
    <w:rsid w:val="000F33F7"/>
    <w:rsid w:val="000F398D"/>
    <w:rsid w:val="000F3C0C"/>
    <w:rsid w:val="000F401C"/>
    <w:rsid w:val="000F5505"/>
    <w:rsid w:val="000F6385"/>
    <w:rsid w:val="000F67B6"/>
    <w:rsid w:val="000F6AA6"/>
    <w:rsid w:val="000F6D6B"/>
    <w:rsid w:val="000F6FCE"/>
    <w:rsid w:val="000F7417"/>
    <w:rsid w:val="000F7C60"/>
    <w:rsid w:val="00100C27"/>
    <w:rsid w:val="001011B3"/>
    <w:rsid w:val="00101626"/>
    <w:rsid w:val="00101A3E"/>
    <w:rsid w:val="00101A47"/>
    <w:rsid w:val="00102387"/>
    <w:rsid w:val="00102DD6"/>
    <w:rsid w:val="0010333E"/>
    <w:rsid w:val="001035EA"/>
    <w:rsid w:val="00103C16"/>
    <w:rsid w:val="001050EF"/>
    <w:rsid w:val="00105359"/>
    <w:rsid w:val="001053C3"/>
    <w:rsid w:val="001056B3"/>
    <w:rsid w:val="00105FBE"/>
    <w:rsid w:val="001066B5"/>
    <w:rsid w:val="001069EF"/>
    <w:rsid w:val="00107889"/>
    <w:rsid w:val="001079E7"/>
    <w:rsid w:val="00107A29"/>
    <w:rsid w:val="00107F0A"/>
    <w:rsid w:val="001101C5"/>
    <w:rsid w:val="00110296"/>
    <w:rsid w:val="001114DE"/>
    <w:rsid w:val="001114F0"/>
    <w:rsid w:val="00111766"/>
    <w:rsid w:val="0011188F"/>
    <w:rsid w:val="00111D3B"/>
    <w:rsid w:val="00111DA0"/>
    <w:rsid w:val="00111F98"/>
    <w:rsid w:val="0011271C"/>
    <w:rsid w:val="001133B7"/>
    <w:rsid w:val="00113AEB"/>
    <w:rsid w:val="00113F33"/>
    <w:rsid w:val="00114687"/>
    <w:rsid w:val="001146B0"/>
    <w:rsid w:val="00115656"/>
    <w:rsid w:val="00115E87"/>
    <w:rsid w:val="001163CF"/>
    <w:rsid w:val="00116624"/>
    <w:rsid w:val="001169E8"/>
    <w:rsid w:val="00116A29"/>
    <w:rsid w:val="00116BA8"/>
    <w:rsid w:val="00116E1B"/>
    <w:rsid w:val="00117BA9"/>
    <w:rsid w:val="001204E9"/>
    <w:rsid w:val="00120F2B"/>
    <w:rsid w:val="00121584"/>
    <w:rsid w:val="00121673"/>
    <w:rsid w:val="00121727"/>
    <w:rsid w:val="00121B08"/>
    <w:rsid w:val="00121BAF"/>
    <w:rsid w:val="00121C4A"/>
    <w:rsid w:val="00121F28"/>
    <w:rsid w:val="00122962"/>
    <w:rsid w:val="00122BFF"/>
    <w:rsid w:val="00122C16"/>
    <w:rsid w:val="00122E0E"/>
    <w:rsid w:val="0012305C"/>
    <w:rsid w:val="00123E23"/>
    <w:rsid w:val="0012427D"/>
    <w:rsid w:val="00124299"/>
    <w:rsid w:val="00124C12"/>
    <w:rsid w:val="00124C7D"/>
    <w:rsid w:val="0012550B"/>
    <w:rsid w:val="00125ECC"/>
    <w:rsid w:val="00125FE1"/>
    <w:rsid w:val="00126073"/>
    <w:rsid w:val="0012638A"/>
    <w:rsid w:val="0012648D"/>
    <w:rsid w:val="001279BE"/>
    <w:rsid w:val="00127BA1"/>
    <w:rsid w:val="00127DE1"/>
    <w:rsid w:val="00130122"/>
    <w:rsid w:val="0013035B"/>
    <w:rsid w:val="00130482"/>
    <w:rsid w:val="00130B92"/>
    <w:rsid w:val="00130F76"/>
    <w:rsid w:val="001317B3"/>
    <w:rsid w:val="001319FF"/>
    <w:rsid w:val="00132424"/>
    <w:rsid w:val="00132A44"/>
    <w:rsid w:val="00132B9A"/>
    <w:rsid w:val="00132D44"/>
    <w:rsid w:val="00133279"/>
    <w:rsid w:val="00133CCC"/>
    <w:rsid w:val="00134696"/>
    <w:rsid w:val="00134808"/>
    <w:rsid w:val="001353E1"/>
    <w:rsid w:val="0013605F"/>
    <w:rsid w:val="0013698B"/>
    <w:rsid w:val="00136EC3"/>
    <w:rsid w:val="001371E4"/>
    <w:rsid w:val="001378A8"/>
    <w:rsid w:val="00140289"/>
    <w:rsid w:val="00140455"/>
    <w:rsid w:val="0014168B"/>
    <w:rsid w:val="00141A8D"/>
    <w:rsid w:val="00142321"/>
    <w:rsid w:val="00142451"/>
    <w:rsid w:val="00142BCA"/>
    <w:rsid w:val="00142CF0"/>
    <w:rsid w:val="0014312D"/>
    <w:rsid w:val="001433C0"/>
    <w:rsid w:val="001440D6"/>
    <w:rsid w:val="00144326"/>
    <w:rsid w:val="00144B49"/>
    <w:rsid w:val="00144CF3"/>
    <w:rsid w:val="00144EF4"/>
    <w:rsid w:val="00144FD8"/>
    <w:rsid w:val="00145CFF"/>
    <w:rsid w:val="00145E7C"/>
    <w:rsid w:val="00147517"/>
    <w:rsid w:val="001504DA"/>
    <w:rsid w:val="00150504"/>
    <w:rsid w:val="00150C40"/>
    <w:rsid w:val="00150CAA"/>
    <w:rsid w:val="00150D8B"/>
    <w:rsid w:val="001512BC"/>
    <w:rsid w:val="0015170B"/>
    <w:rsid w:val="00151EA4"/>
    <w:rsid w:val="00152687"/>
    <w:rsid w:val="001528D4"/>
    <w:rsid w:val="00152D36"/>
    <w:rsid w:val="0015317C"/>
    <w:rsid w:val="00153491"/>
    <w:rsid w:val="001536F0"/>
    <w:rsid w:val="00153800"/>
    <w:rsid w:val="00153826"/>
    <w:rsid w:val="001538B5"/>
    <w:rsid w:val="00153BBB"/>
    <w:rsid w:val="00153CDB"/>
    <w:rsid w:val="00153CDE"/>
    <w:rsid w:val="00153EAC"/>
    <w:rsid w:val="00154ACB"/>
    <w:rsid w:val="001562E4"/>
    <w:rsid w:val="00156532"/>
    <w:rsid w:val="00156A5E"/>
    <w:rsid w:val="00156DFC"/>
    <w:rsid w:val="00156F68"/>
    <w:rsid w:val="00157077"/>
    <w:rsid w:val="0015741A"/>
    <w:rsid w:val="00157A77"/>
    <w:rsid w:val="00157C15"/>
    <w:rsid w:val="001601E4"/>
    <w:rsid w:val="001607E4"/>
    <w:rsid w:val="001608BD"/>
    <w:rsid w:val="00160C4E"/>
    <w:rsid w:val="00161142"/>
    <w:rsid w:val="00161232"/>
    <w:rsid w:val="0016128A"/>
    <w:rsid w:val="00161764"/>
    <w:rsid w:val="00161A20"/>
    <w:rsid w:val="00161C10"/>
    <w:rsid w:val="00162CEF"/>
    <w:rsid w:val="00163401"/>
    <w:rsid w:val="00163EBE"/>
    <w:rsid w:val="00164377"/>
    <w:rsid w:val="001646DF"/>
    <w:rsid w:val="00164DF3"/>
    <w:rsid w:val="00167984"/>
    <w:rsid w:val="00167B73"/>
    <w:rsid w:val="0017005D"/>
    <w:rsid w:val="001708B7"/>
    <w:rsid w:val="00171333"/>
    <w:rsid w:val="001715BC"/>
    <w:rsid w:val="0017173C"/>
    <w:rsid w:val="00171EC8"/>
    <w:rsid w:val="001734C0"/>
    <w:rsid w:val="0017479A"/>
    <w:rsid w:val="00174A0B"/>
    <w:rsid w:val="00174AD3"/>
    <w:rsid w:val="001758F2"/>
    <w:rsid w:val="0017607F"/>
    <w:rsid w:val="00176481"/>
    <w:rsid w:val="001764A6"/>
    <w:rsid w:val="001769EB"/>
    <w:rsid w:val="001773A1"/>
    <w:rsid w:val="001776BD"/>
    <w:rsid w:val="0017785E"/>
    <w:rsid w:val="001805DD"/>
    <w:rsid w:val="00180884"/>
    <w:rsid w:val="00181083"/>
    <w:rsid w:val="0018127F"/>
    <w:rsid w:val="00182661"/>
    <w:rsid w:val="00182948"/>
    <w:rsid w:val="001829EA"/>
    <w:rsid w:val="00182A79"/>
    <w:rsid w:val="00182CAF"/>
    <w:rsid w:val="00182F31"/>
    <w:rsid w:val="00183194"/>
    <w:rsid w:val="00183EE2"/>
    <w:rsid w:val="00183F2E"/>
    <w:rsid w:val="0018403E"/>
    <w:rsid w:val="001843C2"/>
    <w:rsid w:val="001859C5"/>
    <w:rsid w:val="00186107"/>
    <w:rsid w:val="00186115"/>
    <w:rsid w:val="00186166"/>
    <w:rsid w:val="001866B2"/>
    <w:rsid w:val="001866F3"/>
    <w:rsid w:val="00186904"/>
    <w:rsid w:val="00186C22"/>
    <w:rsid w:val="00187DF5"/>
    <w:rsid w:val="00187F21"/>
    <w:rsid w:val="001901D2"/>
    <w:rsid w:val="001917AF"/>
    <w:rsid w:val="00191869"/>
    <w:rsid w:val="001922DC"/>
    <w:rsid w:val="00192752"/>
    <w:rsid w:val="00192DE8"/>
    <w:rsid w:val="0019341E"/>
    <w:rsid w:val="00193744"/>
    <w:rsid w:val="001941A9"/>
    <w:rsid w:val="001941E8"/>
    <w:rsid w:val="001949AE"/>
    <w:rsid w:val="00194DD7"/>
    <w:rsid w:val="0019509E"/>
    <w:rsid w:val="001950BE"/>
    <w:rsid w:val="00195841"/>
    <w:rsid w:val="001958E2"/>
    <w:rsid w:val="001963E1"/>
    <w:rsid w:val="00196CA6"/>
    <w:rsid w:val="00196E0C"/>
    <w:rsid w:val="001971C2"/>
    <w:rsid w:val="00197345"/>
    <w:rsid w:val="001978B7"/>
    <w:rsid w:val="001A020A"/>
    <w:rsid w:val="001A0A31"/>
    <w:rsid w:val="001A0C27"/>
    <w:rsid w:val="001A0D82"/>
    <w:rsid w:val="001A0DE6"/>
    <w:rsid w:val="001A2733"/>
    <w:rsid w:val="001A2A44"/>
    <w:rsid w:val="001A2C53"/>
    <w:rsid w:val="001A2D6A"/>
    <w:rsid w:val="001A4C78"/>
    <w:rsid w:val="001A5736"/>
    <w:rsid w:val="001A6280"/>
    <w:rsid w:val="001A790B"/>
    <w:rsid w:val="001A7DBE"/>
    <w:rsid w:val="001B048D"/>
    <w:rsid w:val="001B0504"/>
    <w:rsid w:val="001B06EB"/>
    <w:rsid w:val="001B0F9F"/>
    <w:rsid w:val="001B230F"/>
    <w:rsid w:val="001B2CAC"/>
    <w:rsid w:val="001B2D2C"/>
    <w:rsid w:val="001B3E7D"/>
    <w:rsid w:val="001B3FE5"/>
    <w:rsid w:val="001B428F"/>
    <w:rsid w:val="001B4AFB"/>
    <w:rsid w:val="001B4CD7"/>
    <w:rsid w:val="001B504B"/>
    <w:rsid w:val="001B54C6"/>
    <w:rsid w:val="001B582B"/>
    <w:rsid w:val="001B59E9"/>
    <w:rsid w:val="001B5E64"/>
    <w:rsid w:val="001B5FDB"/>
    <w:rsid w:val="001B6558"/>
    <w:rsid w:val="001B6625"/>
    <w:rsid w:val="001B6B1B"/>
    <w:rsid w:val="001B6B42"/>
    <w:rsid w:val="001B73D7"/>
    <w:rsid w:val="001B7BE8"/>
    <w:rsid w:val="001C00E2"/>
    <w:rsid w:val="001C0916"/>
    <w:rsid w:val="001C113F"/>
    <w:rsid w:val="001C1819"/>
    <w:rsid w:val="001C19EB"/>
    <w:rsid w:val="001C1C1A"/>
    <w:rsid w:val="001C1D36"/>
    <w:rsid w:val="001C1DE4"/>
    <w:rsid w:val="001C21EF"/>
    <w:rsid w:val="001C3494"/>
    <w:rsid w:val="001C3528"/>
    <w:rsid w:val="001C3D29"/>
    <w:rsid w:val="001C3EEF"/>
    <w:rsid w:val="001C4391"/>
    <w:rsid w:val="001C490D"/>
    <w:rsid w:val="001C542A"/>
    <w:rsid w:val="001C5818"/>
    <w:rsid w:val="001C5DE6"/>
    <w:rsid w:val="001C5E51"/>
    <w:rsid w:val="001C645B"/>
    <w:rsid w:val="001C6AA4"/>
    <w:rsid w:val="001C757C"/>
    <w:rsid w:val="001D05C0"/>
    <w:rsid w:val="001D165C"/>
    <w:rsid w:val="001D17FD"/>
    <w:rsid w:val="001D243E"/>
    <w:rsid w:val="001D422A"/>
    <w:rsid w:val="001D4AEF"/>
    <w:rsid w:val="001D4B71"/>
    <w:rsid w:val="001D553F"/>
    <w:rsid w:val="001D5C4E"/>
    <w:rsid w:val="001D5C81"/>
    <w:rsid w:val="001D72B7"/>
    <w:rsid w:val="001D7703"/>
    <w:rsid w:val="001E038E"/>
    <w:rsid w:val="001E056A"/>
    <w:rsid w:val="001E0D4E"/>
    <w:rsid w:val="001E0FB4"/>
    <w:rsid w:val="001E133F"/>
    <w:rsid w:val="001E1F9A"/>
    <w:rsid w:val="001E29D6"/>
    <w:rsid w:val="001E3236"/>
    <w:rsid w:val="001E330E"/>
    <w:rsid w:val="001E3399"/>
    <w:rsid w:val="001E33B0"/>
    <w:rsid w:val="001E3E28"/>
    <w:rsid w:val="001E3F8F"/>
    <w:rsid w:val="001E409B"/>
    <w:rsid w:val="001E4B51"/>
    <w:rsid w:val="001E58B6"/>
    <w:rsid w:val="001E5A0A"/>
    <w:rsid w:val="001E640C"/>
    <w:rsid w:val="001E6423"/>
    <w:rsid w:val="001E6654"/>
    <w:rsid w:val="001E71BE"/>
    <w:rsid w:val="001E762F"/>
    <w:rsid w:val="001F0088"/>
    <w:rsid w:val="001F0987"/>
    <w:rsid w:val="001F0DE2"/>
    <w:rsid w:val="001F11AA"/>
    <w:rsid w:val="001F1ADD"/>
    <w:rsid w:val="001F1D05"/>
    <w:rsid w:val="001F22E5"/>
    <w:rsid w:val="001F39AE"/>
    <w:rsid w:val="001F3CF7"/>
    <w:rsid w:val="001F3EE7"/>
    <w:rsid w:val="001F47DA"/>
    <w:rsid w:val="001F4FE7"/>
    <w:rsid w:val="001F6005"/>
    <w:rsid w:val="001F60BC"/>
    <w:rsid w:val="001F629C"/>
    <w:rsid w:val="001F677D"/>
    <w:rsid w:val="001F6C0B"/>
    <w:rsid w:val="001F6DCE"/>
    <w:rsid w:val="001F6EF6"/>
    <w:rsid w:val="001F6F71"/>
    <w:rsid w:val="001F6FB5"/>
    <w:rsid w:val="001F7093"/>
    <w:rsid w:val="001F72E7"/>
    <w:rsid w:val="001F747F"/>
    <w:rsid w:val="001F7A06"/>
    <w:rsid w:val="001F7C81"/>
    <w:rsid w:val="001F7EA8"/>
    <w:rsid w:val="001F7FB5"/>
    <w:rsid w:val="001F7FD6"/>
    <w:rsid w:val="002007BA"/>
    <w:rsid w:val="00201721"/>
    <w:rsid w:val="002017C0"/>
    <w:rsid w:val="00202023"/>
    <w:rsid w:val="00203C95"/>
    <w:rsid w:val="00204325"/>
    <w:rsid w:val="00204D04"/>
    <w:rsid w:val="00204E70"/>
    <w:rsid w:val="00205465"/>
    <w:rsid w:val="0020651B"/>
    <w:rsid w:val="00206957"/>
    <w:rsid w:val="002071E8"/>
    <w:rsid w:val="00207702"/>
    <w:rsid w:val="00210183"/>
    <w:rsid w:val="00210245"/>
    <w:rsid w:val="00210D3E"/>
    <w:rsid w:val="00210DD8"/>
    <w:rsid w:val="00210E07"/>
    <w:rsid w:val="002116A9"/>
    <w:rsid w:val="00211B44"/>
    <w:rsid w:val="0021204C"/>
    <w:rsid w:val="00212096"/>
    <w:rsid w:val="002120A5"/>
    <w:rsid w:val="002130A6"/>
    <w:rsid w:val="002134A4"/>
    <w:rsid w:val="002143E6"/>
    <w:rsid w:val="00214805"/>
    <w:rsid w:val="00215213"/>
    <w:rsid w:val="00215952"/>
    <w:rsid w:val="0021676A"/>
    <w:rsid w:val="002168A4"/>
    <w:rsid w:val="00217599"/>
    <w:rsid w:val="00217CBB"/>
    <w:rsid w:val="002203C4"/>
    <w:rsid w:val="00220499"/>
    <w:rsid w:val="002228A1"/>
    <w:rsid w:val="0022291C"/>
    <w:rsid w:val="00222CE5"/>
    <w:rsid w:val="00222D33"/>
    <w:rsid w:val="0022335D"/>
    <w:rsid w:val="0022369F"/>
    <w:rsid w:val="00223887"/>
    <w:rsid w:val="0022391D"/>
    <w:rsid w:val="00223B65"/>
    <w:rsid w:val="00223D86"/>
    <w:rsid w:val="002240C9"/>
    <w:rsid w:val="00224FAF"/>
    <w:rsid w:val="00225C94"/>
    <w:rsid w:val="00225D37"/>
    <w:rsid w:val="00225FFA"/>
    <w:rsid w:val="00226642"/>
    <w:rsid w:val="00226890"/>
    <w:rsid w:val="002269AA"/>
    <w:rsid w:val="00227440"/>
    <w:rsid w:val="002301F0"/>
    <w:rsid w:val="002303F9"/>
    <w:rsid w:val="002311CE"/>
    <w:rsid w:val="00231278"/>
    <w:rsid w:val="00231984"/>
    <w:rsid w:val="0023214D"/>
    <w:rsid w:val="002327E6"/>
    <w:rsid w:val="00232AA3"/>
    <w:rsid w:val="00232CB8"/>
    <w:rsid w:val="00232EAF"/>
    <w:rsid w:val="002330E7"/>
    <w:rsid w:val="0023355A"/>
    <w:rsid w:val="00233BEB"/>
    <w:rsid w:val="00233F1C"/>
    <w:rsid w:val="00234147"/>
    <w:rsid w:val="00234452"/>
    <w:rsid w:val="00234553"/>
    <w:rsid w:val="00235202"/>
    <w:rsid w:val="00235412"/>
    <w:rsid w:val="00235D64"/>
    <w:rsid w:val="00236396"/>
    <w:rsid w:val="00236967"/>
    <w:rsid w:val="002369CB"/>
    <w:rsid w:val="00236D87"/>
    <w:rsid w:val="0023724B"/>
    <w:rsid w:val="00237633"/>
    <w:rsid w:val="00237691"/>
    <w:rsid w:val="002378AE"/>
    <w:rsid w:val="00237AD4"/>
    <w:rsid w:val="0024074B"/>
    <w:rsid w:val="00240796"/>
    <w:rsid w:val="00240885"/>
    <w:rsid w:val="00240AB3"/>
    <w:rsid w:val="00240BDE"/>
    <w:rsid w:val="00240BF4"/>
    <w:rsid w:val="00240C16"/>
    <w:rsid w:val="00241129"/>
    <w:rsid w:val="00241291"/>
    <w:rsid w:val="0024168E"/>
    <w:rsid w:val="002416DB"/>
    <w:rsid w:val="00241D08"/>
    <w:rsid w:val="00241DF7"/>
    <w:rsid w:val="00241E4A"/>
    <w:rsid w:val="0024217B"/>
    <w:rsid w:val="00242B68"/>
    <w:rsid w:val="00242F7A"/>
    <w:rsid w:val="00242FA3"/>
    <w:rsid w:val="002431BA"/>
    <w:rsid w:val="0024330C"/>
    <w:rsid w:val="002438B6"/>
    <w:rsid w:val="0024421F"/>
    <w:rsid w:val="002442BD"/>
    <w:rsid w:val="002442D1"/>
    <w:rsid w:val="00244B57"/>
    <w:rsid w:val="00245932"/>
    <w:rsid w:val="00245EC9"/>
    <w:rsid w:val="00246586"/>
    <w:rsid w:val="002473A4"/>
    <w:rsid w:val="002478F7"/>
    <w:rsid w:val="00247952"/>
    <w:rsid w:val="002505A9"/>
    <w:rsid w:val="00250AC7"/>
    <w:rsid w:val="00250E92"/>
    <w:rsid w:val="00251501"/>
    <w:rsid w:val="00251C45"/>
    <w:rsid w:val="00251E8E"/>
    <w:rsid w:val="00252680"/>
    <w:rsid w:val="00252ADB"/>
    <w:rsid w:val="00252DB5"/>
    <w:rsid w:val="002531AD"/>
    <w:rsid w:val="002536E2"/>
    <w:rsid w:val="00253B53"/>
    <w:rsid w:val="002541FE"/>
    <w:rsid w:val="0025480E"/>
    <w:rsid w:val="00254FA8"/>
    <w:rsid w:val="00255169"/>
    <w:rsid w:val="002555F2"/>
    <w:rsid w:val="00255D0F"/>
    <w:rsid w:val="002574C3"/>
    <w:rsid w:val="00257C95"/>
    <w:rsid w:val="00261887"/>
    <w:rsid w:val="00262294"/>
    <w:rsid w:val="002627F8"/>
    <w:rsid w:val="00262E3C"/>
    <w:rsid w:val="00262E56"/>
    <w:rsid w:val="00263093"/>
    <w:rsid w:val="00263293"/>
    <w:rsid w:val="002636A0"/>
    <w:rsid w:val="00263F33"/>
    <w:rsid w:val="00264049"/>
    <w:rsid w:val="00264620"/>
    <w:rsid w:val="002657B6"/>
    <w:rsid w:val="0026606A"/>
    <w:rsid w:val="00266580"/>
    <w:rsid w:val="00266988"/>
    <w:rsid w:val="00266B1B"/>
    <w:rsid w:val="00266CC3"/>
    <w:rsid w:val="00266DF9"/>
    <w:rsid w:val="00266FA7"/>
    <w:rsid w:val="00267026"/>
    <w:rsid w:val="00267C04"/>
    <w:rsid w:val="002700E3"/>
    <w:rsid w:val="002703C9"/>
    <w:rsid w:val="00270DA0"/>
    <w:rsid w:val="002711FB"/>
    <w:rsid w:val="00271CA4"/>
    <w:rsid w:val="00272541"/>
    <w:rsid w:val="00272842"/>
    <w:rsid w:val="00272E09"/>
    <w:rsid w:val="002734A9"/>
    <w:rsid w:val="00273769"/>
    <w:rsid w:val="00274A57"/>
    <w:rsid w:val="002751EC"/>
    <w:rsid w:val="00275A75"/>
    <w:rsid w:val="00276A1B"/>
    <w:rsid w:val="00276C77"/>
    <w:rsid w:val="00276E01"/>
    <w:rsid w:val="00277244"/>
    <w:rsid w:val="002776A9"/>
    <w:rsid w:val="0028015D"/>
    <w:rsid w:val="002806C8"/>
    <w:rsid w:val="002807C3"/>
    <w:rsid w:val="00280850"/>
    <w:rsid w:val="00280CD8"/>
    <w:rsid w:val="00281B64"/>
    <w:rsid w:val="00281DC5"/>
    <w:rsid w:val="00282424"/>
    <w:rsid w:val="00282DEA"/>
    <w:rsid w:val="00283FC6"/>
    <w:rsid w:val="0028403E"/>
    <w:rsid w:val="0028456E"/>
    <w:rsid w:val="002846A6"/>
    <w:rsid w:val="00284BD3"/>
    <w:rsid w:val="00285095"/>
    <w:rsid w:val="00285587"/>
    <w:rsid w:val="00286804"/>
    <w:rsid w:val="002868DD"/>
    <w:rsid w:val="002869CF"/>
    <w:rsid w:val="002871F0"/>
    <w:rsid w:val="002878AD"/>
    <w:rsid w:val="00287F03"/>
    <w:rsid w:val="002902A7"/>
    <w:rsid w:val="00291672"/>
    <w:rsid w:val="00291EBB"/>
    <w:rsid w:val="00291F7E"/>
    <w:rsid w:val="00292632"/>
    <w:rsid w:val="00292A3B"/>
    <w:rsid w:val="00292DAD"/>
    <w:rsid w:val="0029327E"/>
    <w:rsid w:val="00293B64"/>
    <w:rsid w:val="00294751"/>
    <w:rsid w:val="00294AC6"/>
    <w:rsid w:val="002951F2"/>
    <w:rsid w:val="00295D72"/>
    <w:rsid w:val="00295EDE"/>
    <w:rsid w:val="0029623D"/>
    <w:rsid w:val="00296498"/>
    <w:rsid w:val="00296D4D"/>
    <w:rsid w:val="0029712B"/>
    <w:rsid w:val="00297215"/>
    <w:rsid w:val="002972FA"/>
    <w:rsid w:val="00297AF3"/>
    <w:rsid w:val="00297DEF"/>
    <w:rsid w:val="002A0802"/>
    <w:rsid w:val="002A0CF5"/>
    <w:rsid w:val="002A11B7"/>
    <w:rsid w:val="002A14DE"/>
    <w:rsid w:val="002A1621"/>
    <w:rsid w:val="002A17AC"/>
    <w:rsid w:val="002A1800"/>
    <w:rsid w:val="002A1B93"/>
    <w:rsid w:val="002A2985"/>
    <w:rsid w:val="002A329D"/>
    <w:rsid w:val="002A3639"/>
    <w:rsid w:val="002A3E57"/>
    <w:rsid w:val="002A4208"/>
    <w:rsid w:val="002A4779"/>
    <w:rsid w:val="002A495C"/>
    <w:rsid w:val="002A4C1C"/>
    <w:rsid w:val="002A5732"/>
    <w:rsid w:val="002A5736"/>
    <w:rsid w:val="002A57D0"/>
    <w:rsid w:val="002A6B43"/>
    <w:rsid w:val="002A6C58"/>
    <w:rsid w:val="002A6E5A"/>
    <w:rsid w:val="002A7A88"/>
    <w:rsid w:val="002A7CFD"/>
    <w:rsid w:val="002B00FF"/>
    <w:rsid w:val="002B0315"/>
    <w:rsid w:val="002B1088"/>
    <w:rsid w:val="002B118D"/>
    <w:rsid w:val="002B19DD"/>
    <w:rsid w:val="002B1B6E"/>
    <w:rsid w:val="002B2B50"/>
    <w:rsid w:val="002B2CEC"/>
    <w:rsid w:val="002B35CB"/>
    <w:rsid w:val="002B3635"/>
    <w:rsid w:val="002B3917"/>
    <w:rsid w:val="002B3A39"/>
    <w:rsid w:val="002B3C7F"/>
    <w:rsid w:val="002B3DF5"/>
    <w:rsid w:val="002B45D5"/>
    <w:rsid w:val="002B519F"/>
    <w:rsid w:val="002B587E"/>
    <w:rsid w:val="002B59F1"/>
    <w:rsid w:val="002B5CE3"/>
    <w:rsid w:val="002B5ECF"/>
    <w:rsid w:val="002B62AA"/>
    <w:rsid w:val="002B66D5"/>
    <w:rsid w:val="002B6FD3"/>
    <w:rsid w:val="002B713B"/>
    <w:rsid w:val="002B76FE"/>
    <w:rsid w:val="002B7B38"/>
    <w:rsid w:val="002C06D9"/>
    <w:rsid w:val="002C07ED"/>
    <w:rsid w:val="002C0D3E"/>
    <w:rsid w:val="002C1455"/>
    <w:rsid w:val="002C162E"/>
    <w:rsid w:val="002C1BB1"/>
    <w:rsid w:val="002C20E7"/>
    <w:rsid w:val="002C27FA"/>
    <w:rsid w:val="002C2E8B"/>
    <w:rsid w:val="002C4C53"/>
    <w:rsid w:val="002C4F05"/>
    <w:rsid w:val="002C5B8A"/>
    <w:rsid w:val="002C66F5"/>
    <w:rsid w:val="002C6C88"/>
    <w:rsid w:val="002C6CE0"/>
    <w:rsid w:val="002C6D42"/>
    <w:rsid w:val="002C75B8"/>
    <w:rsid w:val="002C78E5"/>
    <w:rsid w:val="002C79FE"/>
    <w:rsid w:val="002C7D51"/>
    <w:rsid w:val="002C7F0D"/>
    <w:rsid w:val="002D0547"/>
    <w:rsid w:val="002D189F"/>
    <w:rsid w:val="002D1EC8"/>
    <w:rsid w:val="002D24A7"/>
    <w:rsid w:val="002D3BE5"/>
    <w:rsid w:val="002D3C73"/>
    <w:rsid w:val="002D3DA0"/>
    <w:rsid w:val="002D605C"/>
    <w:rsid w:val="002D6201"/>
    <w:rsid w:val="002D65A1"/>
    <w:rsid w:val="002D69BA"/>
    <w:rsid w:val="002D7F45"/>
    <w:rsid w:val="002E01DB"/>
    <w:rsid w:val="002E07B1"/>
    <w:rsid w:val="002E0965"/>
    <w:rsid w:val="002E0AB5"/>
    <w:rsid w:val="002E0BB2"/>
    <w:rsid w:val="002E0D47"/>
    <w:rsid w:val="002E202C"/>
    <w:rsid w:val="002E2C89"/>
    <w:rsid w:val="002E3271"/>
    <w:rsid w:val="002E3D27"/>
    <w:rsid w:val="002E4414"/>
    <w:rsid w:val="002E4FBA"/>
    <w:rsid w:val="002E6702"/>
    <w:rsid w:val="002E6752"/>
    <w:rsid w:val="002E69AD"/>
    <w:rsid w:val="002E6BAF"/>
    <w:rsid w:val="002E6F3B"/>
    <w:rsid w:val="002E6F4A"/>
    <w:rsid w:val="002E7282"/>
    <w:rsid w:val="002E7311"/>
    <w:rsid w:val="002E7CC0"/>
    <w:rsid w:val="002F03D4"/>
    <w:rsid w:val="002F0B31"/>
    <w:rsid w:val="002F1275"/>
    <w:rsid w:val="002F2492"/>
    <w:rsid w:val="002F292C"/>
    <w:rsid w:val="002F3219"/>
    <w:rsid w:val="002F39F0"/>
    <w:rsid w:val="002F3AFC"/>
    <w:rsid w:val="002F3C9F"/>
    <w:rsid w:val="002F4202"/>
    <w:rsid w:val="002F48B5"/>
    <w:rsid w:val="002F4A32"/>
    <w:rsid w:val="002F4DC2"/>
    <w:rsid w:val="002F6105"/>
    <w:rsid w:val="002F6644"/>
    <w:rsid w:val="002F6935"/>
    <w:rsid w:val="002F70E5"/>
    <w:rsid w:val="002F7B10"/>
    <w:rsid w:val="002F7D72"/>
    <w:rsid w:val="003007C6"/>
    <w:rsid w:val="00300B9F"/>
    <w:rsid w:val="00301170"/>
    <w:rsid w:val="0030204C"/>
    <w:rsid w:val="00303429"/>
    <w:rsid w:val="003039C4"/>
    <w:rsid w:val="0030413B"/>
    <w:rsid w:val="00304AE0"/>
    <w:rsid w:val="00304BC7"/>
    <w:rsid w:val="00305A63"/>
    <w:rsid w:val="00305C88"/>
    <w:rsid w:val="00305C9F"/>
    <w:rsid w:val="003067B3"/>
    <w:rsid w:val="0030680E"/>
    <w:rsid w:val="00306AB3"/>
    <w:rsid w:val="00306B84"/>
    <w:rsid w:val="00306FFA"/>
    <w:rsid w:val="00306FFC"/>
    <w:rsid w:val="0031044A"/>
    <w:rsid w:val="0031063C"/>
    <w:rsid w:val="003109C7"/>
    <w:rsid w:val="00310A89"/>
    <w:rsid w:val="00310FE3"/>
    <w:rsid w:val="0031106D"/>
    <w:rsid w:val="00311732"/>
    <w:rsid w:val="00311BE8"/>
    <w:rsid w:val="0031224C"/>
    <w:rsid w:val="003128D6"/>
    <w:rsid w:val="00312F57"/>
    <w:rsid w:val="00313BEC"/>
    <w:rsid w:val="00314576"/>
    <w:rsid w:val="00315304"/>
    <w:rsid w:val="0031617D"/>
    <w:rsid w:val="00316632"/>
    <w:rsid w:val="00316902"/>
    <w:rsid w:val="00316EA7"/>
    <w:rsid w:val="00316F51"/>
    <w:rsid w:val="00316F8C"/>
    <w:rsid w:val="003174FF"/>
    <w:rsid w:val="00317774"/>
    <w:rsid w:val="00317D46"/>
    <w:rsid w:val="00321244"/>
    <w:rsid w:val="00321580"/>
    <w:rsid w:val="00322015"/>
    <w:rsid w:val="00322863"/>
    <w:rsid w:val="00323187"/>
    <w:rsid w:val="00325097"/>
    <w:rsid w:val="00325859"/>
    <w:rsid w:val="00325E18"/>
    <w:rsid w:val="00326B9B"/>
    <w:rsid w:val="0032788C"/>
    <w:rsid w:val="003279F8"/>
    <w:rsid w:val="00327EC9"/>
    <w:rsid w:val="003308B8"/>
    <w:rsid w:val="003318C8"/>
    <w:rsid w:val="00331ACB"/>
    <w:rsid w:val="00331BAB"/>
    <w:rsid w:val="00332206"/>
    <w:rsid w:val="00332AC9"/>
    <w:rsid w:val="0033387E"/>
    <w:rsid w:val="0033400F"/>
    <w:rsid w:val="00334258"/>
    <w:rsid w:val="00334457"/>
    <w:rsid w:val="00335064"/>
    <w:rsid w:val="0033511A"/>
    <w:rsid w:val="00335200"/>
    <w:rsid w:val="003355A4"/>
    <w:rsid w:val="00335C51"/>
    <w:rsid w:val="00336305"/>
    <w:rsid w:val="003363AA"/>
    <w:rsid w:val="00337124"/>
    <w:rsid w:val="00337A19"/>
    <w:rsid w:val="003405F2"/>
    <w:rsid w:val="00340901"/>
    <w:rsid w:val="0034093C"/>
    <w:rsid w:val="0034113D"/>
    <w:rsid w:val="0034143D"/>
    <w:rsid w:val="003415B4"/>
    <w:rsid w:val="00341B5A"/>
    <w:rsid w:val="00341CC2"/>
    <w:rsid w:val="00342515"/>
    <w:rsid w:val="003426A4"/>
    <w:rsid w:val="00342805"/>
    <w:rsid w:val="00342A66"/>
    <w:rsid w:val="00342B30"/>
    <w:rsid w:val="0034327B"/>
    <w:rsid w:val="0034378D"/>
    <w:rsid w:val="003445DE"/>
    <w:rsid w:val="0034461D"/>
    <w:rsid w:val="00345537"/>
    <w:rsid w:val="00345689"/>
    <w:rsid w:val="00346657"/>
    <w:rsid w:val="003467BD"/>
    <w:rsid w:val="00346C85"/>
    <w:rsid w:val="00347DBC"/>
    <w:rsid w:val="00350468"/>
    <w:rsid w:val="003506B3"/>
    <w:rsid w:val="00350ED1"/>
    <w:rsid w:val="003510A1"/>
    <w:rsid w:val="003512F1"/>
    <w:rsid w:val="00352119"/>
    <w:rsid w:val="003525E5"/>
    <w:rsid w:val="00352B48"/>
    <w:rsid w:val="0035303B"/>
    <w:rsid w:val="0035308F"/>
    <w:rsid w:val="003534AF"/>
    <w:rsid w:val="00353773"/>
    <w:rsid w:val="00353818"/>
    <w:rsid w:val="00353992"/>
    <w:rsid w:val="00354702"/>
    <w:rsid w:val="003556AF"/>
    <w:rsid w:val="0035572D"/>
    <w:rsid w:val="00355A38"/>
    <w:rsid w:val="00355D80"/>
    <w:rsid w:val="0035658A"/>
    <w:rsid w:val="00356C3A"/>
    <w:rsid w:val="00356F1E"/>
    <w:rsid w:val="00356F61"/>
    <w:rsid w:val="00357368"/>
    <w:rsid w:val="0035765D"/>
    <w:rsid w:val="00357FD9"/>
    <w:rsid w:val="00360A63"/>
    <w:rsid w:val="00360C49"/>
    <w:rsid w:val="00360C81"/>
    <w:rsid w:val="00360D11"/>
    <w:rsid w:val="00361329"/>
    <w:rsid w:val="00361355"/>
    <w:rsid w:val="003619B7"/>
    <w:rsid w:val="00361EAF"/>
    <w:rsid w:val="00361FD6"/>
    <w:rsid w:val="00362191"/>
    <w:rsid w:val="00363026"/>
    <w:rsid w:val="003631A1"/>
    <w:rsid w:val="003641D2"/>
    <w:rsid w:val="00364E0E"/>
    <w:rsid w:val="0036546A"/>
    <w:rsid w:val="0036580F"/>
    <w:rsid w:val="00365A33"/>
    <w:rsid w:val="00365C1C"/>
    <w:rsid w:val="00365D98"/>
    <w:rsid w:val="00366041"/>
    <w:rsid w:val="0036609F"/>
    <w:rsid w:val="00366331"/>
    <w:rsid w:val="003664CC"/>
    <w:rsid w:val="00366799"/>
    <w:rsid w:val="003668A6"/>
    <w:rsid w:val="00367070"/>
    <w:rsid w:val="00367163"/>
    <w:rsid w:val="00367880"/>
    <w:rsid w:val="00367C0A"/>
    <w:rsid w:val="003705EA"/>
    <w:rsid w:val="0037063A"/>
    <w:rsid w:val="003709C6"/>
    <w:rsid w:val="00370CAF"/>
    <w:rsid w:val="00371613"/>
    <w:rsid w:val="00371B81"/>
    <w:rsid w:val="00371DDE"/>
    <w:rsid w:val="00372841"/>
    <w:rsid w:val="00372ADF"/>
    <w:rsid w:val="00372B6B"/>
    <w:rsid w:val="003730BD"/>
    <w:rsid w:val="003730C0"/>
    <w:rsid w:val="003738C7"/>
    <w:rsid w:val="00373A49"/>
    <w:rsid w:val="0037444F"/>
    <w:rsid w:val="00374500"/>
    <w:rsid w:val="003758DA"/>
    <w:rsid w:val="00375D0B"/>
    <w:rsid w:val="00376944"/>
    <w:rsid w:val="00377561"/>
    <w:rsid w:val="00377B44"/>
    <w:rsid w:val="003800E8"/>
    <w:rsid w:val="00380427"/>
    <w:rsid w:val="0038087B"/>
    <w:rsid w:val="00380C52"/>
    <w:rsid w:val="00380DAC"/>
    <w:rsid w:val="00381649"/>
    <w:rsid w:val="00381E7E"/>
    <w:rsid w:val="00381FF4"/>
    <w:rsid w:val="00382239"/>
    <w:rsid w:val="003828EF"/>
    <w:rsid w:val="00382B18"/>
    <w:rsid w:val="00382C7C"/>
    <w:rsid w:val="00382E89"/>
    <w:rsid w:val="003833F0"/>
    <w:rsid w:val="00383478"/>
    <w:rsid w:val="00383701"/>
    <w:rsid w:val="003838A4"/>
    <w:rsid w:val="003845C2"/>
    <w:rsid w:val="00384773"/>
    <w:rsid w:val="00385A5C"/>
    <w:rsid w:val="00385B29"/>
    <w:rsid w:val="003863C6"/>
    <w:rsid w:val="00386A29"/>
    <w:rsid w:val="00387BC5"/>
    <w:rsid w:val="00387F7E"/>
    <w:rsid w:val="003901BB"/>
    <w:rsid w:val="003905E8"/>
    <w:rsid w:val="00390E3E"/>
    <w:rsid w:val="0039105E"/>
    <w:rsid w:val="0039149D"/>
    <w:rsid w:val="003915DD"/>
    <w:rsid w:val="00391626"/>
    <w:rsid w:val="00391B11"/>
    <w:rsid w:val="00391B9F"/>
    <w:rsid w:val="00391EF5"/>
    <w:rsid w:val="003930B3"/>
    <w:rsid w:val="00393123"/>
    <w:rsid w:val="003932AA"/>
    <w:rsid w:val="00393514"/>
    <w:rsid w:val="00393A06"/>
    <w:rsid w:val="00393D32"/>
    <w:rsid w:val="003942BA"/>
    <w:rsid w:val="0039441A"/>
    <w:rsid w:val="00394DA9"/>
    <w:rsid w:val="003954AD"/>
    <w:rsid w:val="00395621"/>
    <w:rsid w:val="00395857"/>
    <w:rsid w:val="00395968"/>
    <w:rsid w:val="00395B6C"/>
    <w:rsid w:val="00396018"/>
    <w:rsid w:val="00397374"/>
    <w:rsid w:val="00397B8C"/>
    <w:rsid w:val="003A02D8"/>
    <w:rsid w:val="003A0DB6"/>
    <w:rsid w:val="003A142A"/>
    <w:rsid w:val="003A18EE"/>
    <w:rsid w:val="003A1B88"/>
    <w:rsid w:val="003A226B"/>
    <w:rsid w:val="003A2D85"/>
    <w:rsid w:val="003A40E5"/>
    <w:rsid w:val="003A430A"/>
    <w:rsid w:val="003A4412"/>
    <w:rsid w:val="003A4901"/>
    <w:rsid w:val="003A5316"/>
    <w:rsid w:val="003A5F05"/>
    <w:rsid w:val="003A71E6"/>
    <w:rsid w:val="003A741E"/>
    <w:rsid w:val="003A765D"/>
    <w:rsid w:val="003A7B8D"/>
    <w:rsid w:val="003B0318"/>
    <w:rsid w:val="003B0CCB"/>
    <w:rsid w:val="003B139C"/>
    <w:rsid w:val="003B189B"/>
    <w:rsid w:val="003B2DC4"/>
    <w:rsid w:val="003B37B2"/>
    <w:rsid w:val="003B3882"/>
    <w:rsid w:val="003B3B88"/>
    <w:rsid w:val="003B412E"/>
    <w:rsid w:val="003B4398"/>
    <w:rsid w:val="003B4C0E"/>
    <w:rsid w:val="003B5214"/>
    <w:rsid w:val="003B5347"/>
    <w:rsid w:val="003B5BC3"/>
    <w:rsid w:val="003B5F7D"/>
    <w:rsid w:val="003B6CD7"/>
    <w:rsid w:val="003B734F"/>
    <w:rsid w:val="003B78CA"/>
    <w:rsid w:val="003B7977"/>
    <w:rsid w:val="003B7FC9"/>
    <w:rsid w:val="003C0033"/>
    <w:rsid w:val="003C0923"/>
    <w:rsid w:val="003C0F69"/>
    <w:rsid w:val="003C1E71"/>
    <w:rsid w:val="003C1FF1"/>
    <w:rsid w:val="003C22A3"/>
    <w:rsid w:val="003C23AD"/>
    <w:rsid w:val="003C2B50"/>
    <w:rsid w:val="003C3176"/>
    <w:rsid w:val="003C38A1"/>
    <w:rsid w:val="003C3DE7"/>
    <w:rsid w:val="003C481B"/>
    <w:rsid w:val="003C4A89"/>
    <w:rsid w:val="003C51CA"/>
    <w:rsid w:val="003C6060"/>
    <w:rsid w:val="003C6153"/>
    <w:rsid w:val="003C6355"/>
    <w:rsid w:val="003C67C0"/>
    <w:rsid w:val="003C6D17"/>
    <w:rsid w:val="003C7966"/>
    <w:rsid w:val="003C7ECF"/>
    <w:rsid w:val="003C7F71"/>
    <w:rsid w:val="003D03A2"/>
    <w:rsid w:val="003D078F"/>
    <w:rsid w:val="003D0C88"/>
    <w:rsid w:val="003D137A"/>
    <w:rsid w:val="003D1546"/>
    <w:rsid w:val="003D17A9"/>
    <w:rsid w:val="003D1929"/>
    <w:rsid w:val="003D25A9"/>
    <w:rsid w:val="003D3448"/>
    <w:rsid w:val="003D37A2"/>
    <w:rsid w:val="003D3DF7"/>
    <w:rsid w:val="003D4072"/>
    <w:rsid w:val="003D4312"/>
    <w:rsid w:val="003D4728"/>
    <w:rsid w:val="003D50A8"/>
    <w:rsid w:val="003D52E3"/>
    <w:rsid w:val="003D609F"/>
    <w:rsid w:val="003D6317"/>
    <w:rsid w:val="003D766D"/>
    <w:rsid w:val="003D7EFD"/>
    <w:rsid w:val="003E147A"/>
    <w:rsid w:val="003E16E1"/>
    <w:rsid w:val="003E1F1E"/>
    <w:rsid w:val="003E24A4"/>
    <w:rsid w:val="003E25F5"/>
    <w:rsid w:val="003E296D"/>
    <w:rsid w:val="003E3088"/>
    <w:rsid w:val="003E3D64"/>
    <w:rsid w:val="003E3FB7"/>
    <w:rsid w:val="003E435D"/>
    <w:rsid w:val="003E4A03"/>
    <w:rsid w:val="003E52EE"/>
    <w:rsid w:val="003E5B51"/>
    <w:rsid w:val="003E5CE6"/>
    <w:rsid w:val="003E669E"/>
    <w:rsid w:val="003E66D3"/>
    <w:rsid w:val="003E70E7"/>
    <w:rsid w:val="003E7316"/>
    <w:rsid w:val="003E7982"/>
    <w:rsid w:val="003E7C90"/>
    <w:rsid w:val="003F0046"/>
    <w:rsid w:val="003F0884"/>
    <w:rsid w:val="003F091F"/>
    <w:rsid w:val="003F0946"/>
    <w:rsid w:val="003F0F62"/>
    <w:rsid w:val="003F13E8"/>
    <w:rsid w:val="003F1AD5"/>
    <w:rsid w:val="003F1DBF"/>
    <w:rsid w:val="003F21A6"/>
    <w:rsid w:val="003F23D9"/>
    <w:rsid w:val="003F2A15"/>
    <w:rsid w:val="003F2A29"/>
    <w:rsid w:val="003F2AB1"/>
    <w:rsid w:val="003F4223"/>
    <w:rsid w:val="003F45A7"/>
    <w:rsid w:val="003F48D6"/>
    <w:rsid w:val="003F4B91"/>
    <w:rsid w:val="003F4B94"/>
    <w:rsid w:val="003F4DC8"/>
    <w:rsid w:val="003F4E4B"/>
    <w:rsid w:val="003F595B"/>
    <w:rsid w:val="003F6392"/>
    <w:rsid w:val="003F6B72"/>
    <w:rsid w:val="003F6D19"/>
    <w:rsid w:val="003F73E7"/>
    <w:rsid w:val="003F7B96"/>
    <w:rsid w:val="003F7F34"/>
    <w:rsid w:val="00400285"/>
    <w:rsid w:val="00400F3A"/>
    <w:rsid w:val="00400FE0"/>
    <w:rsid w:val="004014EA"/>
    <w:rsid w:val="004026D5"/>
    <w:rsid w:val="00402AAF"/>
    <w:rsid w:val="004030C8"/>
    <w:rsid w:val="004030DC"/>
    <w:rsid w:val="004036AE"/>
    <w:rsid w:val="00403F7D"/>
    <w:rsid w:val="00404713"/>
    <w:rsid w:val="004052EF"/>
    <w:rsid w:val="00405592"/>
    <w:rsid w:val="004059FA"/>
    <w:rsid w:val="004064A2"/>
    <w:rsid w:val="00406557"/>
    <w:rsid w:val="00406BEF"/>
    <w:rsid w:val="0040721E"/>
    <w:rsid w:val="0040731E"/>
    <w:rsid w:val="0040746F"/>
    <w:rsid w:val="004102FB"/>
    <w:rsid w:val="004103AD"/>
    <w:rsid w:val="00410D69"/>
    <w:rsid w:val="00410E1A"/>
    <w:rsid w:val="00411844"/>
    <w:rsid w:val="004118FA"/>
    <w:rsid w:val="00411DDD"/>
    <w:rsid w:val="004123F6"/>
    <w:rsid w:val="00413094"/>
    <w:rsid w:val="004130D0"/>
    <w:rsid w:val="004132E9"/>
    <w:rsid w:val="0041346C"/>
    <w:rsid w:val="00413BC6"/>
    <w:rsid w:val="00414396"/>
    <w:rsid w:val="00414B64"/>
    <w:rsid w:val="00415020"/>
    <w:rsid w:val="004150B4"/>
    <w:rsid w:val="004151AA"/>
    <w:rsid w:val="0041584D"/>
    <w:rsid w:val="004159EA"/>
    <w:rsid w:val="00415A06"/>
    <w:rsid w:val="00415F65"/>
    <w:rsid w:val="00415F7E"/>
    <w:rsid w:val="00416063"/>
    <w:rsid w:val="0041681A"/>
    <w:rsid w:val="00416AB4"/>
    <w:rsid w:val="00416B9D"/>
    <w:rsid w:val="00416CDE"/>
    <w:rsid w:val="00416EF2"/>
    <w:rsid w:val="0041713D"/>
    <w:rsid w:val="004174FA"/>
    <w:rsid w:val="00417636"/>
    <w:rsid w:val="004179B8"/>
    <w:rsid w:val="00420580"/>
    <w:rsid w:val="0042060F"/>
    <w:rsid w:val="00421D43"/>
    <w:rsid w:val="00422A9F"/>
    <w:rsid w:val="00423072"/>
    <w:rsid w:val="00424608"/>
    <w:rsid w:val="00425C3D"/>
    <w:rsid w:val="00425E13"/>
    <w:rsid w:val="00426BAD"/>
    <w:rsid w:val="00426C3B"/>
    <w:rsid w:val="00426F76"/>
    <w:rsid w:val="00427176"/>
    <w:rsid w:val="004272E1"/>
    <w:rsid w:val="00427560"/>
    <w:rsid w:val="00427888"/>
    <w:rsid w:val="004307CD"/>
    <w:rsid w:val="00430EBE"/>
    <w:rsid w:val="00431244"/>
    <w:rsid w:val="0043177D"/>
    <w:rsid w:val="004318C9"/>
    <w:rsid w:val="00432154"/>
    <w:rsid w:val="00432825"/>
    <w:rsid w:val="004330FB"/>
    <w:rsid w:val="00433198"/>
    <w:rsid w:val="00433390"/>
    <w:rsid w:val="004334E1"/>
    <w:rsid w:val="00433F2B"/>
    <w:rsid w:val="004342D0"/>
    <w:rsid w:val="0043455C"/>
    <w:rsid w:val="00435389"/>
    <w:rsid w:val="004356B1"/>
    <w:rsid w:val="00435AEE"/>
    <w:rsid w:val="004361C9"/>
    <w:rsid w:val="0043694B"/>
    <w:rsid w:val="004369B9"/>
    <w:rsid w:val="00436FF0"/>
    <w:rsid w:val="004377B1"/>
    <w:rsid w:val="004400C3"/>
    <w:rsid w:val="00440573"/>
    <w:rsid w:val="00440612"/>
    <w:rsid w:val="004413F7"/>
    <w:rsid w:val="0044168E"/>
    <w:rsid w:val="00442358"/>
    <w:rsid w:val="00443BB1"/>
    <w:rsid w:val="00443C8A"/>
    <w:rsid w:val="0044491B"/>
    <w:rsid w:val="00444BF2"/>
    <w:rsid w:val="00445AB2"/>
    <w:rsid w:val="00446730"/>
    <w:rsid w:val="00446898"/>
    <w:rsid w:val="00446BB2"/>
    <w:rsid w:val="00447661"/>
    <w:rsid w:val="00447866"/>
    <w:rsid w:val="004509E0"/>
    <w:rsid w:val="00451186"/>
    <w:rsid w:val="00451502"/>
    <w:rsid w:val="00451828"/>
    <w:rsid w:val="00451A3C"/>
    <w:rsid w:val="00451E5C"/>
    <w:rsid w:val="00451E60"/>
    <w:rsid w:val="00452461"/>
    <w:rsid w:val="00453344"/>
    <w:rsid w:val="004541A8"/>
    <w:rsid w:val="00454A7D"/>
    <w:rsid w:val="00454EE1"/>
    <w:rsid w:val="004550CF"/>
    <w:rsid w:val="004558E5"/>
    <w:rsid w:val="00455C64"/>
    <w:rsid w:val="00455DF1"/>
    <w:rsid w:val="00455F3B"/>
    <w:rsid w:val="004564BE"/>
    <w:rsid w:val="004569A9"/>
    <w:rsid w:val="00456EEA"/>
    <w:rsid w:val="00457452"/>
    <w:rsid w:val="0045778D"/>
    <w:rsid w:val="00460B1E"/>
    <w:rsid w:val="00460BE6"/>
    <w:rsid w:val="00460C98"/>
    <w:rsid w:val="00461064"/>
    <w:rsid w:val="00461A85"/>
    <w:rsid w:val="00461C26"/>
    <w:rsid w:val="00461E8B"/>
    <w:rsid w:val="00462A45"/>
    <w:rsid w:val="00463510"/>
    <w:rsid w:val="0046367F"/>
    <w:rsid w:val="00463C6C"/>
    <w:rsid w:val="00463F97"/>
    <w:rsid w:val="00464522"/>
    <w:rsid w:val="00464DEC"/>
    <w:rsid w:val="00465134"/>
    <w:rsid w:val="004654B6"/>
    <w:rsid w:val="00465563"/>
    <w:rsid w:val="004658EE"/>
    <w:rsid w:val="00465DE4"/>
    <w:rsid w:val="0046615C"/>
    <w:rsid w:val="00466A1F"/>
    <w:rsid w:val="00466E36"/>
    <w:rsid w:val="00467293"/>
    <w:rsid w:val="004674DC"/>
    <w:rsid w:val="004677C2"/>
    <w:rsid w:val="004677EC"/>
    <w:rsid w:val="0046789A"/>
    <w:rsid w:val="00470D4C"/>
    <w:rsid w:val="00470FAC"/>
    <w:rsid w:val="00470FCA"/>
    <w:rsid w:val="00471C35"/>
    <w:rsid w:val="00471DD8"/>
    <w:rsid w:val="00471E1A"/>
    <w:rsid w:val="00471EBF"/>
    <w:rsid w:val="004738C1"/>
    <w:rsid w:val="00473C58"/>
    <w:rsid w:val="00474447"/>
    <w:rsid w:val="004748E4"/>
    <w:rsid w:val="00474C74"/>
    <w:rsid w:val="004750FA"/>
    <w:rsid w:val="0047611C"/>
    <w:rsid w:val="00477788"/>
    <w:rsid w:val="00477D7E"/>
    <w:rsid w:val="00477F37"/>
    <w:rsid w:val="0048069B"/>
    <w:rsid w:val="00480EE1"/>
    <w:rsid w:val="00481347"/>
    <w:rsid w:val="00481444"/>
    <w:rsid w:val="00481803"/>
    <w:rsid w:val="0048279F"/>
    <w:rsid w:val="00482971"/>
    <w:rsid w:val="00482C8B"/>
    <w:rsid w:val="0048359E"/>
    <w:rsid w:val="00483A4D"/>
    <w:rsid w:val="004843F9"/>
    <w:rsid w:val="004846A5"/>
    <w:rsid w:val="004850F1"/>
    <w:rsid w:val="004854AD"/>
    <w:rsid w:val="00485574"/>
    <w:rsid w:val="00485AF3"/>
    <w:rsid w:val="00485EB3"/>
    <w:rsid w:val="004861E5"/>
    <w:rsid w:val="00486624"/>
    <w:rsid w:val="0048669C"/>
    <w:rsid w:val="00486A80"/>
    <w:rsid w:val="004872F5"/>
    <w:rsid w:val="004876F0"/>
    <w:rsid w:val="00487C7D"/>
    <w:rsid w:val="00490394"/>
    <w:rsid w:val="00490756"/>
    <w:rsid w:val="00490962"/>
    <w:rsid w:val="00490FF4"/>
    <w:rsid w:val="0049187F"/>
    <w:rsid w:val="00491979"/>
    <w:rsid w:val="00492113"/>
    <w:rsid w:val="00492466"/>
    <w:rsid w:val="00492A0C"/>
    <w:rsid w:val="00492C26"/>
    <w:rsid w:val="00493225"/>
    <w:rsid w:val="00493487"/>
    <w:rsid w:val="0049359B"/>
    <w:rsid w:val="004937FE"/>
    <w:rsid w:val="00493A37"/>
    <w:rsid w:val="00493DCB"/>
    <w:rsid w:val="004943D6"/>
    <w:rsid w:val="00495042"/>
    <w:rsid w:val="00495202"/>
    <w:rsid w:val="00495203"/>
    <w:rsid w:val="00497E82"/>
    <w:rsid w:val="004A2431"/>
    <w:rsid w:val="004A2985"/>
    <w:rsid w:val="004A356F"/>
    <w:rsid w:val="004A4706"/>
    <w:rsid w:val="004A5037"/>
    <w:rsid w:val="004A5D53"/>
    <w:rsid w:val="004A5EE2"/>
    <w:rsid w:val="004A62E8"/>
    <w:rsid w:val="004A79B0"/>
    <w:rsid w:val="004A7B41"/>
    <w:rsid w:val="004A7E91"/>
    <w:rsid w:val="004B092D"/>
    <w:rsid w:val="004B0AC2"/>
    <w:rsid w:val="004B1576"/>
    <w:rsid w:val="004B16A6"/>
    <w:rsid w:val="004B4185"/>
    <w:rsid w:val="004B4783"/>
    <w:rsid w:val="004B4CFC"/>
    <w:rsid w:val="004B53E2"/>
    <w:rsid w:val="004B59A1"/>
    <w:rsid w:val="004B5A76"/>
    <w:rsid w:val="004B67BE"/>
    <w:rsid w:val="004B7123"/>
    <w:rsid w:val="004B71BA"/>
    <w:rsid w:val="004B731D"/>
    <w:rsid w:val="004B746C"/>
    <w:rsid w:val="004B75E3"/>
    <w:rsid w:val="004C004E"/>
    <w:rsid w:val="004C03F4"/>
    <w:rsid w:val="004C0423"/>
    <w:rsid w:val="004C0C0F"/>
    <w:rsid w:val="004C17B0"/>
    <w:rsid w:val="004C1B7A"/>
    <w:rsid w:val="004C23C8"/>
    <w:rsid w:val="004C2636"/>
    <w:rsid w:val="004C31ED"/>
    <w:rsid w:val="004C3976"/>
    <w:rsid w:val="004C3CB7"/>
    <w:rsid w:val="004C3D90"/>
    <w:rsid w:val="004C42E9"/>
    <w:rsid w:val="004C456A"/>
    <w:rsid w:val="004C45F6"/>
    <w:rsid w:val="004C4C5C"/>
    <w:rsid w:val="004C4C8B"/>
    <w:rsid w:val="004C4ED0"/>
    <w:rsid w:val="004C59CF"/>
    <w:rsid w:val="004C5E32"/>
    <w:rsid w:val="004C6014"/>
    <w:rsid w:val="004C6F1E"/>
    <w:rsid w:val="004C6FD9"/>
    <w:rsid w:val="004C720F"/>
    <w:rsid w:val="004C741E"/>
    <w:rsid w:val="004C77B2"/>
    <w:rsid w:val="004C7F90"/>
    <w:rsid w:val="004D02E1"/>
    <w:rsid w:val="004D14B1"/>
    <w:rsid w:val="004D1932"/>
    <w:rsid w:val="004D2AE8"/>
    <w:rsid w:val="004D2CD7"/>
    <w:rsid w:val="004D32C5"/>
    <w:rsid w:val="004D3318"/>
    <w:rsid w:val="004D3672"/>
    <w:rsid w:val="004D3F12"/>
    <w:rsid w:val="004D4382"/>
    <w:rsid w:val="004D4642"/>
    <w:rsid w:val="004D4775"/>
    <w:rsid w:val="004D499E"/>
    <w:rsid w:val="004D5BA9"/>
    <w:rsid w:val="004D6012"/>
    <w:rsid w:val="004D7FC6"/>
    <w:rsid w:val="004E0426"/>
    <w:rsid w:val="004E0FFE"/>
    <w:rsid w:val="004E1550"/>
    <w:rsid w:val="004E1AFB"/>
    <w:rsid w:val="004E1D7E"/>
    <w:rsid w:val="004E2498"/>
    <w:rsid w:val="004E2555"/>
    <w:rsid w:val="004E261B"/>
    <w:rsid w:val="004E2930"/>
    <w:rsid w:val="004E2AE1"/>
    <w:rsid w:val="004E3211"/>
    <w:rsid w:val="004E3FFB"/>
    <w:rsid w:val="004E50CD"/>
    <w:rsid w:val="004E5744"/>
    <w:rsid w:val="004E589F"/>
    <w:rsid w:val="004E5C6E"/>
    <w:rsid w:val="004E6945"/>
    <w:rsid w:val="004E7234"/>
    <w:rsid w:val="004E72F3"/>
    <w:rsid w:val="004F0787"/>
    <w:rsid w:val="004F0BAD"/>
    <w:rsid w:val="004F1F13"/>
    <w:rsid w:val="004F2044"/>
    <w:rsid w:val="004F2063"/>
    <w:rsid w:val="004F2AC9"/>
    <w:rsid w:val="004F2C28"/>
    <w:rsid w:val="004F2E1B"/>
    <w:rsid w:val="004F2E7F"/>
    <w:rsid w:val="004F2F9F"/>
    <w:rsid w:val="004F305C"/>
    <w:rsid w:val="004F3398"/>
    <w:rsid w:val="004F3654"/>
    <w:rsid w:val="004F38E9"/>
    <w:rsid w:val="004F38FB"/>
    <w:rsid w:val="004F3DA3"/>
    <w:rsid w:val="004F4E00"/>
    <w:rsid w:val="004F4F7E"/>
    <w:rsid w:val="004F532C"/>
    <w:rsid w:val="004F6D3A"/>
    <w:rsid w:val="004F6FA6"/>
    <w:rsid w:val="004F7721"/>
    <w:rsid w:val="0050015E"/>
    <w:rsid w:val="005003BF"/>
    <w:rsid w:val="00500561"/>
    <w:rsid w:val="0050082B"/>
    <w:rsid w:val="00500B1E"/>
    <w:rsid w:val="00501084"/>
    <w:rsid w:val="00501370"/>
    <w:rsid w:val="0050182B"/>
    <w:rsid w:val="00501A7A"/>
    <w:rsid w:val="00502673"/>
    <w:rsid w:val="00502CA9"/>
    <w:rsid w:val="00503E1B"/>
    <w:rsid w:val="00504E75"/>
    <w:rsid w:val="00504F0B"/>
    <w:rsid w:val="005051CE"/>
    <w:rsid w:val="005052C8"/>
    <w:rsid w:val="00505693"/>
    <w:rsid w:val="00505C33"/>
    <w:rsid w:val="00506C85"/>
    <w:rsid w:val="00506FAB"/>
    <w:rsid w:val="005075F2"/>
    <w:rsid w:val="00507814"/>
    <w:rsid w:val="00510294"/>
    <w:rsid w:val="005104E0"/>
    <w:rsid w:val="005107AF"/>
    <w:rsid w:val="005110A9"/>
    <w:rsid w:val="005113CC"/>
    <w:rsid w:val="00511B1F"/>
    <w:rsid w:val="00511D43"/>
    <w:rsid w:val="00512204"/>
    <w:rsid w:val="00512628"/>
    <w:rsid w:val="005129EB"/>
    <w:rsid w:val="00512B36"/>
    <w:rsid w:val="00512C0B"/>
    <w:rsid w:val="00512DE5"/>
    <w:rsid w:val="00512EE8"/>
    <w:rsid w:val="00513258"/>
    <w:rsid w:val="00513E6D"/>
    <w:rsid w:val="005152F3"/>
    <w:rsid w:val="00515D51"/>
    <w:rsid w:val="00515F84"/>
    <w:rsid w:val="00515F8F"/>
    <w:rsid w:val="00516BB0"/>
    <w:rsid w:val="005177A5"/>
    <w:rsid w:val="00517827"/>
    <w:rsid w:val="00517E3E"/>
    <w:rsid w:val="00517F31"/>
    <w:rsid w:val="00520140"/>
    <w:rsid w:val="00520E04"/>
    <w:rsid w:val="00521371"/>
    <w:rsid w:val="00522092"/>
    <w:rsid w:val="005220A8"/>
    <w:rsid w:val="00522645"/>
    <w:rsid w:val="00523112"/>
    <w:rsid w:val="00523583"/>
    <w:rsid w:val="00523786"/>
    <w:rsid w:val="005248C7"/>
    <w:rsid w:val="00524A79"/>
    <w:rsid w:val="00525394"/>
    <w:rsid w:val="00525758"/>
    <w:rsid w:val="00526ACD"/>
    <w:rsid w:val="00526E0E"/>
    <w:rsid w:val="00527DD8"/>
    <w:rsid w:val="0053026A"/>
    <w:rsid w:val="00530C1A"/>
    <w:rsid w:val="00531386"/>
    <w:rsid w:val="00532430"/>
    <w:rsid w:val="0053245E"/>
    <w:rsid w:val="00532B37"/>
    <w:rsid w:val="00532FD2"/>
    <w:rsid w:val="005334B5"/>
    <w:rsid w:val="005336FA"/>
    <w:rsid w:val="00533BF9"/>
    <w:rsid w:val="00533DEE"/>
    <w:rsid w:val="00533EC9"/>
    <w:rsid w:val="00534388"/>
    <w:rsid w:val="005343F3"/>
    <w:rsid w:val="00534B6A"/>
    <w:rsid w:val="00534CCA"/>
    <w:rsid w:val="00534F99"/>
    <w:rsid w:val="005352E5"/>
    <w:rsid w:val="005362ED"/>
    <w:rsid w:val="00536691"/>
    <w:rsid w:val="00536814"/>
    <w:rsid w:val="00536D37"/>
    <w:rsid w:val="00536EBA"/>
    <w:rsid w:val="00537882"/>
    <w:rsid w:val="00537E6D"/>
    <w:rsid w:val="0054016D"/>
    <w:rsid w:val="0054017C"/>
    <w:rsid w:val="005408D0"/>
    <w:rsid w:val="00540D37"/>
    <w:rsid w:val="00542B52"/>
    <w:rsid w:val="00542DD4"/>
    <w:rsid w:val="0054322B"/>
    <w:rsid w:val="00543797"/>
    <w:rsid w:val="00543946"/>
    <w:rsid w:val="00543C14"/>
    <w:rsid w:val="00544206"/>
    <w:rsid w:val="005459D6"/>
    <w:rsid w:val="00545AF4"/>
    <w:rsid w:val="0054620D"/>
    <w:rsid w:val="00546358"/>
    <w:rsid w:val="005465BC"/>
    <w:rsid w:val="005468B7"/>
    <w:rsid w:val="0054737E"/>
    <w:rsid w:val="00550143"/>
    <w:rsid w:val="0055034C"/>
    <w:rsid w:val="005508A7"/>
    <w:rsid w:val="00551205"/>
    <w:rsid w:val="005513FB"/>
    <w:rsid w:val="00551D76"/>
    <w:rsid w:val="0055240B"/>
    <w:rsid w:val="005525DA"/>
    <w:rsid w:val="00552628"/>
    <w:rsid w:val="00552712"/>
    <w:rsid w:val="0055359E"/>
    <w:rsid w:val="0055370C"/>
    <w:rsid w:val="00554093"/>
    <w:rsid w:val="00554523"/>
    <w:rsid w:val="005548AA"/>
    <w:rsid w:val="0055496E"/>
    <w:rsid w:val="00554CFB"/>
    <w:rsid w:val="00554F28"/>
    <w:rsid w:val="005554BF"/>
    <w:rsid w:val="00555538"/>
    <w:rsid w:val="005558EF"/>
    <w:rsid w:val="00555A7F"/>
    <w:rsid w:val="00555C5B"/>
    <w:rsid w:val="00555DBF"/>
    <w:rsid w:val="00556084"/>
    <w:rsid w:val="005565DA"/>
    <w:rsid w:val="00556860"/>
    <w:rsid w:val="00556D48"/>
    <w:rsid w:val="00560773"/>
    <w:rsid w:val="00560884"/>
    <w:rsid w:val="005609C4"/>
    <w:rsid w:val="00560A0C"/>
    <w:rsid w:val="00561260"/>
    <w:rsid w:val="0056149E"/>
    <w:rsid w:val="00562160"/>
    <w:rsid w:val="00563CD1"/>
    <w:rsid w:val="00563E16"/>
    <w:rsid w:val="00564276"/>
    <w:rsid w:val="00564790"/>
    <w:rsid w:val="00564FD4"/>
    <w:rsid w:val="00565101"/>
    <w:rsid w:val="00566BE4"/>
    <w:rsid w:val="00567043"/>
    <w:rsid w:val="00567463"/>
    <w:rsid w:val="0057178A"/>
    <w:rsid w:val="00571A9F"/>
    <w:rsid w:val="00572540"/>
    <w:rsid w:val="00572693"/>
    <w:rsid w:val="005727B1"/>
    <w:rsid w:val="00572CDF"/>
    <w:rsid w:val="00572F2B"/>
    <w:rsid w:val="00574FEF"/>
    <w:rsid w:val="00575454"/>
    <w:rsid w:val="005758AE"/>
    <w:rsid w:val="005764A4"/>
    <w:rsid w:val="00576B22"/>
    <w:rsid w:val="005779B7"/>
    <w:rsid w:val="00577C3C"/>
    <w:rsid w:val="00580201"/>
    <w:rsid w:val="00580B3B"/>
    <w:rsid w:val="005813A6"/>
    <w:rsid w:val="00581500"/>
    <w:rsid w:val="0058199D"/>
    <w:rsid w:val="0058261C"/>
    <w:rsid w:val="00583BDA"/>
    <w:rsid w:val="0058478E"/>
    <w:rsid w:val="00585B9A"/>
    <w:rsid w:val="00585EB8"/>
    <w:rsid w:val="0058614F"/>
    <w:rsid w:val="00586EBA"/>
    <w:rsid w:val="00586F89"/>
    <w:rsid w:val="005878C0"/>
    <w:rsid w:val="0059030C"/>
    <w:rsid w:val="00591551"/>
    <w:rsid w:val="00591D8E"/>
    <w:rsid w:val="00591FD7"/>
    <w:rsid w:val="00592061"/>
    <w:rsid w:val="00593CAC"/>
    <w:rsid w:val="00593D1A"/>
    <w:rsid w:val="00595031"/>
    <w:rsid w:val="00595663"/>
    <w:rsid w:val="00595FFB"/>
    <w:rsid w:val="005963B7"/>
    <w:rsid w:val="005A0293"/>
    <w:rsid w:val="005A1432"/>
    <w:rsid w:val="005A179B"/>
    <w:rsid w:val="005A22B4"/>
    <w:rsid w:val="005A232B"/>
    <w:rsid w:val="005A2432"/>
    <w:rsid w:val="005A2D12"/>
    <w:rsid w:val="005A4271"/>
    <w:rsid w:val="005A487A"/>
    <w:rsid w:val="005A4D84"/>
    <w:rsid w:val="005A6D37"/>
    <w:rsid w:val="005A6F3E"/>
    <w:rsid w:val="005A78F3"/>
    <w:rsid w:val="005B0071"/>
    <w:rsid w:val="005B0185"/>
    <w:rsid w:val="005B0476"/>
    <w:rsid w:val="005B1E34"/>
    <w:rsid w:val="005B1FFF"/>
    <w:rsid w:val="005B21A5"/>
    <w:rsid w:val="005B258D"/>
    <w:rsid w:val="005B2828"/>
    <w:rsid w:val="005B32EA"/>
    <w:rsid w:val="005B3549"/>
    <w:rsid w:val="005B3593"/>
    <w:rsid w:val="005B3CBC"/>
    <w:rsid w:val="005B4BB3"/>
    <w:rsid w:val="005B4CEA"/>
    <w:rsid w:val="005B5280"/>
    <w:rsid w:val="005B52F6"/>
    <w:rsid w:val="005B5E60"/>
    <w:rsid w:val="005B5E96"/>
    <w:rsid w:val="005B5F1F"/>
    <w:rsid w:val="005B61D9"/>
    <w:rsid w:val="005B685A"/>
    <w:rsid w:val="005B75DF"/>
    <w:rsid w:val="005B7796"/>
    <w:rsid w:val="005B7C30"/>
    <w:rsid w:val="005B7F96"/>
    <w:rsid w:val="005C0021"/>
    <w:rsid w:val="005C0B9B"/>
    <w:rsid w:val="005C1258"/>
    <w:rsid w:val="005C1345"/>
    <w:rsid w:val="005C1406"/>
    <w:rsid w:val="005C2082"/>
    <w:rsid w:val="005C29E7"/>
    <w:rsid w:val="005C2F58"/>
    <w:rsid w:val="005C3843"/>
    <w:rsid w:val="005C3A84"/>
    <w:rsid w:val="005C45EC"/>
    <w:rsid w:val="005C4D29"/>
    <w:rsid w:val="005C4F1D"/>
    <w:rsid w:val="005C4F1E"/>
    <w:rsid w:val="005C4F92"/>
    <w:rsid w:val="005C51DA"/>
    <w:rsid w:val="005C536B"/>
    <w:rsid w:val="005C58DF"/>
    <w:rsid w:val="005C59A5"/>
    <w:rsid w:val="005C5B94"/>
    <w:rsid w:val="005C63F9"/>
    <w:rsid w:val="005C67E2"/>
    <w:rsid w:val="005C69F1"/>
    <w:rsid w:val="005C6E8B"/>
    <w:rsid w:val="005C6FFD"/>
    <w:rsid w:val="005C73EF"/>
    <w:rsid w:val="005C7D50"/>
    <w:rsid w:val="005D164E"/>
    <w:rsid w:val="005D1852"/>
    <w:rsid w:val="005D26EA"/>
    <w:rsid w:val="005D27E7"/>
    <w:rsid w:val="005D48A6"/>
    <w:rsid w:val="005D545D"/>
    <w:rsid w:val="005D5A21"/>
    <w:rsid w:val="005D6288"/>
    <w:rsid w:val="005D630D"/>
    <w:rsid w:val="005D67AB"/>
    <w:rsid w:val="005D6899"/>
    <w:rsid w:val="005D6BC3"/>
    <w:rsid w:val="005D7835"/>
    <w:rsid w:val="005D7E90"/>
    <w:rsid w:val="005E03A9"/>
    <w:rsid w:val="005E09DE"/>
    <w:rsid w:val="005E0CDE"/>
    <w:rsid w:val="005E1B2A"/>
    <w:rsid w:val="005E2659"/>
    <w:rsid w:val="005E2BD5"/>
    <w:rsid w:val="005E2CF8"/>
    <w:rsid w:val="005E2DBE"/>
    <w:rsid w:val="005E342E"/>
    <w:rsid w:val="005E3EFB"/>
    <w:rsid w:val="005E4355"/>
    <w:rsid w:val="005E48AB"/>
    <w:rsid w:val="005E4A4F"/>
    <w:rsid w:val="005E4A5E"/>
    <w:rsid w:val="005E4B71"/>
    <w:rsid w:val="005E50AC"/>
    <w:rsid w:val="005E5446"/>
    <w:rsid w:val="005E5A6D"/>
    <w:rsid w:val="005E5A7D"/>
    <w:rsid w:val="005E6826"/>
    <w:rsid w:val="005E6A3C"/>
    <w:rsid w:val="005E7096"/>
    <w:rsid w:val="005E7D7C"/>
    <w:rsid w:val="005F089A"/>
    <w:rsid w:val="005F109C"/>
    <w:rsid w:val="005F284C"/>
    <w:rsid w:val="005F348F"/>
    <w:rsid w:val="005F3B7F"/>
    <w:rsid w:val="005F3FF5"/>
    <w:rsid w:val="005F4571"/>
    <w:rsid w:val="005F47A5"/>
    <w:rsid w:val="005F5264"/>
    <w:rsid w:val="005F7396"/>
    <w:rsid w:val="005F73E4"/>
    <w:rsid w:val="005F7A2A"/>
    <w:rsid w:val="005F7B0F"/>
    <w:rsid w:val="0060006D"/>
    <w:rsid w:val="0060020F"/>
    <w:rsid w:val="006003C8"/>
    <w:rsid w:val="006009A9"/>
    <w:rsid w:val="00600F0E"/>
    <w:rsid w:val="00601C2C"/>
    <w:rsid w:val="00601E44"/>
    <w:rsid w:val="00602C50"/>
    <w:rsid w:val="00602E82"/>
    <w:rsid w:val="00602EFD"/>
    <w:rsid w:val="00603215"/>
    <w:rsid w:val="00603892"/>
    <w:rsid w:val="00603B6C"/>
    <w:rsid w:val="0060480A"/>
    <w:rsid w:val="00605012"/>
    <w:rsid w:val="00605308"/>
    <w:rsid w:val="00606050"/>
    <w:rsid w:val="006063F5"/>
    <w:rsid w:val="00606453"/>
    <w:rsid w:val="00606534"/>
    <w:rsid w:val="00607093"/>
    <w:rsid w:val="00607255"/>
    <w:rsid w:val="006072E5"/>
    <w:rsid w:val="00607D1D"/>
    <w:rsid w:val="006102F1"/>
    <w:rsid w:val="006109F3"/>
    <w:rsid w:val="006111A7"/>
    <w:rsid w:val="006122BA"/>
    <w:rsid w:val="0061244E"/>
    <w:rsid w:val="00612F5D"/>
    <w:rsid w:val="0061376A"/>
    <w:rsid w:val="00613C96"/>
    <w:rsid w:val="006143AF"/>
    <w:rsid w:val="00615321"/>
    <w:rsid w:val="00615771"/>
    <w:rsid w:val="00615C98"/>
    <w:rsid w:val="00615F44"/>
    <w:rsid w:val="00616304"/>
    <w:rsid w:val="0061687C"/>
    <w:rsid w:val="006170FB"/>
    <w:rsid w:val="00621743"/>
    <w:rsid w:val="006217AC"/>
    <w:rsid w:val="0062309C"/>
    <w:rsid w:val="0062367E"/>
    <w:rsid w:val="00623A2D"/>
    <w:rsid w:val="006241BE"/>
    <w:rsid w:val="006241F2"/>
    <w:rsid w:val="00624939"/>
    <w:rsid w:val="0062544D"/>
    <w:rsid w:val="0062585B"/>
    <w:rsid w:val="00625A41"/>
    <w:rsid w:val="00625CD0"/>
    <w:rsid w:val="00625DE4"/>
    <w:rsid w:val="00626D75"/>
    <w:rsid w:val="00627153"/>
    <w:rsid w:val="006278DC"/>
    <w:rsid w:val="0062799C"/>
    <w:rsid w:val="00627A3E"/>
    <w:rsid w:val="00627BA4"/>
    <w:rsid w:val="006306E6"/>
    <w:rsid w:val="006306F2"/>
    <w:rsid w:val="00630E52"/>
    <w:rsid w:val="0063159E"/>
    <w:rsid w:val="00631E75"/>
    <w:rsid w:val="00631E8B"/>
    <w:rsid w:val="00632B61"/>
    <w:rsid w:val="006330F9"/>
    <w:rsid w:val="0063419D"/>
    <w:rsid w:val="00634420"/>
    <w:rsid w:val="00634DDF"/>
    <w:rsid w:val="006354D4"/>
    <w:rsid w:val="00635895"/>
    <w:rsid w:val="00635ED2"/>
    <w:rsid w:val="00635EE3"/>
    <w:rsid w:val="0063627F"/>
    <w:rsid w:val="006375EB"/>
    <w:rsid w:val="0063793B"/>
    <w:rsid w:val="00637B00"/>
    <w:rsid w:val="006408AC"/>
    <w:rsid w:val="00640A15"/>
    <w:rsid w:val="00640E8E"/>
    <w:rsid w:val="00640FEF"/>
    <w:rsid w:val="006410CF"/>
    <w:rsid w:val="006413DA"/>
    <w:rsid w:val="00641AA2"/>
    <w:rsid w:val="00642E04"/>
    <w:rsid w:val="00642F26"/>
    <w:rsid w:val="00644333"/>
    <w:rsid w:val="00644461"/>
    <w:rsid w:val="00644B40"/>
    <w:rsid w:val="0064564D"/>
    <w:rsid w:val="00646871"/>
    <w:rsid w:val="00646970"/>
    <w:rsid w:val="006472EF"/>
    <w:rsid w:val="00647430"/>
    <w:rsid w:val="00647840"/>
    <w:rsid w:val="00647CD3"/>
    <w:rsid w:val="0065072B"/>
    <w:rsid w:val="00650C2D"/>
    <w:rsid w:val="00650C50"/>
    <w:rsid w:val="006516BD"/>
    <w:rsid w:val="00651E89"/>
    <w:rsid w:val="00651F28"/>
    <w:rsid w:val="00651F35"/>
    <w:rsid w:val="00652353"/>
    <w:rsid w:val="006528F1"/>
    <w:rsid w:val="0065329D"/>
    <w:rsid w:val="006532FD"/>
    <w:rsid w:val="00654185"/>
    <w:rsid w:val="006541D9"/>
    <w:rsid w:val="00654385"/>
    <w:rsid w:val="00654A5F"/>
    <w:rsid w:val="00655035"/>
    <w:rsid w:val="00655348"/>
    <w:rsid w:val="006555B5"/>
    <w:rsid w:val="00655ABF"/>
    <w:rsid w:val="00655C48"/>
    <w:rsid w:val="00656677"/>
    <w:rsid w:val="00657A08"/>
    <w:rsid w:val="00657B18"/>
    <w:rsid w:val="00657D81"/>
    <w:rsid w:val="00660287"/>
    <w:rsid w:val="006603C2"/>
    <w:rsid w:val="006604D9"/>
    <w:rsid w:val="00660564"/>
    <w:rsid w:val="00660BED"/>
    <w:rsid w:val="0066116C"/>
    <w:rsid w:val="006617C4"/>
    <w:rsid w:val="00661CAF"/>
    <w:rsid w:val="00661F21"/>
    <w:rsid w:val="0066202F"/>
    <w:rsid w:val="00662200"/>
    <w:rsid w:val="00662588"/>
    <w:rsid w:val="00663014"/>
    <w:rsid w:val="00664313"/>
    <w:rsid w:val="0066469D"/>
    <w:rsid w:val="00664BC1"/>
    <w:rsid w:val="006651BE"/>
    <w:rsid w:val="00666C23"/>
    <w:rsid w:val="00666F7D"/>
    <w:rsid w:val="0066791B"/>
    <w:rsid w:val="006679FE"/>
    <w:rsid w:val="006703E8"/>
    <w:rsid w:val="00670C3A"/>
    <w:rsid w:val="006710BA"/>
    <w:rsid w:val="006713DF"/>
    <w:rsid w:val="006714E3"/>
    <w:rsid w:val="00671A79"/>
    <w:rsid w:val="00671CA3"/>
    <w:rsid w:val="00671F22"/>
    <w:rsid w:val="00672819"/>
    <w:rsid w:val="00672976"/>
    <w:rsid w:val="006732C4"/>
    <w:rsid w:val="00674158"/>
    <w:rsid w:val="00674AF5"/>
    <w:rsid w:val="00674E8E"/>
    <w:rsid w:val="00674F8A"/>
    <w:rsid w:val="00675563"/>
    <w:rsid w:val="006755CF"/>
    <w:rsid w:val="006763A4"/>
    <w:rsid w:val="0067648F"/>
    <w:rsid w:val="00676AE6"/>
    <w:rsid w:val="00676EC9"/>
    <w:rsid w:val="00677166"/>
    <w:rsid w:val="00677315"/>
    <w:rsid w:val="006773A3"/>
    <w:rsid w:val="00680B57"/>
    <w:rsid w:val="00681836"/>
    <w:rsid w:val="00681CFF"/>
    <w:rsid w:val="00681E63"/>
    <w:rsid w:val="006821FC"/>
    <w:rsid w:val="00682498"/>
    <w:rsid w:val="0068251A"/>
    <w:rsid w:val="006829E1"/>
    <w:rsid w:val="00683B6D"/>
    <w:rsid w:val="00683CAD"/>
    <w:rsid w:val="00684146"/>
    <w:rsid w:val="00684441"/>
    <w:rsid w:val="006845D6"/>
    <w:rsid w:val="00684ACD"/>
    <w:rsid w:val="00684C3B"/>
    <w:rsid w:val="00684D9E"/>
    <w:rsid w:val="00685561"/>
    <w:rsid w:val="00686366"/>
    <w:rsid w:val="006867B6"/>
    <w:rsid w:val="00686A8F"/>
    <w:rsid w:val="00687304"/>
    <w:rsid w:val="0068734D"/>
    <w:rsid w:val="00687CE7"/>
    <w:rsid w:val="006903E0"/>
    <w:rsid w:val="00690816"/>
    <w:rsid w:val="00690822"/>
    <w:rsid w:val="006909A0"/>
    <w:rsid w:val="00690CAA"/>
    <w:rsid w:val="00692BAE"/>
    <w:rsid w:val="006935E3"/>
    <w:rsid w:val="00693994"/>
    <w:rsid w:val="0069547E"/>
    <w:rsid w:val="006956CD"/>
    <w:rsid w:val="006958B4"/>
    <w:rsid w:val="00695BC9"/>
    <w:rsid w:val="00695F24"/>
    <w:rsid w:val="0069639B"/>
    <w:rsid w:val="00696871"/>
    <w:rsid w:val="006970DD"/>
    <w:rsid w:val="00697915"/>
    <w:rsid w:val="00697D25"/>
    <w:rsid w:val="00697EA2"/>
    <w:rsid w:val="00697EAB"/>
    <w:rsid w:val="006A01FD"/>
    <w:rsid w:val="006A02E5"/>
    <w:rsid w:val="006A065F"/>
    <w:rsid w:val="006A098F"/>
    <w:rsid w:val="006A206E"/>
    <w:rsid w:val="006A333A"/>
    <w:rsid w:val="006A3854"/>
    <w:rsid w:val="006A4278"/>
    <w:rsid w:val="006A4E26"/>
    <w:rsid w:val="006A5C4F"/>
    <w:rsid w:val="006A5DAB"/>
    <w:rsid w:val="006A69E0"/>
    <w:rsid w:val="006A6C69"/>
    <w:rsid w:val="006A6E0F"/>
    <w:rsid w:val="006A728E"/>
    <w:rsid w:val="006A73F0"/>
    <w:rsid w:val="006A7D72"/>
    <w:rsid w:val="006B08E8"/>
    <w:rsid w:val="006B0E12"/>
    <w:rsid w:val="006B1206"/>
    <w:rsid w:val="006B15B5"/>
    <w:rsid w:val="006B1912"/>
    <w:rsid w:val="006B1E31"/>
    <w:rsid w:val="006B1FD5"/>
    <w:rsid w:val="006B226E"/>
    <w:rsid w:val="006B2DF9"/>
    <w:rsid w:val="006B32C7"/>
    <w:rsid w:val="006B4E2E"/>
    <w:rsid w:val="006B5D0A"/>
    <w:rsid w:val="006B5F8D"/>
    <w:rsid w:val="006B65A0"/>
    <w:rsid w:val="006B6EB8"/>
    <w:rsid w:val="006B7211"/>
    <w:rsid w:val="006B7223"/>
    <w:rsid w:val="006B76A7"/>
    <w:rsid w:val="006C06A0"/>
    <w:rsid w:val="006C0DD2"/>
    <w:rsid w:val="006C1330"/>
    <w:rsid w:val="006C1C0E"/>
    <w:rsid w:val="006C1E27"/>
    <w:rsid w:val="006C3856"/>
    <w:rsid w:val="006C3B89"/>
    <w:rsid w:val="006C40AE"/>
    <w:rsid w:val="006C41E9"/>
    <w:rsid w:val="006C4DF0"/>
    <w:rsid w:val="006C4DF7"/>
    <w:rsid w:val="006C5DA1"/>
    <w:rsid w:val="006C60A0"/>
    <w:rsid w:val="006C667A"/>
    <w:rsid w:val="006C6D50"/>
    <w:rsid w:val="006C7346"/>
    <w:rsid w:val="006C76C5"/>
    <w:rsid w:val="006C7B4F"/>
    <w:rsid w:val="006D0114"/>
    <w:rsid w:val="006D0336"/>
    <w:rsid w:val="006D0CCC"/>
    <w:rsid w:val="006D0D4B"/>
    <w:rsid w:val="006D1153"/>
    <w:rsid w:val="006D15A6"/>
    <w:rsid w:val="006D1E2B"/>
    <w:rsid w:val="006D2306"/>
    <w:rsid w:val="006D248A"/>
    <w:rsid w:val="006D2A21"/>
    <w:rsid w:val="006D338F"/>
    <w:rsid w:val="006D3489"/>
    <w:rsid w:val="006D3713"/>
    <w:rsid w:val="006D4490"/>
    <w:rsid w:val="006D44E0"/>
    <w:rsid w:val="006D49AF"/>
    <w:rsid w:val="006D4DBC"/>
    <w:rsid w:val="006D51C5"/>
    <w:rsid w:val="006D5288"/>
    <w:rsid w:val="006D5472"/>
    <w:rsid w:val="006D5523"/>
    <w:rsid w:val="006D56B1"/>
    <w:rsid w:val="006D582B"/>
    <w:rsid w:val="006D5BA7"/>
    <w:rsid w:val="006D61F2"/>
    <w:rsid w:val="006D62A3"/>
    <w:rsid w:val="006D62F4"/>
    <w:rsid w:val="006D7073"/>
    <w:rsid w:val="006E01C1"/>
    <w:rsid w:val="006E0B0C"/>
    <w:rsid w:val="006E1028"/>
    <w:rsid w:val="006E1066"/>
    <w:rsid w:val="006E1153"/>
    <w:rsid w:val="006E1D3B"/>
    <w:rsid w:val="006E2A0F"/>
    <w:rsid w:val="006E3AF1"/>
    <w:rsid w:val="006E4090"/>
    <w:rsid w:val="006E4D29"/>
    <w:rsid w:val="006E51C4"/>
    <w:rsid w:val="006E5F8B"/>
    <w:rsid w:val="006E6554"/>
    <w:rsid w:val="006E6707"/>
    <w:rsid w:val="006E6AD9"/>
    <w:rsid w:val="006F0215"/>
    <w:rsid w:val="006F0A47"/>
    <w:rsid w:val="006F0C91"/>
    <w:rsid w:val="006F1117"/>
    <w:rsid w:val="006F1177"/>
    <w:rsid w:val="006F1BA8"/>
    <w:rsid w:val="006F23B2"/>
    <w:rsid w:val="006F2911"/>
    <w:rsid w:val="006F29D1"/>
    <w:rsid w:val="006F2CD8"/>
    <w:rsid w:val="006F2D05"/>
    <w:rsid w:val="006F32AD"/>
    <w:rsid w:val="006F34B2"/>
    <w:rsid w:val="006F378B"/>
    <w:rsid w:val="006F3A8D"/>
    <w:rsid w:val="006F3B94"/>
    <w:rsid w:val="006F3D19"/>
    <w:rsid w:val="006F3EF2"/>
    <w:rsid w:val="006F3EF4"/>
    <w:rsid w:val="006F47A5"/>
    <w:rsid w:val="006F497F"/>
    <w:rsid w:val="006F63FB"/>
    <w:rsid w:val="006F64B6"/>
    <w:rsid w:val="006F79AD"/>
    <w:rsid w:val="006F7CC9"/>
    <w:rsid w:val="006F7DEE"/>
    <w:rsid w:val="006F7E8F"/>
    <w:rsid w:val="007000D7"/>
    <w:rsid w:val="00700EDD"/>
    <w:rsid w:val="00701265"/>
    <w:rsid w:val="00701B73"/>
    <w:rsid w:val="00701E1D"/>
    <w:rsid w:val="0070228E"/>
    <w:rsid w:val="007028AE"/>
    <w:rsid w:val="00702C06"/>
    <w:rsid w:val="007030B0"/>
    <w:rsid w:val="007031DC"/>
    <w:rsid w:val="00703A63"/>
    <w:rsid w:val="00703C43"/>
    <w:rsid w:val="00703D15"/>
    <w:rsid w:val="00704664"/>
    <w:rsid w:val="007047C0"/>
    <w:rsid w:val="00704915"/>
    <w:rsid w:val="00704B99"/>
    <w:rsid w:val="00704C65"/>
    <w:rsid w:val="00705FC9"/>
    <w:rsid w:val="007066D7"/>
    <w:rsid w:val="007068CA"/>
    <w:rsid w:val="00706A7D"/>
    <w:rsid w:val="00706F6E"/>
    <w:rsid w:val="00707451"/>
    <w:rsid w:val="00707FE6"/>
    <w:rsid w:val="007107AE"/>
    <w:rsid w:val="00710C83"/>
    <w:rsid w:val="007113C3"/>
    <w:rsid w:val="00711541"/>
    <w:rsid w:val="0071166C"/>
    <w:rsid w:val="00712698"/>
    <w:rsid w:val="00712D17"/>
    <w:rsid w:val="00713040"/>
    <w:rsid w:val="00713B34"/>
    <w:rsid w:val="00713FF7"/>
    <w:rsid w:val="0071458E"/>
    <w:rsid w:val="007145DD"/>
    <w:rsid w:val="007147EC"/>
    <w:rsid w:val="00714B95"/>
    <w:rsid w:val="00715001"/>
    <w:rsid w:val="007162FF"/>
    <w:rsid w:val="00716487"/>
    <w:rsid w:val="0072052B"/>
    <w:rsid w:val="00720E26"/>
    <w:rsid w:val="0072162B"/>
    <w:rsid w:val="00721873"/>
    <w:rsid w:val="00721CA3"/>
    <w:rsid w:val="00721F98"/>
    <w:rsid w:val="00722A0D"/>
    <w:rsid w:val="00722F65"/>
    <w:rsid w:val="0072335B"/>
    <w:rsid w:val="007234C2"/>
    <w:rsid w:val="00724034"/>
    <w:rsid w:val="007240CA"/>
    <w:rsid w:val="007240D9"/>
    <w:rsid w:val="007242C0"/>
    <w:rsid w:val="0072438C"/>
    <w:rsid w:val="007252F6"/>
    <w:rsid w:val="0072567B"/>
    <w:rsid w:val="007266F7"/>
    <w:rsid w:val="00726888"/>
    <w:rsid w:val="00726DB1"/>
    <w:rsid w:val="00726F99"/>
    <w:rsid w:val="007273F4"/>
    <w:rsid w:val="00730397"/>
    <w:rsid w:val="00730A9A"/>
    <w:rsid w:val="00730CAA"/>
    <w:rsid w:val="00730E53"/>
    <w:rsid w:val="0073196F"/>
    <w:rsid w:val="00731C47"/>
    <w:rsid w:val="007320EF"/>
    <w:rsid w:val="00732567"/>
    <w:rsid w:val="00732669"/>
    <w:rsid w:val="007327D6"/>
    <w:rsid w:val="00732C1A"/>
    <w:rsid w:val="00733003"/>
    <w:rsid w:val="00733B6E"/>
    <w:rsid w:val="00734862"/>
    <w:rsid w:val="00735C71"/>
    <w:rsid w:val="00735E91"/>
    <w:rsid w:val="00736343"/>
    <w:rsid w:val="00737171"/>
    <w:rsid w:val="007371A3"/>
    <w:rsid w:val="00737A7A"/>
    <w:rsid w:val="00737B8C"/>
    <w:rsid w:val="00737C0F"/>
    <w:rsid w:val="00740703"/>
    <w:rsid w:val="00741303"/>
    <w:rsid w:val="00741956"/>
    <w:rsid w:val="0074243C"/>
    <w:rsid w:val="007432C0"/>
    <w:rsid w:val="0074390D"/>
    <w:rsid w:val="00744F75"/>
    <w:rsid w:val="00744FD4"/>
    <w:rsid w:val="00745050"/>
    <w:rsid w:val="0074518C"/>
    <w:rsid w:val="007458F3"/>
    <w:rsid w:val="00745D15"/>
    <w:rsid w:val="0074646E"/>
    <w:rsid w:val="00747377"/>
    <w:rsid w:val="007501D9"/>
    <w:rsid w:val="00750445"/>
    <w:rsid w:val="007506DD"/>
    <w:rsid w:val="00750A0F"/>
    <w:rsid w:val="00750BDF"/>
    <w:rsid w:val="007515DA"/>
    <w:rsid w:val="00751EFC"/>
    <w:rsid w:val="0075247B"/>
    <w:rsid w:val="00752972"/>
    <w:rsid w:val="00752AAD"/>
    <w:rsid w:val="00752CDA"/>
    <w:rsid w:val="00754ACE"/>
    <w:rsid w:val="007552B8"/>
    <w:rsid w:val="00755A32"/>
    <w:rsid w:val="00755ABE"/>
    <w:rsid w:val="007566D0"/>
    <w:rsid w:val="00756E2A"/>
    <w:rsid w:val="00756E37"/>
    <w:rsid w:val="00757591"/>
    <w:rsid w:val="007575D0"/>
    <w:rsid w:val="00757CD2"/>
    <w:rsid w:val="00757F05"/>
    <w:rsid w:val="00760637"/>
    <w:rsid w:val="007608EB"/>
    <w:rsid w:val="00760BB0"/>
    <w:rsid w:val="00760C0B"/>
    <w:rsid w:val="00761083"/>
    <w:rsid w:val="007610B1"/>
    <w:rsid w:val="007610BF"/>
    <w:rsid w:val="007616B9"/>
    <w:rsid w:val="007616BA"/>
    <w:rsid w:val="00762900"/>
    <w:rsid w:val="00763058"/>
    <w:rsid w:val="00763088"/>
    <w:rsid w:val="0076374B"/>
    <w:rsid w:val="00764591"/>
    <w:rsid w:val="007646B7"/>
    <w:rsid w:val="00764C09"/>
    <w:rsid w:val="00765DD9"/>
    <w:rsid w:val="00765E47"/>
    <w:rsid w:val="00766376"/>
    <w:rsid w:val="00766AB5"/>
    <w:rsid w:val="00766CBB"/>
    <w:rsid w:val="0076704B"/>
    <w:rsid w:val="007672FC"/>
    <w:rsid w:val="00767975"/>
    <w:rsid w:val="007679A3"/>
    <w:rsid w:val="00767A31"/>
    <w:rsid w:val="007700FB"/>
    <w:rsid w:val="0077028A"/>
    <w:rsid w:val="007703D8"/>
    <w:rsid w:val="00770880"/>
    <w:rsid w:val="00770A45"/>
    <w:rsid w:val="00770B9F"/>
    <w:rsid w:val="00770F85"/>
    <w:rsid w:val="00771DAF"/>
    <w:rsid w:val="00772337"/>
    <w:rsid w:val="00773DCB"/>
    <w:rsid w:val="007743CE"/>
    <w:rsid w:val="00774441"/>
    <w:rsid w:val="00774AB2"/>
    <w:rsid w:val="0077518F"/>
    <w:rsid w:val="007756EC"/>
    <w:rsid w:val="00775994"/>
    <w:rsid w:val="00775BA2"/>
    <w:rsid w:val="007768C7"/>
    <w:rsid w:val="00777272"/>
    <w:rsid w:val="00777CEF"/>
    <w:rsid w:val="007808D3"/>
    <w:rsid w:val="00780C6E"/>
    <w:rsid w:val="00780D27"/>
    <w:rsid w:val="00780EDB"/>
    <w:rsid w:val="00781FDE"/>
    <w:rsid w:val="00782177"/>
    <w:rsid w:val="00782DAA"/>
    <w:rsid w:val="00784545"/>
    <w:rsid w:val="00785C8D"/>
    <w:rsid w:val="007860DE"/>
    <w:rsid w:val="00786DE8"/>
    <w:rsid w:val="00787D81"/>
    <w:rsid w:val="007900C3"/>
    <w:rsid w:val="00790257"/>
    <w:rsid w:val="00790FE8"/>
    <w:rsid w:val="00792962"/>
    <w:rsid w:val="00792C02"/>
    <w:rsid w:val="00792D1F"/>
    <w:rsid w:val="00792D49"/>
    <w:rsid w:val="007933D7"/>
    <w:rsid w:val="007936F3"/>
    <w:rsid w:val="00793CD2"/>
    <w:rsid w:val="007940F1"/>
    <w:rsid w:val="00794255"/>
    <w:rsid w:val="007942D2"/>
    <w:rsid w:val="00794754"/>
    <w:rsid w:val="007952AA"/>
    <w:rsid w:val="00795399"/>
    <w:rsid w:val="00795511"/>
    <w:rsid w:val="00795C39"/>
    <w:rsid w:val="00796260"/>
    <w:rsid w:val="0079768D"/>
    <w:rsid w:val="00797B44"/>
    <w:rsid w:val="007A0290"/>
    <w:rsid w:val="007A053E"/>
    <w:rsid w:val="007A0543"/>
    <w:rsid w:val="007A068C"/>
    <w:rsid w:val="007A075A"/>
    <w:rsid w:val="007A0D8B"/>
    <w:rsid w:val="007A1CD7"/>
    <w:rsid w:val="007A29CA"/>
    <w:rsid w:val="007A2A70"/>
    <w:rsid w:val="007A2B51"/>
    <w:rsid w:val="007A3114"/>
    <w:rsid w:val="007A3211"/>
    <w:rsid w:val="007A34F1"/>
    <w:rsid w:val="007A46D9"/>
    <w:rsid w:val="007A4A64"/>
    <w:rsid w:val="007A59DE"/>
    <w:rsid w:val="007A67A5"/>
    <w:rsid w:val="007A7078"/>
    <w:rsid w:val="007A7737"/>
    <w:rsid w:val="007A7760"/>
    <w:rsid w:val="007A7BCA"/>
    <w:rsid w:val="007B016A"/>
    <w:rsid w:val="007B12B1"/>
    <w:rsid w:val="007B3246"/>
    <w:rsid w:val="007B359E"/>
    <w:rsid w:val="007B3847"/>
    <w:rsid w:val="007B4961"/>
    <w:rsid w:val="007B6455"/>
    <w:rsid w:val="007B6574"/>
    <w:rsid w:val="007B6685"/>
    <w:rsid w:val="007B6AB0"/>
    <w:rsid w:val="007B6B87"/>
    <w:rsid w:val="007B6E3E"/>
    <w:rsid w:val="007B72A3"/>
    <w:rsid w:val="007B7A03"/>
    <w:rsid w:val="007C0154"/>
    <w:rsid w:val="007C197E"/>
    <w:rsid w:val="007C1C32"/>
    <w:rsid w:val="007C3401"/>
    <w:rsid w:val="007C3553"/>
    <w:rsid w:val="007C3A41"/>
    <w:rsid w:val="007C3D62"/>
    <w:rsid w:val="007C3EFE"/>
    <w:rsid w:val="007C4EDF"/>
    <w:rsid w:val="007C5070"/>
    <w:rsid w:val="007C54F3"/>
    <w:rsid w:val="007C589D"/>
    <w:rsid w:val="007C5D0C"/>
    <w:rsid w:val="007C5F59"/>
    <w:rsid w:val="007C60CA"/>
    <w:rsid w:val="007C65CF"/>
    <w:rsid w:val="007C6917"/>
    <w:rsid w:val="007C6B82"/>
    <w:rsid w:val="007C71E1"/>
    <w:rsid w:val="007C72B0"/>
    <w:rsid w:val="007C734B"/>
    <w:rsid w:val="007C7ABB"/>
    <w:rsid w:val="007C7ADB"/>
    <w:rsid w:val="007C7B8B"/>
    <w:rsid w:val="007D040D"/>
    <w:rsid w:val="007D04C2"/>
    <w:rsid w:val="007D0501"/>
    <w:rsid w:val="007D0AC7"/>
    <w:rsid w:val="007D0EFE"/>
    <w:rsid w:val="007D11BC"/>
    <w:rsid w:val="007D163D"/>
    <w:rsid w:val="007D1759"/>
    <w:rsid w:val="007D279A"/>
    <w:rsid w:val="007D2C3E"/>
    <w:rsid w:val="007D2CEC"/>
    <w:rsid w:val="007D3024"/>
    <w:rsid w:val="007D38DF"/>
    <w:rsid w:val="007D39F1"/>
    <w:rsid w:val="007D3C73"/>
    <w:rsid w:val="007D3DFE"/>
    <w:rsid w:val="007D471A"/>
    <w:rsid w:val="007D4B5C"/>
    <w:rsid w:val="007D5253"/>
    <w:rsid w:val="007D54D4"/>
    <w:rsid w:val="007D58F5"/>
    <w:rsid w:val="007D5E0D"/>
    <w:rsid w:val="007D5EE7"/>
    <w:rsid w:val="007D6381"/>
    <w:rsid w:val="007D67B0"/>
    <w:rsid w:val="007D6800"/>
    <w:rsid w:val="007D6A71"/>
    <w:rsid w:val="007D7556"/>
    <w:rsid w:val="007D7D17"/>
    <w:rsid w:val="007D7FB9"/>
    <w:rsid w:val="007E0B90"/>
    <w:rsid w:val="007E16A0"/>
    <w:rsid w:val="007E19B6"/>
    <w:rsid w:val="007E2265"/>
    <w:rsid w:val="007E24D0"/>
    <w:rsid w:val="007E2813"/>
    <w:rsid w:val="007E3834"/>
    <w:rsid w:val="007E412F"/>
    <w:rsid w:val="007E4BB3"/>
    <w:rsid w:val="007E4DFE"/>
    <w:rsid w:val="007E51DE"/>
    <w:rsid w:val="007E51F4"/>
    <w:rsid w:val="007E562E"/>
    <w:rsid w:val="007E5A4B"/>
    <w:rsid w:val="007E5BD5"/>
    <w:rsid w:val="007E5E0C"/>
    <w:rsid w:val="007E63B4"/>
    <w:rsid w:val="007E67D6"/>
    <w:rsid w:val="007E68EB"/>
    <w:rsid w:val="007E6D04"/>
    <w:rsid w:val="007F0415"/>
    <w:rsid w:val="007F1219"/>
    <w:rsid w:val="007F136B"/>
    <w:rsid w:val="007F1387"/>
    <w:rsid w:val="007F140D"/>
    <w:rsid w:val="007F153C"/>
    <w:rsid w:val="007F1791"/>
    <w:rsid w:val="007F199A"/>
    <w:rsid w:val="007F1D79"/>
    <w:rsid w:val="007F288F"/>
    <w:rsid w:val="007F2BC8"/>
    <w:rsid w:val="007F35DC"/>
    <w:rsid w:val="007F3CDA"/>
    <w:rsid w:val="007F3FF6"/>
    <w:rsid w:val="007F433E"/>
    <w:rsid w:val="007F448A"/>
    <w:rsid w:val="007F46DF"/>
    <w:rsid w:val="007F534F"/>
    <w:rsid w:val="007F63C0"/>
    <w:rsid w:val="007F6436"/>
    <w:rsid w:val="007F64AD"/>
    <w:rsid w:val="007F6505"/>
    <w:rsid w:val="007F6E16"/>
    <w:rsid w:val="007F7205"/>
    <w:rsid w:val="007F741A"/>
    <w:rsid w:val="00801927"/>
    <w:rsid w:val="00801BB0"/>
    <w:rsid w:val="00802087"/>
    <w:rsid w:val="008022D5"/>
    <w:rsid w:val="0080233C"/>
    <w:rsid w:val="0080238B"/>
    <w:rsid w:val="0080244B"/>
    <w:rsid w:val="008026A4"/>
    <w:rsid w:val="00802893"/>
    <w:rsid w:val="00802BC7"/>
    <w:rsid w:val="00803499"/>
    <w:rsid w:val="008034A8"/>
    <w:rsid w:val="00804226"/>
    <w:rsid w:val="00804701"/>
    <w:rsid w:val="008048C0"/>
    <w:rsid w:val="008048FB"/>
    <w:rsid w:val="00805C7D"/>
    <w:rsid w:val="00805F7F"/>
    <w:rsid w:val="008064ED"/>
    <w:rsid w:val="008067E1"/>
    <w:rsid w:val="00806F72"/>
    <w:rsid w:val="00806F9D"/>
    <w:rsid w:val="008075C7"/>
    <w:rsid w:val="008078EA"/>
    <w:rsid w:val="00807BE2"/>
    <w:rsid w:val="00807D04"/>
    <w:rsid w:val="008110D8"/>
    <w:rsid w:val="008111A9"/>
    <w:rsid w:val="008117A3"/>
    <w:rsid w:val="0081313B"/>
    <w:rsid w:val="0081323B"/>
    <w:rsid w:val="0081352D"/>
    <w:rsid w:val="00813B90"/>
    <w:rsid w:val="00813F71"/>
    <w:rsid w:val="00815DDD"/>
    <w:rsid w:val="00815E55"/>
    <w:rsid w:val="008161C7"/>
    <w:rsid w:val="008161CC"/>
    <w:rsid w:val="00817A7B"/>
    <w:rsid w:val="00817CB7"/>
    <w:rsid w:val="00820C98"/>
    <w:rsid w:val="00820F59"/>
    <w:rsid w:val="008221D0"/>
    <w:rsid w:val="00822520"/>
    <w:rsid w:val="008225AE"/>
    <w:rsid w:val="008228F5"/>
    <w:rsid w:val="00822E4C"/>
    <w:rsid w:val="00823D5F"/>
    <w:rsid w:val="00824940"/>
    <w:rsid w:val="00824A3D"/>
    <w:rsid w:val="00825049"/>
    <w:rsid w:val="008261B3"/>
    <w:rsid w:val="0082621F"/>
    <w:rsid w:val="0082652F"/>
    <w:rsid w:val="00826DCE"/>
    <w:rsid w:val="008270D9"/>
    <w:rsid w:val="008271FD"/>
    <w:rsid w:val="0083001E"/>
    <w:rsid w:val="00830584"/>
    <w:rsid w:val="00831E5E"/>
    <w:rsid w:val="0083223B"/>
    <w:rsid w:val="008324D2"/>
    <w:rsid w:val="0083253B"/>
    <w:rsid w:val="0083295F"/>
    <w:rsid w:val="00832C31"/>
    <w:rsid w:val="00832D39"/>
    <w:rsid w:val="00832E13"/>
    <w:rsid w:val="00832ECC"/>
    <w:rsid w:val="008331C0"/>
    <w:rsid w:val="00835723"/>
    <w:rsid w:val="0083579F"/>
    <w:rsid w:val="00835B80"/>
    <w:rsid w:val="008360BD"/>
    <w:rsid w:val="008363DA"/>
    <w:rsid w:val="00836538"/>
    <w:rsid w:val="0083666E"/>
    <w:rsid w:val="008367E6"/>
    <w:rsid w:val="0083721D"/>
    <w:rsid w:val="008372C0"/>
    <w:rsid w:val="008372C2"/>
    <w:rsid w:val="00837483"/>
    <w:rsid w:val="008374C4"/>
    <w:rsid w:val="008376BD"/>
    <w:rsid w:val="0083793D"/>
    <w:rsid w:val="00837C5C"/>
    <w:rsid w:val="0084127B"/>
    <w:rsid w:val="00841E54"/>
    <w:rsid w:val="00841FFA"/>
    <w:rsid w:val="00842452"/>
    <w:rsid w:val="00842735"/>
    <w:rsid w:val="00843B87"/>
    <w:rsid w:val="00843C27"/>
    <w:rsid w:val="00844278"/>
    <w:rsid w:val="00844B4E"/>
    <w:rsid w:val="00844CAC"/>
    <w:rsid w:val="0084541F"/>
    <w:rsid w:val="00845DF1"/>
    <w:rsid w:val="008465A1"/>
    <w:rsid w:val="00846808"/>
    <w:rsid w:val="008468BF"/>
    <w:rsid w:val="00846A84"/>
    <w:rsid w:val="00846C55"/>
    <w:rsid w:val="008472BF"/>
    <w:rsid w:val="00847B30"/>
    <w:rsid w:val="0085104A"/>
    <w:rsid w:val="00851548"/>
    <w:rsid w:val="00852054"/>
    <w:rsid w:val="0085240A"/>
    <w:rsid w:val="00853341"/>
    <w:rsid w:val="00853EB4"/>
    <w:rsid w:val="008546F8"/>
    <w:rsid w:val="00854890"/>
    <w:rsid w:val="00854B70"/>
    <w:rsid w:val="00854E29"/>
    <w:rsid w:val="00855033"/>
    <w:rsid w:val="00855674"/>
    <w:rsid w:val="0085641B"/>
    <w:rsid w:val="00856696"/>
    <w:rsid w:val="00856CFC"/>
    <w:rsid w:val="00857039"/>
    <w:rsid w:val="00857B40"/>
    <w:rsid w:val="00857E34"/>
    <w:rsid w:val="0086011D"/>
    <w:rsid w:val="008604CC"/>
    <w:rsid w:val="00860845"/>
    <w:rsid w:val="008609A1"/>
    <w:rsid w:val="00861058"/>
    <w:rsid w:val="0086116A"/>
    <w:rsid w:val="008613DF"/>
    <w:rsid w:val="008625F5"/>
    <w:rsid w:val="0086277C"/>
    <w:rsid w:val="0086380E"/>
    <w:rsid w:val="00863D67"/>
    <w:rsid w:val="00863F85"/>
    <w:rsid w:val="00864047"/>
    <w:rsid w:val="00864357"/>
    <w:rsid w:val="0086471A"/>
    <w:rsid w:val="0086511C"/>
    <w:rsid w:val="00865170"/>
    <w:rsid w:val="00865811"/>
    <w:rsid w:val="00865D51"/>
    <w:rsid w:val="00866CBC"/>
    <w:rsid w:val="00866E91"/>
    <w:rsid w:val="00866EDB"/>
    <w:rsid w:val="00870552"/>
    <w:rsid w:val="008706AC"/>
    <w:rsid w:val="0087080A"/>
    <w:rsid w:val="00870848"/>
    <w:rsid w:val="00871A8A"/>
    <w:rsid w:val="00871DA0"/>
    <w:rsid w:val="00872350"/>
    <w:rsid w:val="00872EF1"/>
    <w:rsid w:val="0087417C"/>
    <w:rsid w:val="008745F1"/>
    <w:rsid w:val="008749D0"/>
    <w:rsid w:val="00875326"/>
    <w:rsid w:val="00875BE5"/>
    <w:rsid w:val="00875C1E"/>
    <w:rsid w:val="00876A7D"/>
    <w:rsid w:val="00876EC8"/>
    <w:rsid w:val="008774A6"/>
    <w:rsid w:val="008774E4"/>
    <w:rsid w:val="00877FC1"/>
    <w:rsid w:val="008805DC"/>
    <w:rsid w:val="008808A5"/>
    <w:rsid w:val="00881439"/>
    <w:rsid w:val="00881573"/>
    <w:rsid w:val="008817A3"/>
    <w:rsid w:val="00881CEA"/>
    <w:rsid w:val="00882083"/>
    <w:rsid w:val="00882643"/>
    <w:rsid w:val="00882992"/>
    <w:rsid w:val="00882B6A"/>
    <w:rsid w:val="00883880"/>
    <w:rsid w:val="00883F6F"/>
    <w:rsid w:val="00884235"/>
    <w:rsid w:val="008846EB"/>
    <w:rsid w:val="008848A0"/>
    <w:rsid w:val="00885345"/>
    <w:rsid w:val="00885632"/>
    <w:rsid w:val="00885821"/>
    <w:rsid w:val="00885BD2"/>
    <w:rsid w:val="00885C0A"/>
    <w:rsid w:val="00885E04"/>
    <w:rsid w:val="00885FB1"/>
    <w:rsid w:val="00886C52"/>
    <w:rsid w:val="00886D2A"/>
    <w:rsid w:val="00887941"/>
    <w:rsid w:val="00887D79"/>
    <w:rsid w:val="00890038"/>
    <w:rsid w:val="008902ED"/>
    <w:rsid w:val="00890387"/>
    <w:rsid w:val="00890736"/>
    <w:rsid w:val="00890743"/>
    <w:rsid w:val="00890BA1"/>
    <w:rsid w:val="00890BA2"/>
    <w:rsid w:val="008916A3"/>
    <w:rsid w:val="00891796"/>
    <w:rsid w:val="00891DB3"/>
    <w:rsid w:val="00891ED4"/>
    <w:rsid w:val="008926AC"/>
    <w:rsid w:val="00892BE8"/>
    <w:rsid w:val="00892CEC"/>
    <w:rsid w:val="00892F13"/>
    <w:rsid w:val="0089362D"/>
    <w:rsid w:val="008938F9"/>
    <w:rsid w:val="00893A55"/>
    <w:rsid w:val="00893DE9"/>
    <w:rsid w:val="00894DDB"/>
    <w:rsid w:val="00894F2E"/>
    <w:rsid w:val="0089508A"/>
    <w:rsid w:val="00896BF8"/>
    <w:rsid w:val="00897228"/>
    <w:rsid w:val="0089747A"/>
    <w:rsid w:val="008975C9"/>
    <w:rsid w:val="008976E0"/>
    <w:rsid w:val="00897E41"/>
    <w:rsid w:val="008A049E"/>
    <w:rsid w:val="008A08F7"/>
    <w:rsid w:val="008A0D0D"/>
    <w:rsid w:val="008A127D"/>
    <w:rsid w:val="008A18C5"/>
    <w:rsid w:val="008A1ED4"/>
    <w:rsid w:val="008A1FD9"/>
    <w:rsid w:val="008A20D6"/>
    <w:rsid w:val="008A21DA"/>
    <w:rsid w:val="008A27BD"/>
    <w:rsid w:val="008A304C"/>
    <w:rsid w:val="008A3F83"/>
    <w:rsid w:val="008A42A3"/>
    <w:rsid w:val="008A44BB"/>
    <w:rsid w:val="008A4AD5"/>
    <w:rsid w:val="008A634B"/>
    <w:rsid w:val="008A6882"/>
    <w:rsid w:val="008A6931"/>
    <w:rsid w:val="008A6E80"/>
    <w:rsid w:val="008B034C"/>
    <w:rsid w:val="008B0B4F"/>
    <w:rsid w:val="008B0D94"/>
    <w:rsid w:val="008B0F94"/>
    <w:rsid w:val="008B1526"/>
    <w:rsid w:val="008B206F"/>
    <w:rsid w:val="008B2093"/>
    <w:rsid w:val="008B297B"/>
    <w:rsid w:val="008B30A8"/>
    <w:rsid w:val="008B31BD"/>
    <w:rsid w:val="008B3873"/>
    <w:rsid w:val="008B3BF3"/>
    <w:rsid w:val="008B3F60"/>
    <w:rsid w:val="008B48D3"/>
    <w:rsid w:val="008B5CD0"/>
    <w:rsid w:val="008B6964"/>
    <w:rsid w:val="008B6994"/>
    <w:rsid w:val="008B7330"/>
    <w:rsid w:val="008B7549"/>
    <w:rsid w:val="008B7E73"/>
    <w:rsid w:val="008C048B"/>
    <w:rsid w:val="008C08AA"/>
    <w:rsid w:val="008C124C"/>
    <w:rsid w:val="008C1408"/>
    <w:rsid w:val="008C1869"/>
    <w:rsid w:val="008C2291"/>
    <w:rsid w:val="008C297B"/>
    <w:rsid w:val="008C2DCF"/>
    <w:rsid w:val="008C31D1"/>
    <w:rsid w:val="008C34DD"/>
    <w:rsid w:val="008C3CB4"/>
    <w:rsid w:val="008C42F4"/>
    <w:rsid w:val="008C465C"/>
    <w:rsid w:val="008C4BDF"/>
    <w:rsid w:val="008C51D1"/>
    <w:rsid w:val="008C5655"/>
    <w:rsid w:val="008C5FCD"/>
    <w:rsid w:val="008C615E"/>
    <w:rsid w:val="008C66E3"/>
    <w:rsid w:val="008C6E3E"/>
    <w:rsid w:val="008C6EEB"/>
    <w:rsid w:val="008C6F9D"/>
    <w:rsid w:val="008C728E"/>
    <w:rsid w:val="008C765F"/>
    <w:rsid w:val="008C7A60"/>
    <w:rsid w:val="008C7F52"/>
    <w:rsid w:val="008D0460"/>
    <w:rsid w:val="008D0722"/>
    <w:rsid w:val="008D0A58"/>
    <w:rsid w:val="008D19AD"/>
    <w:rsid w:val="008D1A6A"/>
    <w:rsid w:val="008D1D3D"/>
    <w:rsid w:val="008D2093"/>
    <w:rsid w:val="008D245B"/>
    <w:rsid w:val="008D24D6"/>
    <w:rsid w:val="008D2575"/>
    <w:rsid w:val="008D2E01"/>
    <w:rsid w:val="008D31C1"/>
    <w:rsid w:val="008D38F3"/>
    <w:rsid w:val="008D45B8"/>
    <w:rsid w:val="008D4CFD"/>
    <w:rsid w:val="008D4F36"/>
    <w:rsid w:val="008D558C"/>
    <w:rsid w:val="008D5C56"/>
    <w:rsid w:val="008D6502"/>
    <w:rsid w:val="008D6817"/>
    <w:rsid w:val="008D790F"/>
    <w:rsid w:val="008D79FF"/>
    <w:rsid w:val="008D7EE7"/>
    <w:rsid w:val="008E0433"/>
    <w:rsid w:val="008E06B5"/>
    <w:rsid w:val="008E072B"/>
    <w:rsid w:val="008E0895"/>
    <w:rsid w:val="008E0BB1"/>
    <w:rsid w:val="008E1B3F"/>
    <w:rsid w:val="008E1EB0"/>
    <w:rsid w:val="008E213D"/>
    <w:rsid w:val="008E21D4"/>
    <w:rsid w:val="008E2BBD"/>
    <w:rsid w:val="008E323B"/>
    <w:rsid w:val="008E38B8"/>
    <w:rsid w:val="008E4413"/>
    <w:rsid w:val="008E4EC5"/>
    <w:rsid w:val="008E52AB"/>
    <w:rsid w:val="008E59DA"/>
    <w:rsid w:val="008E7297"/>
    <w:rsid w:val="008E72D5"/>
    <w:rsid w:val="008E7951"/>
    <w:rsid w:val="008E7B2F"/>
    <w:rsid w:val="008F0376"/>
    <w:rsid w:val="008F1D2C"/>
    <w:rsid w:val="008F1F1E"/>
    <w:rsid w:val="008F2B28"/>
    <w:rsid w:val="008F3769"/>
    <w:rsid w:val="008F3A0B"/>
    <w:rsid w:val="008F3E64"/>
    <w:rsid w:val="008F4068"/>
    <w:rsid w:val="008F4AB0"/>
    <w:rsid w:val="008F4B0D"/>
    <w:rsid w:val="008F4C1A"/>
    <w:rsid w:val="008F56F8"/>
    <w:rsid w:val="008F5EB3"/>
    <w:rsid w:val="008F6122"/>
    <w:rsid w:val="008F6236"/>
    <w:rsid w:val="008F65D1"/>
    <w:rsid w:val="008F683A"/>
    <w:rsid w:val="008F6944"/>
    <w:rsid w:val="008F70BF"/>
    <w:rsid w:val="008F72B1"/>
    <w:rsid w:val="00900A4A"/>
    <w:rsid w:val="00900BE9"/>
    <w:rsid w:val="0090185B"/>
    <w:rsid w:val="00901C1C"/>
    <w:rsid w:val="00902175"/>
    <w:rsid w:val="0090427F"/>
    <w:rsid w:val="0090431D"/>
    <w:rsid w:val="009044C4"/>
    <w:rsid w:val="00904F17"/>
    <w:rsid w:val="00905AC3"/>
    <w:rsid w:val="00906008"/>
    <w:rsid w:val="0090641F"/>
    <w:rsid w:val="009064E5"/>
    <w:rsid w:val="00906BBB"/>
    <w:rsid w:val="00906EF5"/>
    <w:rsid w:val="0090745A"/>
    <w:rsid w:val="00907E45"/>
    <w:rsid w:val="00907EFE"/>
    <w:rsid w:val="00910777"/>
    <w:rsid w:val="00910A2D"/>
    <w:rsid w:val="00910B32"/>
    <w:rsid w:val="009112C4"/>
    <w:rsid w:val="00911437"/>
    <w:rsid w:val="0091163C"/>
    <w:rsid w:val="00911D1D"/>
    <w:rsid w:val="00911FA5"/>
    <w:rsid w:val="0091227F"/>
    <w:rsid w:val="0091250B"/>
    <w:rsid w:val="00912C51"/>
    <w:rsid w:val="00912E69"/>
    <w:rsid w:val="0091325F"/>
    <w:rsid w:val="00913296"/>
    <w:rsid w:val="009133EA"/>
    <w:rsid w:val="00913436"/>
    <w:rsid w:val="0091394C"/>
    <w:rsid w:val="00913BEF"/>
    <w:rsid w:val="0091449A"/>
    <w:rsid w:val="009149D6"/>
    <w:rsid w:val="0091505E"/>
    <w:rsid w:val="00915230"/>
    <w:rsid w:val="00915478"/>
    <w:rsid w:val="009154D6"/>
    <w:rsid w:val="0091565E"/>
    <w:rsid w:val="00916120"/>
    <w:rsid w:val="00916533"/>
    <w:rsid w:val="009166D2"/>
    <w:rsid w:val="00916FB8"/>
    <w:rsid w:val="00920921"/>
    <w:rsid w:val="009210B8"/>
    <w:rsid w:val="009213F2"/>
    <w:rsid w:val="0092189E"/>
    <w:rsid w:val="00921DAB"/>
    <w:rsid w:val="00922FD6"/>
    <w:rsid w:val="00923400"/>
    <w:rsid w:val="009235C4"/>
    <w:rsid w:val="00923920"/>
    <w:rsid w:val="0092480A"/>
    <w:rsid w:val="0092481D"/>
    <w:rsid w:val="00924E71"/>
    <w:rsid w:val="00925300"/>
    <w:rsid w:val="00925B48"/>
    <w:rsid w:val="00927F39"/>
    <w:rsid w:val="00930020"/>
    <w:rsid w:val="009307F0"/>
    <w:rsid w:val="009308AA"/>
    <w:rsid w:val="00930EE7"/>
    <w:rsid w:val="009311D1"/>
    <w:rsid w:val="00931B81"/>
    <w:rsid w:val="00932378"/>
    <w:rsid w:val="009324F8"/>
    <w:rsid w:val="00932709"/>
    <w:rsid w:val="00934B7B"/>
    <w:rsid w:val="009351B7"/>
    <w:rsid w:val="0093541C"/>
    <w:rsid w:val="0093618B"/>
    <w:rsid w:val="009365C2"/>
    <w:rsid w:val="00936A48"/>
    <w:rsid w:val="00936AA5"/>
    <w:rsid w:val="00937014"/>
    <w:rsid w:val="009375AD"/>
    <w:rsid w:val="00937950"/>
    <w:rsid w:val="00937EC0"/>
    <w:rsid w:val="0094034B"/>
    <w:rsid w:val="00940929"/>
    <w:rsid w:val="00940CC9"/>
    <w:rsid w:val="0094120B"/>
    <w:rsid w:val="009417FD"/>
    <w:rsid w:val="0094290C"/>
    <w:rsid w:val="009439C6"/>
    <w:rsid w:val="00943A40"/>
    <w:rsid w:val="00944511"/>
    <w:rsid w:val="0094486D"/>
    <w:rsid w:val="00944EE9"/>
    <w:rsid w:val="00945E5F"/>
    <w:rsid w:val="00946152"/>
    <w:rsid w:val="0094640A"/>
    <w:rsid w:val="0094691E"/>
    <w:rsid w:val="00946DEF"/>
    <w:rsid w:val="009470F3"/>
    <w:rsid w:val="00947B1B"/>
    <w:rsid w:val="00947D96"/>
    <w:rsid w:val="009506A4"/>
    <w:rsid w:val="00950887"/>
    <w:rsid w:val="00950F17"/>
    <w:rsid w:val="009513ED"/>
    <w:rsid w:val="00951635"/>
    <w:rsid w:val="00952795"/>
    <w:rsid w:val="00952852"/>
    <w:rsid w:val="00952A12"/>
    <w:rsid w:val="00952BE1"/>
    <w:rsid w:val="009531E0"/>
    <w:rsid w:val="00953974"/>
    <w:rsid w:val="00954AD0"/>
    <w:rsid w:val="00954C69"/>
    <w:rsid w:val="00954DA0"/>
    <w:rsid w:val="00954E2B"/>
    <w:rsid w:val="009552E2"/>
    <w:rsid w:val="009558F4"/>
    <w:rsid w:val="00956155"/>
    <w:rsid w:val="00956157"/>
    <w:rsid w:val="009568D6"/>
    <w:rsid w:val="00957270"/>
    <w:rsid w:val="0096062B"/>
    <w:rsid w:val="00960BBC"/>
    <w:rsid w:val="00961677"/>
    <w:rsid w:val="00962174"/>
    <w:rsid w:val="00962408"/>
    <w:rsid w:val="009628CD"/>
    <w:rsid w:val="00962CD7"/>
    <w:rsid w:val="00962FC3"/>
    <w:rsid w:val="00963418"/>
    <w:rsid w:val="009636ED"/>
    <w:rsid w:val="00963C12"/>
    <w:rsid w:val="009648AF"/>
    <w:rsid w:val="00964DFB"/>
    <w:rsid w:val="00965271"/>
    <w:rsid w:val="00965A61"/>
    <w:rsid w:val="00966059"/>
    <w:rsid w:val="0096696F"/>
    <w:rsid w:val="0096705B"/>
    <w:rsid w:val="0096711D"/>
    <w:rsid w:val="00967995"/>
    <w:rsid w:val="00967ACA"/>
    <w:rsid w:val="00967BBE"/>
    <w:rsid w:val="0097049E"/>
    <w:rsid w:val="00970A13"/>
    <w:rsid w:val="009721EC"/>
    <w:rsid w:val="009727CC"/>
    <w:rsid w:val="00972832"/>
    <w:rsid w:val="00972C56"/>
    <w:rsid w:val="00972E27"/>
    <w:rsid w:val="00972EA6"/>
    <w:rsid w:val="009735F3"/>
    <w:rsid w:val="0097420C"/>
    <w:rsid w:val="00974591"/>
    <w:rsid w:val="00975CEC"/>
    <w:rsid w:val="00976370"/>
    <w:rsid w:val="009765A5"/>
    <w:rsid w:val="009771D6"/>
    <w:rsid w:val="0097757C"/>
    <w:rsid w:val="009779D7"/>
    <w:rsid w:val="00977F1C"/>
    <w:rsid w:val="0098058B"/>
    <w:rsid w:val="00980E82"/>
    <w:rsid w:val="00981F41"/>
    <w:rsid w:val="00983008"/>
    <w:rsid w:val="00984569"/>
    <w:rsid w:val="00984677"/>
    <w:rsid w:val="00984C6E"/>
    <w:rsid w:val="009850E8"/>
    <w:rsid w:val="00985162"/>
    <w:rsid w:val="00985A19"/>
    <w:rsid w:val="009866BD"/>
    <w:rsid w:val="00986DA2"/>
    <w:rsid w:val="009873A0"/>
    <w:rsid w:val="00987AE3"/>
    <w:rsid w:val="009915A8"/>
    <w:rsid w:val="00991F0A"/>
    <w:rsid w:val="009920F6"/>
    <w:rsid w:val="00992B68"/>
    <w:rsid w:val="00992F06"/>
    <w:rsid w:val="00993A2F"/>
    <w:rsid w:val="00993C4E"/>
    <w:rsid w:val="00993D9F"/>
    <w:rsid w:val="009945EB"/>
    <w:rsid w:val="009946EA"/>
    <w:rsid w:val="00994D2A"/>
    <w:rsid w:val="009960B9"/>
    <w:rsid w:val="009962EC"/>
    <w:rsid w:val="00996480"/>
    <w:rsid w:val="009967F6"/>
    <w:rsid w:val="00996CBA"/>
    <w:rsid w:val="009977B9"/>
    <w:rsid w:val="009A00B3"/>
    <w:rsid w:val="009A094F"/>
    <w:rsid w:val="009A15FB"/>
    <w:rsid w:val="009A1ED5"/>
    <w:rsid w:val="009A20FB"/>
    <w:rsid w:val="009A2105"/>
    <w:rsid w:val="009A236A"/>
    <w:rsid w:val="009A24C8"/>
    <w:rsid w:val="009A269C"/>
    <w:rsid w:val="009A2834"/>
    <w:rsid w:val="009A2E29"/>
    <w:rsid w:val="009A304B"/>
    <w:rsid w:val="009A3652"/>
    <w:rsid w:val="009A377B"/>
    <w:rsid w:val="009A388F"/>
    <w:rsid w:val="009A40A6"/>
    <w:rsid w:val="009A44B2"/>
    <w:rsid w:val="009A4948"/>
    <w:rsid w:val="009A4D30"/>
    <w:rsid w:val="009A5D63"/>
    <w:rsid w:val="009A5FF0"/>
    <w:rsid w:val="009A60F5"/>
    <w:rsid w:val="009A64B0"/>
    <w:rsid w:val="009A650F"/>
    <w:rsid w:val="009A66EE"/>
    <w:rsid w:val="009A67AF"/>
    <w:rsid w:val="009A6EFA"/>
    <w:rsid w:val="009A71C7"/>
    <w:rsid w:val="009A767C"/>
    <w:rsid w:val="009A77C0"/>
    <w:rsid w:val="009A7A04"/>
    <w:rsid w:val="009B07C5"/>
    <w:rsid w:val="009B09A6"/>
    <w:rsid w:val="009B0F57"/>
    <w:rsid w:val="009B1548"/>
    <w:rsid w:val="009B15D8"/>
    <w:rsid w:val="009B18A6"/>
    <w:rsid w:val="009B30B9"/>
    <w:rsid w:val="009B3122"/>
    <w:rsid w:val="009B315E"/>
    <w:rsid w:val="009B46AA"/>
    <w:rsid w:val="009B47D5"/>
    <w:rsid w:val="009B5300"/>
    <w:rsid w:val="009B59F2"/>
    <w:rsid w:val="009B5C7B"/>
    <w:rsid w:val="009B6C01"/>
    <w:rsid w:val="009B6C92"/>
    <w:rsid w:val="009B712B"/>
    <w:rsid w:val="009B7418"/>
    <w:rsid w:val="009B7555"/>
    <w:rsid w:val="009B7689"/>
    <w:rsid w:val="009B7891"/>
    <w:rsid w:val="009B79C7"/>
    <w:rsid w:val="009B79C9"/>
    <w:rsid w:val="009B7D88"/>
    <w:rsid w:val="009C028F"/>
    <w:rsid w:val="009C04EB"/>
    <w:rsid w:val="009C05F7"/>
    <w:rsid w:val="009C0A45"/>
    <w:rsid w:val="009C0A4B"/>
    <w:rsid w:val="009C0BAA"/>
    <w:rsid w:val="009C1387"/>
    <w:rsid w:val="009C18F7"/>
    <w:rsid w:val="009C1F11"/>
    <w:rsid w:val="009C20A9"/>
    <w:rsid w:val="009C26B6"/>
    <w:rsid w:val="009C26DB"/>
    <w:rsid w:val="009C2F12"/>
    <w:rsid w:val="009C30E3"/>
    <w:rsid w:val="009C37E9"/>
    <w:rsid w:val="009C3B3F"/>
    <w:rsid w:val="009C3E6E"/>
    <w:rsid w:val="009C3FD3"/>
    <w:rsid w:val="009C4286"/>
    <w:rsid w:val="009C4A5F"/>
    <w:rsid w:val="009C4CA3"/>
    <w:rsid w:val="009C63BB"/>
    <w:rsid w:val="009C649E"/>
    <w:rsid w:val="009C66FB"/>
    <w:rsid w:val="009C731A"/>
    <w:rsid w:val="009C7500"/>
    <w:rsid w:val="009C77D5"/>
    <w:rsid w:val="009D012C"/>
    <w:rsid w:val="009D0317"/>
    <w:rsid w:val="009D045D"/>
    <w:rsid w:val="009D08BA"/>
    <w:rsid w:val="009D09C3"/>
    <w:rsid w:val="009D0E39"/>
    <w:rsid w:val="009D1A5E"/>
    <w:rsid w:val="009D1B4F"/>
    <w:rsid w:val="009D2276"/>
    <w:rsid w:val="009D2452"/>
    <w:rsid w:val="009D29CC"/>
    <w:rsid w:val="009D2CCD"/>
    <w:rsid w:val="009D2E3A"/>
    <w:rsid w:val="009D2F66"/>
    <w:rsid w:val="009D2F75"/>
    <w:rsid w:val="009D32D5"/>
    <w:rsid w:val="009D40A1"/>
    <w:rsid w:val="009D4741"/>
    <w:rsid w:val="009D4D90"/>
    <w:rsid w:val="009D4F13"/>
    <w:rsid w:val="009D53FE"/>
    <w:rsid w:val="009D568B"/>
    <w:rsid w:val="009D5AF5"/>
    <w:rsid w:val="009D6431"/>
    <w:rsid w:val="009D71F7"/>
    <w:rsid w:val="009E0030"/>
    <w:rsid w:val="009E04CF"/>
    <w:rsid w:val="009E0628"/>
    <w:rsid w:val="009E09E2"/>
    <w:rsid w:val="009E0D68"/>
    <w:rsid w:val="009E0E90"/>
    <w:rsid w:val="009E15E9"/>
    <w:rsid w:val="009E2658"/>
    <w:rsid w:val="009E27B2"/>
    <w:rsid w:val="009E32A0"/>
    <w:rsid w:val="009E3653"/>
    <w:rsid w:val="009E36C3"/>
    <w:rsid w:val="009E402A"/>
    <w:rsid w:val="009E4213"/>
    <w:rsid w:val="009E4587"/>
    <w:rsid w:val="009E570E"/>
    <w:rsid w:val="009E579C"/>
    <w:rsid w:val="009E6627"/>
    <w:rsid w:val="009E6E4A"/>
    <w:rsid w:val="009E6F92"/>
    <w:rsid w:val="009E7916"/>
    <w:rsid w:val="009F099A"/>
    <w:rsid w:val="009F0A14"/>
    <w:rsid w:val="009F0FA0"/>
    <w:rsid w:val="009F1489"/>
    <w:rsid w:val="009F324E"/>
    <w:rsid w:val="009F4CDB"/>
    <w:rsid w:val="009F4FAB"/>
    <w:rsid w:val="009F554E"/>
    <w:rsid w:val="009F5D0E"/>
    <w:rsid w:val="009F6664"/>
    <w:rsid w:val="009F6868"/>
    <w:rsid w:val="009F6992"/>
    <w:rsid w:val="009F74DA"/>
    <w:rsid w:val="009F7572"/>
    <w:rsid w:val="009F7ED0"/>
    <w:rsid w:val="009F7F18"/>
    <w:rsid w:val="00A016F0"/>
    <w:rsid w:val="00A0194D"/>
    <w:rsid w:val="00A01EDB"/>
    <w:rsid w:val="00A02B8E"/>
    <w:rsid w:val="00A0377E"/>
    <w:rsid w:val="00A03D0E"/>
    <w:rsid w:val="00A04A35"/>
    <w:rsid w:val="00A05500"/>
    <w:rsid w:val="00A05F09"/>
    <w:rsid w:val="00A06D05"/>
    <w:rsid w:val="00A07834"/>
    <w:rsid w:val="00A10A22"/>
    <w:rsid w:val="00A10FAE"/>
    <w:rsid w:val="00A112EE"/>
    <w:rsid w:val="00A11C4A"/>
    <w:rsid w:val="00A11D79"/>
    <w:rsid w:val="00A126CD"/>
    <w:rsid w:val="00A12814"/>
    <w:rsid w:val="00A12DD7"/>
    <w:rsid w:val="00A13BD6"/>
    <w:rsid w:val="00A1468B"/>
    <w:rsid w:val="00A150DA"/>
    <w:rsid w:val="00A151D6"/>
    <w:rsid w:val="00A15395"/>
    <w:rsid w:val="00A153DA"/>
    <w:rsid w:val="00A15C99"/>
    <w:rsid w:val="00A1726B"/>
    <w:rsid w:val="00A200B2"/>
    <w:rsid w:val="00A20626"/>
    <w:rsid w:val="00A20A12"/>
    <w:rsid w:val="00A20A63"/>
    <w:rsid w:val="00A20AB5"/>
    <w:rsid w:val="00A21267"/>
    <w:rsid w:val="00A2141C"/>
    <w:rsid w:val="00A21A70"/>
    <w:rsid w:val="00A22139"/>
    <w:rsid w:val="00A229DE"/>
    <w:rsid w:val="00A22A0A"/>
    <w:rsid w:val="00A22C2E"/>
    <w:rsid w:val="00A22F63"/>
    <w:rsid w:val="00A23103"/>
    <w:rsid w:val="00A2382F"/>
    <w:rsid w:val="00A23C85"/>
    <w:rsid w:val="00A2457D"/>
    <w:rsid w:val="00A24743"/>
    <w:rsid w:val="00A24E8F"/>
    <w:rsid w:val="00A251B9"/>
    <w:rsid w:val="00A25575"/>
    <w:rsid w:val="00A25D2D"/>
    <w:rsid w:val="00A263E1"/>
    <w:rsid w:val="00A26E9E"/>
    <w:rsid w:val="00A26EDB"/>
    <w:rsid w:val="00A2720F"/>
    <w:rsid w:val="00A2790B"/>
    <w:rsid w:val="00A27B58"/>
    <w:rsid w:val="00A27BCF"/>
    <w:rsid w:val="00A306E3"/>
    <w:rsid w:val="00A31258"/>
    <w:rsid w:val="00A31C26"/>
    <w:rsid w:val="00A32044"/>
    <w:rsid w:val="00A32184"/>
    <w:rsid w:val="00A32BF4"/>
    <w:rsid w:val="00A333A9"/>
    <w:rsid w:val="00A3344F"/>
    <w:rsid w:val="00A33539"/>
    <w:rsid w:val="00A3411D"/>
    <w:rsid w:val="00A34D8D"/>
    <w:rsid w:val="00A34E23"/>
    <w:rsid w:val="00A357DB"/>
    <w:rsid w:val="00A35AB3"/>
    <w:rsid w:val="00A35EDC"/>
    <w:rsid w:val="00A362DC"/>
    <w:rsid w:val="00A36491"/>
    <w:rsid w:val="00A366AE"/>
    <w:rsid w:val="00A368C2"/>
    <w:rsid w:val="00A36980"/>
    <w:rsid w:val="00A37190"/>
    <w:rsid w:val="00A3732A"/>
    <w:rsid w:val="00A37B4D"/>
    <w:rsid w:val="00A402FB"/>
    <w:rsid w:val="00A40D9D"/>
    <w:rsid w:val="00A411C4"/>
    <w:rsid w:val="00A415B6"/>
    <w:rsid w:val="00A41B9D"/>
    <w:rsid w:val="00A41BE6"/>
    <w:rsid w:val="00A4204D"/>
    <w:rsid w:val="00A42CDC"/>
    <w:rsid w:val="00A42DA4"/>
    <w:rsid w:val="00A4342E"/>
    <w:rsid w:val="00A43ADC"/>
    <w:rsid w:val="00A44198"/>
    <w:rsid w:val="00A4480B"/>
    <w:rsid w:val="00A44C6C"/>
    <w:rsid w:val="00A45EE2"/>
    <w:rsid w:val="00A45FD5"/>
    <w:rsid w:val="00A46845"/>
    <w:rsid w:val="00A47D73"/>
    <w:rsid w:val="00A5039E"/>
    <w:rsid w:val="00A5124D"/>
    <w:rsid w:val="00A51283"/>
    <w:rsid w:val="00A51ED8"/>
    <w:rsid w:val="00A520BF"/>
    <w:rsid w:val="00A529EA"/>
    <w:rsid w:val="00A530AC"/>
    <w:rsid w:val="00A5363E"/>
    <w:rsid w:val="00A5378D"/>
    <w:rsid w:val="00A53BED"/>
    <w:rsid w:val="00A5402C"/>
    <w:rsid w:val="00A540B5"/>
    <w:rsid w:val="00A54272"/>
    <w:rsid w:val="00A542FB"/>
    <w:rsid w:val="00A543B6"/>
    <w:rsid w:val="00A54983"/>
    <w:rsid w:val="00A54985"/>
    <w:rsid w:val="00A54C6F"/>
    <w:rsid w:val="00A56BC5"/>
    <w:rsid w:val="00A56E1E"/>
    <w:rsid w:val="00A57045"/>
    <w:rsid w:val="00A57228"/>
    <w:rsid w:val="00A576F6"/>
    <w:rsid w:val="00A60C39"/>
    <w:rsid w:val="00A60D30"/>
    <w:rsid w:val="00A61357"/>
    <w:rsid w:val="00A623E6"/>
    <w:rsid w:val="00A6240C"/>
    <w:rsid w:val="00A624B0"/>
    <w:rsid w:val="00A6316B"/>
    <w:rsid w:val="00A634EF"/>
    <w:rsid w:val="00A636DF"/>
    <w:rsid w:val="00A63C90"/>
    <w:rsid w:val="00A642CA"/>
    <w:rsid w:val="00A64B0D"/>
    <w:rsid w:val="00A66445"/>
    <w:rsid w:val="00A6685E"/>
    <w:rsid w:val="00A66D38"/>
    <w:rsid w:val="00A6758B"/>
    <w:rsid w:val="00A67DB6"/>
    <w:rsid w:val="00A67FEC"/>
    <w:rsid w:val="00A70153"/>
    <w:rsid w:val="00A70316"/>
    <w:rsid w:val="00A70677"/>
    <w:rsid w:val="00A70C13"/>
    <w:rsid w:val="00A70E8F"/>
    <w:rsid w:val="00A7187B"/>
    <w:rsid w:val="00A71E2D"/>
    <w:rsid w:val="00A71FD3"/>
    <w:rsid w:val="00A72560"/>
    <w:rsid w:val="00A7280E"/>
    <w:rsid w:val="00A731D3"/>
    <w:rsid w:val="00A7385E"/>
    <w:rsid w:val="00A73E49"/>
    <w:rsid w:val="00A74119"/>
    <w:rsid w:val="00A75157"/>
    <w:rsid w:val="00A752B3"/>
    <w:rsid w:val="00A7598E"/>
    <w:rsid w:val="00A760E1"/>
    <w:rsid w:val="00A76AB0"/>
    <w:rsid w:val="00A7726C"/>
    <w:rsid w:val="00A77BB9"/>
    <w:rsid w:val="00A77E56"/>
    <w:rsid w:val="00A80443"/>
    <w:rsid w:val="00A804E0"/>
    <w:rsid w:val="00A812CD"/>
    <w:rsid w:val="00A813F1"/>
    <w:rsid w:val="00A81D09"/>
    <w:rsid w:val="00A81DEB"/>
    <w:rsid w:val="00A822CC"/>
    <w:rsid w:val="00A823C7"/>
    <w:rsid w:val="00A82791"/>
    <w:rsid w:val="00A828B3"/>
    <w:rsid w:val="00A83398"/>
    <w:rsid w:val="00A8340A"/>
    <w:rsid w:val="00A84877"/>
    <w:rsid w:val="00A84A63"/>
    <w:rsid w:val="00A84C77"/>
    <w:rsid w:val="00A859D5"/>
    <w:rsid w:val="00A86186"/>
    <w:rsid w:val="00A86EB2"/>
    <w:rsid w:val="00A86F52"/>
    <w:rsid w:val="00A87162"/>
    <w:rsid w:val="00A874E7"/>
    <w:rsid w:val="00A87522"/>
    <w:rsid w:val="00A8771C"/>
    <w:rsid w:val="00A87B37"/>
    <w:rsid w:val="00A87DC3"/>
    <w:rsid w:val="00A90B8C"/>
    <w:rsid w:val="00A9133B"/>
    <w:rsid w:val="00A91898"/>
    <w:rsid w:val="00A91D73"/>
    <w:rsid w:val="00A9228D"/>
    <w:rsid w:val="00A9247B"/>
    <w:rsid w:val="00A927B9"/>
    <w:rsid w:val="00A92A4E"/>
    <w:rsid w:val="00A94600"/>
    <w:rsid w:val="00A94773"/>
    <w:rsid w:val="00A95022"/>
    <w:rsid w:val="00A95250"/>
    <w:rsid w:val="00A95F69"/>
    <w:rsid w:val="00A966F4"/>
    <w:rsid w:val="00A976C9"/>
    <w:rsid w:val="00AA015B"/>
    <w:rsid w:val="00AA0940"/>
    <w:rsid w:val="00AA0F77"/>
    <w:rsid w:val="00AA1153"/>
    <w:rsid w:val="00AA1EE1"/>
    <w:rsid w:val="00AA22F2"/>
    <w:rsid w:val="00AA2809"/>
    <w:rsid w:val="00AA2FE9"/>
    <w:rsid w:val="00AA4057"/>
    <w:rsid w:val="00AA481E"/>
    <w:rsid w:val="00AA4EFE"/>
    <w:rsid w:val="00AA58E0"/>
    <w:rsid w:val="00AA5BEE"/>
    <w:rsid w:val="00AA71B3"/>
    <w:rsid w:val="00AA71E6"/>
    <w:rsid w:val="00AA76D6"/>
    <w:rsid w:val="00AA77A5"/>
    <w:rsid w:val="00AA77E9"/>
    <w:rsid w:val="00AA7825"/>
    <w:rsid w:val="00AA7A64"/>
    <w:rsid w:val="00AA7EF3"/>
    <w:rsid w:val="00AA7F18"/>
    <w:rsid w:val="00AB0BCE"/>
    <w:rsid w:val="00AB0F8A"/>
    <w:rsid w:val="00AB131A"/>
    <w:rsid w:val="00AB15B0"/>
    <w:rsid w:val="00AB161A"/>
    <w:rsid w:val="00AB1C17"/>
    <w:rsid w:val="00AB1C9D"/>
    <w:rsid w:val="00AB2293"/>
    <w:rsid w:val="00AB2394"/>
    <w:rsid w:val="00AB24FF"/>
    <w:rsid w:val="00AB3150"/>
    <w:rsid w:val="00AB3A30"/>
    <w:rsid w:val="00AB3E30"/>
    <w:rsid w:val="00AB4263"/>
    <w:rsid w:val="00AB593C"/>
    <w:rsid w:val="00AB5EA6"/>
    <w:rsid w:val="00AB69A5"/>
    <w:rsid w:val="00AB6FBD"/>
    <w:rsid w:val="00AB734E"/>
    <w:rsid w:val="00AC023E"/>
    <w:rsid w:val="00AC08F4"/>
    <w:rsid w:val="00AC0E96"/>
    <w:rsid w:val="00AC0F8A"/>
    <w:rsid w:val="00AC1033"/>
    <w:rsid w:val="00AC1468"/>
    <w:rsid w:val="00AC1C11"/>
    <w:rsid w:val="00AC220F"/>
    <w:rsid w:val="00AC3A75"/>
    <w:rsid w:val="00AC3F45"/>
    <w:rsid w:val="00AC43B5"/>
    <w:rsid w:val="00AC4523"/>
    <w:rsid w:val="00AC4CBE"/>
    <w:rsid w:val="00AC4FB8"/>
    <w:rsid w:val="00AC59C5"/>
    <w:rsid w:val="00AC5D26"/>
    <w:rsid w:val="00AC60CB"/>
    <w:rsid w:val="00AC61D3"/>
    <w:rsid w:val="00AC65A9"/>
    <w:rsid w:val="00AC6AAB"/>
    <w:rsid w:val="00AC6C1C"/>
    <w:rsid w:val="00AC7088"/>
    <w:rsid w:val="00AC71E8"/>
    <w:rsid w:val="00AC75E4"/>
    <w:rsid w:val="00AC7830"/>
    <w:rsid w:val="00AD01BE"/>
    <w:rsid w:val="00AD0CCF"/>
    <w:rsid w:val="00AD10A3"/>
    <w:rsid w:val="00AD10D1"/>
    <w:rsid w:val="00AD19E8"/>
    <w:rsid w:val="00AD1B54"/>
    <w:rsid w:val="00AD1F93"/>
    <w:rsid w:val="00AD2D7E"/>
    <w:rsid w:val="00AD369B"/>
    <w:rsid w:val="00AD3CA6"/>
    <w:rsid w:val="00AD47D0"/>
    <w:rsid w:val="00AD4AD3"/>
    <w:rsid w:val="00AD51BE"/>
    <w:rsid w:val="00AD5438"/>
    <w:rsid w:val="00AD581A"/>
    <w:rsid w:val="00AD5C8B"/>
    <w:rsid w:val="00AD60AB"/>
    <w:rsid w:val="00AD6383"/>
    <w:rsid w:val="00AD64A2"/>
    <w:rsid w:val="00AD64BF"/>
    <w:rsid w:val="00AD6BBE"/>
    <w:rsid w:val="00AE0767"/>
    <w:rsid w:val="00AE1315"/>
    <w:rsid w:val="00AE14F7"/>
    <w:rsid w:val="00AE15FB"/>
    <w:rsid w:val="00AE17C3"/>
    <w:rsid w:val="00AE1B19"/>
    <w:rsid w:val="00AE2308"/>
    <w:rsid w:val="00AE26B0"/>
    <w:rsid w:val="00AE2BBB"/>
    <w:rsid w:val="00AE3436"/>
    <w:rsid w:val="00AE3E02"/>
    <w:rsid w:val="00AE40CC"/>
    <w:rsid w:val="00AE4FB7"/>
    <w:rsid w:val="00AE51BA"/>
    <w:rsid w:val="00AE51D1"/>
    <w:rsid w:val="00AE557C"/>
    <w:rsid w:val="00AE565B"/>
    <w:rsid w:val="00AE5ABC"/>
    <w:rsid w:val="00AE6445"/>
    <w:rsid w:val="00AE73AA"/>
    <w:rsid w:val="00AE761C"/>
    <w:rsid w:val="00AE7E3D"/>
    <w:rsid w:val="00AF0422"/>
    <w:rsid w:val="00AF1435"/>
    <w:rsid w:val="00AF149D"/>
    <w:rsid w:val="00AF1C4E"/>
    <w:rsid w:val="00AF2D00"/>
    <w:rsid w:val="00AF37B8"/>
    <w:rsid w:val="00AF3B8A"/>
    <w:rsid w:val="00AF3D60"/>
    <w:rsid w:val="00AF42DA"/>
    <w:rsid w:val="00AF52BF"/>
    <w:rsid w:val="00AF5FDD"/>
    <w:rsid w:val="00AF647C"/>
    <w:rsid w:val="00AF656B"/>
    <w:rsid w:val="00AF69E7"/>
    <w:rsid w:val="00AF79BA"/>
    <w:rsid w:val="00AF7E0A"/>
    <w:rsid w:val="00B0027F"/>
    <w:rsid w:val="00B008A4"/>
    <w:rsid w:val="00B009F1"/>
    <w:rsid w:val="00B0217C"/>
    <w:rsid w:val="00B02505"/>
    <w:rsid w:val="00B02B74"/>
    <w:rsid w:val="00B03183"/>
    <w:rsid w:val="00B03486"/>
    <w:rsid w:val="00B03C5F"/>
    <w:rsid w:val="00B048BD"/>
    <w:rsid w:val="00B04CCA"/>
    <w:rsid w:val="00B05671"/>
    <w:rsid w:val="00B05A3B"/>
    <w:rsid w:val="00B065FB"/>
    <w:rsid w:val="00B067E5"/>
    <w:rsid w:val="00B06DA1"/>
    <w:rsid w:val="00B070D1"/>
    <w:rsid w:val="00B073C7"/>
    <w:rsid w:val="00B07469"/>
    <w:rsid w:val="00B076FB"/>
    <w:rsid w:val="00B07E32"/>
    <w:rsid w:val="00B10139"/>
    <w:rsid w:val="00B101D9"/>
    <w:rsid w:val="00B114BA"/>
    <w:rsid w:val="00B11B54"/>
    <w:rsid w:val="00B11FDF"/>
    <w:rsid w:val="00B12210"/>
    <w:rsid w:val="00B12291"/>
    <w:rsid w:val="00B12AB4"/>
    <w:rsid w:val="00B12C15"/>
    <w:rsid w:val="00B12C36"/>
    <w:rsid w:val="00B12CAE"/>
    <w:rsid w:val="00B13449"/>
    <w:rsid w:val="00B135C6"/>
    <w:rsid w:val="00B1381E"/>
    <w:rsid w:val="00B13CE8"/>
    <w:rsid w:val="00B13E02"/>
    <w:rsid w:val="00B13EEB"/>
    <w:rsid w:val="00B14918"/>
    <w:rsid w:val="00B14B48"/>
    <w:rsid w:val="00B15113"/>
    <w:rsid w:val="00B162E0"/>
    <w:rsid w:val="00B16561"/>
    <w:rsid w:val="00B16D5D"/>
    <w:rsid w:val="00B16E55"/>
    <w:rsid w:val="00B170EC"/>
    <w:rsid w:val="00B17163"/>
    <w:rsid w:val="00B17980"/>
    <w:rsid w:val="00B179E5"/>
    <w:rsid w:val="00B17F81"/>
    <w:rsid w:val="00B205BB"/>
    <w:rsid w:val="00B2098B"/>
    <w:rsid w:val="00B211F9"/>
    <w:rsid w:val="00B2160D"/>
    <w:rsid w:val="00B21D07"/>
    <w:rsid w:val="00B2219F"/>
    <w:rsid w:val="00B2287C"/>
    <w:rsid w:val="00B23F53"/>
    <w:rsid w:val="00B24889"/>
    <w:rsid w:val="00B24C0B"/>
    <w:rsid w:val="00B24F5B"/>
    <w:rsid w:val="00B250DF"/>
    <w:rsid w:val="00B254A3"/>
    <w:rsid w:val="00B25708"/>
    <w:rsid w:val="00B25A34"/>
    <w:rsid w:val="00B25ECA"/>
    <w:rsid w:val="00B263DC"/>
    <w:rsid w:val="00B26BB9"/>
    <w:rsid w:val="00B276CE"/>
    <w:rsid w:val="00B279A0"/>
    <w:rsid w:val="00B27FC0"/>
    <w:rsid w:val="00B303F0"/>
    <w:rsid w:val="00B30591"/>
    <w:rsid w:val="00B30957"/>
    <w:rsid w:val="00B30DFC"/>
    <w:rsid w:val="00B30FD8"/>
    <w:rsid w:val="00B312A5"/>
    <w:rsid w:val="00B31AA1"/>
    <w:rsid w:val="00B31D21"/>
    <w:rsid w:val="00B326B2"/>
    <w:rsid w:val="00B3288B"/>
    <w:rsid w:val="00B32D55"/>
    <w:rsid w:val="00B3398E"/>
    <w:rsid w:val="00B33E92"/>
    <w:rsid w:val="00B341FB"/>
    <w:rsid w:val="00B344BB"/>
    <w:rsid w:val="00B349FD"/>
    <w:rsid w:val="00B34C16"/>
    <w:rsid w:val="00B35058"/>
    <w:rsid w:val="00B353A5"/>
    <w:rsid w:val="00B3541B"/>
    <w:rsid w:val="00B363F1"/>
    <w:rsid w:val="00B37376"/>
    <w:rsid w:val="00B37389"/>
    <w:rsid w:val="00B40141"/>
    <w:rsid w:val="00B402FC"/>
    <w:rsid w:val="00B40C24"/>
    <w:rsid w:val="00B40C6F"/>
    <w:rsid w:val="00B40CE2"/>
    <w:rsid w:val="00B417E8"/>
    <w:rsid w:val="00B41812"/>
    <w:rsid w:val="00B41DF0"/>
    <w:rsid w:val="00B41E51"/>
    <w:rsid w:val="00B4223E"/>
    <w:rsid w:val="00B42AB5"/>
    <w:rsid w:val="00B430B3"/>
    <w:rsid w:val="00B43A18"/>
    <w:rsid w:val="00B448CC"/>
    <w:rsid w:val="00B4584A"/>
    <w:rsid w:val="00B45C2E"/>
    <w:rsid w:val="00B45EEF"/>
    <w:rsid w:val="00B45F95"/>
    <w:rsid w:val="00B46624"/>
    <w:rsid w:val="00B46982"/>
    <w:rsid w:val="00B46E6D"/>
    <w:rsid w:val="00B47722"/>
    <w:rsid w:val="00B477CA"/>
    <w:rsid w:val="00B502B6"/>
    <w:rsid w:val="00B51702"/>
    <w:rsid w:val="00B517E2"/>
    <w:rsid w:val="00B51CEC"/>
    <w:rsid w:val="00B51D9F"/>
    <w:rsid w:val="00B51DBC"/>
    <w:rsid w:val="00B523E1"/>
    <w:rsid w:val="00B527AD"/>
    <w:rsid w:val="00B52AC3"/>
    <w:rsid w:val="00B52D8F"/>
    <w:rsid w:val="00B52E1A"/>
    <w:rsid w:val="00B530FD"/>
    <w:rsid w:val="00B53ADD"/>
    <w:rsid w:val="00B53EA7"/>
    <w:rsid w:val="00B5408D"/>
    <w:rsid w:val="00B54BBE"/>
    <w:rsid w:val="00B54DA1"/>
    <w:rsid w:val="00B54E5C"/>
    <w:rsid w:val="00B55355"/>
    <w:rsid w:val="00B5547E"/>
    <w:rsid w:val="00B56743"/>
    <w:rsid w:val="00B56D5C"/>
    <w:rsid w:val="00B576E2"/>
    <w:rsid w:val="00B57BBF"/>
    <w:rsid w:val="00B57E62"/>
    <w:rsid w:val="00B6048C"/>
    <w:rsid w:val="00B60C09"/>
    <w:rsid w:val="00B611A6"/>
    <w:rsid w:val="00B62780"/>
    <w:rsid w:val="00B634C6"/>
    <w:rsid w:val="00B634CC"/>
    <w:rsid w:val="00B63872"/>
    <w:rsid w:val="00B638D2"/>
    <w:rsid w:val="00B63BA4"/>
    <w:rsid w:val="00B64051"/>
    <w:rsid w:val="00B640FF"/>
    <w:rsid w:val="00B6475C"/>
    <w:rsid w:val="00B65003"/>
    <w:rsid w:val="00B6520C"/>
    <w:rsid w:val="00B658E9"/>
    <w:rsid w:val="00B65A09"/>
    <w:rsid w:val="00B65EF4"/>
    <w:rsid w:val="00B661D9"/>
    <w:rsid w:val="00B66206"/>
    <w:rsid w:val="00B66B66"/>
    <w:rsid w:val="00B66DEC"/>
    <w:rsid w:val="00B674FD"/>
    <w:rsid w:val="00B679E9"/>
    <w:rsid w:val="00B67BAB"/>
    <w:rsid w:val="00B67C96"/>
    <w:rsid w:val="00B702FE"/>
    <w:rsid w:val="00B704A1"/>
    <w:rsid w:val="00B70619"/>
    <w:rsid w:val="00B70814"/>
    <w:rsid w:val="00B70ABF"/>
    <w:rsid w:val="00B70FE1"/>
    <w:rsid w:val="00B71E4D"/>
    <w:rsid w:val="00B725AB"/>
    <w:rsid w:val="00B72ABF"/>
    <w:rsid w:val="00B72C8F"/>
    <w:rsid w:val="00B72DAC"/>
    <w:rsid w:val="00B73154"/>
    <w:rsid w:val="00B731D4"/>
    <w:rsid w:val="00B73CE3"/>
    <w:rsid w:val="00B74476"/>
    <w:rsid w:val="00B746B6"/>
    <w:rsid w:val="00B74803"/>
    <w:rsid w:val="00B75E1B"/>
    <w:rsid w:val="00B76A7A"/>
    <w:rsid w:val="00B76EA3"/>
    <w:rsid w:val="00B77AEF"/>
    <w:rsid w:val="00B80006"/>
    <w:rsid w:val="00B81084"/>
    <w:rsid w:val="00B81129"/>
    <w:rsid w:val="00B811FF"/>
    <w:rsid w:val="00B81B30"/>
    <w:rsid w:val="00B81B8A"/>
    <w:rsid w:val="00B82799"/>
    <w:rsid w:val="00B82890"/>
    <w:rsid w:val="00B8298B"/>
    <w:rsid w:val="00B834D0"/>
    <w:rsid w:val="00B83FD4"/>
    <w:rsid w:val="00B84100"/>
    <w:rsid w:val="00B84E54"/>
    <w:rsid w:val="00B854DA"/>
    <w:rsid w:val="00B85AEE"/>
    <w:rsid w:val="00B85D34"/>
    <w:rsid w:val="00B86344"/>
    <w:rsid w:val="00B8768A"/>
    <w:rsid w:val="00B90E1D"/>
    <w:rsid w:val="00B91276"/>
    <w:rsid w:val="00B91996"/>
    <w:rsid w:val="00B91B5C"/>
    <w:rsid w:val="00B9204B"/>
    <w:rsid w:val="00B9260A"/>
    <w:rsid w:val="00B93031"/>
    <w:rsid w:val="00B936D6"/>
    <w:rsid w:val="00B93BD0"/>
    <w:rsid w:val="00B93DB9"/>
    <w:rsid w:val="00B94472"/>
    <w:rsid w:val="00B94897"/>
    <w:rsid w:val="00B951E9"/>
    <w:rsid w:val="00B96792"/>
    <w:rsid w:val="00B977B4"/>
    <w:rsid w:val="00B97DC4"/>
    <w:rsid w:val="00B97F71"/>
    <w:rsid w:val="00BA022A"/>
    <w:rsid w:val="00BA043F"/>
    <w:rsid w:val="00BA1323"/>
    <w:rsid w:val="00BA14EE"/>
    <w:rsid w:val="00BA1A3C"/>
    <w:rsid w:val="00BA2250"/>
    <w:rsid w:val="00BA2E07"/>
    <w:rsid w:val="00BA31FB"/>
    <w:rsid w:val="00BA38D7"/>
    <w:rsid w:val="00BA480E"/>
    <w:rsid w:val="00BA504A"/>
    <w:rsid w:val="00BA5156"/>
    <w:rsid w:val="00BA5186"/>
    <w:rsid w:val="00BA5604"/>
    <w:rsid w:val="00BA59D7"/>
    <w:rsid w:val="00BA5C53"/>
    <w:rsid w:val="00BA5FB1"/>
    <w:rsid w:val="00BA649B"/>
    <w:rsid w:val="00BA6631"/>
    <w:rsid w:val="00BA6C8F"/>
    <w:rsid w:val="00BA7E27"/>
    <w:rsid w:val="00BA7FCA"/>
    <w:rsid w:val="00BB01EF"/>
    <w:rsid w:val="00BB09FB"/>
    <w:rsid w:val="00BB11AF"/>
    <w:rsid w:val="00BB182E"/>
    <w:rsid w:val="00BB1AAA"/>
    <w:rsid w:val="00BB2D03"/>
    <w:rsid w:val="00BB2F4B"/>
    <w:rsid w:val="00BB336E"/>
    <w:rsid w:val="00BB35CA"/>
    <w:rsid w:val="00BB3913"/>
    <w:rsid w:val="00BB42C4"/>
    <w:rsid w:val="00BB4DF5"/>
    <w:rsid w:val="00BB50CD"/>
    <w:rsid w:val="00BB53F2"/>
    <w:rsid w:val="00BB55C2"/>
    <w:rsid w:val="00BB5987"/>
    <w:rsid w:val="00BB5D00"/>
    <w:rsid w:val="00BB6194"/>
    <w:rsid w:val="00BB653B"/>
    <w:rsid w:val="00BB67CB"/>
    <w:rsid w:val="00BB6A10"/>
    <w:rsid w:val="00BB6E64"/>
    <w:rsid w:val="00BB7EC0"/>
    <w:rsid w:val="00BB7F46"/>
    <w:rsid w:val="00BC03A3"/>
    <w:rsid w:val="00BC06C4"/>
    <w:rsid w:val="00BC07C5"/>
    <w:rsid w:val="00BC1201"/>
    <w:rsid w:val="00BC1229"/>
    <w:rsid w:val="00BC1366"/>
    <w:rsid w:val="00BC1446"/>
    <w:rsid w:val="00BC1D4A"/>
    <w:rsid w:val="00BC1F1F"/>
    <w:rsid w:val="00BC27E0"/>
    <w:rsid w:val="00BC289C"/>
    <w:rsid w:val="00BC2C94"/>
    <w:rsid w:val="00BC398B"/>
    <w:rsid w:val="00BC3FDD"/>
    <w:rsid w:val="00BC453B"/>
    <w:rsid w:val="00BC5D42"/>
    <w:rsid w:val="00BC5E1E"/>
    <w:rsid w:val="00BC6328"/>
    <w:rsid w:val="00BC6D61"/>
    <w:rsid w:val="00BC779A"/>
    <w:rsid w:val="00BD02AA"/>
    <w:rsid w:val="00BD0520"/>
    <w:rsid w:val="00BD0CE4"/>
    <w:rsid w:val="00BD0F5C"/>
    <w:rsid w:val="00BD1A8E"/>
    <w:rsid w:val="00BD29F8"/>
    <w:rsid w:val="00BD3206"/>
    <w:rsid w:val="00BD3485"/>
    <w:rsid w:val="00BD352E"/>
    <w:rsid w:val="00BD3D3E"/>
    <w:rsid w:val="00BD3F51"/>
    <w:rsid w:val="00BD4406"/>
    <w:rsid w:val="00BD4560"/>
    <w:rsid w:val="00BD4619"/>
    <w:rsid w:val="00BD49C2"/>
    <w:rsid w:val="00BD5118"/>
    <w:rsid w:val="00BD577C"/>
    <w:rsid w:val="00BD5B28"/>
    <w:rsid w:val="00BD63E8"/>
    <w:rsid w:val="00BD67C8"/>
    <w:rsid w:val="00BD7AED"/>
    <w:rsid w:val="00BE03A2"/>
    <w:rsid w:val="00BE0C35"/>
    <w:rsid w:val="00BE0DFE"/>
    <w:rsid w:val="00BE1084"/>
    <w:rsid w:val="00BE143C"/>
    <w:rsid w:val="00BE155E"/>
    <w:rsid w:val="00BE20AB"/>
    <w:rsid w:val="00BE2198"/>
    <w:rsid w:val="00BE2C24"/>
    <w:rsid w:val="00BE31FF"/>
    <w:rsid w:val="00BE38DD"/>
    <w:rsid w:val="00BE3C4D"/>
    <w:rsid w:val="00BE401E"/>
    <w:rsid w:val="00BE421B"/>
    <w:rsid w:val="00BE42F6"/>
    <w:rsid w:val="00BE44AE"/>
    <w:rsid w:val="00BE5AEA"/>
    <w:rsid w:val="00BE5B99"/>
    <w:rsid w:val="00BE6936"/>
    <w:rsid w:val="00BE6D81"/>
    <w:rsid w:val="00BE6E24"/>
    <w:rsid w:val="00BE747C"/>
    <w:rsid w:val="00BE79F0"/>
    <w:rsid w:val="00BE7ACE"/>
    <w:rsid w:val="00BE7C98"/>
    <w:rsid w:val="00BE7C99"/>
    <w:rsid w:val="00BE7D7A"/>
    <w:rsid w:val="00BF0204"/>
    <w:rsid w:val="00BF0F9E"/>
    <w:rsid w:val="00BF13D8"/>
    <w:rsid w:val="00BF1F96"/>
    <w:rsid w:val="00BF2C44"/>
    <w:rsid w:val="00BF3961"/>
    <w:rsid w:val="00BF3B8F"/>
    <w:rsid w:val="00BF4280"/>
    <w:rsid w:val="00BF49F5"/>
    <w:rsid w:val="00BF4A24"/>
    <w:rsid w:val="00BF577F"/>
    <w:rsid w:val="00BF57AD"/>
    <w:rsid w:val="00BF5A94"/>
    <w:rsid w:val="00BF5D06"/>
    <w:rsid w:val="00BF5D36"/>
    <w:rsid w:val="00BF5EF6"/>
    <w:rsid w:val="00BF616C"/>
    <w:rsid w:val="00BF6498"/>
    <w:rsid w:val="00BF6F6E"/>
    <w:rsid w:val="00BF7283"/>
    <w:rsid w:val="00BF72F9"/>
    <w:rsid w:val="00BF7827"/>
    <w:rsid w:val="00C005C6"/>
    <w:rsid w:val="00C009EE"/>
    <w:rsid w:val="00C00D6E"/>
    <w:rsid w:val="00C0155A"/>
    <w:rsid w:val="00C02E14"/>
    <w:rsid w:val="00C030D1"/>
    <w:rsid w:val="00C03212"/>
    <w:rsid w:val="00C0355D"/>
    <w:rsid w:val="00C04956"/>
    <w:rsid w:val="00C0620B"/>
    <w:rsid w:val="00C06DD0"/>
    <w:rsid w:val="00C06F62"/>
    <w:rsid w:val="00C0706F"/>
    <w:rsid w:val="00C0724F"/>
    <w:rsid w:val="00C072CC"/>
    <w:rsid w:val="00C07ED3"/>
    <w:rsid w:val="00C108E5"/>
    <w:rsid w:val="00C11A37"/>
    <w:rsid w:val="00C11AA1"/>
    <w:rsid w:val="00C11E5F"/>
    <w:rsid w:val="00C11F44"/>
    <w:rsid w:val="00C123D5"/>
    <w:rsid w:val="00C126E0"/>
    <w:rsid w:val="00C1288D"/>
    <w:rsid w:val="00C13709"/>
    <w:rsid w:val="00C1422A"/>
    <w:rsid w:val="00C14466"/>
    <w:rsid w:val="00C145BC"/>
    <w:rsid w:val="00C146F2"/>
    <w:rsid w:val="00C14BDA"/>
    <w:rsid w:val="00C14D95"/>
    <w:rsid w:val="00C150A8"/>
    <w:rsid w:val="00C15464"/>
    <w:rsid w:val="00C15E36"/>
    <w:rsid w:val="00C16204"/>
    <w:rsid w:val="00C169B5"/>
    <w:rsid w:val="00C16B9A"/>
    <w:rsid w:val="00C16C51"/>
    <w:rsid w:val="00C17281"/>
    <w:rsid w:val="00C17C4B"/>
    <w:rsid w:val="00C20DF4"/>
    <w:rsid w:val="00C21359"/>
    <w:rsid w:val="00C215FA"/>
    <w:rsid w:val="00C21AEC"/>
    <w:rsid w:val="00C22325"/>
    <w:rsid w:val="00C2431A"/>
    <w:rsid w:val="00C247E2"/>
    <w:rsid w:val="00C24F77"/>
    <w:rsid w:val="00C25658"/>
    <w:rsid w:val="00C2585E"/>
    <w:rsid w:val="00C263A7"/>
    <w:rsid w:val="00C26D0A"/>
    <w:rsid w:val="00C26F56"/>
    <w:rsid w:val="00C2735D"/>
    <w:rsid w:val="00C274E4"/>
    <w:rsid w:val="00C27DFA"/>
    <w:rsid w:val="00C302D6"/>
    <w:rsid w:val="00C303F8"/>
    <w:rsid w:val="00C305A3"/>
    <w:rsid w:val="00C30675"/>
    <w:rsid w:val="00C30BC3"/>
    <w:rsid w:val="00C3139F"/>
    <w:rsid w:val="00C322E9"/>
    <w:rsid w:val="00C3260C"/>
    <w:rsid w:val="00C327B3"/>
    <w:rsid w:val="00C32881"/>
    <w:rsid w:val="00C32AF5"/>
    <w:rsid w:val="00C33EDE"/>
    <w:rsid w:val="00C34275"/>
    <w:rsid w:val="00C34465"/>
    <w:rsid w:val="00C34C3E"/>
    <w:rsid w:val="00C34D2C"/>
    <w:rsid w:val="00C34DEF"/>
    <w:rsid w:val="00C35EDE"/>
    <w:rsid w:val="00C35FFB"/>
    <w:rsid w:val="00C360C0"/>
    <w:rsid w:val="00C36AFE"/>
    <w:rsid w:val="00C37183"/>
    <w:rsid w:val="00C37789"/>
    <w:rsid w:val="00C40252"/>
    <w:rsid w:val="00C40413"/>
    <w:rsid w:val="00C4076B"/>
    <w:rsid w:val="00C4078C"/>
    <w:rsid w:val="00C4088A"/>
    <w:rsid w:val="00C40ABA"/>
    <w:rsid w:val="00C41635"/>
    <w:rsid w:val="00C41E53"/>
    <w:rsid w:val="00C4201B"/>
    <w:rsid w:val="00C42174"/>
    <w:rsid w:val="00C42458"/>
    <w:rsid w:val="00C42491"/>
    <w:rsid w:val="00C42575"/>
    <w:rsid w:val="00C42949"/>
    <w:rsid w:val="00C4351A"/>
    <w:rsid w:val="00C43E30"/>
    <w:rsid w:val="00C44006"/>
    <w:rsid w:val="00C44AA4"/>
    <w:rsid w:val="00C44E44"/>
    <w:rsid w:val="00C45233"/>
    <w:rsid w:val="00C452A2"/>
    <w:rsid w:val="00C45C64"/>
    <w:rsid w:val="00C45E45"/>
    <w:rsid w:val="00C4613D"/>
    <w:rsid w:val="00C4634B"/>
    <w:rsid w:val="00C468DC"/>
    <w:rsid w:val="00C47336"/>
    <w:rsid w:val="00C47B70"/>
    <w:rsid w:val="00C47DA6"/>
    <w:rsid w:val="00C503B7"/>
    <w:rsid w:val="00C51033"/>
    <w:rsid w:val="00C5104A"/>
    <w:rsid w:val="00C5178A"/>
    <w:rsid w:val="00C52835"/>
    <w:rsid w:val="00C5322E"/>
    <w:rsid w:val="00C5343F"/>
    <w:rsid w:val="00C539A7"/>
    <w:rsid w:val="00C53DF5"/>
    <w:rsid w:val="00C53ECE"/>
    <w:rsid w:val="00C54289"/>
    <w:rsid w:val="00C54896"/>
    <w:rsid w:val="00C54CA2"/>
    <w:rsid w:val="00C55346"/>
    <w:rsid w:val="00C555DE"/>
    <w:rsid w:val="00C55665"/>
    <w:rsid w:val="00C55B5D"/>
    <w:rsid w:val="00C55D00"/>
    <w:rsid w:val="00C55F26"/>
    <w:rsid w:val="00C560B5"/>
    <w:rsid w:val="00C5744F"/>
    <w:rsid w:val="00C57918"/>
    <w:rsid w:val="00C60D9E"/>
    <w:rsid w:val="00C61411"/>
    <w:rsid w:val="00C61AA2"/>
    <w:rsid w:val="00C61AEF"/>
    <w:rsid w:val="00C61F9F"/>
    <w:rsid w:val="00C62303"/>
    <w:rsid w:val="00C628E2"/>
    <w:rsid w:val="00C63980"/>
    <w:rsid w:val="00C63D2D"/>
    <w:rsid w:val="00C643B0"/>
    <w:rsid w:val="00C646E4"/>
    <w:rsid w:val="00C652B4"/>
    <w:rsid w:val="00C6549C"/>
    <w:rsid w:val="00C668A9"/>
    <w:rsid w:val="00C66A99"/>
    <w:rsid w:val="00C66BB1"/>
    <w:rsid w:val="00C66C7D"/>
    <w:rsid w:val="00C675E7"/>
    <w:rsid w:val="00C67666"/>
    <w:rsid w:val="00C67FF6"/>
    <w:rsid w:val="00C708E7"/>
    <w:rsid w:val="00C715C8"/>
    <w:rsid w:val="00C72356"/>
    <w:rsid w:val="00C723C2"/>
    <w:rsid w:val="00C728EC"/>
    <w:rsid w:val="00C72DB4"/>
    <w:rsid w:val="00C733C5"/>
    <w:rsid w:val="00C735A1"/>
    <w:rsid w:val="00C73657"/>
    <w:rsid w:val="00C73BE7"/>
    <w:rsid w:val="00C74BCA"/>
    <w:rsid w:val="00C751D9"/>
    <w:rsid w:val="00C754BC"/>
    <w:rsid w:val="00C7553B"/>
    <w:rsid w:val="00C76383"/>
    <w:rsid w:val="00C763EF"/>
    <w:rsid w:val="00C76568"/>
    <w:rsid w:val="00C766A4"/>
    <w:rsid w:val="00C76ED4"/>
    <w:rsid w:val="00C770DE"/>
    <w:rsid w:val="00C77359"/>
    <w:rsid w:val="00C7779B"/>
    <w:rsid w:val="00C77B3B"/>
    <w:rsid w:val="00C77BBD"/>
    <w:rsid w:val="00C77CED"/>
    <w:rsid w:val="00C77F0E"/>
    <w:rsid w:val="00C8031F"/>
    <w:rsid w:val="00C8038C"/>
    <w:rsid w:val="00C807F6"/>
    <w:rsid w:val="00C80A91"/>
    <w:rsid w:val="00C8125C"/>
    <w:rsid w:val="00C816D2"/>
    <w:rsid w:val="00C81B2C"/>
    <w:rsid w:val="00C81E67"/>
    <w:rsid w:val="00C8272D"/>
    <w:rsid w:val="00C82B87"/>
    <w:rsid w:val="00C82D24"/>
    <w:rsid w:val="00C82E0C"/>
    <w:rsid w:val="00C83450"/>
    <w:rsid w:val="00C83F73"/>
    <w:rsid w:val="00C84468"/>
    <w:rsid w:val="00C844A1"/>
    <w:rsid w:val="00C85169"/>
    <w:rsid w:val="00C8574A"/>
    <w:rsid w:val="00C857CD"/>
    <w:rsid w:val="00C85CC5"/>
    <w:rsid w:val="00C85DFF"/>
    <w:rsid w:val="00C863F5"/>
    <w:rsid w:val="00C87A0A"/>
    <w:rsid w:val="00C87E18"/>
    <w:rsid w:val="00C87FB7"/>
    <w:rsid w:val="00C9082D"/>
    <w:rsid w:val="00C909EA"/>
    <w:rsid w:val="00C9108C"/>
    <w:rsid w:val="00C91305"/>
    <w:rsid w:val="00C9177F"/>
    <w:rsid w:val="00C91D20"/>
    <w:rsid w:val="00C91DF6"/>
    <w:rsid w:val="00C92429"/>
    <w:rsid w:val="00C9270A"/>
    <w:rsid w:val="00C929C7"/>
    <w:rsid w:val="00C93103"/>
    <w:rsid w:val="00C93A7B"/>
    <w:rsid w:val="00C93CD5"/>
    <w:rsid w:val="00C948BF"/>
    <w:rsid w:val="00C94DDF"/>
    <w:rsid w:val="00C9512E"/>
    <w:rsid w:val="00C9617D"/>
    <w:rsid w:val="00C9623F"/>
    <w:rsid w:val="00C96441"/>
    <w:rsid w:val="00C96647"/>
    <w:rsid w:val="00C96E07"/>
    <w:rsid w:val="00C97015"/>
    <w:rsid w:val="00C9727D"/>
    <w:rsid w:val="00C9730A"/>
    <w:rsid w:val="00C97520"/>
    <w:rsid w:val="00C97601"/>
    <w:rsid w:val="00C97D13"/>
    <w:rsid w:val="00CA02DE"/>
    <w:rsid w:val="00CA05CD"/>
    <w:rsid w:val="00CA05F5"/>
    <w:rsid w:val="00CA11EB"/>
    <w:rsid w:val="00CA2322"/>
    <w:rsid w:val="00CA2A56"/>
    <w:rsid w:val="00CA32E5"/>
    <w:rsid w:val="00CA3901"/>
    <w:rsid w:val="00CA3A07"/>
    <w:rsid w:val="00CA404C"/>
    <w:rsid w:val="00CA40CF"/>
    <w:rsid w:val="00CA5472"/>
    <w:rsid w:val="00CA5753"/>
    <w:rsid w:val="00CA5D19"/>
    <w:rsid w:val="00CA6913"/>
    <w:rsid w:val="00CA7B40"/>
    <w:rsid w:val="00CA7BE1"/>
    <w:rsid w:val="00CB06F8"/>
    <w:rsid w:val="00CB086E"/>
    <w:rsid w:val="00CB0BE1"/>
    <w:rsid w:val="00CB10F1"/>
    <w:rsid w:val="00CB1216"/>
    <w:rsid w:val="00CB215D"/>
    <w:rsid w:val="00CB29EA"/>
    <w:rsid w:val="00CB2FE7"/>
    <w:rsid w:val="00CB4148"/>
    <w:rsid w:val="00CB4A62"/>
    <w:rsid w:val="00CB4C26"/>
    <w:rsid w:val="00CB4DFD"/>
    <w:rsid w:val="00CB580A"/>
    <w:rsid w:val="00CB59B4"/>
    <w:rsid w:val="00CB5A63"/>
    <w:rsid w:val="00CB6BE1"/>
    <w:rsid w:val="00CB6C00"/>
    <w:rsid w:val="00CB6C65"/>
    <w:rsid w:val="00CB6C6B"/>
    <w:rsid w:val="00CB7058"/>
    <w:rsid w:val="00CC00EC"/>
    <w:rsid w:val="00CC0491"/>
    <w:rsid w:val="00CC0686"/>
    <w:rsid w:val="00CC0692"/>
    <w:rsid w:val="00CC14B5"/>
    <w:rsid w:val="00CC2519"/>
    <w:rsid w:val="00CC2C43"/>
    <w:rsid w:val="00CC3CD0"/>
    <w:rsid w:val="00CC3F8E"/>
    <w:rsid w:val="00CC457E"/>
    <w:rsid w:val="00CC4EEA"/>
    <w:rsid w:val="00CC5209"/>
    <w:rsid w:val="00CC59AC"/>
    <w:rsid w:val="00CC5C8E"/>
    <w:rsid w:val="00CC5F76"/>
    <w:rsid w:val="00CC6160"/>
    <w:rsid w:val="00CC61EF"/>
    <w:rsid w:val="00CC67B7"/>
    <w:rsid w:val="00CC694F"/>
    <w:rsid w:val="00CD0618"/>
    <w:rsid w:val="00CD09E7"/>
    <w:rsid w:val="00CD0B9C"/>
    <w:rsid w:val="00CD1733"/>
    <w:rsid w:val="00CD1BB6"/>
    <w:rsid w:val="00CD1EE5"/>
    <w:rsid w:val="00CD20AE"/>
    <w:rsid w:val="00CD210F"/>
    <w:rsid w:val="00CD2190"/>
    <w:rsid w:val="00CD326C"/>
    <w:rsid w:val="00CD524F"/>
    <w:rsid w:val="00CD53DB"/>
    <w:rsid w:val="00CD562F"/>
    <w:rsid w:val="00CD567F"/>
    <w:rsid w:val="00CD577D"/>
    <w:rsid w:val="00CD5A3F"/>
    <w:rsid w:val="00CD5F03"/>
    <w:rsid w:val="00CD5F5F"/>
    <w:rsid w:val="00CD6484"/>
    <w:rsid w:val="00CD742D"/>
    <w:rsid w:val="00CD7C97"/>
    <w:rsid w:val="00CE03F8"/>
    <w:rsid w:val="00CE0B9A"/>
    <w:rsid w:val="00CE0BF3"/>
    <w:rsid w:val="00CE1364"/>
    <w:rsid w:val="00CE14B8"/>
    <w:rsid w:val="00CE157B"/>
    <w:rsid w:val="00CE1CBC"/>
    <w:rsid w:val="00CE1F67"/>
    <w:rsid w:val="00CE218C"/>
    <w:rsid w:val="00CE231A"/>
    <w:rsid w:val="00CE29A5"/>
    <w:rsid w:val="00CE2D88"/>
    <w:rsid w:val="00CE337C"/>
    <w:rsid w:val="00CE3BC3"/>
    <w:rsid w:val="00CE44AA"/>
    <w:rsid w:val="00CE5255"/>
    <w:rsid w:val="00CE5335"/>
    <w:rsid w:val="00CE5B19"/>
    <w:rsid w:val="00CE5F48"/>
    <w:rsid w:val="00CE5FEE"/>
    <w:rsid w:val="00CE601E"/>
    <w:rsid w:val="00CE6093"/>
    <w:rsid w:val="00CE65C6"/>
    <w:rsid w:val="00CE6A4C"/>
    <w:rsid w:val="00CE6AAF"/>
    <w:rsid w:val="00CE6CC6"/>
    <w:rsid w:val="00CE7400"/>
    <w:rsid w:val="00CE7792"/>
    <w:rsid w:val="00CF0CEC"/>
    <w:rsid w:val="00CF0D5B"/>
    <w:rsid w:val="00CF11B3"/>
    <w:rsid w:val="00CF1987"/>
    <w:rsid w:val="00CF23D2"/>
    <w:rsid w:val="00CF2552"/>
    <w:rsid w:val="00CF3A43"/>
    <w:rsid w:val="00CF3A47"/>
    <w:rsid w:val="00CF427B"/>
    <w:rsid w:val="00CF4727"/>
    <w:rsid w:val="00CF4F21"/>
    <w:rsid w:val="00CF5430"/>
    <w:rsid w:val="00CF5D2B"/>
    <w:rsid w:val="00CF5EF4"/>
    <w:rsid w:val="00CF60F5"/>
    <w:rsid w:val="00CF61BA"/>
    <w:rsid w:val="00CF6C97"/>
    <w:rsid w:val="00CF733C"/>
    <w:rsid w:val="00CF7748"/>
    <w:rsid w:val="00CF7D83"/>
    <w:rsid w:val="00CF7E61"/>
    <w:rsid w:val="00CF7E95"/>
    <w:rsid w:val="00D00014"/>
    <w:rsid w:val="00D00591"/>
    <w:rsid w:val="00D00B8B"/>
    <w:rsid w:val="00D01692"/>
    <w:rsid w:val="00D01A4E"/>
    <w:rsid w:val="00D01CAF"/>
    <w:rsid w:val="00D030E8"/>
    <w:rsid w:val="00D03FC7"/>
    <w:rsid w:val="00D04138"/>
    <w:rsid w:val="00D0413E"/>
    <w:rsid w:val="00D042D9"/>
    <w:rsid w:val="00D04B53"/>
    <w:rsid w:val="00D05257"/>
    <w:rsid w:val="00D0553A"/>
    <w:rsid w:val="00D05564"/>
    <w:rsid w:val="00D05BE4"/>
    <w:rsid w:val="00D05EBB"/>
    <w:rsid w:val="00D05F4B"/>
    <w:rsid w:val="00D0654F"/>
    <w:rsid w:val="00D06A3B"/>
    <w:rsid w:val="00D071A4"/>
    <w:rsid w:val="00D071DA"/>
    <w:rsid w:val="00D0767B"/>
    <w:rsid w:val="00D07C40"/>
    <w:rsid w:val="00D102A7"/>
    <w:rsid w:val="00D108C6"/>
    <w:rsid w:val="00D124C4"/>
    <w:rsid w:val="00D12601"/>
    <w:rsid w:val="00D12693"/>
    <w:rsid w:val="00D13E81"/>
    <w:rsid w:val="00D14982"/>
    <w:rsid w:val="00D149EC"/>
    <w:rsid w:val="00D14B80"/>
    <w:rsid w:val="00D15676"/>
    <w:rsid w:val="00D1681B"/>
    <w:rsid w:val="00D16D2E"/>
    <w:rsid w:val="00D173F7"/>
    <w:rsid w:val="00D17AD5"/>
    <w:rsid w:val="00D17DFA"/>
    <w:rsid w:val="00D20339"/>
    <w:rsid w:val="00D20CD3"/>
    <w:rsid w:val="00D20D77"/>
    <w:rsid w:val="00D20E50"/>
    <w:rsid w:val="00D20F7A"/>
    <w:rsid w:val="00D20F88"/>
    <w:rsid w:val="00D2111E"/>
    <w:rsid w:val="00D22BA3"/>
    <w:rsid w:val="00D22E8E"/>
    <w:rsid w:val="00D22F4C"/>
    <w:rsid w:val="00D23891"/>
    <w:rsid w:val="00D23F79"/>
    <w:rsid w:val="00D240A1"/>
    <w:rsid w:val="00D24CDD"/>
    <w:rsid w:val="00D24E35"/>
    <w:rsid w:val="00D25064"/>
    <w:rsid w:val="00D256FB"/>
    <w:rsid w:val="00D25768"/>
    <w:rsid w:val="00D25946"/>
    <w:rsid w:val="00D259EB"/>
    <w:rsid w:val="00D25CF8"/>
    <w:rsid w:val="00D25E6B"/>
    <w:rsid w:val="00D26399"/>
    <w:rsid w:val="00D26509"/>
    <w:rsid w:val="00D26DAB"/>
    <w:rsid w:val="00D26DC5"/>
    <w:rsid w:val="00D27211"/>
    <w:rsid w:val="00D276EE"/>
    <w:rsid w:val="00D3004C"/>
    <w:rsid w:val="00D30D7A"/>
    <w:rsid w:val="00D31548"/>
    <w:rsid w:val="00D31AE2"/>
    <w:rsid w:val="00D32628"/>
    <w:rsid w:val="00D32BB6"/>
    <w:rsid w:val="00D339B1"/>
    <w:rsid w:val="00D34285"/>
    <w:rsid w:val="00D34802"/>
    <w:rsid w:val="00D3567C"/>
    <w:rsid w:val="00D360E8"/>
    <w:rsid w:val="00D3641D"/>
    <w:rsid w:val="00D36F84"/>
    <w:rsid w:val="00D37A1D"/>
    <w:rsid w:val="00D37F98"/>
    <w:rsid w:val="00D406C7"/>
    <w:rsid w:val="00D40E76"/>
    <w:rsid w:val="00D40F24"/>
    <w:rsid w:val="00D413EE"/>
    <w:rsid w:val="00D415AD"/>
    <w:rsid w:val="00D41A24"/>
    <w:rsid w:val="00D4209C"/>
    <w:rsid w:val="00D42272"/>
    <w:rsid w:val="00D428DF"/>
    <w:rsid w:val="00D42D79"/>
    <w:rsid w:val="00D437FD"/>
    <w:rsid w:val="00D43838"/>
    <w:rsid w:val="00D43F2C"/>
    <w:rsid w:val="00D44614"/>
    <w:rsid w:val="00D44B9A"/>
    <w:rsid w:val="00D45CBE"/>
    <w:rsid w:val="00D45EE2"/>
    <w:rsid w:val="00D46507"/>
    <w:rsid w:val="00D46B41"/>
    <w:rsid w:val="00D46D8E"/>
    <w:rsid w:val="00D4770C"/>
    <w:rsid w:val="00D4775B"/>
    <w:rsid w:val="00D47946"/>
    <w:rsid w:val="00D47A3E"/>
    <w:rsid w:val="00D501DC"/>
    <w:rsid w:val="00D5079B"/>
    <w:rsid w:val="00D50C6F"/>
    <w:rsid w:val="00D5197C"/>
    <w:rsid w:val="00D5198A"/>
    <w:rsid w:val="00D51A85"/>
    <w:rsid w:val="00D52F9E"/>
    <w:rsid w:val="00D53D92"/>
    <w:rsid w:val="00D53EBB"/>
    <w:rsid w:val="00D5424B"/>
    <w:rsid w:val="00D54793"/>
    <w:rsid w:val="00D54DCE"/>
    <w:rsid w:val="00D5506B"/>
    <w:rsid w:val="00D55312"/>
    <w:rsid w:val="00D555DB"/>
    <w:rsid w:val="00D558A6"/>
    <w:rsid w:val="00D56566"/>
    <w:rsid w:val="00D56806"/>
    <w:rsid w:val="00D56DE0"/>
    <w:rsid w:val="00D5723E"/>
    <w:rsid w:val="00D57549"/>
    <w:rsid w:val="00D57817"/>
    <w:rsid w:val="00D57D07"/>
    <w:rsid w:val="00D60058"/>
    <w:rsid w:val="00D606A6"/>
    <w:rsid w:val="00D60E2A"/>
    <w:rsid w:val="00D60F5B"/>
    <w:rsid w:val="00D61210"/>
    <w:rsid w:val="00D61305"/>
    <w:rsid w:val="00D6187D"/>
    <w:rsid w:val="00D624D0"/>
    <w:rsid w:val="00D62550"/>
    <w:rsid w:val="00D62717"/>
    <w:rsid w:val="00D62DBF"/>
    <w:rsid w:val="00D635AC"/>
    <w:rsid w:val="00D63909"/>
    <w:rsid w:val="00D63D09"/>
    <w:rsid w:val="00D642D0"/>
    <w:rsid w:val="00D64498"/>
    <w:rsid w:val="00D64FE8"/>
    <w:rsid w:val="00D6531A"/>
    <w:rsid w:val="00D659C5"/>
    <w:rsid w:val="00D66714"/>
    <w:rsid w:val="00D66C59"/>
    <w:rsid w:val="00D67F66"/>
    <w:rsid w:val="00D70110"/>
    <w:rsid w:val="00D701C6"/>
    <w:rsid w:val="00D712FA"/>
    <w:rsid w:val="00D71C4B"/>
    <w:rsid w:val="00D71DE4"/>
    <w:rsid w:val="00D71DFD"/>
    <w:rsid w:val="00D73828"/>
    <w:rsid w:val="00D73A0B"/>
    <w:rsid w:val="00D73FD9"/>
    <w:rsid w:val="00D74086"/>
    <w:rsid w:val="00D74722"/>
    <w:rsid w:val="00D74B4F"/>
    <w:rsid w:val="00D7557D"/>
    <w:rsid w:val="00D75D8E"/>
    <w:rsid w:val="00D7636E"/>
    <w:rsid w:val="00D76852"/>
    <w:rsid w:val="00D76DBA"/>
    <w:rsid w:val="00D7724E"/>
    <w:rsid w:val="00D8068B"/>
    <w:rsid w:val="00D8082C"/>
    <w:rsid w:val="00D808F8"/>
    <w:rsid w:val="00D80A25"/>
    <w:rsid w:val="00D81D31"/>
    <w:rsid w:val="00D81FAA"/>
    <w:rsid w:val="00D823D0"/>
    <w:rsid w:val="00D82984"/>
    <w:rsid w:val="00D82BB1"/>
    <w:rsid w:val="00D83117"/>
    <w:rsid w:val="00D843E1"/>
    <w:rsid w:val="00D847FC"/>
    <w:rsid w:val="00D84F93"/>
    <w:rsid w:val="00D85744"/>
    <w:rsid w:val="00D85EA0"/>
    <w:rsid w:val="00D86640"/>
    <w:rsid w:val="00D868A0"/>
    <w:rsid w:val="00D86C31"/>
    <w:rsid w:val="00D86D87"/>
    <w:rsid w:val="00D8747D"/>
    <w:rsid w:val="00D87DD2"/>
    <w:rsid w:val="00D900E5"/>
    <w:rsid w:val="00D909E7"/>
    <w:rsid w:val="00D913E3"/>
    <w:rsid w:val="00D91D4F"/>
    <w:rsid w:val="00D91F17"/>
    <w:rsid w:val="00D91F90"/>
    <w:rsid w:val="00D922C8"/>
    <w:rsid w:val="00D92705"/>
    <w:rsid w:val="00D9279B"/>
    <w:rsid w:val="00D933FE"/>
    <w:rsid w:val="00D9386C"/>
    <w:rsid w:val="00D9386D"/>
    <w:rsid w:val="00D94EFB"/>
    <w:rsid w:val="00D94F44"/>
    <w:rsid w:val="00D958DE"/>
    <w:rsid w:val="00D95CB3"/>
    <w:rsid w:val="00D95DEE"/>
    <w:rsid w:val="00D96000"/>
    <w:rsid w:val="00D96047"/>
    <w:rsid w:val="00D97C94"/>
    <w:rsid w:val="00DA0866"/>
    <w:rsid w:val="00DA098F"/>
    <w:rsid w:val="00DA0EA7"/>
    <w:rsid w:val="00DA0FDD"/>
    <w:rsid w:val="00DA16FC"/>
    <w:rsid w:val="00DA1F17"/>
    <w:rsid w:val="00DA1FB8"/>
    <w:rsid w:val="00DA2921"/>
    <w:rsid w:val="00DA2E58"/>
    <w:rsid w:val="00DA2EA7"/>
    <w:rsid w:val="00DA4084"/>
    <w:rsid w:val="00DA40F8"/>
    <w:rsid w:val="00DA5811"/>
    <w:rsid w:val="00DA623F"/>
    <w:rsid w:val="00DA6465"/>
    <w:rsid w:val="00DA68F5"/>
    <w:rsid w:val="00DB0558"/>
    <w:rsid w:val="00DB201E"/>
    <w:rsid w:val="00DB211D"/>
    <w:rsid w:val="00DB27D9"/>
    <w:rsid w:val="00DB28FC"/>
    <w:rsid w:val="00DB2F38"/>
    <w:rsid w:val="00DB33BC"/>
    <w:rsid w:val="00DB36F1"/>
    <w:rsid w:val="00DB3BCC"/>
    <w:rsid w:val="00DB3F6D"/>
    <w:rsid w:val="00DB4191"/>
    <w:rsid w:val="00DB446D"/>
    <w:rsid w:val="00DB4DE1"/>
    <w:rsid w:val="00DB6008"/>
    <w:rsid w:val="00DB622F"/>
    <w:rsid w:val="00DB71A6"/>
    <w:rsid w:val="00DB736E"/>
    <w:rsid w:val="00DB739D"/>
    <w:rsid w:val="00DB78E8"/>
    <w:rsid w:val="00DB79F7"/>
    <w:rsid w:val="00DB7B5D"/>
    <w:rsid w:val="00DC122E"/>
    <w:rsid w:val="00DC12C4"/>
    <w:rsid w:val="00DC1C78"/>
    <w:rsid w:val="00DC1E71"/>
    <w:rsid w:val="00DC2C6E"/>
    <w:rsid w:val="00DC36E8"/>
    <w:rsid w:val="00DC3E70"/>
    <w:rsid w:val="00DC3F5C"/>
    <w:rsid w:val="00DC4FB5"/>
    <w:rsid w:val="00DC505A"/>
    <w:rsid w:val="00DC65F7"/>
    <w:rsid w:val="00DC6809"/>
    <w:rsid w:val="00DC7B8B"/>
    <w:rsid w:val="00DD0699"/>
    <w:rsid w:val="00DD0DA8"/>
    <w:rsid w:val="00DD1544"/>
    <w:rsid w:val="00DD1BDC"/>
    <w:rsid w:val="00DD1EB6"/>
    <w:rsid w:val="00DD222A"/>
    <w:rsid w:val="00DD2758"/>
    <w:rsid w:val="00DD27C6"/>
    <w:rsid w:val="00DD2AE6"/>
    <w:rsid w:val="00DD2B20"/>
    <w:rsid w:val="00DD3986"/>
    <w:rsid w:val="00DD3A21"/>
    <w:rsid w:val="00DD3AD0"/>
    <w:rsid w:val="00DD3D3F"/>
    <w:rsid w:val="00DD4215"/>
    <w:rsid w:val="00DD5BF4"/>
    <w:rsid w:val="00DD5C17"/>
    <w:rsid w:val="00DD6591"/>
    <w:rsid w:val="00DD6CB3"/>
    <w:rsid w:val="00DD73C5"/>
    <w:rsid w:val="00DD743D"/>
    <w:rsid w:val="00DD7819"/>
    <w:rsid w:val="00DD7F0C"/>
    <w:rsid w:val="00DE0212"/>
    <w:rsid w:val="00DE04F1"/>
    <w:rsid w:val="00DE0B08"/>
    <w:rsid w:val="00DE0C0B"/>
    <w:rsid w:val="00DE0F27"/>
    <w:rsid w:val="00DE10F5"/>
    <w:rsid w:val="00DE129D"/>
    <w:rsid w:val="00DE1C8B"/>
    <w:rsid w:val="00DE20EF"/>
    <w:rsid w:val="00DE241E"/>
    <w:rsid w:val="00DE26AC"/>
    <w:rsid w:val="00DE2921"/>
    <w:rsid w:val="00DE3284"/>
    <w:rsid w:val="00DE35A2"/>
    <w:rsid w:val="00DE3E25"/>
    <w:rsid w:val="00DE46A1"/>
    <w:rsid w:val="00DE4DD1"/>
    <w:rsid w:val="00DE4E80"/>
    <w:rsid w:val="00DE4F4E"/>
    <w:rsid w:val="00DE5052"/>
    <w:rsid w:val="00DE5FE0"/>
    <w:rsid w:val="00DE62FB"/>
    <w:rsid w:val="00DE69C7"/>
    <w:rsid w:val="00DE7CA8"/>
    <w:rsid w:val="00DE7D76"/>
    <w:rsid w:val="00DE7E5B"/>
    <w:rsid w:val="00DF175D"/>
    <w:rsid w:val="00DF1A0A"/>
    <w:rsid w:val="00DF237A"/>
    <w:rsid w:val="00DF24D4"/>
    <w:rsid w:val="00DF2EA2"/>
    <w:rsid w:val="00DF3354"/>
    <w:rsid w:val="00DF3E1F"/>
    <w:rsid w:val="00DF3E90"/>
    <w:rsid w:val="00DF4513"/>
    <w:rsid w:val="00DF4D77"/>
    <w:rsid w:val="00DF4E9E"/>
    <w:rsid w:val="00DF5442"/>
    <w:rsid w:val="00DF5986"/>
    <w:rsid w:val="00DF5C4F"/>
    <w:rsid w:val="00DF5C61"/>
    <w:rsid w:val="00DF70CB"/>
    <w:rsid w:val="00DF7806"/>
    <w:rsid w:val="00E00841"/>
    <w:rsid w:val="00E012B7"/>
    <w:rsid w:val="00E013C0"/>
    <w:rsid w:val="00E01430"/>
    <w:rsid w:val="00E01A55"/>
    <w:rsid w:val="00E02A8B"/>
    <w:rsid w:val="00E0373E"/>
    <w:rsid w:val="00E037EC"/>
    <w:rsid w:val="00E04063"/>
    <w:rsid w:val="00E04638"/>
    <w:rsid w:val="00E04848"/>
    <w:rsid w:val="00E055C0"/>
    <w:rsid w:val="00E05F1F"/>
    <w:rsid w:val="00E06F58"/>
    <w:rsid w:val="00E070CE"/>
    <w:rsid w:val="00E070D8"/>
    <w:rsid w:val="00E0766F"/>
    <w:rsid w:val="00E0795F"/>
    <w:rsid w:val="00E1048F"/>
    <w:rsid w:val="00E1068B"/>
    <w:rsid w:val="00E1102B"/>
    <w:rsid w:val="00E1145E"/>
    <w:rsid w:val="00E11B54"/>
    <w:rsid w:val="00E11C6B"/>
    <w:rsid w:val="00E1200D"/>
    <w:rsid w:val="00E1262A"/>
    <w:rsid w:val="00E12F38"/>
    <w:rsid w:val="00E12FAB"/>
    <w:rsid w:val="00E135ED"/>
    <w:rsid w:val="00E13968"/>
    <w:rsid w:val="00E13E1D"/>
    <w:rsid w:val="00E14190"/>
    <w:rsid w:val="00E147E1"/>
    <w:rsid w:val="00E1482D"/>
    <w:rsid w:val="00E15FBE"/>
    <w:rsid w:val="00E16059"/>
    <w:rsid w:val="00E163F7"/>
    <w:rsid w:val="00E169B8"/>
    <w:rsid w:val="00E16E9C"/>
    <w:rsid w:val="00E2032C"/>
    <w:rsid w:val="00E20D93"/>
    <w:rsid w:val="00E21197"/>
    <w:rsid w:val="00E212A5"/>
    <w:rsid w:val="00E2146C"/>
    <w:rsid w:val="00E21919"/>
    <w:rsid w:val="00E21EC9"/>
    <w:rsid w:val="00E22E89"/>
    <w:rsid w:val="00E235D7"/>
    <w:rsid w:val="00E240CE"/>
    <w:rsid w:val="00E24C5E"/>
    <w:rsid w:val="00E259A2"/>
    <w:rsid w:val="00E26238"/>
    <w:rsid w:val="00E2648A"/>
    <w:rsid w:val="00E26559"/>
    <w:rsid w:val="00E26A8A"/>
    <w:rsid w:val="00E274FE"/>
    <w:rsid w:val="00E278EE"/>
    <w:rsid w:val="00E27B71"/>
    <w:rsid w:val="00E30104"/>
    <w:rsid w:val="00E303C8"/>
    <w:rsid w:val="00E308B7"/>
    <w:rsid w:val="00E321ED"/>
    <w:rsid w:val="00E33A2E"/>
    <w:rsid w:val="00E33AE8"/>
    <w:rsid w:val="00E34525"/>
    <w:rsid w:val="00E34632"/>
    <w:rsid w:val="00E347B3"/>
    <w:rsid w:val="00E34D22"/>
    <w:rsid w:val="00E357C8"/>
    <w:rsid w:val="00E3712D"/>
    <w:rsid w:val="00E37690"/>
    <w:rsid w:val="00E37DAC"/>
    <w:rsid w:val="00E37E67"/>
    <w:rsid w:val="00E37F4B"/>
    <w:rsid w:val="00E4052C"/>
    <w:rsid w:val="00E4103E"/>
    <w:rsid w:val="00E41E3D"/>
    <w:rsid w:val="00E42292"/>
    <w:rsid w:val="00E42CD4"/>
    <w:rsid w:val="00E4324C"/>
    <w:rsid w:val="00E440F2"/>
    <w:rsid w:val="00E44D0C"/>
    <w:rsid w:val="00E44EA8"/>
    <w:rsid w:val="00E4566D"/>
    <w:rsid w:val="00E4608C"/>
    <w:rsid w:val="00E463A8"/>
    <w:rsid w:val="00E46AAA"/>
    <w:rsid w:val="00E471B8"/>
    <w:rsid w:val="00E47946"/>
    <w:rsid w:val="00E52037"/>
    <w:rsid w:val="00E524D5"/>
    <w:rsid w:val="00E5269B"/>
    <w:rsid w:val="00E5274D"/>
    <w:rsid w:val="00E5279C"/>
    <w:rsid w:val="00E52C34"/>
    <w:rsid w:val="00E52C8D"/>
    <w:rsid w:val="00E53548"/>
    <w:rsid w:val="00E53B8B"/>
    <w:rsid w:val="00E53E4F"/>
    <w:rsid w:val="00E54BC1"/>
    <w:rsid w:val="00E54C28"/>
    <w:rsid w:val="00E54F85"/>
    <w:rsid w:val="00E56ED9"/>
    <w:rsid w:val="00E57E0D"/>
    <w:rsid w:val="00E57FC6"/>
    <w:rsid w:val="00E60576"/>
    <w:rsid w:val="00E6095C"/>
    <w:rsid w:val="00E60C21"/>
    <w:rsid w:val="00E61285"/>
    <w:rsid w:val="00E6129E"/>
    <w:rsid w:val="00E6138D"/>
    <w:rsid w:val="00E61D0F"/>
    <w:rsid w:val="00E61D1A"/>
    <w:rsid w:val="00E62B2A"/>
    <w:rsid w:val="00E62E98"/>
    <w:rsid w:val="00E630FE"/>
    <w:rsid w:val="00E637E2"/>
    <w:rsid w:val="00E639EB"/>
    <w:rsid w:val="00E6429C"/>
    <w:rsid w:val="00E6443D"/>
    <w:rsid w:val="00E64504"/>
    <w:rsid w:val="00E648F1"/>
    <w:rsid w:val="00E64E7C"/>
    <w:rsid w:val="00E65D9D"/>
    <w:rsid w:val="00E65EE8"/>
    <w:rsid w:val="00E66121"/>
    <w:rsid w:val="00E664CC"/>
    <w:rsid w:val="00E66545"/>
    <w:rsid w:val="00E66FB0"/>
    <w:rsid w:val="00E67393"/>
    <w:rsid w:val="00E7037D"/>
    <w:rsid w:val="00E71683"/>
    <w:rsid w:val="00E72071"/>
    <w:rsid w:val="00E720BA"/>
    <w:rsid w:val="00E721DF"/>
    <w:rsid w:val="00E7341B"/>
    <w:rsid w:val="00E73945"/>
    <w:rsid w:val="00E73973"/>
    <w:rsid w:val="00E75AE3"/>
    <w:rsid w:val="00E75FBA"/>
    <w:rsid w:val="00E765F0"/>
    <w:rsid w:val="00E80340"/>
    <w:rsid w:val="00E805FB"/>
    <w:rsid w:val="00E806F5"/>
    <w:rsid w:val="00E80851"/>
    <w:rsid w:val="00E80D8C"/>
    <w:rsid w:val="00E80E16"/>
    <w:rsid w:val="00E819C0"/>
    <w:rsid w:val="00E822B8"/>
    <w:rsid w:val="00E8290E"/>
    <w:rsid w:val="00E82999"/>
    <w:rsid w:val="00E82EA3"/>
    <w:rsid w:val="00E8344D"/>
    <w:rsid w:val="00E83B8D"/>
    <w:rsid w:val="00E83CCD"/>
    <w:rsid w:val="00E840A3"/>
    <w:rsid w:val="00E8415A"/>
    <w:rsid w:val="00E84210"/>
    <w:rsid w:val="00E8428E"/>
    <w:rsid w:val="00E84378"/>
    <w:rsid w:val="00E843DE"/>
    <w:rsid w:val="00E84A39"/>
    <w:rsid w:val="00E855EE"/>
    <w:rsid w:val="00E85F56"/>
    <w:rsid w:val="00E86000"/>
    <w:rsid w:val="00E86776"/>
    <w:rsid w:val="00E86A02"/>
    <w:rsid w:val="00E8732E"/>
    <w:rsid w:val="00E8775B"/>
    <w:rsid w:val="00E87F09"/>
    <w:rsid w:val="00E90D21"/>
    <w:rsid w:val="00E912ED"/>
    <w:rsid w:val="00E91500"/>
    <w:rsid w:val="00E91A23"/>
    <w:rsid w:val="00E91A24"/>
    <w:rsid w:val="00E91ACB"/>
    <w:rsid w:val="00E92469"/>
    <w:rsid w:val="00E92956"/>
    <w:rsid w:val="00E93252"/>
    <w:rsid w:val="00E9368F"/>
    <w:rsid w:val="00E94418"/>
    <w:rsid w:val="00E94E0A"/>
    <w:rsid w:val="00E95CC9"/>
    <w:rsid w:val="00E963F5"/>
    <w:rsid w:val="00E96CA1"/>
    <w:rsid w:val="00E9763A"/>
    <w:rsid w:val="00E978E7"/>
    <w:rsid w:val="00E979E3"/>
    <w:rsid w:val="00E97DC1"/>
    <w:rsid w:val="00EA016D"/>
    <w:rsid w:val="00EA0176"/>
    <w:rsid w:val="00EA0A09"/>
    <w:rsid w:val="00EA1B21"/>
    <w:rsid w:val="00EA252E"/>
    <w:rsid w:val="00EA2EDF"/>
    <w:rsid w:val="00EA3026"/>
    <w:rsid w:val="00EA319C"/>
    <w:rsid w:val="00EA332D"/>
    <w:rsid w:val="00EA33F8"/>
    <w:rsid w:val="00EA3635"/>
    <w:rsid w:val="00EA376E"/>
    <w:rsid w:val="00EA3E10"/>
    <w:rsid w:val="00EA48AA"/>
    <w:rsid w:val="00EA5055"/>
    <w:rsid w:val="00EA53CB"/>
    <w:rsid w:val="00EA66E8"/>
    <w:rsid w:val="00EA6DE2"/>
    <w:rsid w:val="00EA6E18"/>
    <w:rsid w:val="00EA7354"/>
    <w:rsid w:val="00EA7A7E"/>
    <w:rsid w:val="00EB0001"/>
    <w:rsid w:val="00EB0BE6"/>
    <w:rsid w:val="00EB12DA"/>
    <w:rsid w:val="00EB1304"/>
    <w:rsid w:val="00EB16BC"/>
    <w:rsid w:val="00EB1763"/>
    <w:rsid w:val="00EB1F0F"/>
    <w:rsid w:val="00EB20BA"/>
    <w:rsid w:val="00EB22E9"/>
    <w:rsid w:val="00EB257E"/>
    <w:rsid w:val="00EB25E3"/>
    <w:rsid w:val="00EB3352"/>
    <w:rsid w:val="00EB3C12"/>
    <w:rsid w:val="00EB49E4"/>
    <w:rsid w:val="00EB533E"/>
    <w:rsid w:val="00EB54B4"/>
    <w:rsid w:val="00EB553D"/>
    <w:rsid w:val="00EB5DF9"/>
    <w:rsid w:val="00EB622E"/>
    <w:rsid w:val="00EB62DC"/>
    <w:rsid w:val="00EB689C"/>
    <w:rsid w:val="00EB6B7D"/>
    <w:rsid w:val="00EC06EB"/>
    <w:rsid w:val="00EC07E3"/>
    <w:rsid w:val="00EC07E9"/>
    <w:rsid w:val="00EC0ADF"/>
    <w:rsid w:val="00EC1153"/>
    <w:rsid w:val="00EC2137"/>
    <w:rsid w:val="00EC2336"/>
    <w:rsid w:val="00EC3242"/>
    <w:rsid w:val="00EC32D6"/>
    <w:rsid w:val="00EC39F9"/>
    <w:rsid w:val="00EC3BD2"/>
    <w:rsid w:val="00EC487D"/>
    <w:rsid w:val="00EC4C07"/>
    <w:rsid w:val="00EC55D3"/>
    <w:rsid w:val="00EC56AA"/>
    <w:rsid w:val="00EC5DBD"/>
    <w:rsid w:val="00EC61FA"/>
    <w:rsid w:val="00EC624C"/>
    <w:rsid w:val="00EC631D"/>
    <w:rsid w:val="00EC64AD"/>
    <w:rsid w:val="00EC669C"/>
    <w:rsid w:val="00EC7118"/>
    <w:rsid w:val="00EC71AD"/>
    <w:rsid w:val="00EC78A7"/>
    <w:rsid w:val="00EC7A2C"/>
    <w:rsid w:val="00ED0560"/>
    <w:rsid w:val="00ED05EB"/>
    <w:rsid w:val="00ED0C8A"/>
    <w:rsid w:val="00ED1270"/>
    <w:rsid w:val="00ED1498"/>
    <w:rsid w:val="00ED2BDD"/>
    <w:rsid w:val="00ED2D07"/>
    <w:rsid w:val="00ED3112"/>
    <w:rsid w:val="00ED31DE"/>
    <w:rsid w:val="00ED3592"/>
    <w:rsid w:val="00ED368B"/>
    <w:rsid w:val="00ED470A"/>
    <w:rsid w:val="00ED4D4C"/>
    <w:rsid w:val="00ED506F"/>
    <w:rsid w:val="00ED6597"/>
    <w:rsid w:val="00ED66DD"/>
    <w:rsid w:val="00ED6A94"/>
    <w:rsid w:val="00ED6F45"/>
    <w:rsid w:val="00ED72CD"/>
    <w:rsid w:val="00ED761B"/>
    <w:rsid w:val="00ED7938"/>
    <w:rsid w:val="00ED7AC5"/>
    <w:rsid w:val="00EE19AC"/>
    <w:rsid w:val="00EE1ED3"/>
    <w:rsid w:val="00EE286C"/>
    <w:rsid w:val="00EE299A"/>
    <w:rsid w:val="00EE359E"/>
    <w:rsid w:val="00EE3C24"/>
    <w:rsid w:val="00EE40A2"/>
    <w:rsid w:val="00EE4421"/>
    <w:rsid w:val="00EE44C5"/>
    <w:rsid w:val="00EE45A6"/>
    <w:rsid w:val="00EE48E2"/>
    <w:rsid w:val="00EE493F"/>
    <w:rsid w:val="00EE54DE"/>
    <w:rsid w:val="00EE6250"/>
    <w:rsid w:val="00EE74DA"/>
    <w:rsid w:val="00EE7B62"/>
    <w:rsid w:val="00EF0C6F"/>
    <w:rsid w:val="00EF14B8"/>
    <w:rsid w:val="00EF1883"/>
    <w:rsid w:val="00EF227E"/>
    <w:rsid w:val="00EF2308"/>
    <w:rsid w:val="00EF2AB4"/>
    <w:rsid w:val="00EF2F6A"/>
    <w:rsid w:val="00EF478F"/>
    <w:rsid w:val="00EF4B1D"/>
    <w:rsid w:val="00EF4F16"/>
    <w:rsid w:val="00EF5562"/>
    <w:rsid w:val="00EF6E52"/>
    <w:rsid w:val="00EF71C8"/>
    <w:rsid w:val="00EF7733"/>
    <w:rsid w:val="00EF7C15"/>
    <w:rsid w:val="00EF7D52"/>
    <w:rsid w:val="00EF7E79"/>
    <w:rsid w:val="00F00533"/>
    <w:rsid w:val="00F0180A"/>
    <w:rsid w:val="00F018A7"/>
    <w:rsid w:val="00F01B16"/>
    <w:rsid w:val="00F01E9A"/>
    <w:rsid w:val="00F02002"/>
    <w:rsid w:val="00F0299B"/>
    <w:rsid w:val="00F02C06"/>
    <w:rsid w:val="00F02D61"/>
    <w:rsid w:val="00F02DC9"/>
    <w:rsid w:val="00F02F79"/>
    <w:rsid w:val="00F03111"/>
    <w:rsid w:val="00F032FA"/>
    <w:rsid w:val="00F04384"/>
    <w:rsid w:val="00F04894"/>
    <w:rsid w:val="00F04FD7"/>
    <w:rsid w:val="00F050B9"/>
    <w:rsid w:val="00F05865"/>
    <w:rsid w:val="00F06376"/>
    <w:rsid w:val="00F0676A"/>
    <w:rsid w:val="00F068B7"/>
    <w:rsid w:val="00F068ED"/>
    <w:rsid w:val="00F073D3"/>
    <w:rsid w:val="00F105DF"/>
    <w:rsid w:val="00F10C96"/>
    <w:rsid w:val="00F11B0E"/>
    <w:rsid w:val="00F11C7A"/>
    <w:rsid w:val="00F126D8"/>
    <w:rsid w:val="00F1279C"/>
    <w:rsid w:val="00F128F5"/>
    <w:rsid w:val="00F140C0"/>
    <w:rsid w:val="00F150A6"/>
    <w:rsid w:val="00F15320"/>
    <w:rsid w:val="00F1550D"/>
    <w:rsid w:val="00F15DF6"/>
    <w:rsid w:val="00F16EBD"/>
    <w:rsid w:val="00F17492"/>
    <w:rsid w:val="00F178AF"/>
    <w:rsid w:val="00F20D62"/>
    <w:rsid w:val="00F21459"/>
    <w:rsid w:val="00F214CE"/>
    <w:rsid w:val="00F21731"/>
    <w:rsid w:val="00F21A29"/>
    <w:rsid w:val="00F21BD7"/>
    <w:rsid w:val="00F21E7E"/>
    <w:rsid w:val="00F222AB"/>
    <w:rsid w:val="00F2260C"/>
    <w:rsid w:val="00F227F1"/>
    <w:rsid w:val="00F23245"/>
    <w:rsid w:val="00F23483"/>
    <w:rsid w:val="00F23733"/>
    <w:rsid w:val="00F24421"/>
    <w:rsid w:val="00F245D1"/>
    <w:rsid w:val="00F24926"/>
    <w:rsid w:val="00F24A50"/>
    <w:rsid w:val="00F25A49"/>
    <w:rsid w:val="00F267EA"/>
    <w:rsid w:val="00F26834"/>
    <w:rsid w:val="00F26BF3"/>
    <w:rsid w:val="00F26CD6"/>
    <w:rsid w:val="00F2780F"/>
    <w:rsid w:val="00F279ED"/>
    <w:rsid w:val="00F27B2C"/>
    <w:rsid w:val="00F27DD5"/>
    <w:rsid w:val="00F30A97"/>
    <w:rsid w:val="00F30E3D"/>
    <w:rsid w:val="00F314AA"/>
    <w:rsid w:val="00F318D4"/>
    <w:rsid w:val="00F3190A"/>
    <w:rsid w:val="00F31940"/>
    <w:rsid w:val="00F31C47"/>
    <w:rsid w:val="00F332CA"/>
    <w:rsid w:val="00F3344E"/>
    <w:rsid w:val="00F336C4"/>
    <w:rsid w:val="00F338AA"/>
    <w:rsid w:val="00F3413E"/>
    <w:rsid w:val="00F3459C"/>
    <w:rsid w:val="00F349C2"/>
    <w:rsid w:val="00F34E1F"/>
    <w:rsid w:val="00F34F3C"/>
    <w:rsid w:val="00F35074"/>
    <w:rsid w:val="00F351EB"/>
    <w:rsid w:val="00F35C07"/>
    <w:rsid w:val="00F35D80"/>
    <w:rsid w:val="00F35DFA"/>
    <w:rsid w:val="00F36174"/>
    <w:rsid w:val="00F361E2"/>
    <w:rsid w:val="00F369D1"/>
    <w:rsid w:val="00F3739F"/>
    <w:rsid w:val="00F37570"/>
    <w:rsid w:val="00F37F9F"/>
    <w:rsid w:val="00F408A3"/>
    <w:rsid w:val="00F40E39"/>
    <w:rsid w:val="00F40F33"/>
    <w:rsid w:val="00F41C1B"/>
    <w:rsid w:val="00F42148"/>
    <w:rsid w:val="00F42306"/>
    <w:rsid w:val="00F4270D"/>
    <w:rsid w:val="00F42C1D"/>
    <w:rsid w:val="00F42F8A"/>
    <w:rsid w:val="00F437C6"/>
    <w:rsid w:val="00F43D14"/>
    <w:rsid w:val="00F43D37"/>
    <w:rsid w:val="00F43F35"/>
    <w:rsid w:val="00F442E8"/>
    <w:rsid w:val="00F443A6"/>
    <w:rsid w:val="00F44477"/>
    <w:rsid w:val="00F45634"/>
    <w:rsid w:val="00F45DD7"/>
    <w:rsid w:val="00F45F25"/>
    <w:rsid w:val="00F473A0"/>
    <w:rsid w:val="00F500C9"/>
    <w:rsid w:val="00F50241"/>
    <w:rsid w:val="00F504B3"/>
    <w:rsid w:val="00F50545"/>
    <w:rsid w:val="00F50A15"/>
    <w:rsid w:val="00F50A52"/>
    <w:rsid w:val="00F50B6C"/>
    <w:rsid w:val="00F511A4"/>
    <w:rsid w:val="00F514E3"/>
    <w:rsid w:val="00F515B2"/>
    <w:rsid w:val="00F519D0"/>
    <w:rsid w:val="00F51E19"/>
    <w:rsid w:val="00F5261C"/>
    <w:rsid w:val="00F52840"/>
    <w:rsid w:val="00F531A8"/>
    <w:rsid w:val="00F53289"/>
    <w:rsid w:val="00F53860"/>
    <w:rsid w:val="00F53E27"/>
    <w:rsid w:val="00F55686"/>
    <w:rsid w:val="00F5573B"/>
    <w:rsid w:val="00F563CA"/>
    <w:rsid w:val="00F56490"/>
    <w:rsid w:val="00F572FC"/>
    <w:rsid w:val="00F574E0"/>
    <w:rsid w:val="00F579DD"/>
    <w:rsid w:val="00F60D26"/>
    <w:rsid w:val="00F6159F"/>
    <w:rsid w:val="00F61899"/>
    <w:rsid w:val="00F618D2"/>
    <w:rsid w:val="00F623BC"/>
    <w:rsid w:val="00F62A53"/>
    <w:rsid w:val="00F62BEE"/>
    <w:rsid w:val="00F63457"/>
    <w:rsid w:val="00F63762"/>
    <w:rsid w:val="00F63AF9"/>
    <w:rsid w:val="00F63DEB"/>
    <w:rsid w:val="00F64B14"/>
    <w:rsid w:val="00F64EF8"/>
    <w:rsid w:val="00F65A6D"/>
    <w:rsid w:val="00F6699F"/>
    <w:rsid w:val="00F6700B"/>
    <w:rsid w:val="00F674DF"/>
    <w:rsid w:val="00F67D71"/>
    <w:rsid w:val="00F70D79"/>
    <w:rsid w:val="00F70F91"/>
    <w:rsid w:val="00F713EB"/>
    <w:rsid w:val="00F71FCE"/>
    <w:rsid w:val="00F7210F"/>
    <w:rsid w:val="00F72357"/>
    <w:rsid w:val="00F72A25"/>
    <w:rsid w:val="00F73341"/>
    <w:rsid w:val="00F73D81"/>
    <w:rsid w:val="00F73D9B"/>
    <w:rsid w:val="00F7420C"/>
    <w:rsid w:val="00F7426A"/>
    <w:rsid w:val="00F75070"/>
    <w:rsid w:val="00F751C2"/>
    <w:rsid w:val="00F77152"/>
    <w:rsid w:val="00F77339"/>
    <w:rsid w:val="00F778ED"/>
    <w:rsid w:val="00F80361"/>
    <w:rsid w:val="00F80D04"/>
    <w:rsid w:val="00F81324"/>
    <w:rsid w:val="00F8142A"/>
    <w:rsid w:val="00F81D8E"/>
    <w:rsid w:val="00F83357"/>
    <w:rsid w:val="00F84B56"/>
    <w:rsid w:val="00F84CEC"/>
    <w:rsid w:val="00F84EEA"/>
    <w:rsid w:val="00F8631E"/>
    <w:rsid w:val="00F8650E"/>
    <w:rsid w:val="00F86BC1"/>
    <w:rsid w:val="00F86D83"/>
    <w:rsid w:val="00F87455"/>
    <w:rsid w:val="00F908D0"/>
    <w:rsid w:val="00F90A2D"/>
    <w:rsid w:val="00F90DB4"/>
    <w:rsid w:val="00F90F2C"/>
    <w:rsid w:val="00F914FB"/>
    <w:rsid w:val="00F91591"/>
    <w:rsid w:val="00F91998"/>
    <w:rsid w:val="00F91A86"/>
    <w:rsid w:val="00F9221A"/>
    <w:rsid w:val="00F92491"/>
    <w:rsid w:val="00F92D99"/>
    <w:rsid w:val="00F9408A"/>
    <w:rsid w:val="00F94487"/>
    <w:rsid w:val="00F95316"/>
    <w:rsid w:val="00F95677"/>
    <w:rsid w:val="00F95B70"/>
    <w:rsid w:val="00F9679A"/>
    <w:rsid w:val="00F97311"/>
    <w:rsid w:val="00FA01C0"/>
    <w:rsid w:val="00FA0406"/>
    <w:rsid w:val="00FA05C9"/>
    <w:rsid w:val="00FA09A6"/>
    <w:rsid w:val="00FA0E1C"/>
    <w:rsid w:val="00FA1D68"/>
    <w:rsid w:val="00FA2B32"/>
    <w:rsid w:val="00FA2EB1"/>
    <w:rsid w:val="00FA3752"/>
    <w:rsid w:val="00FA44AE"/>
    <w:rsid w:val="00FA4A52"/>
    <w:rsid w:val="00FA4B08"/>
    <w:rsid w:val="00FA5573"/>
    <w:rsid w:val="00FA5BF3"/>
    <w:rsid w:val="00FA5DB3"/>
    <w:rsid w:val="00FA6CB0"/>
    <w:rsid w:val="00FA6E94"/>
    <w:rsid w:val="00FA734E"/>
    <w:rsid w:val="00FA75D5"/>
    <w:rsid w:val="00FA7BC7"/>
    <w:rsid w:val="00FB05AF"/>
    <w:rsid w:val="00FB1207"/>
    <w:rsid w:val="00FB18DD"/>
    <w:rsid w:val="00FB1A64"/>
    <w:rsid w:val="00FB1ABE"/>
    <w:rsid w:val="00FB2583"/>
    <w:rsid w:val="00FB25D0"/>
    <w:rsid w:val="00FB2B68"/>
    <w:rsid w:val="00FB2CF6"/>
    <w:rsid w:val="00FB4190"/>
    <w:rsid w:val="00FB45D2"/>
    <w:rsid w:val="00FB4662"/>
    <w:rsid w:val="00FB4790"/>
    <w:rsid w:val="00FB4F08"/>
    <w:rsid w:val="00FB6429"/>
    <w:rsid w:val="00FB6E44"/>
    <w:rsid w:val="00FB776F"/>
    <w:rsid w:val="00FB7787"/>
    <w:rsid w:val="00FB7EA0"/>
    <w:rsid w:val="00FC01D7"/>
    <w:rsid w:val="00FC0462"/>
    <w:rsid w:val="00FC05AC"/>
    <w:rsid w:val="00FC073C"/>
    <w:rsid w:val="00FC1AEF"/>
    <w:rsid w:val="00FC1BDC"/>
    <w:rsid w:val="00FC2136"/>
    <w:rsid w:val="00FC22F9"/>
    <w:rsid w:val="00FC25ED"/>
    <w:rsid w:val="00FC2AF4"/>
    <w:rsid w:val="00FC2EED"/>
    <w:rsid w:val="00FC3861"/>
    <w:rsid w:val="00FC3CFC"/>
    <w:rsid w:val="00FC3D79"/>
    <w:rsid w:val="00FC3E43"/>
    <w:rsid w:val="00FC52AC"/>
    <w:rsid w:val="00FC5630"/>
    <w:rsid w:val="00FC56FC"/>
    <w:rsid w:val="00FC6911"/>
    <w:rsid w:val="00FC7469"/>
    <w:rsid w:val="00FC7829"/>
    <w:rsid w:val="00FC79EA"/>
    <w:rsid w:val="00FD08EC"/>
    <w:rsid w:val="00FD1407"/>
    <w:rsid w:val="00FD15A4"/>
    <w:rsid w:val="00FD1D1A"/>
    <w:rsid w:val="00FD247D"/>
    <w:rsid w:val="00FD261B"/>
    <w:rsid w:val="00FD3220"/>
    <w:rsid w:val="00FD3788"/>
    <w:rsid w:val="00FD45FD"/>
    <w:rsid w:val="00FD5338"/>
    <w:rsid w:val="00FD5531"/>
    <w:rsid w:val="00FD5DDC"/>
    <w:rsid w:val="00FD5EBC"/>
    <w:rsid w:val="00FD5EEC"/>
    <w:rsid w:val="00FD72C3"/>
    <w:rsid w:val="00FD759D"/>
    <w:rsid w:val="00FD7631"/>
    <w:rsid w:val="00FD7A0D"/>
    <w:rsid w:val="00FD7B52"/>
    <w:rsid w:val="00FE00A9"/>
    <w:rsid w:val="00FE02DA"/>
    <w:rsid w:val="00FE06C9"/>
    <w:rsid w:val="00FE1942"/>
    <w:rsid w:val="00FE1A87"/>
    <w:rsid w:val="00FE28C3"/>
    <w:rsid w:val="00FE2A0A"/>
    <w:rsid w:val="00FE2DC8"/>
    <w:rsid w:val="00FE4111"/>
    <w:rsid w:val="00FE42F2"/>
    <w:rsid w:val="00FE4BA9"/>
    <w:rsid w:val="00FE5658"/>
    <w:rsid w:val="00FE5D19"/>
    <w:rsid w:val="00FE7400"/>
    <w:rsid w:val="00FF0754"/>
    <w:rsid w:val="00FF0ED2"/>
    <w:rsid w:val="00FF11EC"/>
    <w:rsid w:val="00FF1585"/>
    <w:rsid w:val="00FF1966"/>
    <w:rsid w:val="00FF21E6"/>
    <w:rsid w:val="00FF223E"/>
    <w:rsid w:val="00FF2731"/>
    <w:rsid w:val="00FF28FF"/>
    <w:rsid w:val="00FF3313"/>
    <w:rsid w:val="00FF3E01"/>
    <w:rsid w:val="00FF457F"/>
    <w:rsid w:val="00FF47DC"/>
    <w:rsid w:val="00FF56AC"/>
    <w:rsid w:val="00FF58DE"/>
    <w:rsid w:val="00FF5966"/>
    <w:rsid w:val="00FF5CA1"/>
    <w:rsid w:val="00FF5ECE"/>
    <w:rsid w:val="00FF5FD9"/>
    <w:rsid w:val="00FF6DC8"/>
    <w:rsid w:val="00FF72A7"/>
    <w:rsid w:val="00FF7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8E96841-39EC-4601-918B-BBAA290C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EC8"/>
    <w:rPr>
      <w:rFonts w:ascii="Times New Roman" w:eastAsia="Times New Roman" w:hAnsi="Times New Roman"/>
      <w:sz w:val="24"/>
      <w:szCs w:val="24"/>
    </w:rPr>
  </w:style>
  <w:style w:type="paragraph" w:styleId="1">
    <w:name w:val="heading 1"/>
    <w:basedOn w:val="a"/>
    <w:next w:val="a"/>
    <w:link w:val="10"/>
    <w:qFormat/>
    <w:rsid w:val="00C857CD"/>
    <w:pPr>
      <w:keepNext/>
      <w:tabs>
        <w:tab w:val="num" w:pos="0"/>
      </w:tabs>
      <w:jc w:val="center"/>
      <w:outlineLvl w:val="0"/>
    </w:pPr>
    <w:rPr>
      <w:b/>
      <w:szCs w:val="20"/>
      <w:lang w:eastAsia="ar-SA"/>
    </w:rPr>
  </w:style>
  <w:style w:type="paragraph" w:styleId="2">
    <w:name w:val="heading 2"/>
    <w:basedOn w:val="a"/>
    <w:next w:val="a"/>
    <w:link w:val="20"/>
    <w:qFormat/>
    <w:rsid w:val="00C857CD"/>
    <w:pPr>
      <w:keepNext/>
      <w:tabs>
        <w:tab w:val="num" w:pos="0"/>
      </w:tabs>
      <w:jc w:val="center"/>
      <w:outlineLvl w:val="1"/>
    </w:pPr>
    <w:rPr>
      <w:b/>
      <w:sz w:val="32"/>
      <w:szCs w:val="20"/>
      <w:lang w:eastAsia="ar-SA"/>
    </w:rPr>
  </w:style>
  <w:style w:type="paragraph" w:styleId="3">
    <w:name w:val="heading 3"/>
    <w:basedOn w:val="a"/>
    <w:next w:val="a"/>
    <w:link w:val="30"/>
    <w:unhideWhenUsed/>
    <w:qFormat/>
    <w:rsid w:val="00EC55D3"/>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8075C7"/>
    <w:pPr>
      <w:keepNext/>
      <w:keepLines/>
      <w:spacing w:before="40"/>
      <w:outlineLvl w:val="5"/>
    </w:pPr>
    <w:rPr>
      <w:rFonts w:asciiTheme="majorHAnsi" w:eastAsiaTheme="majorEastAsia" w:hAnsiTheme="majorHAnsi" w:cstheme="majorBidi"/>
      <w:color w:val="1F4D78" w:themeColor="accent1" w:themeShade="7F"/>
    </w:rPr>
  </w:style>
  <w:style w:type="paragraph" w:styleId="9">
    <w:name w:val="heading 9"/>
    <w:basedOn w:val="a"/>
    <w:next w:val="a"/>
    <w:link w:val="90"/>
    <w:unhideWhenUsed/>
    <w:qFormat/>
    <w:rsid w:val="008075C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C30"/>
    <w:pPr>
      <w:tabs>
        <w:tab w:val="center" w:pos="4677"/>
        <w:tab w:val="right" w:pos="9355"/>
      </w:tabs>
    </w:pPr>
  </w:style>
  <w:style w:type="character" w:customStyle="1" w:styleId="a4">
    <w:name w:val="Верхний колонтитул Знак"/>
    <w:link w:val="a3"/>
    <w:uiPriority w:val="99"/>
    <w:rsid w:val="005B7C30"/>
    <w:rPr>
      <w:rFonts w:ascii="Times New Roman" w:eastAsia="Times New Roman" w:hAnsi="Times New Roman" w:cs="Times New Roman"/>
      <w:sz w:val="24"/>
      <w:szCs w:val="24"/>
    </w:rPr>
  </w:style>
  <w:style w:type="paragraph" w:customStyle="1" w:styleId="5">
    <w:name w:val="заголовок 5"/>
    <w:basedOn w:val="a"/>
    <w:next w:val="a"/>
    <w:uiPriority w:val="99"/>
    <w:qFormat/>
    <w:rsid w:val="005B7C30"/>
    <w:pPr>
      <w:keepNext/>
      <w:jc w:val="center"/>
    </w:pPr>
    <w:rPr>
      <w:rFonts w:eastAsia="Batang"/>
      <w:b/>
      <w:szCs w:val="20"/>
    </w:rPr>
  </w:style>
  <w:style w:type="paragraph" w:styleId="a5">
    <w:name w:val="Normal (Web)"/>
    <w:aliases w:val="Знак4,Знак4 Знак,Обычный (веб) Знак1,Знак4 Знак Знак,Знак4 Знак Знак Знак Знак1 Знак Знак,Обычный (Web) Знак,Знак4 Знак Знак Знак Знак Знак,Знак4 Знак11,Зна,Знак2 Знак,Заголовок 3 Знак Знак Знак,Знак2,З, Знак4, Знак4 Знак, Знак4 Знак Знак"/>
    <w:basedOn w:val="a"/>
    <w:link w:val="a6"/>
    <w:uiPriority w:val="99"/>
    <w:unhideWhenUsed/>
    <w:qFormat/>
    <w:rsid w:val="005B7C30"/>
    <w:pPr>
      <w:ind w:left="708"/>
    </w:pPr>
  </w:style>
  <w:style w:type="paragraph" w:customStyle="1" w:styleId="27">
    <w:name w:val="Основной текст с отступом 27"/>
    <w:basedOn w:val="a"/>
    <w:uiPriority w:val="99"/>
    <w:qFormat/>
    <w:rsid w:val="005B7C30"/>
    <w:pPr>
      <w:widowControl w:val="0"/>
      <w:overflowPunct w:val="0"/>
      <w:autoSpaceDE w:val="0"/>
      <w:autoSpaceDN w:val="0"/>
      <w:adjustRightInd w:val="0"/>
      <w:ind w:firstLine="284"/>
      <w:jc w:val="both"/>
    </w:pPr>
    <w:rPr>
      <w:szCs w:val="20"/>
    </w:rPr>
  </w:style>
  <w:style w:type="character" w:customStyle="1" w:styleId="21">
    <w:name w:val="Заголовок №2"/>
    <w:uiPriority w:val="99"/>
    <w:rsid w:val="005B7C30"/>
    <w:rPr>
      <w:rFonts w:ascii="Times New Roman" w:hAnsi="Times New Roman" w:cs="Times New Roman" w:hint="default"/>
      <w:b w:val="0"/>
      <w:bCs w:val="0"/>
      <w:spacing w:val="0"/>
      <w:sz w:val="25"/>
      <w:szCs w:val="25"/>
      <w:u w:val="single"/>
    </w:rPr>
  </w:style>
  <w:style w:type="character" w:customStyle="1" w:styleId="a6">
    <w:name w:val="Обычный (веб) Знак"/>
    <w:aliases w:val="Знак4 Знак1,Знак4 Знак Знак1,Обычный (веб) Знак1 Знак,Знак4 Знак Знак Знак,Знак4 Знак Знак Знак Знак1 Знак Знак Знак,Обычный (Web) Знак Знак,Знак4 Знак Знак Знак Знак Знак Знак,Знак4 Знак11 Знак,Зна Знак,Знак2 Знак Знак,Знак2 Знак1"/>
    <w:link w:val="a5"/>
    <w:uiPriority w:val="99"/>
    <w:rsid w:val="005B7C30"/>
    <w:rPr>
      <w:rFonts w:ascii="Times New Roman" w:eastAsia="Times New Roman" w:hAnsi="Times New Roman" w:cs="Times New Roman"/>
      <w:sz w:val="24"/>
      <w:szCs w:val="24"/>
    </w:rPr>
  </w:style>
  <w:style w:type="paragraph" w:styleId="a7">
    <w:name w:val="List Paragraph"/>
    <w:aliases w:val="Bullet_IRAO,List Paragraph_0,A_маркированный_список,Абзац списка литеральный,11111,List Paragraph"/>
    <w:basedOn w:val="a"/>
    <w:link w:val="a8"/>
    <w:uiPriority w:val="34"/>
    <w:qFormat/>
    <w:rsid w:val="005B7C30"/>
    <w:pPr>
      <w:ind w:left="708"/>
    </w:pPr>
  </w:style>
  <w:style w:type="character" w:customStyle="1" w:styleId="a8">
    <w:name w:val="Абзац списка Знак"/>
    <w:aliases w:val="Bullet_IRAO Знак,List Paragraph_0 Знак,A_маркированный_список Знак,Абзац списка литеральный Знак,11111 Знак,List Paragraph Знак"/>
    <w:link w:val="a7"/>
    <w:uiPriority w:val="34"/>
    <w:locked/>
    <w:rsid w:val="005B7C30"/>
    <w:rPr>
      <w:rFonts w:ascii="Times New Roman" w:eastAsia="Times New Roman" w:hAnsi="Times New Roman" w:cs="Times New Roman"/>
      <w:sz w:val="24"/>
      <w:szCs w:val="24"/>
    </w:rPr>
  </w:style>
  <w:style w:type="paragraph" w:customStyle="1" w:styleId="210">
    <w:name w:val="Основной текст с отступом 21"/>
    <w:basedOn w:val="a"/>
    <w:uiPriority w:val="99"/>
    <w:qFormat/>
    <w:rsid w:val="005B7C30"/>
    <w:pPr>
      <w:widowControl w:val="0"/>
      <w:overflowPunct w:val="0"/>
      <w:autoSpaceDE w:val="0"/>
      <w:autoSpaceDN w:val="0"/>
      <w:adjustRightInd w:val="0"/>
      <w:ind w:firstLine="284"/>
      <w:jc w:val="both"/>
    </w:pPr>
    <w:rPr>
      <w:szCs w:val="20"/>
    </w:rPr>
  </w:style>
  <w:style w:type="character" w:customStyle="1" w:styleId="apple-converted-space">
    <w:name w:val="apple-converted-space"/>
    <w:basedOn w:val="a0"/>
    <w:rsid w:val="00B93DB9"/>
  </w:style>
  <w:style w:type="paragraph" w:styleId="22">
    <w:name w:val="Body Text Indent 2"/>
    <w:basedOn w:val="a"/>
    <w:link w:val="23"/>
    <w:unhideWhenUsed/>
    <w:rsid w:val="002E69AD"/>
    <w:pPr>
      <w:spacing w:after="120" w:line="480" w:lineRule="auto"/>
      <w:ind w:left="283"/>
    </w:pPr>
    <w:rPr>
      <w:lang w:val="en-US" w:eastAsia="en-US"/>
    </w:rPr>
  </w:style>
  <w:style w:type="character" w:customStyle="1" w:styleId="23">
    <w:name w:val="Основной текст с отступом 2 Знак"/>
    <w:link w:val="22"/>
    <w:rsid w:val="002E69AD"/>
    <w:rPr>
      <w:rFonts w:ascii="Times New Roman" w:eastAsia="Times New Roman" w:hAnsi="Times New Roman"/>
      <w:sz w:val="24"/>
      <w:szCs w:val="24"/>
      <w:lang w:val="en-US" w:eastAsia="en-US"/>
    </w:rPr>
  </w:style>
  <w:style w:type="paragraph" w:styleId="a9">
    <w:name w:val="footer"/>
    <w:basedOn w:val="a"/>
    <w:link w:val="aa"/>
    <w:uiPriority w:val="99"/>
    <w:semiHidden/>
    <w:unhideWhenUsed/>
    <w:rsid w:val="007D0AC7"/>
    <w:pPr>
      <w:tabs>
        <w:tab w:val="center" w:pos="4677"/>
        <w:tab w:val="right" w:pos="9355"/>
      </w:tabs>
    </w:pPr>
  </w:style>
  <w:style w:type="character" w:customStyle="1" w:styleId="aa">
    <w:name w:val="Нижний колонтитул Знак"/>
    <w:link w:val="a9"/>
    <w:uiPriority w:val="99"/>
    <w:semiHidden/>
    <w:rsid w:val="007D0AC7"/>
    <w:rPr>
      <w:rFonts w:ascii="Times New Roman" w:eastAsia="Times New Roman" w:hAnsi="Times New Roman"/>
      <w:sz w:val="24"/>
      <w:szCs w:val="24"/>
    </w:rPr>
  </w:style>
  <w:style w:type="paragraph" w:styleId="HTML">
    <w:name w:val="HTML Preformatted"/>
    <w:basedOn w:val="a"/>
    <w:link w:val="HTML0"/>
    <w:rsid w:val="00042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042216"/>
    <w:rPr>
      <w:rFonts w:ascii="Courier New" w:eastAsia="Times New Roman" w:hAnsi="Courier New" w:cs="Courier New"/>
    </w:rPr>
  </w:style>
  <w:style w:type="paragraph" w:styleId="ab">
    <w:name w:val="Balloon Text"/>
    <w:basedOn w:val="a"/>
    <w:link w:val="ac"/>
    <w:uiPriority w:val="99"/>
    <w:semiHidden/>
    <w:unhideWhenUsed/>
    <w:rsid w:val="00505C33"/>
    <w:rPr>
      <w:rFonts w:ascii="Segoe UI" w:hAnsi="Segoe UI" w:cs="Segoe UI"/>
      <w:sz w:val="18"/>
      <w:szCs w:val="18"/>
    </w:rPr>
  </w:style>
  <w:style w:type="character" w:customStyle="1" w:styleId="ac">
    <w:name w:val="Текст выноски Знак"/>
    <w:link w:val="ab"/>
    <w:uiPriority w:val="99"/>
    <w:semiHidden/>
    <w:rsid w:val="00505C33"/>
    <w:rPr>
      <w:rFonts w:ascii="Segoe UI" w:eastAsia="Times New Roman" w:hAnsi="Segoe UI" w:cs="Segoe UI"/>
      <w:sz w:val="18"/>
      <w:szCs w:val="18"/>
    </w:rPr>
  </w:style>
  <w:style w:type="paragraph" w:styleId="ad">
    <w:name w:val="Body Text Indent"/>
    <w:basedOn w:val="a"/>
    <w:link w:val="ae"/>
    <w:uiPriority w:val="99"/>
    <w:semiHidden/>
    <w:unhideWhenUsed/>
    <w:rsid w:val="00956155"/>
    <w:pPr>
      <w:spacing w:after="120"/>
      <w:ind w:left="283"/>
    </w:pPr>
  </w:style>
  <w:style w:type="character" w:customStyle="1" w:styleId="ae">
    <w:name w:val="Основной текст с отступом Знак"/>
    <w:basedOn w:val="a0"/>
    <w:link w:val="ad"/>
    <w:uiPriority w:val="99"/>
    <w:semiHidden/>
    <w:rsid w:val="00956155"/>
    <w:rPr>
      <w:rFonts w:ascii="Times New Roman" w:eastAsia="Times New Roman" w:hAnsi="Times New Roman"/>
      <w:sz w:val="24"/>
      <w:szCs w:val="24"/>
    </w:rPr>
  </w:style>
  <w:style w:type="paragraph" w:customStyle="1" w:styleId="Style4">
    <w:name w:val="Style4"/>
    <w:basedOn w:val="a"/>
    <w:uiPriority w:val="99"/>
    <w:qFormat/>
    <w:rsid w:val="007A4A64"/>
    <w:pPr>
      <w:widowControl w:val="0"/>
      <w:autoSpaceDE w:val="0"/>
      <w:autoSpaceDN w:val="0"/>
      <w:adjustRightInd w:val="0"/>
      <w:spacing w:line="312" w:lineRule="exact"/>
      <w:ind w:hanging="338"/>
      <w:jc w:val="both"/>
    </w:pPr>
  </w:style>
  <w:style w:type="character" w:customStyle="1" w:styleId="FontStyle11">
    <w:name w:val="Font Style11"/>
    <w:uiPriority w:val="99"/>
    <w:rsid w:val="007A4A64"/>
    <w:rPr>
      <w:rFonts w:ascii="Times New Roman" w:hAnsi="Times New Roman" w:cs="Times New Roman" w:hint="default"/>
      <w:sz w:val="24"/>
      <w:szCs w:val="24"/>
    </w:rPr>
  </w:style>
  <w:style w:type="paragraph" w:customStyle="1" w:styleId="220">
    <w:name w:val="Основной текст с отступом 22"/>
    <w:basedOn w:val="a"/>
    <w:uiPriority w:val="99"/>
    <w:qFormat/>
    <w:rsid w:val="007E3834"/>
    <w:pPr>
      <w:widowControl w:val="0"/>
      <w:overflowPunct w:val="0"/>
      <w:autoSpaceDE w:val="0"/>
      <w:autoSpaceDN w:val="0"/>
      <w:adjustRightInd w:val="0"/>
      <w:ind w:firstLine="284"/>
      <w:jc w:val="both"/>
    </w:pPr>
    <w:rPr>
      <w:szCs w:val="20"/>
    </w:rPr>
  </w:style>
  <w:style w:type="paragraph" w:customStyle="1" w:styleId="230">
    <w:name w:val="Основной текст с отступом 23"/>
    <w:basedOn w:val="a"/>
    <w:uiPriority w:val="99"/>
    <w:qFormat/>
    <w:rsid w:val="0028403E"/>
    <w:pPr>
      <w:widowControl w:val="0"/>
      <w:overflowPunct w:val="0"/>
      <w:autoSpaceDE w:val="0"/>
      <w:autoSpaceDN w:val="0"/>
      <w:adjustRightInd w:val="0"/>
      <w:ind w:firstLine="284"/>
      <w:jc w:val="both"/>
    </w:pPr>
    <w:rPr>
      <w:szCs w:val="20"/>
    </w:rPr>
  </w:style>
  <w:style w:type="paragraph" w:customStyle="1" w:styleId="24">
    <w:name w:val="Основной текст с отступом 24"/>
    <w:basedOn w:val="a"/>
    <w:uiPriority w:val="99"/>
    <w:qFormat/>
    <w:rsid w:val="00EA6E18"/>
    <w:pPr>
      <w:widowControl w:val="0"/>
      <w:overflowPunct w:val="0"/>
      <w:autoSpaceDE w:val="0"/>
      <w:autoSpaceDN w:val="0"/>
      <w:adjustRightInd w:val="0"/>
      <w:ind w:firstLine="284"/>
      <w:jc w:val="both"/>
    </w:pPr>
    <w:rPr>
      <w:szCs w:val="20"/>
    </w:rPr>
  </w:style>
  <w:style w:type="character" w:customStyle="1" w:styleId="90">
    <w:name w:val="Заголовок 9 Знак"/>
    <w:basedOn w:val="a0"/>
    <w:link w:val="9"/>
    <w:uiPriority w:val="9"/>
    <w:semiHidden/>
    <w:rsid w:val="008075C7"/>
    <w:rPr>
      <w:rFonts w:ascii="Cambria" w:eastAsia="Times New Roman" w:hAnsi="Cambria"/>
      <w:sz w:val="22"/>
      <w:szCs w:val="22"/>
    </w:rPr>
  </w:style>
  <w:style w:type="character" w:customStyle="1" w:styleId="60">
    <w:name w:val="Заголовок 6 Знак"/>
    <w:basedOn w:val="a0"/>
    <w:link w:val="6"/>
    <w:rsid w:val="008075C7"/>
    <w:rPr>
      <w:rFonts w:asciiTheme="majorHAnsi" w:eastAsiaTheme="majorEastAsia" w:hAnsiTheme="majorHAnsi" w:cstheme="majorBidi"/>
      <w:color w:val="1F4D78" w:themeColor="accent1" w:themeShade="7F"/>
      <w:sz w:val="24"/>
      <w:szCs w:val="24"/>
    </w:rPr>
  </w:style>
  <w:style w:type="character" w:customStyle="1" w:styleId="30">
    <w:name w:val="Заголовок 3 Знак"/>
    <w:basedOn w:val="a0"/>
    <w:link w:val="3"/>
    <w:uiPriority w:val="9"/>
    <w:semiHidden/>
    <w:rsid w:val="00EC55D3"/>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rsid w:val="00C857CD"/>
    <w:rPr>
      <w:rFonts w:ascii="Times New Roman" w:eastAsia="Times New Roman" w:hAnsi="Times New Roman"/>
      <w:b/>
      <w:sz w:val="24"/>
      <w:lang w:eastAsia="ar-SA"/>
    </w:rPr>
  </w:style>
  <w:style w:type="character" w:customStyle="1" w:styleId="20">
    <w:name w:val="Заголовок 2 Знак"/>
    <w:basedOn w:val="a0"/>
    <w:link w:val="2"/>
    <w:rsid w:val="00C857CD"/>
    <w:rPr>
      <w:rFonts w:ascii="Times New Roman" w:eastAsia="Times New Roman" w:hAnsi="Times New Roman"/>
      <w:b/>
      <w:sz w:val="32"/>
      <w:lang w:eastAsia="ar-SA"/>
    </w:rPr>
  </w:style>
  <w:style w:type="paragraph" w:customStyle="1" w:styleId="14125">
    <w:name w:val="Стиль 14 пт Первая строка:  125 см"/>
    <w:basedOn w:val="a"/>
    <w:uiPriority w:val="99"/>
    <w:qFormat/>
    <w:rsid w:val="007F2BC8"/>
    <w:pPr>
      <w:ind w:firstLine="709"/>
    </w:pPr>
    <w:rPr>
      <w:sz w:val="28"/>
      <w:szCs w:val="20"/>
    </w:rPr>
  </w:style>
  <w:style w:type="paragraph" w:customStyle="1" w:styleId="25">
    <w:name w:val="Основной текст с отступом 25"/>
    <w:basedOn w:val="a"/>
    <w:uiPriority w:val="99"/>
    <w:qFormat/>
    <w:rsid w:val="006D5472"/>
    <w:pPr>
      <w:widowControl w:val="0"/>
      <w:overflowPunct w:val="0"/>
      <w:autoSpaceDE w:val="0"/>
      <w:autoSpaceDN w:val="0"/>
      <w:adjustRightInd w:val="0"/>
      <w:ind w:firstLine="284"/>
      <w:jc w:val="both"/>
    </w:pPr>
    <w:rPr>
      <w:szCs w:val="20"/>
    </w:rPr>
  </w:style>
  <w:style w:type="paragraph" w:styleId="af">
    <w:name w:val="List"/>
    <w:basedOn w:val="af0"/>
    <w:rsid w:val="005C3843"/>
    <w:pPr>
      <w:spacing w:after="0"/>
      <w:jc w:val="both"/>
    </w:pPr>
    <w:rPr>
      <w:rFonts w:ascii="Arial" w:hAnsi="Arial" w:cs="Tahoma"/>
      <w:sz w:val="20"/>
      <w:szCs w:val="20"/>
      <w:lang w:eastAsia="ar-SA"/>
    </w:rPr>
  </w:style>
  <w:style w:type="paragraph" w:styleId="af0">
    <w:name w:val="Body Text"/>
    <w:basedOn w:val="a"/>
    <w:link w:val="af1"/>
    <w:uiPriority w:val="99"/>
    <w:semiHidden/>
    <w:unhideWhenUsed/>
    <w:rsid w:val="005C3843"/>
    <w:pPr>
      <w:spacing w:after="120"/>
    </w:pPr>
  </w:style>
  <w:style w:type="character" w:customStyle="1" w:styleId="af1">
    <w:name w:val="Основной текст Знак"/>
    <w:basedOn w:val="a0"/>
    <w:link w:val="af0"/>
    <w:uiPriority w:val="99"/>
    <w:semiHidden/>
    <w:rsid w:val="005C3843"/>
    <w:rPr>
      <w:rFonts w:ascii="Times New Roman" w:eastAsia="Times New Roman" w:hAnsi="Times New Roman"/>
      <w:sz w:val="24"/>
      <w:szCs w:val="24"/>
    </w:rPr>
  </w:style>
  <w:style w:type="paragraph" w:styleId="26">
    <w:name w:val="Body Text 2"/>
    <w:basedOn w:val="a"/>
    <w:link w:val="28"/>
    <w:uiPriority w:val="99"/>
    <w:semiHidden/>
    <w:unhideWhenUsed/>
    <w:rsid w:val="00205465"/>
    <w:pPr>
      <w:spacing w:after="120" w:line="480" w:lineRule="auto"/>
    </w:pPr>
  </w:style>
  <w:style w:type="character" w:customStyle="1" w:styleId="28">
    <w:name w:val="Основной текст 2 Знак"/>
    <w:basedOn w:val="a0"/>
    <w:link w:val="26"/>
    <w:uiPriority w:val="99"/>
    <w:semiHidden/>
    <w:rsid w:val="0020546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1131">
      <w:bodyDiv w:val="1"/>
      <w:marLeft w:val="0"/>
      <w:marRight w:val="0"/>
      <w:marTop w:val="0"/>
      <w:marBottom w:val="0"/>
      <w:divBdr>
        <w:top w:val="none" w:sz="0" w:space="0" w:color="auto"/>
        <w:left w:val="none" w:sz="0" w:space="0" w:color="auto"/>
        <w:bottom w:val="none" w:sz="0" w:space="0" w:color="auto"/>
        <w:right w:val="none" w:sz="0" w:space="0" w:color="auto"/>
      </w:divBdr>
    </w:div>
    <w:div w:id="30307784">
      <w:bodyDiv w:val="1"/>
      <w:marLeft w:val="0"/>
      <w:marRight w:val="0"/>
      <w:marTop w:val="0"/>
      <w:marBottom w:val="0"/>
      <w:divBdr>
        <w:top w:val="none" w:sz="0" w:space="0" w:color="auto"/>
        <w:left w:val="none" w:sz="0" w:space="0" w:color="auto"/>
        <w:bottom w:val="none" w:sz="0" w:space="0" w:color="auto"/>
        <w:right w:val="none" w:sz="0" w:space="0" w:color="auto"/>
      </w:divBdr>
    </w:div>
    <w:div w:id="30544937">
      <w:bodyDiv w:val="1"/>
      <w:marLeft w:val="0"/>
      <w:marRight w:val="0"/>
      <w:marTop w:val="0"/>
      <w:marBottom w:val="0"/>
      <w:divBdr>
        <w:top w:val="none" w:sz="0" w:space="0" w:color="auto"/>
        <w:left w:val="none" w:sz="0" w:space="0" w:color="auto"/>
        <w:bottom w:val="none" w:sz="0" w:space="0" w:color="auto"/>
        <w:right w:val="none" w:sz="0" w:space="0" w:color="auto"/>
      </w:divBdr>
    </w:div>
    <w:div w:id="31929797">
      <w:bodyDiv w:val="1"/>
      <w:marLeft w:val="0"/>
      <w:marRight w:val="0"/>
      <w:marTop w:val="0"/>
      <w:marBottom w:val="0"/>
      <w:divBdr>
        <w:top w:val="none" w:sz="0" w:space="0" w:color="auto"/>
        <w:left w:val="none" w:sz="0" w:space="0" w:color="auto"/>
        <w:bottom w:val="none" w:sz="0" w:space="0" w:color="auto"/>
        <w:right w:val="none" w:sz="0" w:space="0" w:color="auto"/>
      </w:divBdr>
    </w:div>
    <w:div w:id="36662543">
      <w:bodyDiv w:val="1"/>
      <w:marLeft w:val="0"/>
      <w:marRight w:val="0"/>
      <w:marTop w:val="0"/>
      <w:marBottom w:val="0"/>
      <w:divBdr>
        <w:top w:val="none" w:sz="0" w:space="0" w:color="auto"/>
        <w:left w:val="none" w:sz="0" w:space="0" w:color="auto"/>
        <w:bottom w:val="none" w:sz="0" w:space="0" w:color="auto"/>
        <w:right w:val="none" w:sz="0" w:space="0" w:color="auto"/>
      </w:divBdr>
    </w:div>
    <w:div w:id="95103703">
      <w:bodyDiv w:val="1"/>
      <w:marLeft w:val="0"/>
      <w:marRight w:val="0"/>
      <w:marTop w:val="0"/>
      <w:marBottom w:val="0"/>
      <w:divBdr>
        <w:top w:val="none" w:sz="0" w:space="0" w:color="auto"/>
        <w:left w:val="none" w:sz="0" w:space="0" w:color="auto"/>
        <w:bottom w:val="none" w:sz="0" w:space="0" w:color="auto"/>
        <w:right w:val="none" w:sz="0" w:space="0" w:color="auto"/>
      </w:divBdr>
    </w:div>
    <w:div w:id="96146451">
      <w:bodyDiv w:val="1"/>
      <w:marLeft w:val="0"/>
      <w:marRight w:val="0"/>
      <w:marTop w:val="0"/>
      <w:marBottom w:val="0"/>
      <w:divBdr>
        <w:top w:val="none" w:sz="0" w:space="0" w:color="auto"/>
        <w:left w:val="none" w:sz="0" w:space="0" w:color="auto"/>
        <w:bottom w:val="none" w:sz="0" w:space="0" w:color="auto"/>
        <w:right w:val="none" w:sz="0" w:space="0" w:color="auto"/>
      </w:divBdr>
    </w:div>
    <w:div w:id="129396783">
      <w:bodyDiv w:val="1"/>
      <w:marLeft w:val="0"/>
      <w:marRight w:val="0"/>
      <w:marTop w:val="0"/>
      <w:marBottom w:val="0"/>
      <w:divBdr>
        <w:top w:val="none" w:sz="0" w:space="0" w:color="auto"/>
        <w:left w:val="none" w:sz="0" w:space="0" w:color="auto"/>
        <w:bottom w:val="none" w:sz="0" w:space="0" w:color="auto"/>
        <w:right w:val="none" w:sz="0" w:space="0" w:color="auto"/>
      </w:divBdr>
    </w:div>
    <w:div w:id="186603197">
      <w:bodyDiv w:val="1"/>
      <w:marLeft w:val="0"/>
      <w:marRight w:val="0"/>
      <w:marTop w:val="0"/>
      <w:marBottom w:val="0"/>
      <w:divBdr>
        <w:top w:val="none" w:sz="0" w:space="0" w:color="auto"/>
        <w:left w:val="none" w:sz="0" w:space="0" w:color="auto"/>
        <w:bottom w:val="none" w:sz="0" w:space="0" w:color="auto"/>
        <w:right w:val="none" w:sz="0" w:space="0" w:color="auto"/>
      </w:divBdr>
    </w:div>
    <w:div w:id="187568613">
      <w:bodyDiv w:val="1"/>
      <w:marLeft w:val="0"/>
      <w:marRight w:val="0"/>
      <w:marTop w:val="0"/>
      <w:marBottom w:val="0"/>
      <w:divBdr>
        <w:top w:val="none" w:sz="0" w:space="0" w:color="auto"/>
        <w:left w:val="none" w:sz="0" w:space="0" w:color="auto"/>
        <w:bottom w:val="none" w:sz="0" w:space="0" w:color="auto"/>
        <w:right w:val="none" w:sz="0" w:space="0" w:color="auto"/>
      </w:divBdr>
    </w:div>
    <w:div w:id="239215017">
      <w:bodyDiv w:val="1"/>
      <w:marLeft w:val="0"/>
      <w:marRight w:val="0"/>
      <w:marTop w:val="0"/>
      <w:marBottom w:val="0"/>
      <w:divBdr>
        <w:top w:val="none" w:sz="0" w:space="0" w:color="auto"/>
        <w:left w:val="none" w:sz="0" w:space="0" w:color="auto"/>
        <w:bottom w:val="none" w:sz="0" w:space="0" w:color="auto"/>
        <w:right w:val="none" w:sz="0" w:space="0" w:color="auto"/>
      </w:divBdr>
    </w:div>
    <w:div w:id="285694550">
      <w:bodyDiv w:val="1"/>
      <w:marLeft w:val="0"/>
      <w:marRight w:val="0"/>
      <w:marTop w:val="0"/>
      <w:marBottom w:val="0"/>
      <w:divBdr>
        <w:top w:val="none" w:sz="0" w:space="0" w:color="auto"/>
        <w:left w:val="none" w:sz="0" w:space="0" w:color="auto"/>
        <w:bottom w:val="none" w:sz="0" w:space="0" w:color="auto"/>
        <w:right w:val="none" w:sz="0" w:space="0" w:color="auto"/>
      </w:divBdr>
    </w:div>
    <w:div w:id="292905543">
      <w:bodyDiv w:val="1"/>
      <w:marLeft w:val="0"/>
      <w:marRight w:val="0"/>
      <w:marTop w:val="0"/>
      <w:marBottom w:val="0"/>
      <w:divBdr>
        <w:top w:val="none" w:sz="0" w:space="0" w:color="auto"/>
        <w:left w:val="none" w:sz="0" w:space="0" w:color="auto"/>
        <w:bottom w:val="none" w:sz="0" w:space="0" w:color="auto"/>
        <w:right w:val="none" w:sz="0" w:space="0" w:color="auto"/>
      </w:divBdr>
    </w:div>
    <w:div w:id="324893501">
      <w:bodyDiv w:val="1"/>
      <w:marLeft w:val="0"/>
      <w:marRight w:val="0"/>
      <w:marTop w:val="0"/>
      <w:marBottom w:val="0"/>
      <w:divBdr>
        <w:top w:val="none" w:sz="0" w:space="0" w:color="auto"/>
        <w:left w:val="none" w:sz="0" w:space="0" w:color="auto"/>
        <w:bottom w:val="none" w:sz="0" w:space="0" w:color="auto"/>
        <w:right w:val="none" w:sz="0" w:space="0" w:color="auto"/>
      </w:divBdr>
    </w:div>
    <w:div w:id="332991802">
      <w:bodyDiv w:val="1"/>
      <w:marLeft w:val="0"/>
      <w:marRight w:val="0"/>
      <w:marTop w:val="0"/>
      <w:marBottom w:val="0"/>
      <w:divBdr>
        <w:top w:val="none" w:sz="0" w:space="0" w:color="auto"/>
        <w:left w:val="none" w:sz="0" w:space="0" w:color="auto"/>
        <w:bottom w:val="none" w:sz="0" w:space="0" w:color="auto"/>
        <w:right w:val="none" w:sz="0" w:space="0" w:color="auto"/>
      </w:divBdr>
    </w:div>
    <w:div w:id="344601555">
      <w:bodyDiv w:val="1"/>
      <w:marLeft w:val="0"/>
      <w:marRight w:val="0"/>
      <w:marTop w:val="0"/>
      <w:marBottom w:val="0"/>
      <w:divBdr>
        <w:top w:val="none" w:sz="0" w:space="0" w:color="auto"/>
        <w:left w:val="none" w:sz="0" w:space="0" w:color="auto"/>
        <w:bottom w:val="none" w:sz="0" w:space="0" w:color="auto"/>
        <w:right w:val="none" w:sz="0" w:space="0" w:color="auto"/>
      </w:divBdr>
    </w:div>
    <w:div w:id="370690999">
      <w:bodyDiv w:val="1"/>
      <w:marLeft w:val="0"/>
      <w:marRight w:val="0"/>
      <w:marTop w:val="0"/>
      <w:marBottom w:val="0"/>
      <w:divBdr>
        <w:top w:val="none" w:sz="0" w:space="0" w:color="auto"/>
        <w:left w:val="none" w:sz="0" w:space="0" w:color="auto"/>
        <w:bottom w:val="none" w:sz="0" w:space="0" w:color="auto"/>
        <w:right w:val="none" w:sz="0" w:space="0" w:color="auto"/>
      </w:divBdr>
    </w:div>
    <w:div w:id="393894666">
      <w:bodyDiv w:val="1"/>
      <w:marLeft w:val="0"/>
      <w:marRight w:val="0"/>
      <w:marTop w:val="0"/>
      <w:marBottom w:val="0"/>
      <w:divBdr>
        <w:top w:val="none" w:sz="0" w:space="0" w:color="auto"/>
        <w:left w:val="none" w:sz="0" w:space="0" w:color="auto"/>
        <w:bottom w:val="none" w:sz="0" w:space="0" w:color="auto"/>
        <w:right w:val="none" w:sz="0" w:space="0" w:color="auto"/>
      </w:divBdr>
    </w:div>
    <w:div w:id="531500865">
      <w:bodyDiv w:val="1"/>
      <w:marLeft w:val="0"/>
      <w:marRight w:val="0"/>
      <w:marTop w:val="0"/>
      <w:marBottom w:val="0"/>
      <w:divBdr>
        <w:top w:val="none" w:sz="0" w:space="0" w:color="auto"/>
        <w:left w:val="none" w:sz="0" w:space="0" w:color="auto"/>
        <w:bottom w:val="none" w:sz="0" w:space="0" w:color="auto"/>
        <w:right w:val="none" w:sz="0" w:space="0" w:color="auto"/>
      </w:divBdr>
    </w:div>
    <w:div w:id="542986571">
      <w:bodyDiv w:val="1"/>
      <w:marLeft w:val="0"/>
      <w:marRight w:val="0"/>
      <w:marTop w:val="0"/>
      <w:marBottom w:val="0"/>
      <w:divBdr>
        <w:top w:val="none" w:sz="0" w:space="0" w:color="auto"/>
        <w:left w:val="none" w:sz="0" w:space="0" w:color="auto"/>
        <w:bottom w:val="none" w:sz="0" w:space="0" w:color="auto"/>
        <w:right w:val="none" w:sz="0" w:space="0" w:color="auto"/>
      </w:divBdr>
    </w:div>
    <w:div w:id="570239479">
      <w:bodyDiv w:val="1"/>
      <w:marLeft w:val="0"/>
      <w:marRight w:val="0"/>
      <w:marTop w:val="0"/>
      <w:marBottom w:val="0"/>
      <w:divBdr>
        <w:top w:val="none" w:sz="0" w:space="0" w:color="auto"/>
        <w:left w:val="none" w:sz="0" w:space="0" w:color="auto"/>
        <w:bottom w:val="none" w:sz="0" w:space="0" w:color="auto"/>
        <w:right w:val="none" w:sz="0" w:space="0" w:color="auto"/>
      </w:divBdr>
    </w:div>
    <w:div w:id="638464379">
      <w:bodyDiv w:val="1"/>
      <w:marLeft w:val="0"/>
      <w:marRight w:val="0"/>
      <w:marTop w:val="0"/>
      <w:marBottom w:val="0"/>
      <w:divBdr>
        <w:top w:val="none" w:sz="0" w:space="0" w:color="auto"/>
        <w:left w:val="none" w:sz="0" w:space="0" w:color="auto"/>
        <w:bottom w:val="none" w:sz="0" w:space="0" w:color="auto"/>
        <w:right w:val="none" w:sz="0" w:space="0" w:color="auto"/>
      </w:divBdr>
    </w:div>
    <w:div w:id="643630067">
      <w:bodyDiv w:val="1"/>
      <w:marLeft w:val="0"/>
      <w:marRight w:val="0"/>
      <w:marTop w:val="0"/>
      <w:marBottom w:val="0"/>
      <w:divBdr>
        <w:top w:val="none" w:sz="0" w:space="0" w:color="auto"/>
        <w:left w:val="none" w:sz="0" w:space="0" w:color="auto"/>
        <w:bottom w:val="none" w:sz="0" w:space="0" w:color="auto"/>
        <w:right w:val="none" w:sz="0" w:space="0" w:color="auto"/>
      </w:divBdr>
    </w:div>
    <w:div w:id="699743268">
      <w:bodyDiv w:val="1"/>
      <w:marLeft w:val="0"/>
      <w:marRight w:val="0"/>
      <w:marTop w:val="0"/>
      <w:marBottom w:val="0"/>
      <w:divBdr>
        <w:top w:val="none" w:sz="0" w:space="0" w:color="auto"/>
        <w:left w:val="none" w:sz="0" w:space="0" w:color="auto"/>
        <w:bottom w:val="none" w:sz="0" w:space="0" w:color="auto"/>
        <w:right w:val="none" w:sz="0" w:space="0" w:color="auto"/>
      </w:divBdr>
    </w:div>
    <w:div w:id="706755802">
      <w:bodyDiv w:val="1"/>
      <w:marLeft w:val="0"/>
      <w:marRight w:val="0"/>
      <w:marTop w:val="0"/>
      <w:marBottom w:val="0"/>
      <w:divBdr>
        <w:top w:val="none" w:sz="0" w:space="0" w:color="auto"/>
        <w:left w:val="none" w:sz="0" w:space="0" w:color="auto"/>
        <w:bottom w:val="none" w:sz="0" w:space="0" w:color="auto"/>
        <w:right w:val="none" w:sz="0" w:space="0" w:color="auto"/>
      </w:divBdr>
    </w:div>
    <w:div w:id="717820239">
      <w:bodyDiv w:val="1"/>
      <w:marLeft w:val="0"/>
      <w:marRight w:val="0"/>
      <w:marTop w:val="0"/>
      <w:marBottom w:val="0"/>
      <w:divBdr>
        <w:top w:val="none" w:sz="0" w:space="0" w:color="auto"/>
        <w:left w:val="none" w:sz="0" w:space="0" w:color="auto"/>
        <w:bottom w:val="none" w:sz="0" w:space="0" w:color="auto"/>
        <w:right w:val="none" w:sz="0" w:space="0" w:color="auto"/>
      </w:divBdr>
    </w:div>
    <w:div w:id="758528528">
      <w:bodyDiv w:val="1"/>
      <w:marLeft w:val="0"/>
      <w:marRight w:val="0"/>
      <w:marTop w:val="0"/>
      <w:marBottom w:val="0"/>
      <w:divBdr>
        <w:top w:val="none" w:sz="0" w:space="0" w:color="auto"/>
        <w:left w:val="none" w:sz="0" w:space="0" w:color="auto"/>
        <w:bottom w:val="none" w:sz="0" w:space="0" w:color="auto"/>
        <w:right w:val="none" w:sz="0" w:space="0" w:color="auto"/>
      </w:divBdr>
    </w:div>
    <w:div w:id="759377114">
      <w:bodyDiv w:val="1"/>
      <w:marLeft w:val="0"/>
      <w:marRight w:val="0"/>
      <w:marTop w:val="0"/>
      <w:marBottom w:val="0"/>
      <w:divBdr>
        <w:top w:val="none" w:sz="0" w:space="0" w:color="auto"/>
        <w:left w:val="none" w:sz="0" w:space="0" w:color="auto"/>
        <w:bottom w:val="none" w:sz="0" w:space="0" w:color="auto"/>
        <w:right w:val="none" w:sz="0" w:space="0" w:color="auto"/>
      </w:divBdr>
    </w:div>
    <w:div w:id="811599089">
      <w:bodyDiv w:val="1"/>
      <w:marLeft w:val="0"/>
      <w:marRight w:val="0"/>
      <w:marTop w:val="0"/>
      <w:marBottom w:val="0"/>
      <w:divBdr>
        <w:top w:val="none" w:sz="0" w:space="0" w:color="auto"/>
        <w:left w:val="none" w:sz="0" w:space="0" w:color="auto"/>
        <w:bottom w:val="none" w:sz="0" w:space="0" w:color="auto"/>
        <w:right w:val="none" w:sz="0" w:space="0" w:color="auto"/>
      </w:divBdr>
    </w:div>
    <w:div w:id="911231822">
      <w:bodyDiv w:val="1"/>
      <w:marLeft w:val="0"/>
      <w:marRight w:val="0"/>
      <w:marTop w:val="0"/>
      <w:marBottom w:val="0"/>
      <w:divBdr>
        <w:top w:val="none" w:sz="0" w:space="0" w:color="auto"/>
        <w:left w:val="none" w:sz="0" w:space="0" w:color="auto"/>
        <w:bottom w:val="none" w:sz="0" w:space="0" w:color="auto"/>
        <w:right w:val="none" w:sz="0" w:space="0" w:color="auto"/>
      </w:divBdr>
    </w:div>
    <w:div w:id="917441928">
      <w:bodyDiv w:val="1"/>
      <w:marLeft w:val="0"/>
      <w:marRight w:val="0"/>
      <w:marTop w:val="0"/>
      <w:marBottom w:val="0"/>
      <w:divBdr>
        <w:top w:val="none" w:sz="0" w:space="0" w:color="auto"/>
        <w:left w:val="none" w:sz="0" w:space="0" w:color="auto"/>
        <w:bottom w:val="none" w:sz="0" w:space="0" w:color="auto"/>
        <w:right w:val="none" w:sz="0" w:space="0" w:color="auto"/>
      </w:divBdr>
    </w:div>
    <w:div w:id="983197674">
      <w:bodyDiv w:val="1"/>
      <w:marLeft w:val="0"/>
      <w:marRight w:val="0"/>
      <w:marTop w:val="0"/>
      <w:marBottom w:val="0"/>
      <w:divBdr>
        <w:top w:val="none" w:sz="0" w:space="0" w:color="auto"/>
        <w:left w:val="none" w:sz="0" w:space="0" w:color="auto"/>
        <w:bottom w:val="none" w:sz="0" w:space="0" w:color="auto"/>
        <w:right w:val="none" w:sz="0" w:space="0" w:color="auto"/>
      </w:divBdr>
    </w:div>
    <w:div w:id="1007562048">
      <w:bodyDiv w:val="1"/>
      <w:marLeft w:val="0"/>
      <w:marRight w:val="0"/>
      <w:marTop w:val="0"/>
      <w:marBottom w:val="0"/>
      <w:divBdr>
        <w:top w:val="none" w:sz="0" w:space="0" w:color="auto"/>
        <w:left w:val="none" w:sz="0" w:space="0" w:color="auto"/>
        <w:bottom w:val="none" w:sz="0" w:space="0" w:color="auto"/>
        <w:right w:val="none" w:sz="0" w:space="0" w:color="auto"/>
      </w:divBdr>
    </w:div>
    <w:div w:id="1025862690">
      <w:bodyDiv w:val="1"/>
      <w:marLeft w:val="0"/>
      <w:marRight w:val="0"/>
      <w:marTop w:val="0"/>
      <w:marBottom w:val="0"/>
      <w:divBdr>
        <w:top w:val="none" w:sz="0" w:space="0" w:color="auto"/>
        <w:left w:val="none" w:sz="0" w:space="0" w:color="auto"/>
        <w:bottom w:val="none" w:sz="0" w:space="0" w:color="auto"/>
        <w:right w:val="none" w:sz="0" w:space="0" w:color="auto"/>
      </w:divBdr>
    </w:div>
    <w:div w:id="1050836358">
      <w:bodyDiv w:val="1"/>
      <w:marLeft w:val="0"/>
      <w:marRight w:val="0"/>
      <w:marTop w:val="0"/>
      <w:marBottom w:val="0"/>
      <w:divBdr>
        <w:top w:val="none" w:sz="0" w:space="0" w:color="auto"/>
        <w:left w:val="none" w:sz="0" w:space="0" w:color="auto"/>
        <w:bottom w:val="none" w:sz="0" w:space="0" w:color="auto"/>
        <w:right w:val="none" w:sz="0" w:space="0" w:color="auto"/>
      </w:divBdr>
    </w:div>
    <w:div w:id="1074669257">
      <w:bodyDiv w:val="1"/>
      <w:marLeft w:val="0"/>
      <w:marRight w:val="0"/>
      <w:marTop w:val="0"/>
      <w:marBottom w:val="0"/>
      <w:divBdr>
        <w:top w:val="none" w:sz="0" w:space="0" w:color="auto"/>
        <w:left w:val="none" w:sz="0" w:space="0" w:color="auto"/>
        <w:bottom w:val="none" w:sz="0" w:space="0" w:color="auto"/>
        <w:right w:val="none" w:sz="0" w:space="0" w:color="auto"/>
      </w:divBdr>
    </w:div>
    <w:div w:id="1082483801">
      <w:bodyDiv w:val="1"/>
      <w:marLeft w:val="0"/>
      <w:marRight w:val="0"/>
      <w:marTop w:val="0"/>
      <w:marBottom w:val="0"/>
      <w:divBdr>
        <w:top w:val="none" w:sz="0" w:space="0" w:color="auto"/>
        <w:left w:val="none" w:sz="0" w:space="0" w:color="auto"/>
        <w:bottom w:val="none" w:sz="0" w:space="0" w:color="auto"/>
        <w:right w:val="none" w:sz="0" w:space="0" w:color="auto"/>
      </w:divBdr>
    </w:div>
    <w:div w:id="1175923007">
      <w:bodyDiv w:val="1"/>
      <w:marLeft w:val="0"/>
      <w:marRight w:val="0"/>
      <w:marTop w:val="0"/>
      <w:marBottom w:val="0"/>
      <w:divBdr>
        <w:top w:val="none" w:sz="0" w:space="0" w:color="auto"/>
        <w:left w:val="none" w:sz="0" w:space="0" w:color="auto"/>
        <w:bottom w:val="none" w:sz="0" w:space="0" w:color="auto"/>
        <w:right w:val="none" w:sz="0" w:space="0" w:color="auto"/>
      </w:divBdr>
    </w:div>
    <w:div w:id="1232930315">
      <w:bodyDiv w:val="1"/>
      <w:marLeft w:val="0"/>
      <w:marRight w:val="0"/>
      <w:marTop w:val="0"/>
      <w:marBottom w:val="0"/>
      <w:divBdr>
        <w:top w:val="none" w:sz="0" w:space="0" w:color="auto"/>
        <w:left w:val="none" w:sz="0" w:space="0" w:color="auto"/>
        <w:bottom w:val="none" w:sz="0" w:space="0" w:color="auto"/>
        <w:right w:val="none" w:sz="0" w:space="0" w:color="auto"/>
      </w:divBdr>
    </w:div>
    <w:div w:id="1242911257">
      <w:bodyDiv w:val="1"/>
      <w:marLeft w:val="0"/>
      <w:marRight w:val="0"/>
      <w:marTop w:val="0"/>
      <w:marBottom w:val="0"/>
      <w:divBdr>
        <w:top w:val="none" w:sz="0" w:space="0" w:color="auto"/>
        <w:left w:val="none" w:sz="0" w:space="0" w:color="auto"/>
        <w:bottom w:val="none" w:sz="0" w:space="0" w:color="auto"/>
        <w:right w:val="none" w:sz="0" w:space="0" w:color="auto"/>
      </w:divBdr>
    </w:div>
    <w:div w:id="1413888720">
      <w:bodyDiv w:val="1"/>
      <w:marLeft w:val="0"/>
      <w:marRight w:val="0"/>
      <w:marTop w:val="0"/>
      <w:marBottom w:val="0"/>
      <w:divBdr>
        <w:top w:val="none" w:sz="0" w:space="0" w:color="auto"/>
        <w:left w:val="none" w:sz="0" w:space="0" w:color="auto"/>
        <w:bottom w:val="none" w:sz="0" w:space="0" w:color="auto"/>
        <w:right w:val="none" w:sz="0" w:space="0" w:color="auto"/>
      </w:divBdr>
    </w:div>
    <w:div w:id="1442067085">
      <w:bodyDiv w:val="1"/>
      <w:marLeft w:val="0"/>
      <w:marRight w:val="0"/>
      <w:marTop w:val="0"/>
      <w:marBottom w:val="0"/>
      <w:divBdr>
        <w:top w:val="none" w:sz="0" w:space="0" w:color="auto"/>
        <w:left w:val="none" w:sz="0" w:space="0" w:color="auto"/>
        <w:bottom w:val="none" w:sz="0" w:space="0" w:color="auto"/>
        <w:right w:val="none" w:sz="0" w:space="0" w:color="auto"/>
      </w:divBdr>
    </w:div>
    <w:div w:id="1465583000">
      <w:bodyDiv w:val="1"/>
      <w:marLeft w:val="0"/>
      <w:marRight w:val="0"/>
      <w:marTop w:val="0"/>
      <w:marBottom w:val="0"/>
      <w:divBdr>
        <w:top w:val="none" w:sz="0" w:space="0" w:color="auto"/>
        <w:left w:val="none" w:sz="0" w:space="0" w:color="auto"/>
        <w:bottom w:val="none" w:sz="0" w:space="0" w:color="auto"/>
        <w:right w:val="none" w:sz="0" w:space="0" w:color="auto"/>
      </w:divBdr>
    </w:div>
    <w:div w:id="1466192161">
      <w:bodyDiv w:val="1"/>
      <w:marLeft w:val="0"/>
      <w:marRight w:val="0"/>
      <w:marTop w:val="0"/>
      <w:marBottom w:val="0"/>
      <w:divBdr>
        <w:top w:val="none" w:sz="0" w:space="0" w:color="auto"/>
        <w:left w:val="none" w:sz="0" w:space="0" w:color="auto"/>
        <w:bottom w:val="none" w:sz="0" w:space="0" w:color="auto"/>
        <w:right w:val="none" w:sz="0" w:space="0" w:color="auto"/>
      </w:divBdr>
    </w:div>
    <w:div w:id="1527477840">
      <w:bodyDiv w:val="1"/>
      <w:marLeft w:val="0"/>
      <w:marRight w:val="0"/>
      <w:marTop w:val="0"/>
      <w:marBottom w:val="0"/>
      <w:divBdr>
        <w:top w:val="none" w:sz="0" w:space="0" w:color="auto"/>
        <w:left w:val="none" w:sz="0" w:space="0" w:color="auto"/>
        <w:bottom w:val="none" w:sz="0" w:space="0" w:color="auto"/>
        <w:right w:val="none" w:sz="0" w:space="0" w:color="auto"/>
      </w:divBdr>
    </w:div>
    <w:div w:id="1530141268">
      <w:bodyDiv w:val="1"/>
      <w:marLeft w:val="0"/>
      <w:marRight w:val="0"/>
      <w:marTop w:val="0"/>
      <w:marBottom w:val="0"/>
      <w:divBdr>
        <w:top w:val="none" w:sz="0" w:space="0" w:color="auto"/>
        <w:left w:val="none" w:sz="0" w:space="0" w:color="auto"/>
        <w:bottom w:val="none" w:sz="0" w:space="0" w:color="auto"/>
        <w:right w:val="none" w:sz="0" w:space="0" w:color="auto"/>
      </w:divBdr>
    </w:div>
    <w:div w:id="1535727596">
      <w:bodyDiv w:val="1"/>
      <w:marLeft w:val="0"/>
      <w:marRight w:val="0"/>
      <w:marTop w:val="0"/>
      <w:marBottom w:val="0"/>
      <w:divBdr>
        <w:top w:val="none" w:sz="0" w:space="0" w:color="auto"/>
        <w:left w:val="none" w:sz="0" w:space="0" w:color="auto"/>
        <w:bottom w:val="none" w:sz="0" w:space="0" w:color="auto"/>
        <w:right w:val="none" w:sz="0" w:space="0" w:color="auto"/>
      </w:divBdr>
    </w:div>
    <w:div w:id="1577276796">
      <w:bodyDiv w:val="1"/>
      <w:marLeft w:val="0"/>
      <w:marRight w:val="0"/>
      <w:marTop w:val="0"/>
      <w:marBottom w:val="0"/>
      <w:divBdr>
        <w:top w:val="none" w:sz="0" w:space="0" w:color="auto"/>
        <w:left w:val="none" w:sz="0" w:space="0" w:color="auto"/>
        <w:bottom w:val="none" w:sz="0" w:space="0" w:color="auto"/>
        <w:right w:val="none" w:sz="0" w:space="0" w:color="auto"/>
      </w:divBdr>
    </w:div>
    <w:div w:id="1596742999">
      <w:bodyDiv w:val="1"/>
      <w:marLeft w:val="0"/>
      <w:marRight w:val="0"/>
      <w:marTop w:val="0"/>
      <w:marBottom w:val="0"/>
      <w:divBdr>
        <w:top w:val="none" w:sz="0" w:space="0" w:color="auto"/>
        <w:left w:val="none" w:sz="0" w:space="0" w:color="auto"/>
        <w:bottom w:val="none" w:sz="0" w:space="0" w:color="auto"/>
        <w:right w:val="none" w:sz="0" w:space="0" w:color="auto"/>
      </w:divBdr>
    </w:div>
    <w:div w:id="1627004433">
      <w:bodyDiv w:val="1"/>
      <w:marLeft w:val="0"/>
      <w:marRight w:val="0"/>
      <w:marTop w:val="0"/>
      <w:marBottom w:val="0"/>
      <w:divBdr>
        <w:top w:val="none" w:sz="0" w:space="0" w:color="auto"/>
        <w:left w:val="none" w:sz="0" w:space="0" w:color="auto"/>
        <w:bottom w:val="none" w:sz="0" w:space="0" w:color="auto"/>
        <w:right w:val="none" w:sz="0" w:space="0" w:color="auto"/>
      </w:divBdr>
    </w:div>
    <w:div w:id="1630937237">
      <w:bodyDiv w:val="1"/>
      <w:marLeft w:val="0"/>
      <w:marRight w:val="0"/>
      <w:marTop w:val="0"/>
      <w:marBottom w:val="0"/>
      <w:divBdr>
        <w:top w:val="none" w:sz="0" w:space="0" w:color="auto"/>
        <w:left w:val="none" w:sz="0" w:space="0" w:color="auto"/>
        <w:bottom w:val="none" w:sz="0" w:space="0" w:color="auto"/>
        <w:right w:val="none" w:sz="0" w:space="0" w:color="auto"/>
      </w:divBdr>
    </w:div>
    <w:div w:id="1654291858">
      <w:bodyDiv w:val="1"/>
      <w:marLeft w:val="0"/>
      <w:marRight w:val="0"/>
      <w:marTop w:val="0"/>
      <w:marBottom w:val="0"/>
      <w:divBdr>
        <w:top w:val="none" w:sz="0" w:space="0" w:color="auto"/>
        <w:left w:val="none" w:sz="0" w:space="0" w:color="auto"/>
        <w:bottom w:val="none" w:sz="0" w:space="0" w:color="auto"/>
        <w:right w:val="none" w:sz="0" w:space="0" w:color="auto"/>
      </w:divBdr>
    </w:div>
    <w:div w:id="1674529786">
      <w:bodyDiv w:val="1"/>
      <w:marLeft w:val="0"/>
      <w:marRight w:val="0"/>
      <w:marTop w:val="0"/>
      <w:marBottom w:val="0"/>
      <w:divBdr>
        <w:top w:val="none" w:sz="0" w:space="0" w:color="auto"/>
        <w:left w:val="none" w:sz="0" w:space="0" w:color="auto"/>
        <w:bottom w:val="none" w:sz="0" w:space="0" w:color="auto"/>
        <w:right w:val="none" w:sz="0" w:space="0" w:color="auto"/>
      </w:divBdr>
    </w:div>
    <w:div w:id="1738238205">
      <w:bodyDiv w:val="1"/>
      <w:marLeft w:val="0"/>
      <w:marRight w:val="0"/>
      <w:marTop w:val="0"/>
      <w:marBottom w:val="0"/>
      <w:divBdr>
        <w:top w:val="none" w:sz="0" w:space="0" w:color="auto"/>
        <w:left w:val="none" w:sz="0" w:space="0" w:color="auto"/>
        <w:bottom w:val="none" w:sz="0" w:space="0" w:color="auto"/>
        <w:right w:val="none" w:sz="0" w:space="0" w:color="auto"/>
      </w:divBdr>
    </w:div>
    <w:div w:id="1770613286">
      <w:bodyDiv w:val="1"/>
      <w:marLeft w:val="0"/>
      <w:marRight w:val="0"/>
      <w:marTop w:val="0"/>
      <w:marBottom w:val="0"/>
      <w:divBdr>
        <w:top w:val="none" w:sz="0" w:space="0" w:color="auto"/>
        <w:left w:val="none" w:sz="0" w:space="0" w:color="auto"/>
        <w:bottom w:val="none" w:sz="0" w:space="0" w:color="auto"/>
        <w:right w:val="none" w:sz="0" w:space="0" w:color="auto"/>
      </w:divBdr>
    </w:div>
    <w:div w:id="1771243300">
      <w:bodyDiv w:val="1"/>
      <w:marLeft w:val="0"/>
      <w:marRight w:val="0"/>
      <w:marTop w:val="0"/>
      <w:marBottom w:val="0"/>
      <w:divBdr>
        <w:top w:val="none" w:sz="0" w:space="0" w:color="auto"/>
        <w:left w:val="none" w:sz="0" w:space="0" w:color="auto"/>
        <w:bottom w:val="none" w:sz="0" w:space="0" w:color="auto"/>
        <w:right w:val="none" w:sz="0" w:space="0" w:color="auto"/>
      </w:divBdr>
    </w:div>
    <w:div w:id="1787041356">
      <w:bodyDiv w:val="1"/>
      <w:marLeft w:val="0"/>
      <w:marRight w:val="0"/>
      <w:marTop w:val="0"/>
      <w:marBottom w:val="0"/>
      <w:divBdr>
        <w:top w:val="none" w:sz="0" w:space="0" w:color="auto"/>
        <w:left w:val="none" w:sz="0" w:space="0" w:color="auto"/>
        <w:bottom w:val="none" w:sz="0" w:space="0" w:color="auto"/>
        <w:right w:val="none" w:sz="0" w:space="0" w:color="auto"/>
      </w:divBdr>
    </w:div>
    <w:div w:id="1813133595">
      <w:bodyDiv w:val="1"/>
      <w:marLeft w:val="0"/>
      <w:marRight w:val="0"/>
      <w:marTop w:val="0"/>
      <w:marBottom w:val="0"/>
      <w:divBdr>
        <w:top w:val="none" w:sz="0" w:space="0" w:color="auto"/>
        <w:left w:val="none" w:sz="0" w:space="0" w:color="auto"/>
        <w:bottom w:val="none" w:sz="0" w:space="0" w:color="auto"/>
        <w:right w:val="none" w:sz="0" w:space="0" w:color="auto"/>
      </w:divBdr>
    </w:div>
    <w:div w:id="1816100749">
      <w:bodyDiv w:val="1"/>
      <w:marLeft w:val="0"/>
      <w:marRight w:val="0"/>
      <w:marTop w:val="0"/>
      <w:marBottom w:val="0"/>
      <w:divBdr>
        <w:top w:val="none" w:sz="0" w:space="0" w:color="auto"/>
        <w:left w:val="none" w:sz="0" w:space="0" w:color="auto"/>
        <w:bottom w:val="none" w:sz="0" w:space="0" w:color="auto"/>
        <w:right w:val="none" w:sz="0" w:space="0" w:color="auto"/>
      </w:divBdr>
    </w:div>
    <w:div w:id="1827740242">
      <w:bodyDiv w:val="1"/>
      <w:marLeft w:val="0"/>
      <w:marRight w:val="0"/>
      <w:marTop w:val="0"/>
      <w:marBottom w:val="0"/>
      <w:divBdr>
        <w:top w:val="none" w:sz="0" w:space="0" w:color="auto"/>
        <w:left w:val="none" w:sz="0" w:space="0" w:color="auto"/>
        <w:bottom w:val="none" w:sz="0" w:space="0" w:color="auto"/>
        <w:right w:val="none" w:sz="0" w:space="0" w:color="auto"/>
      </w:divBdr>
    </w:div>
    <w:div w:id="1837498663">
      <w:bodyDiv w:val="1"/>
      <w:marLeft w:val="0"/>
      <w:marRight w:val="0"/>
      <w:marTop w:val="0"/>
      <w:marBottom w:val="0"/>
      <w:divBdr>
        <w:top w:val="none" w:sz="0" w:space="0" w:color="auto"/>
        <w:left w:val="none" w:sz="0" w:space="0" w:color="auto"/>
        <w:bottom w:val="none" w:sz="0" w:space="0" w:color="auto"/>
        <w:right w:val="none" w:sz="0" w:space="0" w:color="auto"/>
      </w:divBdr>
    </w:div>
    <w:div w:id="1848717360">
      <w:bodyDiv w:val="1"/>
      <w:marLeft w:val="0"/>
      <w:marRight w:val="0"/>
      <w:marTop w:val="0"/>
      <w:marBottom w:val="0"/>
      <w:divBdr>
        <w:top w:val="none" w:sz="0" w:space="0" w:color="auto"/>
        <w:left w:val="none" w:sz="0" w:space="0" w:color="auto"/>
        <w:bottom w:val="none" w:sz="0" w:space="0" w:color="auto"/>
        <w:right w:val="none" w:sz="0" w:space="0" w:color="auto"/>
      </w:divBdr>
    </w:div>
    <w:div w:id="1914197434">
      <w:bodyDiv w:val="1"/>
      <w:marLeft w:val="0"/>
      <w:marRight w:val="0"/>
      <w:marTop w:val="0"/>
      <w:marBottom w:val="0"/>
      <w:divBdr>
        <w:top w:val="none" w:sz="0" w:space="0" w:color="auto"/>
        <w:left w:val="none" w:sz="0" w:space="0" w:color="auto"/>
        <w:bottom w:val="none" w:sz="0" w:space="0" w:color="auto"/>
        <w:right w:val="none" w:sz="0" w:space="0" w:color="auto"/>
      </w:divBdr>
    </w:div>
    <w:div w:id="1936591229">
      <w:bodyDiv w:val="1"/>
      <w:marLeft w:val="0"/>
      <w:marRight w:val="0"/>
      <w:marTop w:val="0"/>
      <w:marBottom w:val="0"/>
      <w:divBdr>
        <w:top w:val="none" w:sz="0" w:space="0" w:color="auto"/>
        <w:left w:val="none" w:sz="0" w:space="0" w:color="auto"/>
        <w:bottom w:val="none" w:sz="0" w:space="0" w:color="auto"/>
        <w:right w:val="none" w:sz="0" w:space="0" w:color="auto"/>
      </w:divBdr>
    </w:div>
    <w:div w:id="1946501323">
      <w:bodyDiv w:val="1"/>
      <w:marLeft w:val="0"/>
      <w:marRight w:val="0"/>
      <w:marTop w:val="0"/>
      <w:marBottom w:val="0"/>
      <w:divBdr>
        <w:top w:val="none" w:sz="0" w:space="0" w:color="auto"/>
        <w:left w:val="none" w:sz="0" w:space="0" w:color="auto"/>
        <w:bottom w:val="none" w:sz="0" w:space="0" w:color="auto"/>
        <w:right w:val="none" w:sz="0" w:space="0" w:color="auto"/>
      </w:divBdr>
    </w:div>
    <w:div w:id="1947688146">
      <w:bodyDiv w:val="1"/>
      <w:marLeft w:val="0"/>
      <w:marRight w:val="0"/>
      <w:marTop w:val="0"/>
      <w:marBottom w:val="0"/>
      <w:divBdr>
        <w:top w:val="none" w:sz="0" w:space="0" w:color="auto"/>
        <w:left w:val="none" w:sz="0" w:space="0" w:color="auto"/>
        <w:bottom w:val="none" w:sz="0" w:space="0" w:color="auto"/>
        <w:right w:val="none" w:sz="0" w:space="0" w:color="auto"/>
      </w:divBdr>
    </w:div>
    <w:div w:id="1982687259">
      <w:bodyDiv w:val="1"/>
      <w:marLeft w:val="0"/>
      <w:marRight w:val="0"/>
      <w:marTop w:val="0"/>
      <w:marBottom w:val="0"/>
      <w:divBdr>
        <w:top w:val="none" w:sz="0" w:space="0" w:color="auto"/>
        <w:left w:val="none" w:sz="0" w:space="0" w:color="auto"/>
        <w:bottom w:val="none" w:sz="0" w:space="0" w:color="auto"/>
        <w:right w:val="none" w:sz="0" w:space="0" w:color="auto"/>
      </w:divBdr>
    </w:div>
    <w:div w:id="1985968535">
      <w:bodyDiv w:val="1"/>
      <w:marLeft w:val="0"/>
      <w:marRight w:val="0"/>
      <w:marTop w:val="0"/>
      <w:marBottom w:val="0"/>
      <w:divBdr>
        <w:top w:val="none" w:sz="0" w:space="0" w:color="auto"/>
        <w:left w:val="none" w:sz="0" w:space="0" w:color="auto"/>
        <w:bottom w:val="none" w:sz="0" w:space="0" w:color="auto"/>
        <w:right w:val="none" w:sz="0" w:space="0" w:color="auto"/>
      </w:divBdr>
    </w:div>
    <w:div w:id="2007395042">
      <w:bodyDiv w:val="1"/>
      <w:marLeft w:val="0"/>
      <w:marRight w:val="0"/>
      <w:marTop w:val="0"/>
      <w:marBottom w:val="0"/>
      <w:divBdr>
        <w:top w:val="none" w:sz="0" w:space="0" w:color="auto"/>
        <w:left w:val="none" w:sz="0" w:space="0" w:color="auto"/>
        <w:bottom w:val="none" w:sz="0" w:space="0" w:color="auto"/>
        <w:right w:val="none" w:sz="0" w:space="0" w:color="auto"/>
      </w:divBdr>
    </w:div>
    <w:div w:id="2007440942">
      <w:bodyDiv w:val="1"/>
      <w:marLeft w:val="0"/>
      <w:marRight w:val="0"/>
      <w:marTop w:val="0"/>
      <w:marBottom w:val="0"/>
      <w:divBdr>
        <w:top w:val="none" w:sz="0" w:space="0" w:color="auto"/>
        <w:left w:val="none" w:sz="0" w:space="0" w:color="auto"/>
        <w:bottom w:val="none" w:sz="0" w:space="0" w:color="auto"/>
        <w:right w:val="none" w:sz="0" w:space="0" w:color="auto"/>
      </w:divBdr>
    </w:div>
    <w:div w:id="2027901356">
      <w:bodyDiv w:val="1"/>
      <w:marLeft w:val="0"/>
      <w:marRight w:val="0"/>
      <w:marTop w:val="0"/>
      <w:marBottom w:val="0"/>
      <w:divBdr>
        <w:top w:val="none" w:sz="0" w:space="0" w:color="auto"/>
        <w:left w:val="none" w:sz="0" w:space="0" w:color="auto"/>
        <w:bottom w:val="none" w:sz="0" w:space="0" w:color="auto"/>
        <w:right w:val="none" w:sz="0" w:space="0" w:color="auto"/>
      </w:divBdr>
    </w:div>
    <w:div w:id="2050031861">
      <w:bodyDiv w:val="1"/>
      <w:marLeft w:val="0"/>
      <w:marRight w:val="0"/>
      <w:marTop w:val="0"/>
      <w:marBottom w:val="0"/>
      <w:divBdr>
        <w:top w:val="none" w:sz="0" w:space="0" w:color="auto"/>
        <w:left w:val="none" w:sz="0" w:space="0" w:color="auto"/>
        <w:bottom w:val="none" w:sz="0" w:space="0" w:color="auto"/>
        <w:right w:val="none" w:sz="0" w:space="0" w:color="auto"/>
      </w:divBdr>
    </w:div>
    <w:div w:id="2052339686">
      <w:bodyDiv w:val="1"/>
      <w:marLeft w:val="0"/>
      <w:marRight w:val="0"/>
      <w:marTop w:val="0"/>
      <w:marBottom w:val="0"/>
      <w:divBdr>
        <w:top w:val="none" w:sz="0" w:space="0" w:color="auto"/>
        <w:left w:val="none" w:sz="0" w:space="0" w:color="auto"/>
        <w:bottom w:val="none" w:sz="0" w:space="0" w:color="auto"/>
        <w:right w:val="none" w:sz="0" w:space="0" w:color="auto"/>
      </w:divBdr>
    </w:div>
    <w:div w:id="2055348244">
      <w:bodyDiv w:val="1"/>
      <w:marLeft w:val="0"/>
      <w:marRight w:val="0"/>
      <w:marTop w:val="0"/>
      <w:marBottom w:val="0"/>
      <w:divBdr>
        <w:top w:val="none" w:sz="0" w:space="0" w:color="auto"/>
        <w:left w:val="none" w:sz="0" w:space="0" w:color="auto"/>
        <w:bottom w:val="none" w:sz="0" w:space="0" w:color="auto"/>
        <w:right w:val="none" w:sz="0" w:space="0" w:color="auto"/>
      </w:divBdr>
    </w:div>
    <w:div w:id="2068531831">
      <w:bodyDiv w:val="1"/>
      <w:marLeft w:val="0"/>
      <w:marRight w:val="0"/>
      <w:marTop w:val="0"/>
      <w:marBottom w:val="0"/>
      <w:divBdr>
        <w:top w:val="none" w:sz="0" w:space="0" w:color="auto"/>
        <w:left w:val="none" w:sz="0" w:space="0" w:color="auto"/>
        <w:bottom w:val="none" w:sz="0" w:space="0" w:color="auto"/>
        <w:right w:val="none" w:sz="0" w:space="0" w:color="auto"/>
      </w:divBdr>
    </w:div>
    <w:div w:id="2074040668">
      <w:bodyDiv w:val="1"/>
      <w:marLeft w:val="0"/>
      <w:marRight w:val="0"/>
      <w:marTop w:val="0"/>
      <w:marBottom w:val="0"/>
      <w:divBdr>
        <w:top w:val="none" w:sz="0" w:space="0" w:color="auto"/>
        <w:left w:val="none" w:sz="0" w:space="0" w:color="auto"/>
        <w:bottom w:val="none" w:sz="0" w:space="0" w:color="auto"/>
        <w:right w:val="none" w:sz="0" w:space="0" w:color="auto"/>
      </w:divBdr>
    </w:div>
    <w:div w:id="2116631500">
      <w:bodyDiv w:val="1"/>
      <w:marLeft w:val="0"/>
      <w:marRight w:val="0"/>
      <w:marTop w:val="0"/>
      <w:marBottom w:val="0"/>
      <w:divBdr>
        <w:top w:val="none" w:sz="0" w:space="0" w:color="auto"/>
        <w:left w:val="none" w:sz="0" w:space="0" w:color="auto"/>
        <w:bottom w:val="none" w:sz="0" w:space="0" w:color="auto"/>
        <w:right w:val="none" w:sz="0" w:space="0" w:color="auto"/>
      </w:divBdr>
    </w:div>
    <w:div w:id="2120904128">
      <w:bodyDiv w:val="1"/>
      <w:marLeft w:val="0"/>
      <w:marRight w:val="0"/>
      <w:marTop w:val="0"/>
      <w:marBottom w:val="0"/>
      <w:divBdr>
        <w:top w:val="none" w:sz="0" w:space="0" w:color="auto"/>
        <w:left w:val="none" w:sz="0" w:space="0" w:color="auto"/>
        <w:bottom w:val="none" w:sz="0" w:space="0" w:color="auto"/>
        <w:right w:val="none" w:sz="0" w:space="0" w:color="auto"/>
      </w:divBdr>
    </w:div>
    <w:div w:id="21447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73F2D-3EC0-439B-A481-AA867D1E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3111</Words>
  <Characters>17736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ОГУ ГО ЗН и ПБ ВО</Company>
  <LinksUpToDate>false</LinksUpToDate>
  <CharactersWithSpaces>20806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Кругляк</dc:creator>
  <cp:keywords/>
  <dc:description/>
  <cp:lastModifiedBy>Восьмое рабочее место</cp:lastModifiedBy>
  <cp:revision>2</cp:revision>
  <cp:lastPrinted>2021-05-04T18:27:00Z</cp:lastPrinted>
  <dcterms:created xsi:type="dcterms:W3CDTF">2021-07-22T10:56:00Z</dcterms:created>
  <dcterms:modified xsi:type="dcterms:W3CDTF">2021-07-22T10:56:00Z</dcterms:modified>
</cp:coreProperties>
</file>