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lang w:val="x-none" w:eastAsia="x-none"/>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lang w:val="x-none" w:eastAsia="x-none"/>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0608378">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AF52B-9FB8-4EB9-AFDB-2E2AC2036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49786</TotalTime>
  <Pages>8</Pages>
  <Words>3229</Words>
  <Characters>18406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633</cp:revision>
  <cp:lastPrinted>2021-03-08T10:35:00Z</cp:lastPrinted>
  <dcterms:created xsi:type="dcterms:W3CDTF">2020-10-26T11:50:00Z</dcterms:created>
  <dcterms:modified xsi:type="dcterms:W3CDTF">2021-03-11T10:11:00Z</dcterms:modified>
</cp:coreProperties>
</file>