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96" w:rsidRDefault="00250796" w:rsidP="00250796">
      <w:pPr>
        <w:pStyle w:val="a3"/>
        <w:jc w:val="center"/>
        <w:rPr>
          <w:rFonts w:ascii="Verdana" w:hAnsi="Verdana"/>
          <w:color w:val="4E5882"/>
          <w:sz w:val="16"/>
          <w:szCs w:val="16"/>
        </w:rPr>
      </w:pPr>
      <w:r>
        <w:rPr>
          <w:rStyle w:val="a4"/>
          <w:rFonts w:ascii="Verdana" w:hAnsi="Verdana"/>
          <w:color w:val="4E5882"/>
          <w:sz w:val="16"/>
          <w:szCs w:val="16"/>
        </w:rPr>
        <w:t>Организаторы выборов Богучарского района приняли участие в районном лыжном марафоне</w:t>
      </w:r>
    </w:p>
    <w:p w:rsidR="00250796" w:rsidRDefault="00250796" w:rsidP="00250796">
      <w:pPr>
        <w:pStyle w:val="a3"/>
        <w:rPr>
          <w:rFonts w:ascii="Verdana" w:hAnsi="Verdana"/>
          <w:color w:val="4E5882"/>
          <w:sz w:val="16"/>
          <w:szCs w:val="16"/>
        </w:rPr>
      </w:pPr>
      <w:r>
        <w:rPr>
          <w:rFonts w:ascii="Verdana" w:hAnsi="Verdana"/>
          <w:color w:val="4E5882"/>
          <w:sz w:val="16"/>
          <w:szCs w:val="16"/>
        </w:rPr>
        <w:t>         24 января 2015 года на базе лыжного стадиона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Купянская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ООШ» прошли районные соревнования по лыжным гонкам «Лыжня России» среди школ района и коллективов физкультуры. В соревнованиях приняли участие члены клубов молодых и будущих избирателей из 6 школ района, а также работники Территориальной избирательной комиссии Богучарского района, которые из года в год показывают пример активной гражданской позиции и здорового образа жизни.</w:t>
      </w:r>
      <w:r>
        <w:rPr>
          <w:rFonts w:ascii="Verdana" w:hAnsi="Verdana"/>
          <w:color w:val="4E5882"/>
          <w:sz w:val="16"/>
          <w:szCs w:val="16"/>
        </w:rPr>
        <w:br/>
        <w:t>         Председатель Территориальной избирательной комиссии Богучарского района ЗАИКИН С.И. выступил с приветственным словом, в котором поздравил участников соревнований с открытием зимнего сезона и пожелал всем здоровья, быстрой лыжни, упорства в работе и учебе и уверенности в собственных силах.</w:t>
      </w:r>
      <w:r>
        <w:rPr>
          <w:rFonts w:ascii="Verdana" w:hAnsi="Verdana"/>
          <w:color w:val="4E5882"/>
          <w:sz w:val="16"/>
          <w:szCs w:val="16"/>
        </w:rPr>
        <w:br/>
        <w:t>         По итогам соревнований на дистанции 3 км у юношей победителями стали:</w:t>
      </w:r>
      <w:r>
        <w:rPr>
          <w:rFonts w:ascii="Verdana" w:hAnsi="Verdana"/>
          <w:color w:val="4E5882"/>
          <w:sz w:val="16"/>
          <w:szCs w:val="16"/>
        </w:rPr>
        <w:br/>
        <w:t>         I место – ЧУМАКОВ Владимир, «МКОУ Лебединская СОШ»;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II место – РОМАЩЕНКО Станислав, «МКОУ </w:t>
      </w:r>
      <w:proofErr w:type="spellStart"/>
      <w:r>
        <w:rPr>
          <w:rFonts w:ascii="Verdana" w:hAnsi="Verdana"/>
          <w:color w:val="4E5882"/>
          <w:sz w:val="16"/>
          <w:szCs w:val="16"/>
        </w:rPr>
        <w:t>Луговская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III место – БЕЛИКОВ Игорь, «МКОУ Лебединская СОШ».</w:t>
      </w:r>
      <w:r>
        <w:rPr>
          <w:rFonts w:ascii="Verdana" w:hAnsi="Verdana"/>
          <w:color w:val="4E5882"/>
          <w:sz w:val="16"/>
          <w:szCs w:val="16"/>
        </w:rPr>
        <w:br/>
        <w:t>         На дистанции 1,5 км у девушек победителями стали:</w:t>
      </w:r>
      <w:r>
        <w:rPr>
          <w:rFonts w:ascii="Verdana" w:hAnsi="Verdana"/>
          <w:color w:val="4E5882"/>
          <w:sz w:val="16"/>
          <w:szCs w:val="16"/>
        </w:rPr>
        <w:br/>
        <w:t>         I место – САЕНКО Светлана, МКОУ «Лебединская СОШ»;</w:t>
      </w:r>
      <w:r>
        <w:rPr>
          <w:rFonts w:ascii="Verdana" w:hAnsi="Verdana"/>
          <w:color w:val="4E5882"/>
          <w:sz w:val="16"/>
          <w:szCs w:val="16"/>
        </w:rPr>
        <w:br/>
        <w:t>         II место – ПОПОВА Ксения,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Луговская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СОШ»;</w:t>
      </w:r>
      <w:r>
        <w:rPr>
          <w:rFonts w:ascii="Verdana" w:hAnsi="Verdana"/>
          <w:color w:val="4E5882"/>
          <w:sz w:val="16"/>
          <w:szCs w:val="16"/>
        </w:rPr>
        <w:br/>
        <w:t>         III место – КОЛЕСНИКОВА Ксения, МКОУ «</w:t>
      </w:r>
      <w:proofErr w:type="spellStart"/>
      <w:r>
        <w:rPr>
          <w:rFonts w:ascii="Verdana" w:hAnsi="Verdana"/>
          <w:color w:val="4E5882"/>
          <w:sz w:val="16"/>
          <w:szCs w:val="16"/>
        </w:rPr>
        <w:t>Богучарская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СОШ № 2».</w:t>
      </w:r>
      <w:r>
        <w:rPr>
          <w:rFonts w:ascii="Verdana" w:hAnsi="Verdana"/>
          <w:color w:val="4E5882"/>
          <w:sz w:val="16"/>
          <w:szCs w:val="16"/>
        </w:rPr>
        <w:br/>
        <w:t>         Среди взрослых спортсменов по различным возрастным категориям победителями стали: РОМАЩЕНКО Алексей, АРТЕМОВ Владимир, ТОЛКАЧЕВ Александр, ЗАИКИН Сергей, КАЛАЙТАН Александр, ВОРОТНИКОВА Татьяна.</w:t>
      </w:r>
      <w:r>
        <w:rPr>
          <w:rFonts w:ascii="Verdana" w:hAnsi="Verdana"/>
          <w:color w:val="4E5882"/>
          <w:sz w:val="16"/>
          <w:szCs w:val="16"/>
        </w:rPr>
        <w:br/>
        <w:t>         Победители были награждены почетными грамотами и медалями.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 Закрывая лыжный марафон, председатель территориальной избирательной комиссии проинформировал присутствующих, что в этом году в Воронежской области будут проводиться выборы депутатов Воронежской областной Думы и в органы местного самоуправления, отметив, что «всем нужно проявить активную гражданскую позицию, принимая участие в предстоящих </w:t>
      </w:r>
      <w:proofErr w:type="gramStart"/>
      <w:r>
        <w:rPr>
          <w:rFonts w:ascii="Verdana" w:hAnsi="Verdana"/>
          <w:color w:val="4E5882"/>
          <w:sz w:val="16"/>
          <w:szCs w:val="16"/>
        </w:rPr>
        <w:t>кампаниях</w:t>
      </w:r>
      <w:proofErr w:type="gramEnd"/>
      <w:r>
        <w:rPr>
          <w:rFonts w:ascii="Verdana" w:hAnsi="Verdana"/>
          <w:color w:val="4E5882"/>
          <w:sz w:val="16"/>
          <w:szCs w:val="16"/>
        </w:rPr>
        <w:t xml:space="preserve"> как в качестве кандидатов, так и в качестве избирателей».</w:t>
      </w:r>
    </w:p>
    <w:p w:rsidR="00FD35AB" w:rsidRDefault="00250796">
      <w:r>
        <w:rPr>
          <w:noProof/>
          <w:lang w:eastAsia="ru-RU"/>
        </w:rPr>
        <w:drawing>
          <wp:inline distT="0" distB="0" distL="0" distR="0">
            <wp:extent cx="2739796" cy="1971675"/>
            <wp:effectExtent l="19050" t="0" r="3404" b="0"/>
            <wp:docPr id="1" name="Рисунок 1" descr="В Богучарском районе прошли районные соревнования по лыжным гонкам «Лыжн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огучарском районе прошли районные соревнования по лыжным гонкам «Лыжня Росси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9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5597" cy="1971675"/>
            <wp:effectExtent l="19050" t="0" r="3303" b="0"/>
            <wp:docPr id="4" name="Рисунок 4" descr="В Богучарском районе прошли районные соревнования по лыжным гонкам «Лыжн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огучарском районе прошли районные соревнования по лыжным гонкам «Лыжня Росси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97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96" w:rsidRDefault="00250796">
      <w:r>
        <w:rPr>
          <w:noProof/>
          <w:lang w:eastAsia="ru-RU"/>
        </w:rPr>
        <w:drawing>
          <wp:inline distT="0" distB="0" distL="0" distR="0">
            <wp:extent cx="2796692" cy="1933575"/>
            <wp:effectExtent l="19050" t="0" r="3658" b="0"/>
            <wp:docPr id="7" name="Рисунок 7" descr="В Богучарском районе прошли районные соревнования по лыжным гонкам «Лыжн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огучарском районе прошли районные соревнования по лыжным гонкам «Лыжня Росси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9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7545" cy="1943100"/>
            <wp:effectExtent l="19050" t="0" r="3255" b="0"/>
            <wp:docPr id="10" name="Рисунок 10" descr="В Богучарском районе прошли районные соревнования по лыжным гонкам «Лыжн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Богучарском районе прошли районные соревнования по лыжным гонкам «Лыжня Росси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96" w:rsidRDefault="00250796">
      <w:r>
        <w:rPr>
          <w:noProof/>
          <w:lang w:eastAsia="ru-RU"/>
        </w:rPr>
        <w:drawing>
          <wp:inline distT="0" distB="0" distL="0" distR="0">
            <wp:extent cx="2740025" cy="2057604"/>
            <wp:effectExtent l="19050" t="0" r="3175" b="0"/>
            <wp:docPr id="13" name="Рисунок 13" descr="Призеры соревнования награждены почетными грамотами и меда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зеры соревнования награждены почетными грамотами и медал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3591" cy="2057400"/>
            <wp:effectExtent l="19050" t="0" r="8659" b="0"/>
            <wp:docPr id="16" name="Рисунок 16" descr="Призеры соревнования награждены почетными грамотами и меда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зеры соревнования награждены почетными грамотами и меда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9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796" w:rsidSect="002507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96"/>
    <w:rsid w:val="00250796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Youry Velichenko</dc:creator>
  <cp:keywords/>
  <dc:description/>
  <cp:lastModifiedBy>Youry Velichenko</cp:lastModifiedBy>
  <cp:revision>2</cp:revision>
  <dcterms:created xsi:type="dcterms:W3CDTF">2015-02-05T12:00:00Z</dcterms:created>
  <dcterms:modified xsi:type="dcterms:W3CDTF">2015-02-05T12:06:00Z</dcterms:modified>
</cp:coreProperties>
</file>