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A7" w:rsidRPr="0020589C" w:rsidRDefault="0020589C" w:rsidP="003F6926">
      <w:pPr>
        <w:spacing w:line="360" w:lineRule="auto"/>
        <w:jc w:val="both"/>
      </w:pPr>
      <w:r>
        <w:t xml:space="preserve">     </w:t>
      </w:r>
      <w:r w:rsidR="009D1CA2" w:rsidRPr="0020589C">
        <w:t>1</w:t>
      </w:r>
      <w:r w:rsidR="00B04B1A" w:rsidRPr="0020589C">
        <w:t>2</w:t>
      </w:r>
      <w:r w:rsidR="006A6A5A" w:rsidRPr="0020589C">
        <w:t xml:space="preserve"> </w:t>
      </w:r>
      <w:r w:rsidR="001B0917" w:rsidRPr="0020589C">
        <w:t>а</w:t>
      </w:r>
      <w:r w:rsidR="00B04B1A" w:rsidRPr="0020589C">
        <w:t>преля</w:t>
      </w:r>
      <w:r w:rsidR="00EE2F4B" w:rsidRPr="0020589C">
        <w:t xml:space="preserve"> </w:t>
      </w:r>
      <w:r w:rsidR="005F2C63" w:rsidRPr="0020589C">
        <w:t>201</w:t>
      </w:r>
      <w:r w:rsidR="001829E4" w:rsidRPr="0020589C">
        <w:t>6</w:t>
      </w:r>
      <w:r w:rsidR="005F2C63" w:rsidRPr="0020589C">
        <w:t xml:space="preserve"> года </w:t>
      </w:r>
      <w:r w:rsidR="001829E4" w:rsidRPr="0020589C">
        <w:t xml:space="preserve"> </w:t>
      </w:r>
      <w:r w:rsidR="00B04B1A" w:rsidRPr="0020589C">
        <w:t xml:space="preserve">на базе филиала Воронежского государственного промышленного гуманитарного колледжа  </w:t>
      </w:r>
      <w:r w:rsidR="006C5555" w:rsidRPr="0020589C">
        <w:t>председатель Территориальной избирательной комиссии Богучарского района З</w:t>
      </w:r>
      <w:r w:rsidR="001474BC" w:rsidRPr="0020589C">
        <w:t>АИКИН</w:t>
      </w:r>
      <w:r w:rsidR="006C5555" w:rsidRPr="0020589C">
        <w:t xml:space="preserve"> Сергей Иванович провел </w:t>
      </w:r>
      <w:r w:rsidR="00B04B1A" w:rsidRPr="0020589C">
        <w:t>круглый стол по Уставу Богучарского муниципального района.</w:t>
      </w:r>
      <w:r w:rsidR="00BE37A7" w:rsidRPr="0020589C">
        <w:t xml:space="preserve"> </w:t>
      </w:r>
    </w:p>
    <w:p w:rsidR="0078306A" w:rsidRPr="0020589C" w:rsidRDefault="0020589C" w:rsidP="003F6926">
      <w:pPr>
        <w:spacing w:line="360" w:lineRule="auto"/>
        <w:jc w:val="both"/>
      </w:pPr>
      <w:r>
        <w:t xml:space="preserve">      </w:t>
      </w:r>
      <w:r w:rsidR="00544E38" w:rsidRPr="0020589C">
        <w:t xml:space="preserve">В преддверии дня местного самоуправления председатель вместе </w:t>
      </w:r>
      <w:proofErr w:type="gramStart"/>
      <w:r w:rsidR="00544E38" w:rsidRPr="0020589C">
        <w:t>с</w:t>
      </w:r>
      <w:proofErr w:type="gramEnd"/>
      <w:r w:rsidR="00544E38" w:rsidRPr="0020589C">
        <w:t xml:space="preserve"> студентами колледжа рассмотрел 10 вопросов из Устава Богучарского муниципального района, такие как: о правовой основе местного самоуправления, официальных символах района, вопросы местного значения, права органов местного самоуправления, полномочия органов местного самоуправления, муниципальные выборы, публичные слушания, местный референдум, структура органов местного самоуправления. В тесной дружественной обстановке студенты принимали участие во всех обсуждаемых вопросах. Также было рассказано о предстоящих выборах </w:t>
      </w:r>
      <w:proofErr w:type="gramStart"/>
      <w:r w:rsidR="00544E38" w:rsidRPr="0020589C">
        <w:t>депутатов Государственной Думы Федерального Собрания Российской Федерации седьмого созыва</w:t>
      </w:r>
      <w:proofErr w:type="gramEnd"/>
      <w:r w:rsidR="00544E38" w:rsidRPr="0020589C">
        <w:t xml:space="preserve"> 18 сентября 2016 года,</w:t>
      </w:r>
      <w:r w:rsidR="0078306A" w:rsidRPr="0020589C">
        <w:t xml:space="preserve"> об особенностях данных выборов, к какому округу относится наш район, о количестве избираемых депутатов и способе их избрания. Многие студенты выразили желание поработать в будущем в участковых избирательных комиссиях.</w:t>
      </w:r>
    </w:p>
    <w:p w:rsidR="0078306A" w:rsidRPr="0020589C" w:rsidRDefault="0078306A" w:rsidP="003F6926">
      <w:pPr>
        <w:spacing w:line="360" w:lineRule="auto"/>
        <w:jc w:val="both"/>
      </w:pPr>
      <w:r w:rsidRPr="0020589C">
        <w:t>Студенты, принявшие особенно активное участие в обсуждении вопросов Устава были награждены грамотами и подарками Территориальной избирательной комиссии Богучарского района:</w:t>
      </w:r>
    </w:p>
    <w:p w:rsidR="0078306A" w:rsidRPr="0020589C" w:rsidRDefault="0078306A" w:rsidP="003F6926">
      <w:pPr>
        <w:spacing w:line="360" w:lineRule="auto"/>
        <w:jc w:val="both"/>
      </w:pPr>
      <w:r w:rsidRPr="0020589C">
        <w:t xml:space="preserve"> – </w:t>
      </w:r>
      <w:proofErr w:type="spellStart"/>
      <w:r w:rsidRPr="0020589C">
        <w:t>Клещева</w:t>
      </w:r>
      <w:proofErr w:type="spellEnd"/>
      <w:r w:rsidRPr="0020589C">
        <w:t xml:space="preserve"> Анна, </w:t>
      </w:r>
    </w:p>
    <w:p w:rsidR="0078306A" w:rsidRPr="0020589C" w:rsidRDefault="0078306A" w:rsidP="003F6926">
      <w:pPr>
        <w:spacing w:line="360" w:lineRule="auto"/>
        <w:jc w:val="both"/>
      </w:pPr>
      <w:r w:rsidRPr="0020589C">
        <w:t xml:space="preserve">– </w:t>
      </w:r>
      <w:proofErr w:type="spellStart"/>
      <w:r w:rsidRPr="0020589C">
        <w:t>Шабельский</w:t>
      </w:r>
      <w:proofErr w:type="spellEnd"/>
      <w:r w:rsidRPr="0020589C">
        <w:t xml:space="preserve"> Роман,</w:t>
      </w:r>
    </w:p>
    <w:p w:rsidR="0078306A" w:rsidRPr="0020589C" w:rsidRDefault="0078306A" w:rsidP="003F6926">
      <w:pPr>
        <w:spacing w:line="360" w:lineRule="auto"/>
        <w:jc w:val="both"/>
      </w:pPr>
      <w:r w:rsidRPr="0020589C">
        <w:t>– Сумская Алина,</w:t>
      </w:r>
    </w:p>
    <w:p w:rsidR="0078306A" w:rsidRDefault="0078306A" w:rsidP="003F6926">
      <w:pPr>
        <w:spacing w:line="360" w:lineRule="auto"/>
        <w:jc w:val="both"/>
      </w:pPr>
      <w:r w:rsidRPr="0020589C">
        <w:t xml:space="preserve">– </w:t>
      </w:r>
      <w:proofErr w:type="spellStart"/>
      <w:r w:rsidRPr="0020589C">
        <w:t>Кордонская</w:t>
      </w:r>
      <w:proofErr w:type="spellEnd"/>
      <w:r w:rsidRPr="0020589C">
        <w:t xml:space="preserve"> Эльвира</w:t>
      </w:r>
    </w:p>
    <w:p w:rsidR="00544EED" w:rsidRDefault="000C1024" w:rsidP="0020589C">
      <w:pPr>
        <w:spacing w:line="360" w:lineRule="auto"/>
        <w:jc w:val="both"/>
        <w:rPr>
          <w:bCs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75pt;height:153pt">
            <v:imagedata r:id="rId6" o:title="P4121006"/>
          </v:shape>
        </w:pict>
      </w:r>
      <w:r>
        <w:pict>
          <v:shape id="_x0000_i1026" type="#_x0000_t75" style="width:203.25pt;height:153pt">
            <v:imagedata r:id="rId7" o:title="P4121013"/>
          </v:shape>
        </w:pict>
      </w:r>
      <w:bookmarkStart w:id="0" w:name="_GoBack"/>
      <w:bookmarkEnd w:id="0"/>
      <w:r>
        <w:pict>
          <v:shape id="_x0000_i1027" type="#_x0000_t75" style="width:208.5pt;height:155.25pt">
            <v:imagedata r:id="rId8" o:title="P4121020"/>
          </v:shape>
        </w:pict>
      </w:r>
      <w:r>
        <w:pict>
          <v:shape id="_x0000_i1028" type="#_x0000_t75" style="width:242.25pt;height:154.5pt">
            <v:imagedata r:id="rId9" o:title="P4121025"/>
          </v:shape>
        </w:pict>
      </w:r>
    </w:p>
    <w:sectPr w:rsidR="00544EED" w:rsidSect="005520E0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2C095A"/>
    <w:multiLevelType w:val="hybridMultilevel"/>
    <w:tmpl w:val="F8E61C52"/>
    <w:lvl w:ilvl="0" w:tplc="3CC84B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A88"/>
    <w:rsid w:val="00034694"/>
    <w:rsid w:val="00035D3D"/>
    <w:rsid w:val="000376B6"/>
    <w:rsid w:val="00060145"/>
    <w:rsid w:val="0009125E"/>
    <w:rsid w:val="000C1024"/>
    <w:rsid w:val="000D1FE2"/>
    <w:rsid w:val="000D5AFC"/>
    <w:rsid w:val="000D60A9"/>
    <w:rsid w:val="001259C9"/>
    <w:rsid w:val="0013642E"/>
    <w:rsid w:val="001474BC"/>
    <w:rsid w:val="001829E4"/>
    <w:rsid w:val="001A0391"/>
    <w:rsid w:val="001A42AB"/>
    <w:rsid w:val="001A4D8D"/>
    <w:rsid w:val="001B0917"/>
    <w:rsid w:val="001D79FD"/>
    <w:rsid w:val="0020589C"/>
    <w:rsid w:val="00211D72"/>
    <w:rsid w:val="00242DE9"/>
    <w:rsid w:val="00274051"/>
    <w:rsid w:val="002A271F"/>
    <w:rsid w:val="002F43EB"/>
    <w:rsid w:val="002F63E4"/>
    <w:rsid w:val="00335717"/>
    <w:rsid w:val="003450C2"/>
    <w:rsid w:val="003459DF"/>
    <w:rsid w:val="00345D87"/>
    <w:rsid w:val="00365A88"/>
    <w:rsid w:val="00365E7C"/>
    <w:rsid w:val="00381801"/>
    <w:rsid w:val="003D6C39"/>
    <w:rsid w:val="003F6926"/>
    <w:rsid w:val="004410D5"/>
    <w:rsid w:val="00453169"/>
    <w:rsid w:val="00472A3D"/>
    <w:rsid w:val="004D1D20"/>
    <w:rsid w:val="004E0000"/>
    <w:rsid w:val="004E043A"/>
    <w:rsid w:val="00515FB7"/>
    <w:rsid w:val="005171B0"/>
    <w:rsid w:val="00525DDF"/>
    <w:rsid w:val="005264C5"/>
    <w:rsid w:val="00544E38"/>
    <w:rsid w:val="00544EED"/>
    <w:rsid w:val="005520E0"/>
    <w:rsid w:val="00552D3B"/>
    <w:rsid w:val="0055333F"/>
    <w:rsid w:val="00590D40"/>
    <w:rsid w:val="005B2453"/>
    <w:rsid w:val="005C21DD"/>
    <w:rsid w:val="005C3296"/>
    <w:rsid w:val="005D616D"/>
    <w:rsid w:val="005F2C63"/>
    <w:rsid w:val="005F64A1"/>
    <w:rsid w:val="006629B2"/>
    <w:rsid w:val="0067192F"/>
    <w:rsid w:val="00676F94"/>
    <w:rsid w:val="0069770D"/>
    <w:rsid w:val="006A6A5A"/>
    <w:rsid w:val="006A7493"/>
    <w:rsid w:val="006C2DD7"/>
    <w:rsid w:val="006C5555"/>
    <w:rsid w:val="007240B1"/>
    <w:rsid w:val="00727C51"/>
    <w:rsid w:val="0073366C"/>
    <w:rsid w:val="007662F1"/>
    <w:rsid w:val="0078306A"/>
    <w:rsid w:val="007A3E87"/>
    <w:rsid w:val="007B15BB"/>
    <w:rsid w:val="007F65CA"/>
    <w:rsid w:val="00807E44"/>
    <w:rsid w:val="0084468B"/>
    <w:rsid w:val="00854845"/>
    <w:rsid w:val="00876030"/>
    <w:rsid w:val="008C0AF5"/>
    <w:rsid w:val="008C11E7"/>
    <w:rsid w:val="008E2F1B"/>
    <w:rsid w:val="008F22F9"/>
    <w:rsid w:val="008F307B"/>
    <w:rsid w:val="00903643"/>
    <w:rsid w:val="00973F6D"/>
    <w:rsid w:val="009756B8"/>
    <w:rsid w:val="00976E2E"/>
    <w:rsid w:val="009A14A5"/>
    <w:rsid w:val="009D1CA2"/>
    <w:rsid w:val="009E6F48"/>
    <w:rsid w:val="00A65ED2"/>
    <w:rsid w:val="00A66EFE"/>
    <w:rsid w:val="00AD520D"/>
    <w:rsid w:val="00AF36D1"/>
    <w:rsid w:val="00B04B1A"/>
    <w:rsid w:val="00B05A30"/>
    <w:rsid w:val="00B27574"/>
    <w:rsid w:val="00B31DC2"/>
    <w:rsid w:val="00B42463"/>
    <w:rsid w:val="00B5322B"/>
    <w:rsid w:val="00BE37A7"/>
    <w:rsid w:val="00C45652"/>
    <w:rsid w:val="00C67C19"/>
    <w:rsid w:val="00CC2818"/>
    <w:rsid w:val="00D444CA"/>
    <w:rsid w:val="00D721E3"/>
    <w:rsid w:val="00D86AAC"/>
    <w:rsid w:val="00DA019F"/>
    <w:rsid w:val="00DA2FD3"/>
    <w:rsid w:val="00DE6575"/>
    <w:rsid w:val="00DF5625"/>
    <w:rsid w:val="00E05ACD"/>
    <w:rsid w:val="00E06A5D"/>
    <w:rsid w:val="00E160CA"/>
    <w:rsid w:val="00E31EBD"/>
    <w:rsid w:val="00E6369B"/>
    <w:rsid w:val="00E66D4D"/>
    <w:rsid w:val="00E74F84"/>
    <w:rsid w:val="00E8728F"/>
    <w:rsid w:val="00E90830"/>
    <w:rsid w:val="00E97086"/>
    <w:rsid w:val="00EE2F4B"/>
    <w:rsid w:val="00EE5EC8"/>
    <w:rsid w:val="00F40199"/>
    <w:rsid w:val="00F647E2"/>
    <w:rsid w:val="00F973A1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link w:val="a6"/>
    <w:rsid w:val="00D86AAC"/>
    <w:rPr>
      <w:i/>
      <w:iCs/>
      <w:sz w:val="40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17</cp:revision>
  <cp:lastPrinted>2016-04-12T11:40:00Z</cp:lastPrinted>
  <dcterms:created xsi:type="dcterms:W3CDTF">2016-02-18T13:35:00Z</dcterms:created>
  <dcterms:modified xsi:type="dcterms:W3CDTF">2016-04-12T13:50:00Z</dcterms:modified>
</cp:coreProperties>
</file>