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29E4" w:rsidRPr="006C1C24" w:rsidRDefault="00365A88" w:rsidP="003F6926">
      <w:pPr>
        <w:spacing w:line="360" w:lineRule="auto"/>
        <w:jc w:val="both"/>
      </w:pPr>
      <w:r w:rsidRPr="00376919">
        <w:rPr>
          <w:sz w:val="26"/>
          <w:szCs w:val="26"/>
        </w:rPr>
        <w:t xml:space="preserve">        </w:t>
      </w:r>
      <w:r w:rsidR="009E6F48">
        <w:rPr>
          <w:sz w:val="28"/>
          <w:szCs w:val="28"/>
        </w:rPr>
        <w:t xml:space="preserve">    </w:t>
      </w:r>
      <w:r w:rsidR="001D79FD">
        <w:rPr>
          <w:sz w:val="28"/>
          <w:szCs w:val="28"/>
        </w:rPr>
        <w:t xml:space="preserve"> </w:t>
      </w:r>
      <w:r w:rsidR="009D1CA2" w:rsidRPr="006C1C24">
        <w:t>1</w:t>
      </w:r>
      <w:r w:rsidR="004D1D20" w:rsidRPr="006C1C24">
        <w:t>8</w:t>
      </w:r>
      <w:r w:rsidR="006A6A5A" w:rsidRPr="006C1C24">
        <w:t xml:space="preserve"> </w:t>
      </w:r>
      <w:r w:rsidR="009D1CA2" w:rsidRPr="006C1C24">
        <w:t>фе</w:t>
      </w:r>
      <w:r w:rsidR="001829E4" w:rsidRPr="006C1C24">
        <w:t>в</w:t>
      </w:r>
      <w:r w:rsidR="009D1CA2" w:rsidRPr="006C1C24">
        <w:t>рал</w:t>
      </w:r>
      <w:r w:rsidR="00472A3D" w:rsidRPr="006C1C24">
        <w:t>я</w:t>
      </w:r>
      <w:r w:rsidR="00EE2F4B" w:rsidRPr="006C1C24">
        <w:t xml:space="preserve"> </w:t>
      </w:r>
      <w:r w:rsidR="005F2C63" w:rsidRPr="006C1C24">
        <w:t>201</w:t>
      </w:r>
      <w:r w:rsidR="001829E4" w:rsidRPr="006C1C24">
        <w:t>6</w:t>
      </w:r>
      <w:r w:rsidR="005F2C63" w:rsidRPr="006C1C24">
        <w:t xml:space="preserve"> года </w:t>
      </w:r>
      <w:r w:rsidR="001829E4" w:rsidRPr="006C1C24">
        <w:t xml:space="preserve">на базе </w:t>
      </w:r>
      <w:r w:rsidR="004D1D20" w:rsidRPr="006C1C24">
        <w:t>филиала Воронежского гуманитарного колледжа в рамках повышения правовой культуры молодых и будущих  избирателей состоялась районное мероприятие, посвященное Дню молодого избирателя – политическая игра «Я – избиратель!»</w:t>
      </w:r>
      <w:r w:rsidR="001829E4" w:rsidRPr="006C1C24">
        <w:t>.</w:t>
      </w:r>
      <w:r w:rsidR="00E97086" w:rsidRPr="006C1C24">
        <w:t xml:space="preserve"> </w:t>
      </w:r>
    </w:p>
    <w:p w:rsidR="001A42AB" w:rsidRPr="006C1C24" w:rsidRDefault="001829E4" w:rsidP="004D1D20">
      <w:pPr>
        <w:spacing w:line="360" w:lineRule="auto"/>
        <w:jc w:val="both"/>
      </w:pPr>
      <w:r w:rsidRPr="006C1C24">
        <w:t xml:space="preserve">             </w:t>
      </w:r>
      <w:r w:rsidR="004D1D20" w:rsidRPr="006C1C24">
        <w:t xml:space="preserve">В игре приняли участие 4 команды: МКОУ «Богучарская СОШ № 1», МКОУ «Богучарская СОШ № 2», МКОУ «Богучарский лицей», </w:t>
      </w:r>
      <w:r w:rsidR="006C2DD7" w:rsidRPr="006C1C24">
        <w:t xml:space="preserve">филиал </w:t>
      </w:r>
      <w:r w:rsidR="004D1D20" w:rsidRPr="006C1C24">
        <w:t>ВГПГК.</w:t>
      </w:r>
    </w:p>
    <w:p w:rsidR="004D1D20" w:rsidRPr="006C1C24" w:rsidRDefault="004D1D20" w:rsidP="004D1D20">
      <w:pPr>
        <w:spacing w:line="360" w:lineRule="auto"/>
        <w:jc w:val="both"/>
      </w:pPr>
      <w:r w:rsidRPr="006C1C24">
        <w:t xml:space="preserve">             На данное мероприятие были приглашены руководители местных отделений политических партий: КОСТЕНКО Иван Михайлович – «Единая Россия», РЕЗНИКОВ Александр Петрович – «КПРФ», ДЕГТЯРЕВ Алексей Борисович – «Справедливая Россия», ЛАПТУРОВ Вячеслав Митрофанович – ЛДПР. Председатель Территориальной избирательной комиссии Богучарского района ЗАИКИН </w:t>
      </w:r>
      <w:r w:rsidR="00F973A1" w:rsidRPr="006C1C24">
        <w:t xml:space="preserve">Сергей Иванович поздравил команды с Днем молодого избирателя, пожелал им более активно изучать избирательное право, участвовать во всех  мероприятиях, проводимых по избирательному праву. Рассказал о предстоящих выборах </w:t>
      </w:r>
      <w:proofErr w:type="gramStart"/>
      <w:r w:rsidR="00F973A1" w:rsidRPr="006C1C24">
        <w:t>депутатов Государственной Думы Федерального Собрания Российской Федерации седьмого созыва</w:t>
      </w:r>
      <w:proofErr w:type="gramEnd"/>
      <w:r w:rsidR="00F973A1" w:rsidRPr="006C1C24">
        <w:t xml:space="preserve">. Многим уже в этом году исполнится 18 лет, проявить свою активную жизненную позицию и прийти на избирательные участки и </w:t>
      </w:r>
      <w:proofErr w:type="gramStart"/>
      <w:r w:rsidR="00F973A1" w:rsidRPr="006C1C24">
        <w:t>отдать свои голоса за</w:t>
      </w:r>
      <w:proofErr w:type="gramEnd"/>
      <w:r w:rsidR="00F973A1" w:rsidRPr="006C1C24">
        <w:t xml:space="preserve"> достойных кандидатов в депутаты. С </w:t>
      </w:r>
      <w:r w:rsidR="006C2DD7" w:rsidRPr="006C1C24">
        <w:t xml:space="preserve">наступающими </w:t>
      </w:r>
      <w:r w:rsidR="00F973A1" w:rsidRPr="006C1C24">
        <w:t>праздник</w:t>
      </w:r>
      <w:r w:rsidR="006C2DD7" w:rsidRPr="006C1C24">
        <w:t>а</w:t>
      </w:r>
      <w:r w:rsidR="00F973A1" w:rsidRPr="006C1C24">
        <w:t>м</w:t>
      </w:r>
      <w:r w:rsidR="006C2DD7" w:rsidRPr="006C1C24">
        <w:t>и поздравили ребят лидеры местных отделений политических партий.</w:t>
      </w:r>
      <w:r w:rsidRPr="006C1C24">
        <w:t xml:space="preserve"> </w:t>
      </w:r>
    </w:p>
    <w:p w:rsidR="006C2DD7" w:rsidRPr="006C1C24" w:rsidRDefault="006C2DD7" w:rsidP="004D1D20">
      <w:pPr>
        <w:spacing w:line="360" w:lineRule="auto"/>
        <w:jc w:val="both"/>
      </w:pPr>
      <w:r w:rsidRPr="006C1C24">
        <w:t xml:space="preserve">           Затем состоялась политическая игра «Я – избиратель!»</w:t>
      </w:r>
      <w:r w:rsidR="00C45652" w:rsidRPr="006C1C24">
        <w:t>. Победителями стали</w:t>
      </w:r>
      <w:r w:rsidRPr="006C1C24">
        <w:t>:</w:t>
      </w:r>
    </w:p>
    <w:p w:rsidR="006C2DD7" w:rsidRPr="006C1C24" w:rsidRDefault="006C2DD7" w:rsidP="004D1D20">
      <w:pPr>
        <w:spacing w:line="360" w:lineRule="auto"/>
        <w:jc w:val="both"/>
      </w:pPr>
      <w:r w:rsidRPr="006C1C24">
        <w:rPr>
          <w:lang w:val="en-US"/>
        </w:rPr>
        <w:t>I</w:t>
      </w:r>
      <w:r w:rsidRPr="006C1C24">
        <w:t xml:space="preserve"> место – филиал Воронежского государственного </w:t>
      </w:r>
      <w:r w:rsidR="006629B2" w:rsidRPr="006C1C24">
        <w:t xml:space="preserve">промышленного </w:t>
      </w:r>
      <w:r w:rsidRPr="006C1C24">
        <w:t>гуманитарного колледжа;</w:t>
      </w:r>
    </w:p>
    <w:p w:rsidR="006C2DD7" w:rsidRPr="006C1C24" w:rsidRDefault="006C2DD7" w:rsidP="004D1D20">
      <w:pPr>
        <w:spacing w:line="360" w:lineRule="auto"/>
        <w:jc w:val="both"/>
      </w:pPr>
      <w:r w:rsidRPr="006C1C24">
        <w:rPr>
          <w:lang w:val="en-US"/>
        </w:rPr>
        <w:t>II</w:t>
      </w:r>
      <w:r w:rsidRPr="006C1C24">
        <w:t xml:space="preserve"> место – МКОУ </w:t>
      </w:r>
      <w:r w:rsidR="006629B2" w:rsidRPr="006C1C24">
        <w:t>«Богучарская СОШ № 2»;</w:t>
      </w:r>
    </w:p>
    <w:p w:rsidR="006629B2" w:rsidRPr="006C1C24" w:rsidRDefault="006C2DD7" w:rsidP="006629B2">
      <w:pPr>
        <w:spacing w:line="360" w:lineRule="auto"/>
        <w:jc w:val="both"/>
      </w:pPr>
      <w:proofErr w:type="gramStart"/>
      <w:r w:rsidRPr="006C1C24">
        <w:rPr>
          <w:lang w:val="en-US"/>
        </w:rPr>
        <w:t>III</w:t>
      </w:r>
      <w:r w:rsidRPr="006C1C24">
        <w:t xml:space="preserve"> место –</w:t>
      </w:r>
      <w:r w:rsidR="006629B2" w:rsidRPr="006C1C24">
        <w:t xml:space="preserve"> МКОУ «Богучарская СОШ № 1».</w:t>
      </w:r>
      <w:proofErr w:type="gramEnd"/>
    </w:p>
    <w:p w:rsidR="006629B2" w:rsidRPr="006C1C24" w:rsidRDefault="006629B2" w:rsidP="006629B2">
      <w:pPr>
        <w:spacing w:line="360" w:lineRule="auto"/>
        <w:jc w:val="both"/>
      </w:pPr>
      <w:r w:rsidRPr="006C1C24">
        <w:t xml:space="preserve">               Все команды были награждены грамотами Территориальной избирательной комиссии Богучарского района и ценными подарками</w:t>
      </w:r>
      <w:r w:rsidR="00C45652" w:rsidRPr="006C1C24">
        <w:t>.</w:t>
      </w:r>
    </w:p>
    <w:p w:rsidR="001A42AB" w:rsidRPr="001A42AB" w:rsidRDefault="00C45652" w:rsidP="00C874AB">
      <w:pPr>
        <w:spacing w:line="360" w:lineRule="auto"/>
        <w:jc w:val="both"/>
        <w:rPr>
          <w:i/>
          <w:color w:val="000000"/>
          <w:sz w:val="28"/>
          <w:szCs w:val="28"/>
        </w:rPr>
      </w:pPr>
      <w:r w:rsidRPr="006C1C24">
        <w:t>После проведенного мероприятия  состоялось чаепитие, где команды продолжили знакомство и беседа о планах работы и проведении конкурсов на избирательную тематику в 2016 году.</w:t>
      </w:r>
      <w:r w:rsidR="00D86AAC" w:rsidRPr="00D86AAC">
        <w:rPr>
          <w:color w:val="000000"/>
          <w:sz w:val="28"/>
          <w:szCs w:val="28"/>
        </w:rPr>
        <w:t xml:space="preserve"> </w:t>
      </w:r>
      <w:r w:rsidR="001A42AB">
        <w:rPr>
          <w:color w:val="000000"/>
          <w:sz w:val="28"/>
          <w:szCs w:val="28"/>
        </w:rPr>
        <w:t xml:space="preserve">  </w:t>
      </w:r>
    </w:p>
    <w:p w:rsidR="00E97086" w:rsidRDefault="00D86AAC" w:rsidP="00C45652">
      <w:pPr>
        <w:pStyle w:val="a6"/>
        <w:jc w:val="left"/>
        <w:rPr>
          <w:sz w:val="28"/>
          <w:szCs w:val="28"/>
        </w:rPr>
      </w:pPr>
      <w:r w:rsidRPr="00D86AAC">
        <w:rPr>
          <w:sz w:val="28"/>
          <w:szCs w:val="28"/>
        </w:rPr>
        <w:t xml:space="preserve"> </w:t>
      </w:r>
      <w:r w:rsidR="00DA019F">
        <w:rPr>
          <w:bCs/>
          <w:sz w:val="28"/>
          <w:szCs w:val="28"/>
        </w:rPr>
        <w:t xml:space="preserve">            </w:t>
      </w:r>
      <w:r w:rsidR="00E06A5D">
        <w:rPr>
          <w:sz w:val="28"/>
          <w:szCs w:val="28"/>
        </w:rPr>
        <w:t xml:space="preserve">      </w:t>
      </w:r>
    </w:p>
    <w:p w:rsidR="00C874AB" w:rsidRDefault="00C874AB" w:rsidP="00365A88">
      <w:pPr>
        <w:pStyle w:val="a4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194.4pt">
            <v:imagedata r:id="rId6" o:title="P2180595"/>
          </v:shape>
        </w:pict>
      </w:r>
    </w:p>
    <w:p w:rsidR="00C874AB" w:rsidRDefault="00C874AB" w:rsidP="00365A88">
      <w:pPr>
        <w:pStyle w:val="a4"/>
        <w:rPr>
          <w:rFonts w:ascii="Times New Roman" w:hAnsi="Times New Roman"/>
          <w:bCs/>
          <w:szCs w:val="28"/>
        </w:rPr>
      </w:pPr>
    </w:p>
    <w:p w:rsidR="00C874AB" w:rsidRDefault="00C874AB" w:rsidP="00365A88">
      <w:pPr>
        <w:pStyle w:val="a4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lastRenderedPageBreak/>
        <w:pict>
          <v:shape id="_x0000_i1026" type="#_x0000_t75" style="width:212.4pt;height:159.6pt">
            <v:imagedata r:id="rId7" o:title="P2180542"/>
          </v:shape>
        </w:pict>
      </w:r>
      <w:r>
        <w:rPr>
          <w:rFonts w:ascii="Times New Roman" w:hAnsi="Times New Roman"/>
          <w:bCs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bCs/>
          <w:szCs w:val="28"/>
        </w:rPr>
        <w:pict>
          <v:shape id="_x0000_i1027" type="#_x0000_t75" style="width:216.6pt;height:163.2pt">
            <v:imagedata r:id="rId8" o:title="P2180556"/>
          </v:shape>
        </w:pict>
      </w:r>
    </w:p>
    <w:p w:rsidR="00C874AB" w:rsidRDefault="00C874AB" w:rsidP="00365A88">
      <w:pPr>
        <w:pStyle w:val="a4"/>
        <w:rPr>
          <w:rFonts w:ascii="Times New Roman" w:hAnsi="Times New Roman"/>
          <w:bCs/>
          <w:szCs w:val="28"/>
        </w:rPr>
      </w:pPr>
    </w:p>
    <w:p w:rsidR="00C874AB" w:rsidRDefault="00C874AB" w:rsidP="00365A88">
      <w:pPr>
        <w:pStyle w:val="a4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pict>
          <v:shape id="_x0000_i1030" type="#_x0000_t75" style="width:167.4pt;height:261pt">
            <v:imagedata r:id="rId9" o:title="P2180553"/>
          </v:shape>
        </w:pict>
      </w:r>
      <w:r>
        <w:rPr>
          <w:rFonts w:ascii="Times New Roman" w:hAnsi="Times New Roman"/>
          <w:bCs/>
          <w:szCs w:val="28"/>
        </w:rPr>
        <w:t xml:space="preserve"> </w:t>
      </w:r>
      <w:r>
        <w:rPr>
          <w:rFonts w:ascii="Times New Roman" w:hAnsi="Times New Roman"/>
          <w:bCs/>
          <w:szCs w:val="28"/>
        </w:rPr>
        <w:pict>
          <v:shape id="_x0000_i1028" type="#_x0000_t75" style="width:328.8pt;height:256.8pt">
            <v:imagedata r:id="rId10" o:title="P2180571"/>
          </v:shape>
        </w:pict>
      </w:r>
    </w:p>
    <w:p w:rsidR="00C874AB" w:rsidRDefault="00C874AB" w:rsidP="00365A88">
      <w:pPr>
        <w:pStyle w:val="a4"/>
        <w:rPr>
          <w:rFonts w:ascii="Times New Roman" w:hAnsi="Times New Roman"/>
          <w:bCs/>
          <w:szCs w:val="28"/>
        </w:rPr>
      </w:pPr>
    </w:p>
    <w:p w:rsidR="00544EED" w:rsidRDefault="00C874AB" w:rsidP="00365A88">
      <w:pPr>
        <w:pStyle w:val="a4"/>
        <w:rPr>
          <w:rFonts w:ascii="Times New Roman" w:hAnsi="Times New Roman"/>
          <w:bCs/>
          <w:szCs w:val="28"/>
        </w:rPr>
      </w:pPr>
      <w:r>
        <w:rPr>
          <w:rFonts w:ascii="Times New Roman" w:hAnsi="Times New Roman"/>
          <w:bCs/>
          <w:szCs w:val="28"/>
        </w:rPr>
        <w:pict>
          <v:shape id="_x0000_i1029" type="#_x0000_t75" style="width:165.6pt;height:136.8pt">
            <v:imagedata r:id="rId11" o:title="P2180592"/>
          </v:shape>
        </w:pict>
      </w:r>
      <w:r>
        <w:rPr>
          <w:rFonts w:ascii="Times New Roman" w:hAnsi="Times New Roman"/>
          <w:bCs/>
          <w:szCs w:val="28"/>
        </w:rPr>
        <w:t xml:space="preserve"> </w:t>
      </w:r>
      <w:r>
        <w:rPr>
          <w:rFonts w:ascii="Times New Roman" w:hAnsi="Times New Roman"/>
          <w:bCs/>
          <w:szCs w:val="28"/>
        </w:rPr>
        <w:pict>
          <v:shape id="_x0000_i1031" type="#_x0000_t75" style="width:259.8pt;height:135.6pt">
            <v:imagedata r:id="rId12" o:title="P2180581"/>
          </v:shape>
        </w:pict>
      </w:r>
    </w:p>
    <w:sectPr w:rsidR="00544EED" w:rsidSect="00C874AB">
      <w:pgSz w:w="11906" w:h="16838"/>
      <w:pgMar w:top="709" w:right="424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106E8"/>
    <w:multiLevelType w:val="hybridMultilevel"/>
    <w:tmpl w:val="A7D40010"/>
    <w:lvl w:ilvl="0" w:tplc="C096B106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">
    <w:nsid w:val="22AA176F"/>
    <w:multiLevelType w:val="hybridMultilevel"/>
    <w:tmpl w:val="EC201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60726AA"/>
    <w:multiLevelType w:val="hybridMultilevel"/>
    <w:tmpl w:val="A0B82C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285640"/>
    <w:multiLevelType w:val="hybridMultilevel"/>
    <w:tmpl w:val="8FD210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F1C5566"/>
    <w:multiLevelType w:val="hybridMultilevel"/>
    <w:tmpl w:val="9E6E8E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F297E52"/>
    <w:multiLevelType w:val="hybridMultilevel"/>
    <w:tmpl w:val="B83EC9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67EA5450"/>
    <w:multiLevelType w:val="hybridMultilevel"/>
    <w:tmpl w:val="CAFA9430"/>
    <w:lvl w:ilvl="0" w:tplc="EFD44DB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5A88"/>
    <w:rsid w:val="00034694"/>
    <w:rsid w:val="00035D3D"/>
    <w:rsid w:val="000376B6"/>
    <w:rsid w:val="00060145"/>
    <w:rsid w:val="0009125E"/>
    <w:rsid w:val="000D1FE2"/>
    <w:rsid w:val="000D5AFC"/>
    <w:rsid w:val="000D60A9"/>
    <w:rsid w:val="0013642E"/>
    <w:rsid w:val="001829E4"/>
    <w:rsid w:val="001A0391"/>
    <w:rsid w:val="001A42AB"/>
    <w:rsid w:val="001A4D8D"/>
    <w:rsid w:val="001D79FD"/>
    <w:rsid w:val="00211D72"/>
    <w:rsid w:val="00242DE9"/>
    <w:rsid w:val="00274051"/>
    <w:rsid w:val="002A271F"/>
    <w:rsid w:val="002F43EB"/>
    <w:rsid w:val="002F63E4"/>
    <w:rsid w:val="003450C2"/>
    <w:rsid w:val="003459DF"/>
    <w:rsid w:val="00345D87"/>
    <w:rsid w:val="00365A88"/>
    <w:rsid w:val="00365E7C"/>
    <w:rsid w:val="00381801"/>
    <w:rsid w:val="003F6926"/>
    <w:rsid w:val="004410D5"/>
    <w:rsid w:val="00453169"/>
    <w:rsid w:val="00472A3D"/>
    <w:rsid w:val="004D1D20"/>
    <w:rsid w:val="004E0000"/>
    <w:rsid w:val="004E043A"/>
    <w:rsid w:val="005171B0"/>
    <w:rsid w:val="00525DDF"/>
    <w:rsid w:val="005264C5"/>
    <w:rsid w:val="00544EED"/>
    <w:rsid w:val="00552D3B"/>
    <w:rsid w:val="00590D40"/>
    <w:rsid w:val="005B2453"/>
    <w:rsid w:val="005C3296"/>
    <w:rsid w:val="005D616D"/>
    <w:rsid w:val="005F2C63"/>
    <w:rsid w:val="005F64A1"/>
    <w:rsid w:val="006629B2"/>
    <w:rsid w:val="0067192F"/>
    <w:rsid w:val="00676F94"/>
    <w:rsid w:val="0069770D"/>
    <w:rsid w:val="006A6A5A"/>
    <w:rsid w:val="006A7493"/>
    <w:rsid w:val="006C1C24"/>
    <w:rsid w:val="006C2DD7"/>
    <w:rsid w:val="007240B1"/>
    <w:rsid w:val="00727C51"/>
    <w:rsid w:val="0073366C"/>
    <w:rsid w:val="007662F1"/>
    <w:rsid w:val="007A3E87"/>
    <w:rsid w:val="007B15BB"/>
    <w:rsid w:val="007F65CA"/>
    <w:rsid w:val="00807E44"/>
    <w:rsid w:val="0084468B"/>
    <w:rsid w:val="00854845"/>
    <w:rsid w:val="00876030"/>
    <w:rsid w:val="008C0AF5"/>
    <w:rsid w:val="008C11E7"/>
    <w:rsid w:val="008E2F1B"/>
    <w:rsid w:val="008F22F9"/>
    <w:rsid w:val="008F307B"/>
    <w:rsid w:val="00903643"/>
    <w:rsid w:val="00973F6D"/>
    <w:rsid w:val="009756B8"/>
    <w:rsid w:val="00976E2E"/>
    <w:rsid w:val="009A14A5"/>
    <w:rsid w:val="009D1CA2"/>
    <w:rsid w:val="009E6F48"/>
    <w:rsid w:val="00A65ED2"/>
    <w:rsid w:val="00AD520D"/>
    <w:rsid w:val="00AF36D1"/>
    <w:rsid w:val="00B05A30"/>
    <w:rsid w:val="00B27574"/>
    <w:rsid w:val="00B31DC2"/>
    <w:rsid w:val="00B42463"/>
    <w:rsid w:val="00B5322B"/>
    <w:rsid w:val="00C45652"/>
    <w:rsid w:val="00C67C19"/>
    <w:rsid w:val="00C874AB"/>
    <w:rsid w:val="00CC2818"/>
    <w:rsid w:val="00D444CA"/>
    <w:rsid w:val="00D721E3"/>
    <w:rsid w:val="00D86AAC"/>
    <w:rsid w:val="00DA019F"/>
    <w:rsid w:val="00DA2FD3"/>
    <w:rsid w:val="00DE6575"/>
    <w:rsid w:val="00DF5625"/>
    <w:rsid w:val="00E05ACD"/>
    <w:rsid w:val="00E06A5D"/>
    <w:rsid w:val="00E160CA"/>
    <w:rsid w:val="00E31EBD"/>
    <w:rsid w:val="00E6369B"/>
    <w:rsid w:val="00E66D4D"/>
    <w:rsid w:val="00E74F84"/>
    <w:rsid w:val="00E8728F"/>
    <w:rsid w:val="00E90830"/>
    <w:rsid w:val="00E97086"/>
    <w:rsid w:val="00EE2F4B"/>
    <w:rsid w:val="00EE5EC8"/>
    <w:rsid w:val="00F647E2"/>
    <w:rsid w:val="00F973A1"/>
    <w:rsid w:val="00FB00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65A88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lock Text"/>
    <w:basedOn w:val="a"/>
    <w:rsid w:val="00365A88"/>
    <w:pPr>
      <w:ind w:left="5580" w:right="-5"/>
    </w:pPr>
    <w:rPr>
      <w:sz w:val="28"/>
    </w:rPr>
  </w:style>
  <w:style w:type="paragraph" w:customStyle="1" w:styleId="a4">
    <w:name w:val="Обычный.Название подразделения"/>
    <w:rsid w:val="00365A88"/>
    <w:rPr>
      <w:rFonts w:ascii="SchoolBook" w:hAnsi="SchoolBook"/>
      <w:sz w:val="28"/>
    </w:rPr>
  </w:style>
  <w:style w:type="paragraph" w:customStyle="1" w:styleId="ConsNormal">
    <w:name w:val="ConsNormal"/>
    <w:rsid w:val="00365A88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5">
    <w:name w:val="Balloon Text"/>
    <w:basedOn w:val="a"/>
    <w:semiHidden/>
    <w:rsid w:val="00034694"/>
    <w:rPr>
      <w:rFonts w:ascii="Tahoma" w:hAnsi="Tahoma" w:cs="Tahoma"/>
      <w:sz w:val="16"/>
      <w:szCs w:val="16"/>
    </w:rPr>
  </w:style>
  <w:style w:type="paragraph" w:styleId="a6">
    <w:name w:val="Subtitle"/>
    <w:basedOn w:val="a"/>
    <w:link w:val="a7"/>
    <w:qFormat/>
    <w:rsid w:val="00D86AAC"/>
    <w:pPr>
      <w:jc w:val="center"/>
    </w:pPr>
    <w:rPr>
      <w:i/>
      <w:iCs/>
      <w:sz w:val="40"/>
      <w:u w:val="single"/>
    </w:rPr>
  </w:style>
  <w:style w:type="character" w:customStyle="1" w:styleId="a7">
    <w:name w:val="Подзаголовок Знак"/>
    <w:link w:val="a6"/>
    <w:rsid w:val="00D86AAC"/>
    <w:rPr>
      <w:i/>
      <w:iCs/>
      <w:sz w:val="40"/>
      <w:szCs w:val="24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114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288</Words>
  <Characters>1644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ВОРОНЕЖСКАЯ ОБЛАСТЬ</vt:lpstr>
    </vt:vector>
  </TitlesOfParts>
  <Company>2</Company>
  <LinksUpToDate>false</LinksUpToDate>
  <CharactersWithSpaces>1929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ВОРОНЕЖСКАЯ ОБЛАСТЬ</dc:title>
  <dc:subject/>
  <dc:creator>1</dc:creator>
  <cp:keywords/>
  <cp:lastModifiedBy>Администратор Богучарского района</cp:lastModifiedBy>
  <cp:revision>10</cp:revision>
  <cp:lastPrinted>2016-02-19T11:35:00Z</cp:lastPrinted>
  <dcterms:created xsi:type="dcterms:W3CDTF">2016-02-18T13:35:00Z</dcterms:created>
  <dcterms:modified xsi:type="dcterms:W3CDTF">2016-03-01T11:23:00Z</dcterms:modified>
</cp:coreProperties>
</file>