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5" w:rsidRDefault="00F05C41" w:rsidP="00E24860">
      <w:pPr>
        <w:pStyle w:val="1"/>
        <w:shd w:val="clear" w:color="auto" w:fill="auto"/>
        <w:spacing w:line="360" w:lineRule="auto"/>
        <w:ind w:firstLine="708"/>
        <w:jc w:val="both"/>
      </w:pPr>
      <w:r>
        <w:t xml:space="preserve">03 марта 2017 года в большом зале администрации Богучарского района состоялся семинар – совещание с молодежными правительством. Председатель Территориальной избирательной комиссии Заикин Сергей Иванович рассказал присутствующим на семинаре об избирательных комиссиях организующих подготовку и проведение выборов, о порядке формирования избирательных комиссий различного уровня, как осуществляется деятельность комиссий. Какую работу проводит Территориальная избирательная комиссия Богучарского района по повышению правовой культуры молодых и будущих избирателей в предвыборный период. Сколько и какие избирательные комиссии работают на территории Богучарского района, сколько в них </w:t>
      </w:r>
      <w:r w:rsidR="001421F5">
        <w:t xml:space="preserve">работает членов с правом решающего голоса, когда и какие будут проходить выборы в сентябре 2017 года и по какой системе. Подробно объяснил, как взаимодействуют органы местного самоуправления с территориальной избирательной комиссией. В заключении </w:t>
      </w:r>
      <w:r w:rsidR="00E80AF3">
        <w:t xml:space="preserve">семинара председатель комиссии Заикин С.И. ответил на интересующие ребят вопросы, пожелал им более активно проявлять свою жизненную позицию и уже сейчас </w:t>
      </w:r>
      <w:r w:rsidR="00913E85">
        <w:t>пытаться претворить в жизнь свои проекты и идеи для улучшения жизни в районе.</w:t>
      </w:r>
      <w:r w:rsidR="00E80AF3">
        <w:t xml:space="preserve"> </w:t>
      </w:r>
      <w:bookmarkStart w:id="0" w:name="_GoBack"/>
      <w:bookmarkEnd w:id="0"/>
    </w:p>
    <w:p w:rsidR="00E24860" w:rsidRDefault="00E24860" w:rsidP="00E24860">
      <w:pPr>
        <w:pStyle w:val="1"/>
        <w:shd w:val="clear" w:color="auto" w:fill="auto"/>
        <w:spacing w:line="360" w:lineRule="auto"/>
        <w:jc w:val="both"/>
      </w:pPr>
      <w:r>
        <w:rPr>
          <w:noProof/>
        </w:rPr>
        <w:drawing>
          <wp:inline distT="0" distB="0" distL="0" distR="0">
            <wp:extent cx="3002280" cy="2255520"/>
            <wp:effectExtent l="0" t="0" r="7620" b="0"/>
            <wp:docPr id="2" name="Рисунок 2" descr="C:\Documents and Settings\boguch.adm\Рабочий стол\03_0303\P302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0303\P3023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7520" cy="2263140"/>
            <wp:effectExtent l="0" t="0" r="0" b="3810"/>
            <wp:docPr id="1" name="Рисунок 1" descr="C:\Documents and Settings\boguch.adm\Рабочий стол\03_0303\P302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0303\P3023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60" w:rsidRDefault="00E24860" w:rsidP="00E24860">
      <w:pPr>
        <w:pStyle w:val="1"/>
        <w:shd w:val="clear" w:color="auto" w:fill="auto"/>
        <w:spacing w:line="360" w:lineRule="auto"/>
        <w:ind w:firstLine="708"/>
        <w:jc w:val="both"/>
      </w:pPr>
    </w:p>
    <w:sectPr w:rsidR="00E24860" w:rsidSect="00E24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21F5"/>
    <w:rsid w:val="0014368F"/>
    <w:rsid w:val="00160C33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1E1"/>
    <w:rsid w:val="001D79FD"/>
    <w:rsid w:val="001E1156"/>
    <w:rsid w:val="001F39DE"/>
    <w:rsid w:val="00211D72"/>
    <w:rsid w:val="00212C32"/>
    <w:rsid w:val="00213A83"/>
    <w:rsid w:val="00241205"/>
    <w:rsid w:val="00242DE9"/>
    <w:rsid w:val="002631B3"/>
    <w:rsid w:val="00273C34"/>
    <w:rsid w:val="00274051"/>
    <w:rsid w:val="0027633C"/>
    <w:rsid w:val="002863FD"/>
    <w:rsid w:val="002A271F"/>
    <w:rsid w:val="002B069F"/>
    <w:rsid w:val="002F43EB"/>
    <w:rsid w:val="002F63E4"/>
    <w:rsid w:val="00326A3C"/>
    <w:rsid w:val="003450C2"/>
    <w:rsid w:val="003459DF"/>
    <w:rsid w:val="00345D87"/>
    <w:rsid w:val="00364C76"/>
    <w:rsid w:val="00365A88"/>
    <w:rsid w:val="00365E7C"/>
    <w:rsid w:val="00367AAA"/>
    <w:rsid w:val="00372300"/>
    <w:rsid w:val="00380BD5"/>
    <w:rsid w:val="00381801"/>
    <w:rsid w:val="00381D25"/>
    <w:rsid w:val="003C7CF9"/>
    <w:rsid w:val="003D410B"/>
    <w:rsid w:val="003D5389"/>
    <w:rsid w:val="003F6926"/>
    <w:rsid w:val="00413153"/>
    <w:rsid w:val="00416A65"/>
    <w:rsid w:val="00420474"/>
    <w:rsid w:val="00433549"/>
    <w:rsid w:val="00434ADC"/>
    <w:rsid w:val="004410D5"/>
    <w:rsid w:val="00447892"/>
    <w:rsid w:val="00453169"/>
    <w:rsid w:val="004536F1"/>
    <w:rsid w:val="00457700"/>
    <w:rsid w:val="004612ED"/>
    <w:rsid w:val="004642D9"/>
    <w:rsid w:val="004727A5"/>
    <w:rsid w:val="00472A3D"/>
    <w:rsid w:val="0048146C"/>
    <w:rsid w:val="004913D5"/>
    <w:rsid w:val="004B7CEA"/>
    <w:rsid w:val="004C24B0"/>
    <w:rsid w:val="004D1D20"/>
    <w:rsid w:val="004D64DC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3EDC"/>
    <w:rsid w:val="00544EED"/>
    <w:rsid w:val="00545D5D"/>
    <w:rsid w:val="00546A24"/>
    <w:rsid w:val="00552D3B"/>
    <w:rsid w:val="00590D40"/>
    <w:rsid w:val="005A19FC"/>
    <w:rsid w:val="005A2F3D"/>
    <w:rsid w:val="005B1528"/>
    <w:rsid w:val="005B2453"/>
    <w:rsid w:val="005C13EB"/>
    <w:rsid w:val="005C3296"/>
    <w:rsid w:val="005C7A93"/>
    <w:rsid w:val="005D3C11"/>
    <w:rsid w:val="005D616D"/>
    <w:rsid w:val="005F2C63"/>
    <w:rsid w:val="005F3D47"/>
    <w:rsid w:val="005F5A8D"/>
    <w:rsid w:val="005F64A1"/>
    <w:rsid w:val="005F7C9A"/>
    <w:rsid w:val="00650834"/>
    <w:rsid w:val="0066109F"/>
    <w:rsid w:val="006629B2"/>
    <w:rsid w:val="0067192F"/>
    <w:rsid w:val="00676F94"/>
    <w:rsid w:val="00691639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473F3"/>
    <w:rsid w:val="00747C9A"/>
    <w:rsid w:val="00751810"/>
    <w:rsid w:val="0076006D"/>
    <w:rsid w:val="0076044A"/>
    <w:rsid w:val="007662F1"/>
    <w:rsid w:val="007664F4"/>
    <w:rsid w:val="00770131"/>
    <w:rsid w:val="007A2231"/>
    <w:rsid w:val="007A3E87"/>
    <w:rsid w:val="007B15BB"/>
    <w:rsid w:val="007C125A"/>
    <w:rsid w:val="007D674F"/>
    <w:rsid w:val="007D7F12"/>
    <w:rsid w:val="007F65CA"/>
    <w:rsid w:val="00807E44"/>
    <w:rsid w:val="00812C02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05478"/>
    <w:rsid w:val="00913E85"/>
    <w:rsid w:val="00923569"/>
    <w:rsid w:val="0093579A"/>
    <w:rsid w:val="0096003D"/>
    <w:rsid w:val="00960980"/>
    <w:rsid w:val="00973F6D"/>
    <w:rsid w:val="009756B8"/>
    <w:rsid w:val="00976E2E"/>
    <w:rsid w:val="009A14A5"/>
    <w:rsid w:val="009A3F70"/>
    <w:rsid w:val="009B75AA"/>
    <w:rsid w:val="009D1CA2"/>
    <w:rsid w:val="009D2C2D"/>
    <w:rsid w:val="009E3E9C"/>
    <w:rsid w:val="009E6F48"/>
    <w:rsid w:val="009F091E"/>
    <w:rsid w:val="00A12C46"/>
    <w:rsid w:val="00A401FF"/>
    <w:rsid w:val="00A65ED2"/>
    <w:rsid w:val="00A66DFD"/>
    <w:rsid w:val="00A70274"/>
    <w:rsid w:val="00A9261B"/>
    <w:rsid w:val="00A95661"/>
    <w:rsid w:val="00AD520D"/>
    <w:rsid w:val="00AE4FD0"/>
    <w:rsid w:val="00AF36D1"/>
    <w:rsid w:val="00B0436A"/>
    <w:rsid w:val="00B05A30"/>
    <w:rsid w:val="00B22834"/>
    <w:rsid w:val="00B27574"/>
    <w:rsid w:val="00B3125D"/>
    <w:rsid w:val="00B31DC2"/>
    <w:rsid w:val="00B42463"/>
    <w:rsid w:val="00B52D6C"/>
    <w:rsid w:val="00B5322B"/>
    <w:rsid w:val="00B56B1F"/>
    <w:rsid w:val="00B661B8"/>
    <w:rsid w:val="00B952E0"/>
    <w:rsid w:val="00BC6F8B"/>
    <w:rsid w:val="00C11D50"/>
    <w:rsid w:val="00C12023"/>
    <w:rsid w:val="00C45652"/>
    <w:rsid w:val="00C50760"/>
    <w:rsid w:val="00C604B5"/>
    <w:rsid w:val="00C67C19"/>
    <w:rsid w:val="00C76300"/>
    <w:rsid w:val="00C97262"/>
    <w:rsid w:val="00CA0C34"/>
    <w:rsid w:val="00CA3584"/>
    <w:rsid w:val="00CB0D0D"/>
    <w:rsid w:val="00CC2818"/>
    <w:rsid w:val="00CD289D"/>
    <w:rsid w:val="00CE3459"/>
    <w:rsid w:val="00CF5671"/>
    <w:rsid w:val="00D0037D"/>
    <w:rsid w:val="00D15D9C"/>
    <w:rsid w:val="00D15FBD"/>
    <w:rsid w:val="00D239D6"/>
    <w:rsid w:val="00D444CA"/>
    <w:rsid w:val="00D53F9E"/>
    <w:rsid w:val="00D60DAB"/>
    <w:rsid w:val="00D65ADB"/>
    <w:rsid w:val="00D721E3"/>
    <w:rsid w:val="00D86AAC"/>
    <w:rsid w:val="00D913DD"/>
    <w:rsid w:val="00DA019F"/>
    <w:rsid w:val="00DA1E3B"/>
    <w:rsid w:val="00DA2DFA"/>
    <w:rsid w:val="00DA2FD3"/>
    <w:rsid w:val="00DC7533"/>
    <w:rsid w:val="00DC7C47"/>
    <w:rsid w:val="00DD63ED"/>
    <w:rsid w:val="00DD70DA"/>
    <w:rsid w:val="00DE5773"/>
    <w:rsid w:val="00DE6575"/>
    <w:rsid w:val="00DF5625"/>
    <w:rsid w:val="00E05ACD"/>
    <w:rsid w:val="00E06A5D"/>
    <w:rsid w:val="00E160CA"/>
    <w:rsid w:val="00E169D3"/>
    <w:rsid w:val="00E23020"/>
    <w:rsid w:val="00E23878"/>
    <w:rsid w:val="00E242FF"/>
    <w:rsid w:val="00E24860"/>
    <w:rsid w:val="00E31EBD"/>
    <w:rsid w:val="00E335FE"/>
    <w:rsid w:val="00E34FF4"/>
    <w:rsid w:val="00E36B56"/>
    <w:rsid w:val="00E575BB"/>
    <w:rsid w:val="00E576B8"/>
    <w:rsid w:val="00E60692"/>
    <w:rsid w:val="00E6369B"/>
    <w:rsid w:val="00E66D4D"/>
    <w:rsid w:val="00E717D5"/>
    <w:rsid w:val="00E74F84"/>
    <w:rsid w:val="00E80AF3"/>
    <w:rsid w:val="00E8728F"/>
    <w:rsid w:val="00E90830"/>
    <w:rsid w:val="00E93B9D"/>
    <w:rsid w:val="00E97086"/>
    <w:rsid w:val="00EB1B77"/>
    <w:rsid w:val="00EC2DBF"/>
    <w:rsid w:val="00EC75ED"/>
    <w:rsid w:val="00ED4DD2"/>
    <w:rsid w:val="00EE12B0"/>
    <w:rsid w:val="00EE2F4B"/>
    <w:rsid w:val="00EE5EC8"/>
    <w:rsid w:val="00F05C41"/>
    <w:rsid w:val="00F320B3"/>
    <w:rsid w:val="00F323FE"/>
    <w:rsid w:val="00F32EC1"/>
    <w:rsid w:val="00F559EF"/>
    <w:rsid w:val="00F647E2"/>
    <w:rsid w:val="00F973A1"/>
    <w:rsid w:val="00F97852"/>
    <w:rsid w:val="00FA4020"/>
    <w:rsid w:val="00FA63C2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05478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c"/>
    <w:uiPriority w:val="1"/>
    <w:locked/>
    <w:rsid w:val="009B75AA"/>
    <w:rPr>
      <w:lang w:val="ru-RU" w:eastAsia="ru-RU" w:bidi="ar-SA"/>
    </w:rPr>
  </w:style>
  <w:style w:type="paragraph" w:styleId="ac">
    <w:name w:val="No Spacing"/>
    <w:link w:val="ab"/>
    <w:uiPriority w:val="1"/>
    <w:qFormat/>
    <w:rsid w:val="009B75AA"/>
  </w:style>
  <w:style w:type="character" w:customStyle="1" w:styleId="apple-converted-space">
    <w:name w:val="apple-converted-space"/>
    <w:basedOn w:val="a0"/>
    <w:rsid w:val="009B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05478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c"/>
    <w:uiPriority w:val="1"/>
    <w:locked/>
    <w:rsid w:val="009B75AA"/>
    <w:rPr>
      <w:lang w:val="ru-RU" w:eastAsia="ru-RU" w:bidi="ar-SA"/>
    </w:rPr>
  </w:style>
  <w:style w:type="paragraph" w:styleId="ac">
    <w:name w:val="No Spacing"/>
    <w:link w:val="ab"/>
    <w:uiPriority w:val="1"/>
    <w:qFormat/>
    <w:rsid w:val="009B75AA"/>
  </w:style>
  <w:style w:type="character" w:customStyle="1" w:styleId="apple-converted-space">
    <w:name w:val="apple-converted-space"/>
    <w:basedOn w:val="a0"/>
    <w:rsid w:val="009B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2017-03-03T09:24:00Z</cp:lastPrinted>
  <dcterms:created xsi:type="dcterms:W3CDTF">2017-03-10T06:05:00Z</dcterms:created>
  <dcterms:modified xsi:type="dcterms:W3CDTF">2017-03-10T06:05:00Z</dcterms:modified>
</cp:coreProperties>
</file>