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AD" w:rsidRDefault="00D07B2F" w:rsidP="00FA52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FA52D7" w:rsidRDefault="00D07B2F" w:rsidP="00FA52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7813AD" w:rsidRDefault="007813AD" w:rsidP="007813AD">
      <w:pPr>
        <w:jc w:val="center"/>
        <w:rPr>
          <w:b/>
          <w:color w:val="000000"/>
          <w:szCs w:val="28"/>
        </w:rPr>
      </w:pPr>
      <w:r w:rsidRPr="00E832C5">
        <w:rPr>
          <w:b/>
          <w:color w:val="000000"/>
          <w:szCs w:val="28"/>
        </w:rPr>
        <w:t>Анализ выполнения плана мероприятий</w:t>
      </w:r>
    </w:p>
    <w:p w:rsidR="007813AD" w:rsidRDefault="007813AD" w:rsidP="007813AD">
      <w:pPr>
        <w:jc w:val="center"/>
        <w:rPr>
          <w:b/>
          <w:color w:val="000000"/>
          <w:szCs w:val="28"/>
        </w:rPr>
      </w:pPr>
      <w:r w:rsidRPr="00E832C5">
        <w:rPr>
          <w:b/>
          <w:color w:val="000000"/>
          <w:szCs w:val="28"/>
        </w:rPr>
        <w:t xml:space="preserve"> по </w:t>
      </w:r>
      <w:proofErr w:type="spellStart"/>
      <w:r>
        <w:rPr>
          <w:b/>
          <w:color w:val="000000"/>
          <w:szCs w:val="28"/>
        </w:rPr>
        <w:t>антикоррупционному</w:t>
      </w:r>
      <w:proofErr w:type="spellEnd"/>
      <w:r>
        <w:rPr>
          <w:b/>
          <w:color w:val="000000"/>
          <w:szCs w:val="28"/>
        </w:rPr>
        <w:t xml:space="preserve"> просвещению </w:t>
      </w:r>
    </w:p>
    <w:p w:rsidR="007813AD" w:rsidRDefault="007813AD" w:rsidP="007813AD">
      <w:pPr>
        <w:jc w:val="center"/>
        <w:rPr>
          <w:b/>
          <w:color w:val="000000"/>
          <w:szCs w:val="28"/>
        </w:rPr>
      </w:pPr>
      <w:r w:rsidRPr="00E832C5">
        <w:rPr>
          <w:b/>
          <w:color w:val="000000"/>
          <w:szCs w:val="28"/>
        </w:rPr>
        <w:t xml:space="preserve">в </w:t>
      </w:r>
      <w:proofErr w:type="spellStart"/>
      <w:r w:rsidRPr="00E832C5">
        <w:rPr>
          <w:b/>
          <w:color w:val="000000"/>
          <w:szCs w:val="28"/>
        </w:rPr>
        <w:t>Богучарском</w:t>
      </w:r>
      <w:proofErr w:type="spellEnd"/>
      <w:r w:rsidRPr="00E832C5">
        <w:rPr>
          <w:b/>
          <w:color w:val="000000"/>
          <w:szCs w:val="28"/>
        </w:rPr>
        <w:t xml:space="preserve"> муниципальном</w:t>
      </w:r>
      <w:r>
        <w:rPr>
          <w:b/>
          <w:color w:val="000000"/>
          <w:szCs w:val="28"/>
        </w:rPr>
        <w:t xml:space="preserve"> </w:t>
      </w:r>
      <w:r w:rsidRPr="00E832C5">
        <w:rPr>
          <w:b/>
          <w:color w:val="000000"/>
          <w:szCs w:val="28"/>
        </w:rPr>
        <w:t xml:space="preserve"> </w:t>
      </w:r>
    </w:p>
    <w:p w:rsidR="007813AD" w:rsidRPr="00E832C5" w:rsidRDefault="007813AD" w:rsidP="007813AD">
      <w:pPr>
        <w:jc w:val="center"/>
        <w:rPr>
          <w:b/>
          <w:color w:val="000000"/>
          <w:szCs w:val="28"/>
        </w:rPr>
      </w:pPr>
      <w:proofErr w:type="gramStart"/>
      <w:r w:rsidRPr="00E832C5">
        <w:rPr>
          <w:b/>
          <w:color w:val="000000"/>
          <w:szCs w:val="28"/>
        </w:rPr>
        <w:t>рай</w:t>
      </w:r>
      <w:r>
        <w:rPr>
          <w:b/>
          <w:color w:val="000000"/>
          <w:szCs w:val="28"/>
        </w:rPr>
        <w:t>оне</w:t>
      </w:r>
      <w:proofErr w:type="gramEnd"/>
      <w:r>
        <w:rPr>
          <w:b/>
          <w:color w:val="000000"/>
          <w:szCs w:val="28"/>
        </w:rPr>
        <w:t xml:space="preserve"> за 2017 </w:t>
      </w:r>
      <w:r w:rsidRPr="00E832C5">
        <w:rPr>
          <w:b/>
          <w:color w:val="000000"/>
          <w:szCs w:val="28"/>
        </w:rPr>
        <w:t>год.</w:t>
      </w:r>
    </w:p>
    <w:p w:rsidR="007813AD" w:rsidRDefault="007813AD" w:rsidP="00680F92">
      <w:pPr>
        <w:tabs>
          <w:tab w:val="left" w:pos="1260"/>
        </w:tabs>
        <w:ind w:firstLine="709"/>
        <w:jc w:val="both"/>
        <w:rPr>
          <w:szCs w:val="28"/>
        </w:rPr>
      </w:pPr>
    </w:p>
    <w:p w:rsidR="007813AD" w:rsidRDefault="007813AD" w:rsidP="007813AD">
      <w:pPr>
        <w:jc w:val="both"/>
        <w:rPr>
          <w:szCs w:val="28"/>
        </w:rPr>
      </w:pPr>
      <w:r w:rsidRPr="002A637D">
        <w:rPr>
          <w:szCs w:val="28"/>
        </w:rPr>
        <w:t xml:space="preserve">         В целях реализации государственной политики в области противодействия коррупции администрацией Богучарского муниципального района Воронеж</w:t>
      </w:r>
      <w:r>
        <w:rPr>
          <w:szCs w:val="28"/>
        </w:rPr>
        <w:t>с</w:t>
      </w:r>
      <w:r w:rsidRPr="002A637D">
        <w:rPr>
          <w:szCs w:val="28"/>
        </w:rPr>
        <w:t>ко</w:t>
      </w:r>
      <w:r>
        <w:rPr>
          <w:szCs w:val="28"/>
        </w:rPr>
        <w:t xml:space="preserve">й области принято распоряжение администрации Богучарского муниципального района от 08.02.2017 № 57 «Об утверждении плана мероприятий по </w:t>
      </w:r>
      <w:proofErr w:type="spellStart"/>
      <w:r>
        <w:rPr>
          <w:szCs w:val="28"/>
        </w:rPr>
        <w:t>антикорру</w:t>
      </w:r>
      <w:r>
        <w:rPr>
          <w:szCs w:val="28"/>
        </w:rPr>
        <w:t>п</w:t>
      </w:r>
      <w:r>
        <w:rPr>
          <w:szCs w:val="28"/>
        </w:rPr>
        <w:t>ционному</w:t>
      </w:r>
      <w:proofErr w:type="spellEnd"/>
      <w:r>
        <w:rPr>
          <w:szCs w:val="28"/>
        </w:rPr>
        <w:t xml:space="preserve"> просвещению в </w:t>
      </w:r>
      <w:proofErr w:type="spellStart"/>
      <w:r>
        <w:rPr>
          <w:szCs w:val="28"/>
        </w:rPr>
        <w:t>Богучарском</w:t>
      </w:r>
      <w:proofErr w:type="spellEnd"/>
      <w:r>
        <w:rPr>
          <w:szCs w:val="28"/>
        </w:rPr>
        <w:t xml:space="preserve"> муниципальном районе на 2017 год».   </w:t>
      </w:r>
    </w:p>
    <w:p w:rsidR="00C01F18" w:rsidRDefault="00C01F18" w:rsidP="00680F92">
      <w:pPr>
        <w:tabs>
          <w:tab w:val="left" w:pos="1260"/>
        </w:tabs>
        <w:ind w:firstLine="709"/>
        <w:jc w:val="both"/>
        <w:rPr>
          <w:szCs w:val="28"/>
        </w:rPr>
      </w:pPr>
    </w:p>
    <w:p w:rsidR="00A230A7" w:rsidRPr="004D20E2" w:rsidRDefault="00016ADB" w:rsidP="00CB0B48">
      <w:pPr>
        <w:ind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="001C7C62" w:rsidRPr="001C7C62">
        <w:rPr>
          <w:b/>
          <w:szCs w:val="28"/>
        </w:rPr>
        <w:t>По п</w:t>
      </w:r>
      <w:r w:rsidR="005A6EAF" w:rsidRPr="001C7C62">
        <w:rPr>
          <w:b/>
          <w:szCs w:val="28"/>
        </w:rPr>
        <w:t>ункт</w:t>
      </w:r>
      <w:r w:rsidR="001C7C62" w:rsidRPr="001C7C62">
        <w:rPr>
          <w:b/>
          <w:szCs w:val="28"/>
        </w:rPr>
        <w:t>у</w:t>
      </w:r>
      <w:r>
        <w:rPr>
          <w:b/>
          <w:szCs w:val="28"/>
        </w:rPr>
        <w:t xml:space="preserve"> 1.1</w:t>
      </w:r>
      <w:r w:rsidR="005A6EAF" w:rsidRPr="001C7C62">
        <w:rPr>
          <w:b/>
          <w:szCs w:val="28"/>
        </w:rPr>
        <w:t>.</w:t>
      </w:r>
      <w:r w:rsidR="005A6EAF">
        <w:rPr>
          <w:szCs w:val="28"/>
        </w:rPr>
        <w:t xml:space="preserve"> </w:t>
      </w:r>
      <w:r w:rsidR="00A230A7" w:rsidRPr="004D20E2">
        <w:rPr>
          <w:szCs w:val="28"/>
        </w:rPr>
        <w:t>В общеобразовательных учреждениях Богучарского м</w:t>
      </w:r>
      <w:r w:rsidR="00A230A7" w:rsidRPr="004D20E2">
        <w:rPr>
          <w:szCs w:val="28"/>
        </w:rPr>
        <w:t>у</w:t>
      </w:r>
      <w:r w:rsidR="00A230A7" w:rsidRPr="004D20E2">
        <w:rPr>
          <w:szCs w:val="28"/>
        </w:rPr>
        <w:t xml:space="preserve">ниципального района реализуются модули </w:t>
      </w:r>
      <w:proofErr w:type="spellStart"/>
      <w:r w:rsidR="00A230A7" w:rsidRPr="004D20E2">
        <w:rPr>
          <w:szCs w:val="28"/>
        </w:rPr>
        <w:t>антикоррупционной</w:t>
      </w:r>
      <w:proofErr w:type="spellEnd"/>
      <w:r w:rsidR="00A230A7" w:rsidRPr="004D20E2">
        <w:rPr>
          <w:szCs w:val="28"/>
        </w:rPr>
        <w:t xml:space="preserve"> направленности при изучении обществознания, истории, литературы.</w:t>
      </w:r>
    </w:p>
    <w:p w:rsidR="00A230A7" w:rsidRPr="004D20E2" w:rsidRDefault="00A230A7" w:rsidP="00CB0B48">
      <w:pPr>
        <w:ind w:firstLine="708"/>
        <w:jc w:val="both"/>
        <w:rPr>
          <w:szCs w:val="28"/>
        </w:rPr>
      </w:pPr>
    </w:p>
    <w:p w:rsidR="00A230A7" w:rsidRPr="004D20E2" w:rsidRDefault="00A230A7" w:rsidP="00CB0B48">
      <w:pPr>
        <w:autoSpaceDE w:val="0"/>
        <w:autoSpaceDN w:val="0"/>
        <w:adjustRightInd w:val="0"/>
        <w:ind w:firstLine="708"/>
        <w:contextualSpacing/>
        <w:jc w:val="both"/>
        <w:rPr>
          <w:sz w:val="24"/>
        </w:rPr>
      </w:pPr>
      <w:r w:rsidRPr="004D20E2">
        <w:rPr>
          <w:szCs w:val="28"/>
        </w:rPr>
        <w:t>П</w:t>
      </w:r>
      <w:r w:rsidRPr="00733546">
        <w:rPr>
          <w:szCs w:val="28"/>
        </w:rPr>
        <w:t>ри проведении уроков</w:t>
      </w:r>
      <w:r>
        <w:rPr>
          <w:szCs w:val="28"/>
        </w:rPr>
        <w:t xml:space="preserve"> </w:t>
      </w:r>
      <w:r w:rsidRPr="00733546">
        <w:rPr>
          <w:szCs w:val="28"/>
        </w:rPr>
        <w:t>в процессе преподавания</w:t>
      </w:r>
      <w:r>
        <w:rPr>
          <w:szCs w:val="28"/>
        </w:rPr>
        <w:t xml:space="preserve"> </w:t>
      </w:r>
      <w:r w:rsidRPr="00733546">
        <w:rPr>
          <w:b/>
          <w:szCs w:val="28"/>
        </w:rPr>
        <w:t>обществознания</w:t>
      </w:r>
      <w:r w:rsidRPr="00733546">
        <w:rPr>
          <w:sz w:val="24"/>
        </w:rPr>
        <w:t>:</w:t>
      </w:r>
    </w:p>
    <w:p w:rsidR="00A230A7" w:rsidRPr="00733546" w:rsidRDefault="00A230A7" w:rsidP="00CB0B48">
      <w:pPr>
        <w:autoSpaceDE w:val="0"/>
        <w:autoSpaceDN w:val="0"/>
        <w:adjustRightInd w:val="0"/>
        <w:ind w:firstLine="708"/>
        <w:contextualSpacing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3335"/>
        <w:gridCol w:w="5418"/>
      </w:tblGrid>
      <w:tr w:rsidR="00A230A7" w:rsidRPr="00C01F18" w:rsidTr="00A23B63">
        <w:tc>
          <w:tcPr>
            <w:tcW w:w="817" w:type="dxa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Cs w:val="28"/>
              </w:rPr>
            </w:pPr>
            <w:r w:rsidRPr="00C01F18">
              <w:rPr>
                <w:szCs w:val="28"/>
              </w:rPr>
              <w:t>Класс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Cs w:val="28"/>
              </w:rPr>
            </w:pPr>
            <w:r w:rsidRPr="00C01F18">
              <w:rPr>
                <w:szCs w:val="28"/>
              </w:rPr>
              <w:t>Тема урока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Cs w:val="28"/>
              </w:rPr>
            </w:pPr>
            <w:r w:rsidRPr="00C01F18">
              <w:rPr>
                <w:szCs w:val="28"/>
              </w:rPr>
              <w:t>Элементы содержания</w:t>
            </w:r>
          </w:p>
        </w:tc>
      </w:tr>
      <w:tr w:rsidR="00A230A7" w:rsidRPr="00C01F18" w:rsidTr="00A23B63">
        <w:tc>
          <w:tcPr>
            <w:tcW w:w="817" w:type="dxa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7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/>
              <w:jc w:val="center"/>
              <w:rPr>
                <w:szCs w:val="28"/>
              </w:rPr>
            </w:pPr>
            <w:r w:rsidRPr="00C01F18">
              <w:rPr>
                <w:rFonts w:ascii="Bookman Old Style" w:hAnsi="Bookman Old Style" w:cs="Bookman Old Style"/>
                <w:szCs w:val="28"/>
              </w:rPr>
              <w:t>«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Подросток и его права»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  <w:r w:rsidRPr="00C01F18">
              <w:rPr>
                <w:szCs w:val="28"/>
                <w:shd w:val="clear" w:color="auto" w:fill="FFFFFF"/>
              </w:rPr>
              <w:t>используются положения Закона о ко</w:t>
            </w:r>
            <w:r w:rsidRPr="00C01F18">
              <w:rPr>
                <w:szCs w:val="28"/>
                <w:shd w:val="clear" w:color="auto" w:fill="FFFFFF"/>
              </w:rPr>
              <w:t>р</w:t>
            </w:r>
            <w:r w:rsidRPr="00C01F18">
              <w:rPr>
                <w:szCs w:val="28"/>
                <w:shd w:val="clear" w:color="auto" w:fill="FFFFFF"/>
              </w:rPr>
              <w:t>рупции в области  образования</w:t>
            </w:r>
            <w:r w:rsidRPr="00C01F18">
              <w:rPr>
                <w:rFonts w:ascii="Bookman Old Style" w:hAnsi="Bookman Old Style" w:cs="Bookman Old Style"/>
                <w:szCs w:val="28"/>
              </w:rPr>
              <w:t>.</w:t>
            </w:r>
          </w:p>
        </w:tc>
      </w:tr>
      <w:tr w:rsidR="00A230A7" w:rsidRPr="00C01F18" w:rsidTr="00A23B63">
        <w:tc>
          <w:tcPr>
            <w:tcW w:w="817" w:type="dxa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8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/>
              <w:rPr>
                <w:szCs w:val="28"/>
              </w:rPr>
            </w:pPr>
            <w:r w:rsidRPr="00C01F18">
              <w:rPr>
                <w:b/>
                <w:i/>
                <w:szCs w:val="28"/>
                <w:shd w:val="clear" w:color="auto" w:fill="FFFFFF"/>
              </w:rPr>
              <w:t>«Налоги»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/>
              <w:rPr>
                <w:szCs w:val="28"/>
              </w:rPr>
            </w:pPr>
            <w:r w:rsidRPr="00C01F18">
              <w:rPr>
                <w:szCs w:val="28"/>
                <w:shd w:val="clear" w:color="auto" w:fill="FFFFFF"/>
              </w:rPr>
              <w:t>проявлением коррупции является сам факт сокрытия доходов и неуплата налогов г</w:t>
            </w:r>
            <w:r w:rsidRPr="00C01F18">
              <w:rPr>
                <w:szCs w:val="28"/>
                <w:shd w:val="clear" w:color="auto" w:fill="FFFFFF"/>
              </w:rPr>
              <w:t>о</w:t>
            </w:r>
            <w:r w:rsidRPr="00C01F18">
              <w:rPr>
                <w:szCs w:val="28"/>
                <w:shd w:val="clear" w:color="auto" w:fill="FFFFFF"/>
              </w:rPr>
              <w:t xml:space="preserve">сударству. Рассматриваются последствия данных действий. </w:t>
            </w:r>
          </w:p>
        </w:tc>
      </w:tr>
      <w:tr w:rsidR="00A230A7" w:rsidRPr="00C01F18" w:rsidTr="00A23B63">
        <w:tc>
          <w:tcPr>
            <w:tcW w:w="817" w:type="dxa"/>
            <w:vMerge w:val="restart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9</w:t>
            </w: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C01F18">
              <w:rPr>
                <w:b/>
                <w:i/>
                <w:szCs w:val="28"/>
                <w:shd w:val="clear" w:color="auto" w:fill="FFFFFF"/>
              </w:rPr>
              <w:t>Гражданское общество и государство. Гражд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а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нин и коррупция.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jc w:val="center"/>
              <w:rPr>
                <w:szCs w:val="28"/>
                <w:shd w:val="clear" w:color="auto" w:fill="FFFFFF"/>
              </w:rPr>
            </w:pPr>
            <w:r w:rsidRPr="00C01F18">
              <w:rPr>
                <w:szCs w:val="28"/>
                <w:shd w:val="clear" w:color="auto" w:fill="FFFFFF"/>
              </w:rPr>
              <w:t>Что такое гражданское общество и гос</w:t>
            </w:r>
            <w:r w:rsidRPr="00C01F18">
              <w:rPr>
                <w:szCs w:val="28"/>
                <w:shd w:val="clear" w:color="auto" w:fill="FFFFFF"/>
              </w:rPr>
              <w:t>у</w:t>
            </w:r>
            <w:r w:rsidRPr="00C01F18">
              <w:rPr>
                <w:szCs w:val="28"/>
                <w:shd w:val="clear" w:color="auto" w:fill="FFFFFF"/>
              </w:rPr>
              <w:t>дарство. Отношение гражданина  к ко</w:t>
            </w:r>
            <w:r w:rsidRPr="00C01F18">
              <w:rPr>
                <w:szCs w:val="28"/>
                <w:shd w:val="clear" w:color="auto" w:fill="FFFFFF"/>
              </w:rPr>
              <w:t>р</w:t>
            </w:r>
            <w:r w:rsidRPr="00C01F18">
              <w:rPr>
                <w:szCs w:val="28"/>
                <w:shd w:val="clear" w:color="auto" w:fill="FFFFFF"/>
              </w:rPr>
              <w:t>рупции.</w:t>
            </w: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C01F18">
              <w:rPr>
                <w:b/>
                <w:i/>
                <w:szCs w:val="28"/>
                <w:shd w:val="clear" w:color="auto" w:fill="FFFFFF"/>
              </w:rPr>
              <w:t>Власть и СМИ. Пр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о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никновение коррупцио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н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ных элементов.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rPr>
                <w:szCs w:val="28"/>
                <w:shd w:val="clear" w:color="auto" w:fill="FFFFFF"/>
              </w:rPr>
            </w:pPr>
            <w:r w:rsidRPr="00C01F18">
              <w:rPr>
                <w:szCs w:val="28"/>
                <w:shd w:val="clear" w:color="auto" w:fill="FFFFFF"/>
              </w:rPr>
              <w:t>Сущность любой власти, особенности  п</w:t>
            </w:r>
            <w:r w:rsidRPr="00C01F18">
              <w:rPr>
                <w:szCs w:val="28"/>
                <w:shd w:val="clear" w:color="auto" w:fill="FFFFFF"/>
              </w:rPr>
              <w:t>о</w:t>
            </w:r>
            <w:r w:rsidRPr="00C01F18">
              <w:rPr>
                <w:szCs w:val="28"/>
                <w:shd w:val="clear" w:color="auto" w:fill="FFFFFF"/>
              </w:rPr>
              <w:t>литической власти, «четвертая власть»; проникновение коррупционных элементов</w:t>
            </w: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C01F18">
              <w:rPr>
                <w:b/>
                <w:szCs w:val="28"/>
              </w:rPr>
              <w:t xml:space="preserve">Система </w:t>
            </w:r>
            <w:proofErr w:type="spellStart"/>
            <w:r w:rsidRPr="00C01F18">
              <w:rPr>
                <w:b/>
                <w:szCs w:val="28"/>
              </w:rPr>
              <w:t>антикорру</w:t>
            </w:r>
            <w:r w:rsidRPr="00C01F18">
              <w:rPr>
                <w:b/>
                <w:szCs w:val="28"/>
              </w:rPr>
              <w:t>п</w:t>
            </w:r>
            <w:r w:rsidRPr="00C01F18">
              <w:rPr>
                <w:b/>
                <w:szCs w:val="28"/>
              </w:rPr>
              <w:t>ционных</w:t>
            </w:r>
            <w:proofErr w:type="spellEnd"/>
            <w:r w:rsidRPr="00C01F18">
              <w:rPr>
                <w:b/>
                <w:szCs w:val="28"/>
              </w:rPr>
              <w:t xml:space="preserve"> законов РФ.</w:t>
            </w:r>
            <w:r w:rsidRPr="00C01F18">
              <w:rPr>
                <w:szCs w:val="28"/>
              </w:rPr>
              <w:t xml:space="preserve"> Понятие коррупционного правонарушения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rPr>
                <w:szCs w:val="28"/>
                <w:shd w:val="clear" w:color="auto" w:fill="FFFFFF"/>
              </w:rPr>
            </w:pPr>
            <w:r w:rsidRPr="00C01F18">
              <w:rPr>
                <w:szCs w:val="28"/>
              </w:rPr>
              <w:t>Понятие коррупционного правонарушения</w:t>
            </w: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Роль права в жизни ч</w:t>
            </w:r>
            <w:r w:rsidRPr="00C01F18">
              <w:rPr>
                <w:b/>
                <w:szCs w:val="28"/>
              </w:rPr>
              <w:t>е</w:t>
            </w:r>
            <w:r w:rsidRPr="00C01F18">
              <w:rPr>
                <w:b/>
                <w:szCs w:val="28"/>
              </w:rPr>
              <w:t>ловека и общества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rPr>
                <w:szCs w:val="28"/>
              </w:rPr>
            </w:pPr>
          </w:p>
        </w:tc>
      </w:tr>
      <w:tr w:rsidR="00A230A7" w:rsidRPr="00C01F18" w:rsidTr="00A23B63">
        <w:tc>
          <w:tcPr>
            <w:tcW w:w="817" w:type="dxa"/>
            <w:vMerge w:val="restart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10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C01F18">
              <w:rPr>
                <w:b/>
                <w:i/>
                <w:szCs w:val="28"/>
                <w:shd w:val="clear" w:color="auto" w:fill="FFFFFF"/>
              </w:rPr>
              <w:t>Правоотношения и пр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а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вонарушения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rPr>
                <w:szCs w:val="28"/>
                <w:shd w:val="clear" w:color="auto" w:fill="FFFFFF"/>
              </w:rPr>
            </w:pPr>
            <w:r w:rsidRPr="00C01F18">
              <w:rPr>
                <w:szCs w:val="28"/>
                <w:shd w:val="clear" w:color="auto" w:fill="FFFFFF"/>
              </w:rPr>
              <w:t>Коррупционные правонарушения</w:t>
            </w: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C01F18">
              <w:rPr>
                <w:b/>
                <w:i/>
                <w:szCs w:val="28"/>
                <w:shd w:val="clear" w:color="auto" w:fill="FFFFFF"/>
              </w:rPr>
              <w:t>Мировая экономика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rPr>
                <w:szCs w:val="28"/>
                <w:shd w:val="clear" w:color="auto" w:fill="FFFFFF"/>
              </w:rPr>
            </w:pP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C01F18">
              <w:rPr>
                <w:b/>
                <w:i/>
                <w:szCs w:val="28"/>
                <w:shd w:val="clear" w:color="auto" w:fill="FFFFFF"/>
              </w:rPr>
              <w:t>Современное Российское законодательство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rPr>
                <w:szCs w:val="28"/>
                <w:shd w:val="clear" w:color="auto" w:fill="FFFFFF"/>
              </w:rPr>
            </w:pPr>
          </w:p>
        </w:tc>
      </w:tr>
      <w:tr w:rsidR="00A230A7" w:rsidRPr="00C01F18" w:rsidTr="00A23B63">
        <w:tc>
          <w:tcPr>
            <w:tcW w:w="817" w:type="dxa"/>
            <w:vMerge w:val="restart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11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C01F18">
              <w:rPr>
                <w:b/>
                <w:i/>
                <w:szCs w:val="28"/>
                <w:shd w:val="clear" w:color="auto" w:fill="FFFFFF"/>
              </w:rPr>
              <w:t xml:space="preserve">Процессуальное право, 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lastRenderedPageBreak/>
              <w:t>Уголовный процесс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rPr>
                <w:szCs w:val="28"/>
                <w:shd w:val="clear" w:color="auto" w:fill="FFFFFF"/>
              </w:rPr>
            </w:pPr>
            <w:r w:rsidRPr="00C01F18">
              <w:rPr>
                <w:szCs w:val="28"/>
                <w:shd w:val="clear" w:color="auto" w:fill="FFFFFF"/>
              </w:rPr>
              <w:lastRenderedPageBreak/>
              <w:t>Уголовная ответственность за коррупц</w:t>
            </w:r>
            <w:r w:rsidRPr="00C01F18">
              <w:rPr>
                <w:szCs w:val="28"/>
                <w:shd w:val="clear" w:color="auto" w:fill="FFFFFF"/>
              </w:rPr>
              <w:t>и</w:t>
            </w:r>
            <w:r w:rsidRPr="00C01F18">
              <w:rPr>
                <w:szCs w:val="28"/>
                <w:shd w:val="clear" w:color="auto" w:fill="FFFFFF"/>
              </w:rPr>
              <w:lastRenderedPageBreak/>
              <w:t>онные нарушения</w:t>
            </w: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C01F18">
              <w:rPr>
                <w:b/>
                <w:i/>
                <w:szCs w:val="28"/>
                <w:shd w:val="clear" w:color="auto" w:fill="FFFFFF"/>
              </w:rPr>
              <w:t>Модель глобальной эк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о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номики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rPr>
                <w:szCs w:val="28"/>
                <w:shd w:val="clear" w:color="auto" w:fill="FFFFFF"/>
              </w:rPr>
            </w:pP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C01F18">
              <w:rPr>
                <w:b/>
                <w:i/>
                <w:szCs w:val="28"/>
                <w:shd w:val="clear" w:color="auto" w:fill="FFFFFF"/>
              </w:rPr>
              <w:t>Россия в глобальной экономике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rPr>
                <w:szCs w:val="28"/>
                <w:shd w:val="clear" w:color="auto" w:fill="FFFFFF"/>
              </w:rPr>
            </w:pP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C01F18">
              <w:rPr>
                <w:b/>
                <w:i/>
                <w:szCs w:val="28"/>
              </w:rPr>
              <w:t>Перспективы эконом</w:t>
            </w:r>
            <w:r w:rsidRPr="00C01F18">
              <w:rPr>
                <w:b/>
                <w:i/>
                <w:szCs w:val="28"/>
              </w:rPr>
              <w:t>и</w:t>
            </w:r>
            <w:r w:rsidRPr="00C01F18">
              <w:rPr>
                <w:b/>
                <w:i/>
                <w:szCs w:val="28"/>
              </w:rPr>
              <w:t>ческого развития Ро</w:t>
            </w:r>
            <w:r w:rsidRPr="00C01F18">
              <w:rPr>
                <w:b/>
                <w:i/>
                <w:szCs w:val="28"/>
              </w:rPr>
              <w:t>с</w:t>
            </w:r>
            <w:r w:rsidRPr="00C01F18">
              <w:rPr>
                <w:b/>
                <w:i/>
                <w:szCs w:val="28"/>
              </w:rPr>
              <w:t>сии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rPr>
                <w:szCs w:val="28"/>
                <w:shd w:val="clear" w:color="auto" w:fill="FFFFFF"/>
              </w:rPr>
            </w:pP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jc w:val="center"/>
              <w:rPr>
                <w:b/>
                <w:i/>
                <w:szCs w:val="28"/>
              </w:rPr>
            </w:pPr>
            <w:r w:rsidRPr="00C01F18">
              <w:rPr>
                <w:b/>
                <w:i/>
                <w:szCs w:val="28"/>
              </w:rPr>
              <w:t>Развитие гражданского общества в современной России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pacing w:after="160"/>
              <w:rPr>
                <w:szCs w:val="28"/>
                <w:shd w:val="clear" w:color="auto" w:fill="FFFFFF"/>
              </w:rPr>
            </w:pPr>
          </w:p>
        </w:tc>
      </w:tr>
    </w:tbl>
    <w:p w:rsidR="00A230A7" w:rsidRPr="00C01F18" w:rsidRDefault="00A230A7" w:rsidP="00A230A7">
      <w:pPr>
        <w:autoSpaceDE w:val="0"/>
        <w:autoSpaceDN w:val="0"/>
        <w:adjustRightInd w:val="0"/>
        <w:contextualSpacing/>
        <w:rPr>
          <w:szCs w:val="28"/>
        </w:rPr>
      </w:pPr>
    </w:p>
    <w:p w:rsidR="00A230A7" w:rsidRPr="00C01F18" w:rsidRDefault="00A230A7" w:rsidP="00A230A7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C01F18">
        <w:rPr>
          <w:szCs w:val="28"/>
        </w:rPr>
        <w:t>При проведении уроков в процессе преподавания</w:t>
      </w:r>
      <w:r w:rsidRPr="00C01F18">
        <w:rPr>
          <w:b/>
          <w:szCs w:val="28"/>
        </w:rPr>
        <w:t xml:space="preserve"> истории</w:t>
      </w:r>
      <w:r w:rsidRPr="00C01F18">
        <w:rPr>
          <w:szCs w:val="28"/>
        </w:rPr>
        <w:t>:</w:t>
      </w:r>
    </w:p>
    <w:p w:rsidR="00A230A7" w:rsidRPr="00C01F18" w:rsidRDefault="00A230A7" w:rsidP="00A230A7">
      <w:pPr>
        <w:autoSpaceDE w:val="0"/>
        <w:autoSpaceDN w:val="0"/>
        <w:adjustRightInd w:val="0"/>
        <w:ind w:left="360"/>
        <w:contextualSpacing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3252"/>
        <w:gridCol w:w="5579"/>
      </w:tblGrid>
      <w:tr w:rsidR="00A230A7" w:rsidRPr="00C01F18" w:rsidTr="00A23B63">
        <w:tc>
          <w:tcPr>
            <w:tcW w:w="817" w:type="dxa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</w:rPr>
            </w:pPr>
            <w:r w:rsidRPr="00C01F18">
              <w:rPr>
                <w:szCs w:val="28"/>
              </w:rPr>
              <w:t>Класс</w:t>
            </w: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Тема урока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ind w:left="1707"/>
              <w:rPr>
                <w:szCs w:val="28"/>
              </w:rPr>
            </w:pPr>
            <w:r w:rsidRPr="00C01F18">
              <w:rPr>
                <w:szCs w:val="28"/>
              </w:rPr>
              <w:t>Элементы содержания</w:t>
            </w:r>
          </w:p>
        </w:tc>
      </w:tr>
      <w:tr w:rsidR="00A230A7" w:rsidRPr="00C01F18" w:rsidTr="00A23B63">
        <w:tc>
          <w:tcPr>
            <w:tcW w:w="817" w:type="dxa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5</w:t>
            </w: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b/>
                <w:i/>
                <w:szCs w:val="28"/>
              </w:rPr>
              <w:t>«Афинская демокр</w:t>
            </w:r>
            <w:r w:rsidRPr="00C01F18">
              <w:rPr>
                <w:b/>
                <w:i/>
                <w:szCs w:val="28"/>
              </w:rPr>
              <w:t>а</w:t>
            </w:r>
            <w:r w:rsidRPr="00C01F18">
              <w:rPr>
                <w:b/>
                <w:i/>
                <w:szCs w:val="28"/>
              </w:rPr>
              <w:t>тия».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 xml:space="preserve">Фрагменты данных документов имеются в учебнике «Древний мир» под редакцией </w:t>
            </w:r>
            <w:proofErr w:type="spellStart"/>
            <w:r w:rsidRPr="00C01F18">
              <w:rPr>
                <w:szCs w:val="28"/>
              </w:rPr>
              <w:t>Вигасина</w:t>
            </w:r>
            <w:proofErr w:type="spellEnd"/>
            <w:r w:rsidRPr="00C01F18">
              <w:rPr>
                <w:szCs w:val="28"/>
              </w:rPr>
              <w:t xml:space="preserve"> А.А., </w:t>
            </w:r>
            <w:proofErr w:type="spellStart"/>
            <w:r w:rsidRPr="00C01F18">
              <w:rPr>
                <w:szCs w:val="28"/>
              </w:rPr>
              <w:t>Годера</w:t>
            </w:r>
            <w:proofErr w:type="spellEnd"/>
            <w:r w:rsidRPr="00C01F18">
              <w:rPr>
                <w:szCs w:val="28"/>
              </w:rPr>
              <w:t xml:space="preserve"> Г.М., «Хрестоматии по истории Древнего мира».</w:t>
            </w:r>
          </w:p>
        </w:tc>
      </w:tr>
      <w:tr w:rsidR="00A230A7" w:rsidRPr="00C01F18" w:rsidTr="00A23B63">
        <w:trPr>
          <w:trHeight w:val="1590"/>
        </w:trPr>
        <w:tc>
          <w:tcPr>
            <w:tcW w:w="817" w:type="dxa"/>
            <w:vMerge w:val="restart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6</w:t>
            </w: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C01F18">
              <w:rPr>
                <w:b/>
                <w:bCs/>
                <w:i/>
                <w:szCs w:val="28"/>
              </w:rPr>
              <w:t>«Русское государство при Ярославе Мудром»</w:t>
            </w:r>
            <w:r w:rsidRPr="00C01F18">
              <w:rPr>
                <w:b/>
                <w:i/>
                <w:szCs w:val="28"/>
              </w:rPr>
              <w:t xml:space="preserve">  и «</w:t>
            </w:r>
            <w:r w:rsidRPr="00C01F18">
              <w:rPr>
                <w:b/>
                <w:bCs/>
                <w:i/>
                <w:szCs w:val="28"/>
              </w:rPr>
              <w:t>Русь при наследн</w:t>
            </w:r>
            <w:r w:rsidRPr="00C01F18">
              <w:rPr>
                <w:b/>
                <w:bCs/>
                <w:i/>
                <w:szCs w:val="28"/>
              </w:rPr>
              <w:t>и</w:t>
            </w:r>
            <w:r w:rsidRPr="00C01F18">
              <w:rPr>
                <w:b/>
                <w:bCs/>
                <w:i/>
                <w:szCs w:val="28"/>
              </w:rPr>
              <w:t>ках Ярослава Мудрого. Владимир Мономах»</w:t>
            </w:r>
          </w:p>
        </w:tc>
        <w:tc>
          <w:tcPr>
            <w:tcW w:w="5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Правовые нормы «Русской Правды» Я.Мудрого и «Устава» Владимира Мон</w:t>
            </w:r>
            <w:r w:rsidRPr="00C01F18">
              <w:rPr>
                <w:b/>
                <w:szCs w:val="28"/>
              </w:rPr>
              <w:t>о</w:t>
            </w:r>
            <w:r w:rsidRPr="00C01F18">
              <w:rPr>
                <w:b/>
                <w:szCs w:val="28"/>
              </w:rPr>
              <w:t>маха»</w:t>
            </w:r>
            <w:r w:rsidRPr="00C01F18">
              <w:rPr>
                <w:szCs w:val="28"/>
              </w:rPr>
              <w:t>: пространная редакция «Русской Правды» содержит две статьи (ст. 9 и 74), в которых устанавливает фиксированные размеры натурального и денежного обесп</w:t>
            </w:r>
            <w:r w:rsidRPr="00C01F18">
              <w:rPr>
                <w:szCs w:val="28"/>
              </w:rPr>
              <w:t>е</w:t>
            </w:r>
            <w:r w:rsidRPr="00C01F18">
              <w:rPr>
                <w:szCs w:val="28"/>
              </w:rPr>
              <w:t>чения общиной государственных чиновн</w:t>
            </w:r>
            <w:r w:rsidRPr="00C01F18">
              <w:rPr>
                <w:szCs w:val="28"/>
              </w:rPr>
              <w:t>и</w:t>
            </w:r>
            <w:r w:rsidRPr="00C01F18">
              <w:rPr>
                <w:szCs w:val="28"/>
              </w:rPr>
              <w:t>ков.</w:t>
            </w:r>
          </w:p>
        </w:tc>
      </w:tr>
      <w:tr w:rsidR="00A230A7" w:rsidRPr="00C01F18" w:rsidTr="00A23B63">
        <w:trPr>
          <w:trHeight w:val="900"/>
        </w:trPr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C01F18">
              <w:rPr>
                <w:b/>
                <w:bCs/>
                <w:i/>
                <w:szCs w:val="28"/>
              </w:rPr>
              <w:t>«Московская Русь в 14-15 веках»</w:t>
            </w:r>
            <w:r w:rsidRPr="00C01F18">
              <w:rPr>
                <w:szCs w:val="28"/>
                <w:shd w:val="clear" w:color="auto" w:fill="FFFFFF"/>
              </w:rPr>
              <w:t xml:space="preserve"> - </w:t>
            </w:r>
            <w:r w:rsidRPr="00C01F18">
              <w:rPr>
                <w:b/>
                <w:bCs/>
                <w:i/>
                <w:szCs w:val="28"/>
              </w:rPr>
              <w:t>«Система кормлений»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C01F18">
              <w:rPr>
                <w:szCs w:val="28"/>
              </w:rPr>
              <w:t xml:space="preserve">кормленщики отличались </w:t>
            </w:r>
            <w:proofErr w:type="gramStart"/>
            <w:r w:rsidRPr="00C01F18">
              <w:rPr>
                <w:szCs w:val="28"/>
              </w:rPr>
              <w:t>мздоимством</w:t>
            </w:r>
            <w:proofErr w:type="gramEnd"/>
            <w:r w:rsidRPr="00C01F18">
              <w:rPr>
                <w:szCs w:val="28"/>
              </w:rPr>
              <w:t xml:space="preserve"> и лихоимством. Что  такое </w:t>
            </w:r>
            <w:proofErr w:type="gramStart"/>
            <w:r w:rsidRPr="00C01F18">
              <w:rPr>
                <w:szCs w:val="28"/>
              </w:rPr>
              <w:t>посулы</w:t>
            </w:r>
            <w:proofErr w:type="gramEnd"/>
            <w:r w:rsidRPr="00C01F18">
              <w:rPr>
                <w:szCs w:val="28"/>
              </w:rPr>
              <w:t xml:space="preserve"> (взятки), каково их значение;</w:t>
            </w:r>
          </w:p>
        </w:tc>
      </w:tr>
      <w:tr w:rsidR="00A230A7" w:rsidRPr="00C01F18" w:rsidTr="00A23B63">
        <w:trPr>
          <w:trHeight w:val="900"/>
        </w:trPr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C01F18">
              <w:rPr>
                <w:b/>
                <w:bCs/>
                <w:i/>
                <w:szCs w:val="28"/>
              </w:rPr>
              <w:t>История средних веков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Индульгенция как средство коррупции. Продажность церкви. Абсолютизм и ко</w:t>
            </w:r>
            <w:r w:rsidRPr="00C01F18">
              <w:rPr>
                <w:szCs w:val="28"/>
              </w:rPr>
              <w:t>р</w:t>
            </w:r>
            <w:r w:rsidRPr="00C01F18">
              <w:rPr>
                <w:szCs w:val="28"/>
              </w:rPr>
              <w:t xml:space="preserve">рупция. Фаворитизм. </w:t>
            </w:r>
            <w:proofErr w:type="spellStart"/>
            <w:r w:rsidRPr="00C01F18">
              <w:rPr>
                <w:szCs w:val="28"/>
              </w:rPr>
              <w:t>Бекингем</w:t>
            </w:r>
            <w:proofErr w:type="spellEnd"/>
            <w:r w:rsidRPr="00C01F18">
              <w:rPr>
                <w:szCs w:val="28"/>
              </w:rPr>
              <w:t xml:space="preserve">. </w:t>
            </w:r>
            <w:proofErr w:type="gramStart"/>
            <w:r w:rsidRPr="00C01F18">
              <w:rPr>
                <w:szCs w:val="28"/>
              </w:rPr>
              <w:t>Фуке</w:t>
            </w:r>
            <w:proofErr w:type="gramEnd"/>
            <w:r w:rsidRPr="00C01F18">
              <w:rPr>
                <w:szCs w:val="28"/>
              </w:rPr>
              <w:t>. Ка</w:t>
            </w:r>
            <w:r w:rsidRPr="00C01F18">
              <w:rPr>
                <w:szCs w:val="28"/>
              </w:rPr>
              <w:t>з</w:t>
            </w:r>
            <w:r w:rsidRPr="00C01F18">
              <w:rPr>
                <w:szCs w:val="28"/>
              </w:rPr>
              <w:t>нокрадство.</w:t>
            </w:r>
          </w:p>
        </w:tc>
      </w:tr>
      <w:tr w:rsidR="00A230A7" w:rsidRPr="00C01F18" w:rsidTr="00A23B63">
        <w:trPr>
          <w:trHeight w:val="1065"/>
        </w:trPr>
        <w:tc>
          <w:tcPr>
            <w:tcW w:w="817" w:type="dxa"/>
            <w:vMerge w:val="restart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7</w:t>
            </w:r>
          </w:p>
        </w:tc>
        <w:tc>
          <w:tcPr>
            <w:tcW w:w="3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Cs w:val="28"/>
              </w:rPr>
            </w:pPr>
            <w:r w:rsidRPr="00C01F18">
              <w:rPr>
                <w:b/>
                <w:bCs/>
                <w:i/>
                <w:szCs w:val="28"/>
              </w:rPr>
              <w:t>«Образование единого русского государства»</w:t>
            </w:r>
          </w:p>
        </w:tc>
        <w:tc>
          <w:tcPr>
            <w:tcW w:w="5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Cs w:val="28"/>
              </w:rPr>
            </w:pPr>
            <w:r w:rsidRPr="00C01F18">
              <w:rPr>
                <w:szCs w:val="28"/>
              </w:rPr>
              <w:t>формирование разветвленной системы управления в России. Местничество, как принцип формирования государственного аппарата. Система кормлений. Системный характер коррупции.</w:t>
            </w:r>
          </w:p>
        </w:tc>
      </w:tr>
      <w:tr w:rsidR="00A230A7" w:rsidRPr="00C01F18" w:rsidTr="00A23B63">
        <w:trPr>
          <w:trHeight w:val="750"/>
        </w:trPr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«</w:t>
            </w:r>
            <w:r w:rsidRPr="00C01F18">
              <w:rPr>
                <w:b/>
                <w:bCs/>
                <w:i/>
                <w:szCs w:val="28"/>
              </w:rPr>
              <w:t>Начало правления Ивана IV. Реформы И</w:t>
            </w:r>
            <w:r w:rsidRPr="00C01F18">
              <w:rPr>
                <w:b/>
                <w:bCs/>
                <w:i/>
                <w:szCs w:val="28"/>
              </w:rPr>
              <w:t>з</w:t>
            </w:r>
            <w:r w:rsidRPr="00C01F18">
              <w:rPr>
                <w:b/>
                <w:bCs/>
                <w:i/>
                <w:szCs w:val="28"/>
              </w:rPr>
              <w:t>бранной Рады»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C01F18">
              <w:rPr>
                <w:szCs w:val="28"/>
              </w:rPr>
              <w:t xml:space="preserve">судебник 1550г. Борьба Ивана Грозного </w:t>
            </w:r>
            <w:proofErr w:type="gramStart"/>
            <w:r w:rsidRPr="00C01F18">
              <w:rPr>
                <w:szCs w:val="28"/>
              </w:rPr>
              <w:t>со</w:t>
            </w:r>
            <w:proofErr w:type="gramEnd"/>
            <w:r w:rsidRPr="00C01F18">
              <w:rPr>
                <w:szCs w:val="28"/>
              </w:rPr>
              <w:t xml:space="preserve"> взяточничеством и казнокрадством.</w:t>
            </w:r>
          </w:p>
        </w:tc>
      </w:tr>
      <w:tr w:rsidR="00A230A7" w:rsidRPr="00C01F18" w:rsidTr="00A23B63">
        <w:trPr>
          <w:trHeight w:val="750"/>
        </w:trPr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b/>
                <w:bCs/>
                <w:i/>
                <w:szCs w:val="28"/>
              </w:rPr>
              <w:t>«Петровские преобр</w:t>
            </w:r>
            <w:r w:rsidRPr="00C01F18">
              <w:rPr>
                <w:b/>
                <w:bCs/>
                <w:i/>
                <w:szCs w:val="28"/>
              </w:rPr>
              <w:t>а</w:t>
            </w:r>
            <w:r w:rsidRPr="00C01F18">
              <w:rPr>
                <w:b/>
                <w:bCs/>
                <w:i/>
                <w:szCs w:val="28"/>
              </w:rPr>
              <w:t>зования»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Учитывая распространенность взяточнич</w:t>
            </w:r>
            <w:r w:rsidRPr="00C01F18">
              <w:rPr>
                <w:szCs w:val="28"/>
              </w:rPr>
              <w:t>е</w:t>
            </w:r>
            <w:r w:rsidRPr="00C01F18">
              <w:rPr>
                <w:szCs w:val="28"/>
              </w:rPr>
              <w:t>ства как</w:t>
            </w: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наиболее опасной формы корыстного зл</w:t>
            </w:r>
            <w:r w:rsidRPr="00C01F18">
              <w:rPr>
                <w:szCs w:val="28"/>
              </w:rPr>
              <w:t>о</w:t>
            </w:r>
            <w:r w:rsidRPr="00C01F18">
              <w:rPr>
                <w:szCs w:val="28"/>
              </w:rPr>
              <w:t>употребления по службе, указом от 23 авг</w:t>
            </w:r>
            <w:r w:rsidRPr="00C01F18">
              <w:rPr>
                <w:szCs w:val="28"/>
              </w:rPr>
              <w:t>у</w:t>
            </w:r>
            <w:r w:rsidRPr="00C01F18">
              <w:rPr>
                <w:szCs w:val="28"/>
              </w:rPr>
              <w:t xml:space="preserve">ста 1713 г. Петр I ввел, наряду с получением </w:t>
            </w:r>
            <w:r w:rsidRPr="00C01F18">
              <w:rPr>
                <w:szCs w:val="28"/>
              </w:rPr>
              <w:lastRenderedPageBreak/>
              <w:t>взятки, уголовную ответственность за дачу взятки.</w:t>
            </w: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Указ гласил: «Для предотвращения впредь подобных явлений велю как взявших ден</w:t>
            </w:r>
            <w:r w:rsidRPr="00C01F18">
              <w:rPr>
                <w:szCs w:val="28"/>
              </w:rPr>
              <w:t>ь</w:t>
            </w:r>
            <w:r w:rsidRPr="00C01F18">
              <w:rPr>
                <w:szCs w:val="28"/>
              </w:rPr>
              <w:t>ги, так и давших положить на плаху, и от плахи подняв, бить кнутом без пощады и сослать на каторги в Азов с женами и дет</w:t>
            </w:r>
            <w:r w:rsidRPr="00C01F18">
              <w:rPr>
                <w:szCs w:val="28"/>
              </w:rPr>
              <w:t>ь</w:t>
            </w:r>
            <w:r w:rsidRPr="00C01F18">
              <w:rPr>
                <w:szCs w:val="28"/>
              </w:rPr>
              <w:t>ми и объявить во все города, села и</w:t>
            </w: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волости: кто сделает это впредь, тому быть в смертной казни без пощады».</w:t>
            </w:r>
          </w:p>
        </w:tc>
      </w:tr>
      <w:tr w:rsidR="00A230A7" w:rsidRPr="00C01F18" w:rsidTr="00A23B63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b/>
                <w:bCs/>
                <w:i/>
                <w:szCs w:val="28"/>
              </w:rPr>
              <w:t>«Внутренняя политика Екатерины II»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нормативные акты «Манифеста» Екатерины II о назначении фиксированного жалованья чиновникам, служащим не только в стол</w:t>
            </w:r>
            <w:r w:rsidRPr="00C01F18">
              <w:rPr>
                <w:szCs w:val="28"/>
              </w:rPr>
              <w:t>и</w:t>
            </w:r>
            <w:r w:rsidRPr="00C01F18">
              <w:rPr>
                <w:szCs w:val="28"/>
              </w:rPr>
              <w:t>це, но и в провинции.</w:t>
            </w:r>
          </w:p>
        </w:tc>
      </w:tr>
      <w:tr w:rsidR="00A230A7" w:rsidRPr="00C01F18" w:rsidTr="00A23B63">
        <w:trPr>
          <w:trHeight w:val="945"/>
        </w:trPr>
        <w:tc>
          <w:tcPr>
            <w:tcW w:w="817" w:type="dxa"/>
            <w:vMerge w:val="restart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8</w:t>
            </w: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C01F18">
              <w:rPr>
                <w:rFonts w:ascii="Georgia" w:hAnsi="Georgia"/>
                <w:szCs w:val="28"/>
                <w:shd w:val="clear" w:color="auto" w:fill="FFFFFF"/>
              </w:rPr>
              <w:t xml:space="preserve">Новое время. </w:t>
            </w:r>
            <w:r w:rsidRPr="00C01F18">
              <w:rPr>
                <w:b/>
                <w:bCs/>
                <w:i/>
                <w:szCs w:val="28"/>
              </w:rPr>
              <w:t>Развитие капиталистических отношений социальной структуры индустр</w:t>
            </w:r>
            <w:r w:rsidRPr="00C01F18">
              <w:rPr>
                <w:b/>
                <w:bCs/>
                <w:i/>
                <w:szCs w:val="28"/>
              </w:rPr>
              <w:t>и</w:t>
            </w:r>
            <w:r w:rsidRPr="00C01F18">
              <w:rPr>
                <w:b/>
                <w:bCs/>
                <w:i/>
                <w:szCs w:val="28"/>
              </w:rPr>
              <w:t xml:space="preserve">ального общества в XIX </w:t>
            </w:r>
            <w:proofErr w:type="gramStart"/>
            <w:r w:rsidRPr="00C01F18">
              <w:rPr>
                <w:b/>
                <w:bCs/>
                <w:i/>
                <w:szCs w:val="28"/>
              </w:rPr>
              <w:t>в</w:t>
            </w:r>
            <w:proofErr w:type="gramEnd"/>
            <w:r w:rsidRPr="00C01F18">
              <w:rPr>
                <w:b/>
                <w:bCs/>
                <w:i/>
                <w:szCs w:val="28"/>
              </w:rPr>
              <w:t>.</w:t>
            </w:r>
            <w:r w:rsidRPr="00C01F18">
              <w:rPr>
                <w:rFonts w:ascii="Georgia" w:hAnsi="Georgia"/>
                <w:szCs w:val="28"/>
                <w:shd w:val="clear" w:color="auto" w:fill="FFFFFF"/>
              </w:rPr>
              <w:t> 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Панамский канал, объединение Германии и «рептильные фонды» Бисмарка. Америка</w:t>
            </w:r>
            <w:r w:rsidRPr="00C01F18">
              <w:rPr>
                <w:szCs w:val="28"/>
              </w:rPr>
              <w:t>н</w:t>
            </w:r>
            <w:r w:rsidRPr="00C01F18">
              <w:rPr>
                <w:szCs w:val="28"/>
              </w:rPr>
              <w:t>ские железные дороги. Коррупция в кол</w:t>
            </w:r>
            <w:r w:rsidRPr="00C01F18">
              <w:rPr>
                <w:szCs w:val="28"/>
              </w:rPr>
              <w:t>о</w:t>
            </w:r>
            <w:r w:rsidRPr="00C01F18">
              <w:rPr>
                <w:szCs w:val="28"/>
              </w:rPr>
              <w:t>ниальном Китае.</w:t>
            </w:r>
          </w:p>
        </w:tc>
      </w:tr>
      <w:tr w:rsidR="00A230A7" w:rsidRPr="00C01F18" w:rsidTr="00A23B63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C01F18">
              <w:rPr>
                <w:b/>
                <w:bCs/>
                <w:i/>
                <w:szCs w:val="28"/>
              </w:rPr>
              <w:t>«Внутренняя политика императора Николая I»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Законодательные  акты правительства и</w:t>
            </w:r>
            <w:r w:rsidRPr="00C01F18">
              <w:rPr>
                <w:szCs w:val="28"/>
              </w:rPr>
              <w:t>м</w:t>
            </w:r>
            <w:r w:rsidRPr="00C01F18">
              <w:rPr>
                <w:szCs w:val="28"/>
              </w:rPr>
              <w:t xml:space="preserve">ператора Николая I, который для борьбы со злоупотреблениями должностных лиц в России повелел установить повсеместный </w:t>
            </w:r>
            <w:proofErr w:type="gramStart"/>
            <w:r w:rsidRPr="00C01F18">
              <w:rPr>
                <w:szCs w:val="28"/>
              </w:rPr>
              <w:t>контроль за</w:t>
            </w:r>
            <w:proofErr w:type="gramEnd"/>
            <w:r w:rsidRPr="00C01F18">
              <w:rPr>
                <w:szCs w:val="28"/>
              </w:rPr>
              <w:t xml:space="preserve"> их деятельностью.</w:t>
            </w: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C01F18">
              <w:rPr>
                <w:szCs w:val="28"/>
              </w:rPr>
              <w:t>Решить эту задачу было призвано</w:t>
            </w:r>
            <w:proofErr w:type="gramEnd"/>
            <w:r w:rsidRPr="00C01F18">
              <w:rPr>
                <w:szCs w:val="28"/>
              </w:rPr>
              <w:t xml:space="preserve"> созданное в 1826 г. III отделение Собственной Его Императорского Величества Канцелярии. В 1845 г. Было издано «Уложение о наказан</w:t>
            </w:r>
            <w:r w:rsidRPr="00C01F18">
              <w:rPr>
                <w:szCs w:val="28"/>
              </w:rPr>
              <w:t>и</w:t>
            </w:r>
            <w:r w:rsidRPr="00C01F18">
              <w:rPr>
                <w:szCs w:val="28"/>
              </w:rPr>
              <w:t xml:space="preserve">ях уголовных и исправительных», которое действовало в борьбе </w:t>
            </w:r>
            <w:proofErr w:type="gramStart"/>
            <w:r w:rsidRPr="00C01F18">
              <w:rPr>
                <w:szCs w:val="28"/>
              </w:rPr>
              <w:t>с</w:t>
            </w:r>
            <w:proofErr w:type="gramEnd"/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коррупцией вплоть до 1917 г.</w:t>
            </w:r>
          </w:p>
        </w:tc>
      </w:tr>
      <w:tr w:rsidR="00A230A7" w:rsidRPr="00C01F18" w:rsidTr="00A23B63">
        <w:trPr>
          <w:trHeight w:val="945"/>
        </w:trPr>
        <w:tc>
          <w:tcPr>
            <w:tcW w:w="817" w:type="dxa"/>
            <w:vMerge w:val="restart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9</w:t>
            </w: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C01F18">
              <w:rPr>
                <w:rFonts w:ascii="Georgia" w:hAnsi="Georgia"/>
                <w:szCs w:val="28"/>
                <w:u w:val="single"/>
                <w:shd w:val="clear" w:color="auto" w:fill="FFFFFF"/>
              </w:rPr>
              <w:t xml:space="preserve">Новейшая </w:t>
            </w:r>
            <w:proofErr w:type="spellStart"/>
            <w:r w:rsidRPr="00C01F18">
              <w:rPr>
                <w:rFonts w:ascii="Georgia" w:hAnsi="Georgia"/>
                <w:szCs w:val="28"/>
                <w:u w:val="single"/>
                <w:shd w:val="clear" w:color="auto" w:fill="FFFFFF"/>
              </w:rPr>
              <w:t>ист</w:t>
            </w:r>
            <w:r w:rsidRPr="00C01F18">
              <w:rPr>
                <w:rFonts w:ascii="Georgia" w:hAnsi="Georgia"/>
                <w:szCs w:val="28"/>
                <w:u w:val="single"/>
                <w:shd w:val="clear" w:color="auto" w:fill="FFFFFF"/>
              </w:rPr>
              <w:t>о</w:t>
            </w:r>
            <w:r w:rsidRPr="00C01F18">
              <w:rPr>
                <w:rFonts w:ascii="Georgia" w:hAnsi="Georgia"/>
                <w:szCs w:val="28"/>
                <w:u w:val="single"/>
                <w:shd w:val="clear" w:color="auto" w:fill="FFFFFF"/>
              </w:rPr>
              <w:t>рия</w:t>
            </w:r>
            <w:proofErr w:type="gramStart"/>
            <w:r w:rsidRPr="00C01F18">
              <w:rPr>
                <w:rFonts w:ascii="Georgia" w:hAnsi="Georgia"/>
                <w:szCs w:val="28"/>
                <w:u w:val="single"/>
                <w:shd w:val="clear" w:color="auto" w:fill="FFFFFF"/>
              </w:rPr>
              <w:t>: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п</w:t>
            </w:r>
            <w:proofErr w:type="gramEnd"/>
            <w:r w:rsidRPr="00C01F18">
              <w:rPr>
                <w:b/>
                <w:i/>
                <w:szCs w:val="28"/>
                <w:shd w:val="clear" w:color="auto" w:fill="FFFFFF"/>
              </w:rPr>
              <w:t>оиск</w:t>
            </w:r>
            <w:proofErr w:type="spellEnd"/>
            <w:r w:rsidRPr="00C01F18">
              <w:rPr>
                <w:b/>
                <w:i/>
                <w:szCs w:val="28"/>
                <w:shd w:val="clear" w:color="auto" w:fill="FFFFFF"/>
              </w:rPr>
              <w:t xml:space="preserve"> путей ра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з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вития индустриального общества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Монополистический капитализм и против</w:t>
            </w:r>
            <w:r w:rsidRPr="00C01F18">
              <w:rPr>
                <w:szCs w:val="28"/>
              </w:rPr>
              <w:t>о</w:t>
            </w:r>
            <w:r w:rsidRPr="00C01F18">
              <w:rPr>
                <w:szCs w:val="28"/>
              </w:rPr>
              <w:t>речия его развития. Дело Ставиского. Ра</w:t>
            </w:r>
            <w:r w:rsidRPr="00C01F18">
              <w:rPr>
                <w:szCs w:val="28"/>
              </w:rPr>
              <w:t>з</w:t>
            </w:r>
            <w:r w:rsidRPr="00C01F18">
              <w:rPr>
                <w:szCs w:val="28"/>
              </w:rPr>
              <w:t>витие политической коррупции. Связь ко</w:t>
            </w:r>
            <w:r w:rsidRPr="00C01F18">
              <w:rPr>
                <w:szCs w:val="28"/>
              </w:rPr>
              <w:t>р</w:t>
            </w:r>
            <w:r w:rsidRPr="00C01F18">
              <w:rPr>
                <w:szCs w:val="28"/>
              </w:rPr>
              <w:t>рупции и типа политического режима. П</w:t>
            </w:r>
            <w:r w:rsidRPr="00C01F18">
              <w:rPr>
                <w:szCs w:val="28"/>
              </w:rPr>
              <w:t>о</w:t>
            </w:r>
            <w:r w:rsidRPr="00C01F18">
              <w:rPr>
                <w:szCs w:val="28"/>
              </w:rPr>
              <w:t>литический лоббизм.</w:t>
            </w:r>
          </w:p>
        </w:tc>
      </w:tr>
      <w:tr w:rsidR="00A230A7" w:rsidRPr="00C01F18" w:rsidTr="00A23B63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rFonts w:ascii="Georgia" w:hAnsi="Georgia"/>
                <w:szCs w:val="28"/>
                <w:shd w:val="clear" w:color="auto" w:fill="FFFFFF"/>
              </w:rPr>
            </w:pPr>
            <w:r w:rsidRPr="00C01F18">
              <w:rPr>
                <w:rFonts w:ascii="Georgia" w:hAnsi="Georgia"/>
                <w:szCs w:val="28"/>
                <w:u w:val="single"/>
                <w:shd w:val="clear" w:color="auto" w:fill="FFFFFF"/>
              </w:rPr>
              <w:t xml:space="preserve">Новейшая </w:t>
            </w:r>
            <w:proofErr w:type="spellStart"/>
            <w:r w:rsidRPr="00C01F18">
              <w:rPr>
                <w:rFonts w:ascii="Georgia" w:hAnsi="Georgia"/>
                <w:szCs w:val="28"/>
                <w:u w:val="single"/>
                <w:shd w:val="clear" w:color="auto" w:fill="FFFFFF"/>
              </w:rPr>
              <w:t>ист</w:t>
            </w:r>
            <w:r w:rsidRPr="00C01F18">
              <w:rPr>
                <w:rFonts w:ascii="Georgia" w:hAnsi="Georgia"/>
                <w:szCs w:val="28"/>
                <w:u w:val="single"/>
                <w:shd w:val="clear" w:color="auto" w:fill="FFFFFF"/>
              </w:rPr>
              <w:t>о</w:t>
            </w:r>
            <w:r w:rsidRPr="00C01F18">
              <w:rPr>
                <w:rFonts w:ascii="Georgia" w:hAnsi="Georgia"/>
                <w:szCs w:val="28"/>
                <w:u w:val="single"/>
                <w:shd w:val="clear" w:color="auto" w:fill="FFFFFF"/>
              </w:rPr>
              <w:t>рия</w:t>
            </w:r>
            <w:proofErr w:type="gramStart"/>
            <w:r w:rsidRPr="00C01F18">
              <w:rPr>
                <w:rFonts w:ascii="Georgia" w:hAnsi="Georgia"/>
                <w:szCs w:val="28"/>
                <w:u w:val="single"/>
                <w:shd w:val="clear" w:color="auto" w:fill="FFFFFF"/>
              </w:rPr>
              <w:t>: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Ч</w:t>
            </w:r>
            <w:proofErr w:type="gramEnd"/>
            <w:r w:rsidRPr="00C01F18">
              <w:rPr>
                <w:b/>
                <w:i/>
                <w:szCs w:val="28"/>
                <w:shd w:val="clear" w:color="auto" w:fill="FFFFFF"/>
              </w:rPr>
              <w:t>еловечество</w:t>
            </w:r>
            <w:proofErr w:type="spellEnd"/>
            <w:r w:rsidRPr="00C01F18">
              <w:rPr>
                <w:b/>
                <w:i/>
                <w:szCs w:val="28"/>
                <w:shd w:val="clear" w:color="auto" w:fill="FFFFFF"/>
              </w:rPr>
              <w:t xml:space="preserve"> на этапе переход к и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н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формационному общ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е</w:t>
            </w:r>
            <w:r w:rsidRPr="00C01F18">
              <w:rPr>
                <w:b/>
                <w:i/>
                <w:szCs w:val="28"/>
                <w:shd w:val="clear" w:color="auto" w:fill="FFFFFF"/>
              </w:rPr>
              <w:t>ству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 xml:space="preserve">Партийная коррупция. Появление </w:t>
            </w:r>
            <w:proofErr w:type="spellStart"/>
            <w:r w:rsidRPr="00C01F18">
              <w:rPr>
                <w:szCs w:val="28"/>
              </w:rPr>
              <w:t>клепт</w:t>
            </w:r>
            <w:r w:rsidRPr="00C01F18">
              <w:rPr>
                <w:szCs w:val="28"/>
              </w:rPr>
              <w:t>о</w:t>
            </w:r>
            <w:r w:rsidRPr="00C01F18">
              <w:rPr>
                <w:szCs w:val="28"/>
              </w:rPr>
              <w:t>кратических</w:t>
            </w:r>
            <w:proofErr w:type="spellEnd"/>
            <w:r w:rsidRPr="00C01F18">
              <w:rPr>
                <w:szCs w:val="28"/>
              </w:rPr>
              <w:t xml:space="preserve"> режимов во второй половине XX </w:t>
            </w:r>
            <w:proofErr w:type="gramStart"/>
            <w:r w:rsidRPr="00C01F18">
              <w:rPr>
                <w:szCs w:val="28"/>
              </w:rPr>
              <w:t>в</w:t>
            </w:r>
            <w:proofErr w:type="gramEnd"/>
            <w:r w:rsidRPr="00C01F18">
              <w:rPr>
                <w:szCs w:val="28"/>
              </w:rPr>
              <w:t xml:space="preserve">. </w:t>
            </w:r>
            <w:proofErr w:type="gramStart"/>
            <w:r w:rsidRPr="00C01F18">
              <w:rPr>
                <w:szCs w:val="28"/>
              </w:rPr>
              <w:t>Коррупция</w:t>
            </w:r>
            <w:proofErr w:type="gramEnd"/>
            <w:r w:rsidRPr="00C01F18">
              <w:rPr>
                <w:szCs w:val="28"/>
              </w:rPr>
              <w:t xml:space="preserve"> – общий вызов для стран с переходной экономикой. Транснационал</w:t>
            </w:r>
            <w:r w:rsidRPr="00C01F18">
              <w:rPr>
                <w:szCs w:val="28"/>
              </w:rPr>
              <w:t>ь</w:t>
            </w:r>
            <w:r w:rsidRPr="00C01F18">
              <w:rPr>
                <w:szCs w:val="28"/>
              </w:rPr>
              <w:t>ные корпорации и коррупция. Коррупция и глобализация. Противодействие коррупции в отдельных странах. Формирование ме</w:t>
            </w:r>
            <w:r w:rsidRPr="00C01F18">
              <w:rPr>
                <w:szCs w:val="28"/>
              </w:rPr>
              <w:t>ж</w:t>
            </w:r>
            <w:r w:rsidRPr="00C01F18">
              <w:rPr>
                <w:szCs w:val="28"/>
              </w:rPr>
              <w:t xml:space="preserve">дународного </w:t>
            </w:r>
            <w:proofErr w:type="spellStart"/>
            <w:r w:rsidRPr="00C01F18">
              <w:rPr>
                <w:szCs w:val="28"/>
              </w:rPr>
              <w:t>антикоррупционного</w:t>
            </w:r>
            <w:proofErr w:type="spellEnd"/>
            <w:r w:rsidRPr="00C01F18">
              <w:rPr>
                <w:szCs w:val="28"/>
              </w:rPr>
              <w:t xml:space="preserve"> закон</w:t>
            </w:r>
            <w:r w:rsidRPr="00C01F18">
              <w:rPr>
                <w:szCs w:val="28"/>
              </w:rPr>
              <w:t>о</w:t>
            </w:r>
            <w:r w:rsidRPr="00C01F18">
              <w:rPr>
                <w:szCs w:val="28"/>
              </w:rPr>
              <w:t>дательства.</w:t>
            </w: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b/>
                <w:bCs/>
                <w:i/>
                <w:szCs w:val="28"/>
              </w:rPr>
              <w:t>«Россия в первой мир</w:t>
            </w:r>
            <w:r w:rsidRPr="00C01F18">
              <w:rPr>
                <w:b/>
                <w:bCs/>
                <w:i/>
                <w:szCs w:val="28"/>
              </w:rPr>
              <w:t>о</w:t>
            </w:r>
            <w:r w:rsidRPr="00C01F18">
              <w:rPr>
                <w:b/>
                <w:bCs/>
                <w:i/>
                <w:szCs w:val="28"/>
              </w:rPr>
              <w:t>вой войне»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коррупция достигла своего апогея в прав</w:t>
            </w:r>
            <w:r w:rsidRPr="00C01F18">
              <w:rPr>
                <w:szCs w:val="28"/>
              </w:rPr>
              <w:t>и</w:t>
            </w:r>
            <w:r w:rsidRPr="00C01F18">
              <w:rPr>
                <w:szCs w:val="28"/>
              </w:rPr>
              <w:t xml:space="preserve">тельственных кругах. Были рассмотрены </w:t>
            </w:r>
            <w:r w:rsidRPr="00C01F18">
              <w:rPr>
                <w:szCs w:val="28"/>
              </w:rPr>
              <w:lastRenderedPageBreak/>
              <w:t>двойные стандарты в борьбе с коррупцией в Российской империи.</w:t>
            </w: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b/>
                <w:i/>
                <w:szCs w:val="28"/>
              </w:rPr>
              <w:t>«Становление сове</w:t>
            </w:r>
            <w:r w:rsidRPr="00C01F18">
              <w:rPr>
                <w:b/>
                <w:i/>
                <w:szCs w:val="28"/>
              </w:rPr>
              <w:t>т</w:t>
            </w:r>
            <w:r w:rsidRPr="00C01F18">
              <w:rPr>
                <w:b/>
                <w:i/>
                <w:szCs w:val="28"/>
              </w:rPr>
              <w:t>ской власти»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борьба с коррупцией в РСФСР («Декрет о борьбе с коррупцией»)</w:t>
            </w: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C01F18">
              <w:rPr>
                <w:b/>
                <w:i/>
                <w:szCs w:val="28"/>
              </w:rPr>
              <w:t>Политическая система СССР в 30-е гг.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используются статьи Конституции 1936 г</w:t>
            </w:r>
            <w:r w:rsidRPr="00C01F18">
              <w:rPr>
                <w:szCs w:val="28"/>
              </w:rPr>
              <w:t>о</w:t>
            </w:r>
            <w:r w:rsidRPr="00C01F18">
              <w:rPr>
                <w:szCs w:val="28"/>
              </w:rPr>
              <w:t>да и</w:t>
            </w: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Уголовного кодекса, где взяточничество приравнивалось к контрреволюционной деятельности, а за доказанные коррупцио</w:t>
            </w:r>
            <w:r w:rsidRPr="00C01F18">
              <w:rPr>
                <w:szCs w:val="28"/>
              </w:rPr>
              <w:t>н</w:t>
            </w:r>
            <w:r w:rsidRPr="00C01F18">
              <w:rPr>
                <w:szCs w:val="28"/>
              </w:rPr>
              <w:t>ные преступления полагался расстрел</w:t>
            </w: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b/>
                <w:i/>
                <w:szCs w:val="28"/>
              </w:rPr>
              <w:t>«Экономика развитого социализма»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  <w:shd w:val="clear" w:color="auto" w:fill="FFFFFF"/>
              </w:rPr>
              <w:t>Экономический аспект коррупции.   Самое яркое проявление коррупции в экономике централизованного типа – это так называ</w:t>
            </w:r>
            <w:r w:rsidRPr="00C01F18">
              <w:rPr>
                <w:szCs w:val="28"/>
                <w:shd w:val="clear" w:color="auto" w:fill="FFFFFF"/>
              </w:rPr>
              <w:t>е</w:t>
            </w:r>
            <w:r w:rsidRPr="00C01F18">
              <w:rPr>
                <w:szCs w:val="28"/>
                <w:shd w:val="clear" w:color="auto" w:fill="FFFFFF"/>
              </w:rPr>
              <w:t>мая «теневая экономика» (ее формы сущ</w:t>
            </w:r>
            <w:r w:rsidRPr="00C01F18">
              <w:rPr>
                <w:szCs w:val="28"/>
                <w:shd w:val="clear" w:color="auto" w:fill="FFFFFF"/>
              </w:rPr>
              <w:t>е</w:t>
            </w:r>
            <w:r w:rsidRPr="00C01F18">
              <w:rPr>
                <w:szCs w:val="28"/>
                <w:shd w:val="clear" w:color="auto" w:fill="FFFFFF"/>
              </w:rPr>
              <w:t>ствования, а также  вред, наносимый общ</w:t>
            </w:r>
            <w:r w:rsidRPr="00C01F18">
              <w:rPr>
                <w:szCs w:val="28"/>
                <w:shd w:val="clear" w:color="auto" w:fill="FFFFFF"/>
              </w:rPr>
              <w:t>е</w:t>
            </w:r>
            <w:r w:rsidRPr="00C01F18">
              <w:rPr>
                <w:szCs w:val="28"/>
                <w:shd w:val="clear" w:color="auto" w:fill="FFFFFF"/>
              </w:rPr>
              <w:t>ству).</w:t>
            </w: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C01F18">
              <w:rPr>
                <w:b/>
                <w:i/>
                <w:szCs w:val="28"/>
                <w:shd w:val="clear" w:color="auto" w:fill="FFFFFF"/>
              </w:rPr>
              <w:t>Российская Федерация (1991-2003гг.)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  <w:r w:rsidRPr="00C01F18">
              <w:rPr>
                <w:szCs w:val="28"/>
                <w:shd w:val="clear" w:color="auto" w:fill="FFFFFF"/>
              </w:rPr>
              <w:t>Либеральная и олигархическая модели борьбы с коррупцией. Особенности корру</w:t>
            </w:r>
            <w:r w:rsidRPr="00C01F18">
              <w:rPr>
                <w:szCs w:val="28"/>
                <w:shd w:val="clear" w:color="auto" w:fill="FFFFFF"/>
              </w:rPr>
              <w:t>п</w:t>
            </w:r>
            <w:r w:rsidRPr="00C01F18">
              <w:rPr>
                <w:szCs w:val="28"/>
                <w:shd w:val="clear" w:color="auto" w:fill="FFFFFF"/>
              </w:rPr>
              <w:t xml:space="preserve">ции в современной России, ее системный характер, создание коррупционных сетей. Причины распространенности коррупции. Правовая демократическая модель борьбы с коррупцией. Национальный </w:t>
            </w:r>
            <w:proofErr w:type="spellStart"/>
            <w:r w:rsidRPr="00C01F18">
              <w:rPr>
                <w:szCs w:val="28"/>
                <w:shd w:val="clear" w:color="auto" w:fill="FFFFFF"/>
              </w:rPr>
              <w:t>антикоррупц</w:t>
            </w:r>
            <w:r w:rsidRPr="00C01F18">
              <w:rPr>
                <w:szCs w:val="28"/>
                <w:shd w:val="clear" w:color="auto" w:fill="FFFFFF"/>
              </w:rPr>
              <w:t>и</w:t>
            </w:r>
            <w:r w:rsidRPr="00C01F18">
              <w:rPr>
                <w:szCs w:val="28"/>
                <w:shd w:val="clear" w:color="auto" w:fill="FFFFFF"/>
              </w:rPr>
              <w:t>онный</w:t>
            </w:r>
            <w:proofErr w:type="spellEnd"/>
            <w:r w:rsidRPr="00C01F18">
              <w:rPr>
                <w:szCs w:val="28"/>
                <w:shd w:val="clear" w:color="auto" w:fill="FFFFFF"/>
              </w:rPr>
              <w:t xml:space="preserve"> комитет, Совет по противодействию коррупции. Федеральный закон «О прот</w:t>
            </w:r>
            <w:r w:rsidRPr="00C01F18">
              <w:rPr>
                <w:szCs w:val="28"/>
                <w:shd w:val="clear" w:color="auto" w:fill="FFFFFF"/>
              </w:rPr>
              <w:t>и</w:t>
            </w:r>
            <w:r w:rsidRPr="00C01F18">
              <w:rPr>
                <w:szCs w:val="28"/>
                <w:shd w:val="clear" w:color="auto" w:fill="FFFFFF"/>
              </w:rPr>
              <w:t>водействии коррупции».</w:t>
            </w: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i/>
                <w:szCs w:val="28"/>
                <w:shd w:val="clear" w:color="auto" w:fill="FFFFFF"/>
              </w:rPr>
            </w:pPr>
            <w:r w:rsidRPr="00C01F18">
              <w:rPr>
                <w:b/>
                <w:i/>
                <w:szCs w:val="28"/>
              </w:rPr>
              <w:t>Новая Россия. 2005-2010 гг</w:t>
            </w:r>
            <w:proofErr w:type="gramStart"/>
            <w:r w:rsidRPr="00C01F18">
              <w:rPr>
                <w:b/>
                <w:i/>
                <w:szCs w:val="28"/>
              </w:rPr>
              <w:t>.П</w:t>
            </w:r>
            <w:proofErr w:type="gramEnd"/>
            <w:r w:rsidRPr="00C01F18">
              <w:rPr>
                <w:b/>
                <w:i/>
                <w:szCs w:val="28"/>
              </w:rPr>
              <w:t>олитическая жизнь.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  <w:r w:rsidRPr="00C01F18">
              <w:rPr>
                <w:szCs w:val="28"/>
                <w:shd w:val="clear" w:color="auto" w:fill="FFFFFF"/>
              </w:rPr>
              <w:t>Особое внимание было уделено проявлению лоббизма в государственных структурах власти,  уровню коррумпированности гос</w:t>
            </w:r>
            <w:r w:rsidRPr="00C01F18">
              <w:rPr>
                <w:szCs w:val="28"/>
                <w:shd w:val="clear" w:color="auto" w:fill="FFFFFF"/>
              </w:rPr>
              <w:t>у</w:t>
            </w:r>
            <w:r w:rsidRPr="00C01F18">
              <w:rPr>
                <w:szCs w:val="28"/>
                <w:shd w:val="clear" w:color="auto" w:fill="FFFFFF"/>
              </w:rPr>
              <w:t>дарственной власти. В 2010 году по уровню коррупции Россия заняла 147-е</w:t>
            </w: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  <w:r w:rsidRPr="00C01F18">
              <w:rPr>
                <w:szCs w:val="28"/>
                <w:shd w:val="clear" w:color="auto" w:fill="FFFFFF"/>
              </w:rPr>
              <w:t>место, которое делит с Сирией, Бангладеш и Кенией. В современной России объём рынка коррупции превышает</w:t>
            </w:r>
          </w:p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  <w:r w:rsidRPr="00C01F18">
              <w:rPr>
                <w:szCs w:val="28"/>
                <w:shd w:val="clear" w:color="auto" w:fill="FFFFFF"/>
              </w:rPr>
              <w:t>240 млрд. долл. США. Согласно оценкам фонда ИНДЕМ, эта величина ещё выше: только в деловой сфере России объём ко</w:t>
            </w:r>
            <w:r w:rsidRPr="00C01F18">
              <w:rPr>
                <w:szCs w:val="28"/>
                <w:shd w:val="clear" w:color="auto" w:fill="FFFFFF"/>
              </w:rPr>
              <w:t>р</w:t>
            </w:r>
            <w:r w:rsidRPr="00C01F18">
              <w:rPr>
                <w:szCs w:val="28"/>
                <w:shd w:val="clear" w:color="auto" w:fill="FFFFFF"/>
              </w:rPr>
              <w:t>рупции вырос между 2001 и 2005 гг. пр</w:t>
            </w:r>
            <w:r w:rsidRPr="00C01F18">
              <w:rPr>
                <w:szCs w:val="28"/>
                <w:shd w:val="clear" w:color="auto" w:fill="FFFFFF"/>
              </w:rPr>
              <w:t>и</w:t>
            </w:r>
            <w:r w:rsidRPr="00C01F18">
              <w:rPr>
                <w:szCs w:val="28"/>
                <w:shd w:val="clear" w:color="auto" w:fill="FFFFFF"/>
              </w:rPr>
              <w:t>мерно с 33 до 316 млрд. долл. США в год.</w:t>
            </w:r>
          </w:p>
        </w:tc>
      </w:tr>
      <w:tr w:rsidR="00A230A7" w:rsidRPr="00C01F18" w:rsidTr="00A23B63">
        <w:tc>
          <w:tcPr>
            <w:tcW w:w="817" w:type="dxa"/>
            <w:vMerge w:val="restart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10</w:t>
            </w: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C01F18">
              <w:rPr>
                <w:b/>
                <w:i/>
                <w:szCs w:val="28"/>
              </w:rPr>
              <w:t>Павел 1. Коррупция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C01F18">
              <w:rPr>
                <w:b/>
                <w:i/>
                <w:szCs w:val="28"/>
              </w:rPr>
              <w:t>Внутренняя политика Александра 1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</w:p>
        </w:tc>
      </w:tr>
      <w:tr w:rsidR="00A230A7" w:rsidRPr="00C01F18" w:rsidTr="00A23B63">
        <w:tc>
          <w:tcPr>
            <w:tcW w:w="817" w:type="dxa"/>
            <w:vMerge w:val="restart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11</w:t>
            </w: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C01F18">
              <w:rPr>
                <w:b/>
                <w:i/>
                <w:szCs w:val="28"/>
              </w:rPr>
              <w:t>Россия в начале 21 века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C01F18">
              <w:rPr>
                <w:b/>
                <w:i/>
                <w:szCs w:val="28"/>
              </w:rPr>
              <w:t>Первые государства Древнего мира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</w:p>
        </w:tc>
      </w:tr>
      <w:tr w:rsidR="00A230A7" w:rsidRPr="00C01F18" w:rsidTr="00A23B63">
        <w:tc>
          <w:tcPr>
            <w:tcW w:w="817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C01F18">
              <w:rPr>
                <w:b/>
                <w:i/>
                <w:szCs w:val="28"/>
              </w:rPr>
              <w:t>Период раннего средн</w:t>
            </w:r>
            <w:r w:rsidRPr="00C01F18">
              <w:rPr>
                <w:b/>
                <w:i/>
                <w:szCs w:val="28"/>
              </w:rPr>
              <w:t>е</w:t>
            </w:r>
            <w:r w:rsidRPr="00C01F18">
              <w:rPr>
                <w:b/>
                <w:i/>
                <w:szCs w:val="28"/>
              </w:rPr>
              <w:t>вековья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</w:p>
        </w:tc>
      </w:tr>
    </w:tbl>
    <w:p w:rsidR="00A230A7" w:rsidRPr="00C01F18" w:rsidRDefault="00A230A7" w:rsidP="00A230A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230A7" w:rsidRPr="00C01F18" w:rsidRDefault="00A230A7" w:rsidP="00A230A7">
      <w:pPr>
        <w:autoSpaceDE w:val="0"/>
        <w:autoSpaceDN w:val="0"/>
        <w:adjustRightInd w:val="0"/>
        <w:ind w:firstLine="708"/>
        <w:contextualSpacing/>
        <w:rPr>
          <w:b/>
          <w:szCs w:val="28"/>
        </w:rPr>
      </w:pPr>
      <w:r w:rsidRPr="00C01F18">
        <w:rPr>
          <w:szCs w:val="28"/>
        </w:rPr>
        <w:lastRenderedPageBreak/>
        <w:t>При проведении уроков в процессе преподавания</w:t>
      </w:r>
      <w:r w:rsidRPr="00C01F18">
        <w:rPr>
          <w:b/>
          <w:szCs w:val="28"/>
        </w:rPr>
        <w:t xml:space="preserve"> литературы:</w:t>
      </w:r>
    </w:p>
    <w:p w:rsidR="00A230A7" w:rsidRPr="00C01F18" w:rsidRDefault="00A230A7" w:rsidP="00A230A7">
      <w:pPr>
        <w:autoSpaceDE w:val="0"/>
        <w:autoSpaceDN w:val="0"/>
        <w:adjustRightInd w:val="0"/>
        <w:contextualSpacing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3764"/>
        <w:gridCol w:w="4948"/>
      </w:tblGrid>
      <w:tr w:rsidR="00A230A7" w:rsidRPr="00C01F18" w:rsidTr="00A23B63">
        <w:tc>
          <w:tcPr>
            <w:tcW w:w="858" w:type="dxa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Класс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Тема урока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Элементы содержания</w:t>
            </w:r>
          </w:p>
        </w:tc>
      </w:tr>
      <w:tr w:rsidR="00A230A7" w:rsidRPr="00C01F18" w:rsidTr="00A23B63">
        <w:tc>
          <w:tcPr>
            <w:tcW w:w="858" w:type="dxa"/>
            <w:vMerge w:val="restart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</w:rPr>
            </w:pPr>
            <w:r w:rsidRPr="00C01F18">
              <w:rPr>
                <w:b/>
                <w:szCs w:val="28"/>
              </w:rPr>
              <w:t>7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b/>
                <w:bCs/>
                <w:szCs w:val="28"/>
              </w:rPr>
              <w:t>Г.Р.Державин</w:t>
            </w:r>
            <w:r w:rsidRPr="00C01F18">
              <w:rPr>
                <w:szCs w:val="28"/>
              </w:rPr>
              <w:t> </w:t>
            </w:r>
            <w:r w:rsidRPr="00C01F18">
              <w:rPr>
                <w:b/>
                <w:bCs/>
                <w:szCs w:val="28"/>
              </w:rPr>
              <w:t>- поэт и гр</w:t>
            </w:r>
            <w:r w:rsidRPr="00C01F18">
              <w:rPr>
                <w:b/>
                <w:bCs/>
                <w:szCs w:val="28"/>
              </w:rPr>
              <w:t>а</w:t>
            </w:r>
            <w:r w:rsidRPr="00C01F18">
              <w:rPr>
                <w:b/>
                <w:bCs/>
                <w:szCs w:val="28"/>
              </w:rPr>
              <w:t>жданин. Своеобразие п</w:t>
            </w:r>
            <w:r w:rsidRPr="00C01F18">
              <w:rPr>
                <w:b/>
                <w:bCs/>
                <w:szCs w:val="28"/>
              </w:rPr>
              <w:t>о</w:t>
            </w:r>
            <w:r w:rsidRPr="00C01F18">
              <w:rPr>
                <w:b/>
                <w:bCs/>
                <w:szCs w:val="28"/>
              </w:rPr>
              <w:t>эзии Г.Р.Державина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1F18">
              <w:rPr>
                <w:szCs w:val="28"/>
              </w:rPr>
              <w:t>Беседа-диспут «мое отношение к обр</w:t>
            </w:r>
            <w:r w:rsidRPr="00C01F18">
              <w:rPr>
                <w:szCs w:val="28"/>
              </w:rPr>
              <w:t>а</w:t>
            </w:r>
            <w:r w:rsidRPr="00C01F18">
              <w:rPr>
                <w:szCs w:val="28"/>
              </w:rPr>
              <w:t xml:space="preserve">зу чиновника – бюрократа, </w:t>
            </w:r>
            <w:proofErr w:type="gramStart"/>
            <w:r w:rsidRPr="00C01F18">
              <w:rPr>
                <w:szCs w:val="28"/>
              </w:rPr>
              <w:t>мздоимца</w:t>
            </w:r>
            <w:proofErr w:type="gramEnd"/>
            <w:r w:rsidRPr="00C01F18">
              <w:rPr>
                <w:szCs w:val="28"/>
              </w:rPr>
              <w:t>». Борьба со взяточничеством при Екат</w:t>
            </w:r>
            <w:r w:rsidRPr="00C01F18">
              <w:rPr>
                <w:szCs w:val="28"/>
              </w:rPr>
              <w:t>е</w:t>
            </w:r>
            <w:r w:rsidRPr="00C01F18">
              <w:rPr>
                <w:szCs w:val="28"/>
              </w:rPr>
              <w:t>рине</w:t>
            </w:r>
            <w:proofErr w:type="gramStart"/>
            <w:r w:rsidRPr="00C01F18">
              <w:rPr>
                <w:szCs w:val="28"/>
              </w:rPr>
              <w:t xml:space="preserve"> В</w:t>
            </w:r>
            <w:proofErr w:type="gramEnd"/>
            <w:r w:rsidRPr="00C01F18">
              <w:rPr>
                <w:szCs w:val="28"/>
              </w:rPr>
              <w:t>торой.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hd w:val="clear" w:color="auto" w:fill="FFFFFF"/>
              <w:spacing w:before="100" w:beforeAutospacing="1"/>
              <w:rPr>
                <w:rFonts w:ascii="Georgia" w:hAnsi="Georgia"/>
                <w:szCs w:val="28"/>
              </w:rPr>
            </w:pPr>
            <w:r w:rsidRPr="00C01F18">
              <w:rPr>
                <w:b/>
                <w:bCs/>
                <w:szCs w:val="28"/>
              </w:rPr>
              <w:t xml:space="preserve">М. В. </w:t>
            </w:r>
            <w:proofErr w:type="spellStart"/>
            <w:r w:rsidRPr="00C01F18">
              <w:rPr>
                <w:b/>
                <w:bCs/>
                <w:szCs w:val="28"/>
              </w:rPr>
              <w:t>Ломоносов</w:t>
            </w:r>
            <w:proofErr w:type="gramStart"/>
            <w:r w:rsidRPr="00C01F18">
              <w:rPr>
                <w:b/>
                <w:bCs/>
                <w:szCs w:val="28"/>
              </w:rPr>
              <w:t>.</w:t>
            </w:r>
            <w:r w:rsidRPr="00C01F18">
              <w:rPr>
                <w:b/>
                <w:szCs w:val="28"/>
              </w:rPr>
              <w:t>С</w:t>
            </w:r>
            <w:proofErr w:type="gramEnd"/>
            <w:r w:rsidRPr="00C01F18">
              <w:rPr>
                <w:b/>
                <w:szCs w:val="28"/>
              </w:rPr>
              <w:t>лово</w:t>
            </w:r>
            <w:proofErr w:type="spellEnd"/>
            <w:r w:rsidRPr="00C01F18">
              <w:rPr>
                <w:b/>
                <w:szCs w:val="28"/>
              </w:rPr>
              <w:t xml:space="preserve"> о поэте и ученом. Теория «трех штилей». «К статуе Петра Великого», «Ода на день восшествия на всеро</w:t>
            </w:r>
            <w:r w:rsidRPr="00C01F18">
              <w:rPr>
                <w:b/>
                <w:szCs w:val="28"/>
              </w:rPr>
              <w:t>с</w:t>
            </w:r>
            <w:r w:rsidRPr="00C01F18">
              <w:rPr>
                <w:b/>
                <w:szCs w:val="28"/>
              </w:rPr>
              <w:t>сийский престол ее Вел</w:t>
            </w:r>
            <w:r w:rsidRPr="00C01F18">
              <w:rPr>
                <w:b/>
                <w:szCs w:val="28"/>
              </w:rPr>
              <w:t>и</w:t>
            </w:r>
            <w:r w:rsidRPr="00C01F18">
              <w:rPr>
                <w:b/>
                <w:szCs w:val="28"/>
              </w:rPr>
              <w:t>чества государыни имп</w:t>
            </w:r>
            <w:r w:rsidRPr="00C01F18">
              <w:rPr>
                <w:b/>
                <w:szCs w:val="28"/>
              </w:rPr>
              <w:t>е</w:t>
            </w:r>
            <w:r w:rsidRPr="00C01F18">
              <w:rPr>
                <w:b/>
                <w:szCs w:val="28"/>
              </w:rPr>
              <w:t xml:space="preserve">ратрицы </w:t>
            </w:r>
            <w:proofErr w:type="spellStart"/>
            <w:r w:rsidRPr="00C01F18">
              <w:rPr>
                <w:b/>
                <w:szCs w:val="28"/>
              </w:rPr>
              <w:t>Елисаветы</w:t>
            </w:r>
            <w:proofErr w:type="spellEnd"/>
            <w:r w:rsidRPr="00C01F18">
              <w:rPr>
                <w:b/>
                <w:szCs w:val="28"/>
              </w:rPr>
              <w:t xml:space="preserve"> Пе</w:t>
            </w:r>
            <w:r w:rsidRPr="00C01F18">
              <w:rPr>
                <w:b/>
                <w:szCs w:val="28"/>
              </w:rPr>
              <w:t>т</w:t>
            </w:r>
            <w:r w:rsidRPr="00C01F18">
              <w:rPr>
                <w:b/>
                <w:szCs w:val="28"/>
              </w:rPr>
              <w:t>ровны 1747 года» (отр</w:t>
            </w:r>
            <w:r w:rsidRPr="00C01F18">
              <w:rPr>
                <w:b/>
                <w:szCs w:val="28"/>
              </w:rPr>
              <w:t>ы</w:t>
            </w:r>
            <w:r w:rsidRPr="00C01F18">
              <w:rPr>
                <w:b/>
                <w:szCs w:val="28"/>
              </w:rPr>
              <w:t>вок). 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1F18">
              <w:rPr>
                <w:szCs w:val="28"/>
                <w:shd w:val="clear" w:color="auto" w:fill="FFFFFF"/>
              </w:rPr>
              <w:t>Гражданственность в жизни и творч</w:t>
            </w:r>
            <w:r w:rsidRPr="00C01F18">
              <w:rPr>
                <w:szCs w:val="28"/>
                <w:shd w:val="clear" w:color="auto" w:fill="FFFFFF"/>
              </w:rPr>
              <w:t>е</w:t>
            </w:r>
            <w:r w:rsidRPr="00C01F18">
              <w:rPr>
                <w:szCs w:val="28"/>
                <w:shd w:val="clear" w:color="auto" w:fill="FFFFFF"/>
              </w:rPr>
              <w:t>стве М.В. Ломоносова. Образец сл</w:t>
            </w:r>
            <w:r w:rsidRPr="00C01F18">
              <w:rPr>
                <w:szCs w:val="28"/>
                <w:shd w:val="clear" w:color="auto" w:fill="FFFFFF"/>
              </w:rPr>
              <w:t>у</w:t>
            </w:r>
            <w:r w:rsidRPr="00C01F18">
              <w:rPr>
                <w:szCs w:val="28"/>
                <w:shd w:val="clear" w:color="auto" w:fill="FFFFFF"/>
              </w:rPr>
              <w:t>жения Отечеству. Система «кормления от дел» при Анне Иоанновне</w:t>
            </w:r>
            <w:r w:rsidRPr="00C01F18">
              <w:rPr>
                <w:rFonts w:ascii="Georgia" w:hAnsi="Georgia"/>
                <w:szCs w:val="28"/>
                <w:shd w:val="clear" w:color="auto" w:fill="FFFFFF"/>
              </w:rPr>
              <w:t>.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hd w:val="clear" w:color="auto" w:fill="FFFFFF"/>
              <w:rPr>
                <w:b/>
                <w:bCs/>
                <w:szCs w:val="28"/>
              </w:rPr>
            </w:pPr>
            <w:r w:rsidRPr="00C01F18">
              <w:rPr>
                <w:b/>
                <w:bCs/>
                <w:szCs w:val="28"/>
              </w:rPr>
              <w:t>Малые жанры фольклора.</w:t>
            </w:r>
          </w:p>
          <w:p w:rsidR="00A230A7" w:rsidRPr="00C01F18" w:rsidRDefault="00A230A7" w:rsidP="00A23B63">
            <w:pPr>
              <w:shd w:val="clear" w:color="auto" w:fill="FFFFFF"/>
              <w:rPr>
                <w:b/>
                <w:bCs/>
                <w:szCs w:val="28"/>
              </w:rPr>
            </w:pPr>
            <w:r w:rsidRPr="00C01F18">
              <w:rPr>
                <w:b/>
                <w:bCs/>
                <w:szCs w:val="28"/>
              </w:rPr>
              <w:t>Пословицы и поговорки.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jc w:val="center"/>
              <w:rPr>
                <w:szCs w:val="28"/>
                <w:shd w:val="clear" w:color="auto" w:fill="FFFFFF"/>
              </w:rPr>
            </w:pPr>
            <w:r w:rsidRPr="00C01F18">
              <w:rPr>
                <w:szCs w:val="28"/>
              </w:rPr>
              <w:t>Анализ пословиц: «Судьям то и поле</w:t>
            </w:r>
            <w:r w:rsidRPr="00C01F18">
              <w:rPr>
                <w:szCs w:val="28"/>
              </w:rPr>
              <w:t>з</w:t>
            </w:r>
            <w:r w:rsidRPr="00C01F18">
              <w:rPr>
                <w:szCs w:val="28"/>
              </w:rPr>
              <w:t>но, что в карман полезло», «Земля л</w:t>
            </w:r>
            <w:r w:rsidRPr="00C01F18">
              <w:rPr>
                <w:szCs w:val="28"/>
              </w:rPr>
              <w:t>ю</w:t>
            </w:r>
            <w:r w:rsidRPr="00C01F18">
              <w:rPr>
                <w:szCs w:val="28"/>
              </w:rPr>
              <w:t>бит навоз, лошадь овёс, а воевода пр</w:t>
            </w:r>
            <w:r w:rsidRPr="00C01F18">
              <w:rPr>
                <w:szCs w:val="28"/>
              </w:rPr>
              <w:t>и</w:t>
            </w:r>
            <w:r w:rsidRPr="00C01F18">
              <w:rPr>
                <w:szCs w:val="28"/>
              </w:rPr>
              <w:t>нос», «В суд ного</w:t>
            </w:r>
            <w:proofErr w:type="gramStart"/>
            <w:r w:rsidRPr="00C01F18">
              <w:rPr>
                <w:szCs w:val="28"/>
              </w:rPr>
              <w:t>й-</w:t>
            </w:r>
            <w:proofErr w:type="gramEnd"/>
            <w:r w:rsidRPr="00C01F18">
              <w:rPr>
                <w:szCs w:val="28"/>
              </w:rPr>
              <w:t xml:space="preserve"> в карман рукой».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«Поучение Владимира М</w:t>
            </w:r>
            <w:r w:rsidRPr="00C01F18">
              <w:rPr>
                <w:b/>
                <w:szCs w:val="28"/>
              </w:rPr>
              <w:t>о</w:t>
            </w:r>
            <w:r w:rsidRPr="00C01F18">
              <w:rPr>
                <w:b/>
                <w:szCs w:val="28"/>
              </w:rPr>
              <w:t>номаха».</w:t>
            </w:r>
          </w:p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b/>
                <w:szCs w:val="28"/>
              </w:rPr>
              <w:t>Нравственные заветы Древней Руси.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t xml:space="preserve">Выявление зачатков </w:t>
            </w:r>
            <w:proofErr w:type="spellStart"/>
            <w:r w:rsidRPr="00C01F18">
              <w:rPr>
                <w:szCs w:val="28"/>
              </w:rPr>
              <w:t>антикоррупцио</w:t>
            </w:r>
            <w:r w:rsidRPr="00C01F18">
              <w:rPr>
                <w:szCs w:val="28"/>
              </w:rPr>
              <w:t>н</w:t>
            </w:r>
            <w:r w:rsidRPr="00C01F18">
              <w:rPr>
                <w:szCs w:val="28"/>
              </w:rPr>
              <w:t>ной</w:t>
            </w:r>
            <w:proofErr w:type="spellEnd"/>
            <w:r w:rsidRPr="00C01F18">
              <w:rPr>
                <w:szCs w:val="28"/>
              </w:rPr>
              <w:t xml:space="preserve"> деятельности в древнерусских произведениях. Работа с текстом.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М.Ю.Лермонтов. «</w:t>
            </w:r>
            <w:proofErr w:type="gramStart"/>
            <w:r w:rsidRPr="00C01F18">
              <w:rPr>
                <w:b/>
                <w:szCs w:val="28"/>
              </w:rPr>
              <w:t>Песня про царя</w:t>
            </w:r>
            <w:proofErr w:type="gramEnd"/>
            <w:r w:rsidRPr="00C01F18">
              <w:rPr>
                <w:b/>
                <w:szCs w:val="28"/>
              </w:rPr>
              <w:t xml:space="preserve"> Ивана Василь</w:t>
            </w:r>
            <w:r w:rsidRPr="00C01F18">
              <w:rPr>
                <w:b/>
                <w:szCs w:val="28"/>
              </w:rPr>
              <w:t>е</w:t>
            </w:r>
            <w:r w:rsidRPr="00C01F18">
              <w:rPr>
                <w:b/>
                <w:szCs w:val="28"/>
              </w:rPr>
              <w:t>вича, молодого опричника и удалого купца Калашн</w:t>
            </w:r>
            <w:r w:rsidRPr="00C01F18">
              <w:rPr>
                <w:b/>
                <w:szCs w:val="28"/>
              </w:rPr>
              <w:t>и</w:t>
            </w:r>
            <w:r w:rsidRPr="00C01F18">
              <w:rPr>
                <w:b/>
                <w:szCs w:val="28"/>
              </w:rPr>
              <w:t>кова».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t xml:space="preserve">Иван Грозный и </w:t>
            </w:r>
            <w:proofErr w:type="spellStart"/>
            <w:r w:rsidRPr="00C01F18">
              <w:rPr>
                <w:szCs w:val="28"/>
              </w:rPr>
              <w:t>опричнина</w:t>
            </w:r>
            <w:proofErr w:type="gramStart"/>
            <w:r w:rsidRPr="00C01F18">
              <w:rPr>
                <w:szCs w:val="28"/>
              </w:rPr>
              <w:t>.К</w:t>
            </w:r>
            <w:proofErr w:type="gramEnd"/>
            <w:r w:rsidRPr="00C01F18">
              <w:rPr>
                <w:szCs w:val="28"/>
              </w:rPr>
              <w:t>ак</w:t>
            </w:r>
            <w:proofErr w:type="spellEnd"/>
            <w:r w:rsidRPr="00C01F18">
              <w:rPr>
                <w:szCs w:val="28"/>
              </w:rPr>
              <w:t xml:space="preserve"> Ле</w:t>
            </w:r>
            <w:r w:rsidRPr="00C01F18">
              <w:rPr>
                <w:szCs w:val="28"/>
              </w:rPr>
              <w:t>р</w:t>
            </w:r>
            <w:r w:rsidRPr="00C01F18">
              <w:rPr>
                <w:szCs w:val="28"/>
              </w:rPr>
              <w:t>монтов видел проблемы России того времени.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Н.А.Некрасов. «Размы</w:t>
            </w:r>
            <w:r w:rsidRPr="00C01F18">
              <w:rPr>
                <w:b/>
                <w:szCs w:val="28"/>
              </w:rPr>
              <w:t>ш</w:t>
            </w:r>
            <w:r w:rsidRPr="00C01F18">
              <w:rPr>
                <w:b/>
                <w:szCs w:val="28"/>
              </w:rPr>
              <w:t>ления у парадного подъе</w:t>
            </w:r>
            <w:r w:rsidRPr="00C01F18">
              <w:rPr>
                <w:b/>
                <w:szCs w:val="28"/>
              </w:rPr>
              <w:t>з</w:t>
            </w:r>
            <w:r w:rsidRPr="00C01F18">
              <w:rPr>
                <w:b/>
                <w:szCs w:val="28"/>
              </w:rPr>
              <w:t>да»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proofErr w:type="gramStart"/>
            <w:r w:rsidRPr="00C01F18">
              <w:rPr>
                <w:szCs w:val="28"/>
              </w:rPr>
              <w:t>Мздоимство</w:t>
            </w:r>
            <w:proofErr w:type="gramEnd"/>
            <w:r w:rsidRPr="00C01F18">
              <w:rPr>
                <w:szCs w:val="28"/>
              </w:rPr>
              <w:t>, взяточничество на Руси.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А.П.Чехов. «Хамелеон», «Тоска», «Размазня»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t xml:space="preserve">Как средствами сатиры Чехов боролся с </w:t>
            </w:r>
            <w:proofErr w:type="spellStart"/>
            <w:r w:rsidRPr="00C01F18">
              <w:rPr>
                <w:szCs w:val="28"/>
              </w:rPr>
              <w:t>чинопоклонением</w:t>
            </w:r>
            <w:proofErr w:type="spellEnd"/>
            <w:r w:rsidRPr="00C01F18">
              <w:rPr>
                <w:szCs w:val="28"/>
              </w:rPr>
              <w:t>.</w:t>
            </w:r>
          </w:p>
        </w:tc>
      </w:tr>
      <w:tr w:rsidR="00A230A7" w:rsidRPr="00C01F18" w:rsidTr="00A23B63">
        <w:tc>
          <w:tcPr>
            <w:tcW w:w="858" w:type="dxa"/>
            <w:vMerge w:val="restart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8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hd w:val="clear" w:color="auto" w:fill="FFFFFF"/>
              <w:spacing w:before="100" w:beforeAutospacing="1"/>
              <w:rPr>
                <w:b/>
                <w:bCs/>
                <w:szCs w:val="28"/>
              </w:rPr>
            </w:pPr>
            <w:r w:rsidRPr="00C01F18">
              <w:rPr>
                <w:b/>
                <w:bCs/>
                <w:szCs w:val="28"/>
              </w:rPr>
              <w:t>М.Е. Салтыков – Щедрин. Сатира и юмор в сказках М.Е. Салтыкова-Щедрина («Медведь на воеводстве», «Как один мужик двух г</w:t>
            </w:r>
            <w:r w:rsidRPr="00C01F18">
              <w:rPr>
                <w:b/>
                <w:bCs/>
                <w:szCs w:val="28"/>
              </w:rPr>
              <w:t>е</w:t>
            </w:r>
            <w:r w:rsidRPr="00C01F18">
              <w:rPr>
                <w:b/>
                <w:bCs/>
                <w:szCs w:val="28"/>
              </w:rPr>
              <w:t>нералов прокормил»)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 w:rsidRPr="00C01F18">
              <w:rPr>
                <w:szCs w:val="28"/>
              </w:rPr>
              <w:t>Российское чиновничество. Борьба со взяточничеством и казнокрадством при Николае</w:t>
            </w:r>
            <w:proofErr w:type="gramStart"/>
            <w:r w:rsidRPr="00C01F18">
              <w:rPr>
                <w:szCs w:val="28"/>
              </w:rPr>
              <w:t xml:space="preserve"> П</w:t>
            </w:r>
            <w:proofErr w:type="gramEnd"/>
            <w:r w:rsidRPr="00C01F18">
              <w:rPr>
                <w:szCs w:val="28"/>
              </w:rPr>
              <w:t>ервом.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Н.В.Гоголь. Комедия «Р</w:t>
            </w:r>
            <w:r w:rsidRPr="00C01F18">
              <w:rPr>
                <w:b/>
                <w:szCs w:val="28"/>
              </w:rPr>
              <w:t>е</w:t>
            </w:r>
            <w:r w:rsidRPr="00C01F18">
              <w:rPr>
                <w:b/>
                <w:szCs w:val="28"/>
              </w:rPr>
              <w:t>визор». Повесть «Шинель». Коррупция в современном мире.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jc w:val="center"/>
              <w:rPr>
                <w:szCs w:val="28"/>
              </w:rPr>
            </w:pPr>
            <w:r w:rsidRPr="00C01F18">
              <w:rPr>
                <w:szCs w:val="28"/>
              </w:rPr>
              <w:t>Проведение аналитической работы над  комедией «Ревизор», повестью «Ш</w:t>
            </w:r>
            <w:r w:rsidRPr="00C01F18">
              <w:rPr>
                <w:szCs w:val="28"/>
              </w:rPr>
              <w:t>и</w:t>
            </w:r>
            <w:r w:rsidRPr="00C01F18">
              <w:rPr>
                <w:szCs w:val="28"/>
              </w:rPr>
              <w:t>нель». Рассмотрение проявлений ко</w:t>
            </w:r>
            <w:r w:rsidRPr="00C01F18">
              <w:rPr>
                <w:szCs w:val="28"/>
              </w:rPr>
              <w:t>р</w:t>
            </w:r>
            <w:r w:rsidRPr="00C01F18">
              <w:rPr>
                <w:szCs w:val="28"/>
              </w:rPr>
              <w:t>рупции во времена Гоголя и в совр</w:t>
            </w:r>
            <w:r w:rsidRPr="00C01F18">
              <w:rPr>
                <w:szCs w:val="28"/>
              </w:rPr>
              <w:t>е</w:t>
            </w:r>
            <w:r w:rsidRPr="00C01F18">
              <w:rPr>
                <w:szCs w:val="28"/>
              </w:rPr>
              <w:t>менном мире.</w:t>
            </w:r>
          </w:p>
          <w:p w:rsidR="00A230A7" w:rsidRPr="00C01F18" w:rsidRDefault="00A230A7" w:rsidP="00A23B63">
            <w:pPr>
              <w:jc w:val="center"/>
              <w:rPr>
                <w:szCs w:val="28"/>
              </w:rPr>
            </w:pP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«Повесть о Шемякином с</w:t>
            </w:r>
            <w:r w:rsidRPr="00C01F18">
              <w:rPr>
                <w:b/>
                <w:szCs w:val="28"/>
              </w:rPr>
              <w:t>у</w:t>
            </w:r>
            <w:r w:rsidRPr="00C01F18">
              <w:rPr>
                <w:b/>
                <w:szCs w:val="28"/>
              </w:rPr>
              <w:lastRenderedPageBreak/>
              <w:t>де», «Шемякин суд» - сат</w:t>
            </w:r>
            <w:r w:rsidRPr="00C01F18">
              <w:rPr>
                <w:b/>
                <w:szCs w:val="28"/>
              </w:rPr>
              <w:t>и</w:t>
            </w:r>
            <w:r w:rsidRPr="00C01F18">
              <w:rPr>
                <w:b/>
                <w:szCs w:val="28"/>
              </w:rPr>
              <w:t>рическое произведение 17 века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lastRenderedPageBreak/>
              <w:t>Долг, ответственность человека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b/>
                <w:szCs w:val="28"/>
              </w:rPr>
              <w:t>А.С. Пушкин. «Капита</w:t>
            </w:r>
            <w:r w:rsidRPr="00C01F18">
              <w:rPr>
                <w:b/>
                <w:szCs w:val="28"/>
              </w:rPr>
              <w:t>н</w:t>
            </w:r>
            <w:r w:rsidRPr="00C01F18">
              <w:rPr>
                <w:b/>
                <w:szCs w:val="28"/>
              </w:rPr>
              <w:t>ская дочка».</w:t>
            </w:r>
            <w:r w:rsidRPr="00C01F18">
              <w:rPr>
                <w:szCs w:val="28"/>
              </w:rPr>
              <w:t xml:space="preserve"> Формирование характера Петра Гринева.</w:t>
            </w:r>
          </w:p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t>Проблема чести, достоинс</w:t>
            </w:r>
            <w:r w:rsidRPr="00C01F18">
              <w:rPr>
                <w:szCs w:val="28"/>
              </w:rPr>
              <w:t>т</w:t>
            </w:r>
            <w:r w:rsidRPr="00C01F18">
              <w:rPr>
                <w:szCs w:val="28"/>
              </w:rPr>
              <w:t>ва, нравственного выбора.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t>Совесть, совестливость, понятия чести и долг</w:t>
            </w:r>
          </w:p>
        </w:tc>
      </w:tr>
      <w:tr w:rsidR="00A230A7" w:rsidRPr="00C01F18" w:rsidTr="00A23B63">
        <w:tc>
          <w:tcPr>
            <w:tcW w:w="858" w:type="dxa"/>
            <w:vMerge w:val="restart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9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«Горе от ума» в оценке И.А.Гончарова. Коррупция в комедии и совреме</w:t>
            </w:r>
            <w:r w:rsidRPr="00C01F18">
              <w:rPr>
                <w:b/>
                <w:szCs w:val="28"/>
              </w:rPr>
              <w:t>н</w:t>
            </w:r>
            <w:r w:rsidRPr="00C01F18">
              <w:rPr>
                <w:b/>
                <w:szCs w:val="28"/>
              </w:rPr>
              <w:t>ность.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jc w:val="center"/>
              <w:rPr>
                <w:szCs w:val="28"/>
              </w:rPr>
            </w:pPr>
            <w:r w:rsidRPr="00C01F18">
              <w:rPr>
                <w:szCs w:val="28"/>
              </w:rPr>
              <w:t>Рассмотрение проявлений коррупции во времена написания комедии и в с</w:t>
            </w:r>
            <w:r w:rsidRPr="00C01F18">
              <w:rPr>
                <w:szCs w:val="28"/>
              </w:rPr>
              <w:t>о</w:t>
            </w:r>
            <w:r w:rsidRPr="00C01F18">
              <w:rPr>
                <w:szCs w:val="28"/>
              </w:rPr>
              <w:t>временном обществе.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shd w:val="clear" w:color="auto" w:fill="FFFFFF"/>
              <w:spacing w:before="100" w:beforeAutospacing="1"/>
              <w:rPr>
                <w:szCs w:val="28"/>
              </w:rPr>
            </w:pPr>
            <w:r w:rsidRPr="00C01F18">
              <w:rPr>
                <w:b/>
                <w:bCs/>
                <w:szCs w:val="28"/>
              </w:rPr>
              <w:t>Денис Иванович Фонв</w:t>
            </w:r>
            <w:r w:rsidRPr="00C01F18">
              <w:rPr>
                <w:b/>
                <w:bCs/>
                <w:szCs w:val="28"/>
              </w:rPr>
              <w:t>и</w:t>
            </w:r>
            <w:r w:rsidRPr="00C01F18">
              <w:rPr>
                <w:b/>
                <w:bCs/>
                <w:szCs w:val="28"/>
              </w:rPr>
              <w:t>зин.</w:t>
            </w:r>
            <w:r w:rsidRPr="00C01F18">
              <w:rPr>
                <w:szCs w:val="28"/>
              </w:rPr>
              <w:t> </w:t>
            </w:r>
            <w:r w:rsidRPr="00C01F18">
              <w:rPr>
                <w:b/>
                <w:bCs/>
                <w:i/>
                <w:iCs/>
                <w:szCs w:val="28"/>
              </w:rPr>
              <w:t xml:space="preserve"> «Недоросль»</w:t>
            </w:r>
            <w:r w:rsidRPr="00C01F18">
              <w:rPr>
                <w:szCs w:val="28"/>
              </w:rPr>
              <w:t> (сцены). Сатирическая направле</w:t>
            </w:r>
            <w:r w:rsidRPr="00C01F18">
              <w:rPr>
                <w:szCs w:val="28"/>
              </w:rPr>
              <w:t>н</w:t>
            </w:r>
            <w:r w:rsidRPr="00C01F18">
              <w:rPr>
                <w:szCs w:val="28"/>
              </w:rPr>
              <w:t>ность комедии. Проблема воспитания истинного гра</w:t>
            </w:r>
            <w:r w:rsidRPr="00C01F18">
              <w:rPr>
                <w:szCs w:val="28"/>
              </w:rPr>
              <w:t>ж</w:t>
            </w:r>
            <w:r w:rsidRPr="00C01F18">
              <w:rPr>
                <w:szCs w:val="28"/>
              </w:rPr>
              <w:t>данина.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rPr>
                <w:szCs w:val="28"/>
              </w:rPr>
            </w:pPr>
            <w:r w:rsidRPr="00C01F18">
              <w:rPr>
                <w:szCs w:val="28"/>
              </w:rPr>
              <w:t xml:space="preserve">Борьба </w:t>
            </w:r>
            <w:proofErr w:type="gramStart"/>
            <w:r w:rsidRPr="00C01F18">
              <w:rPr>
                <w:szCs w:val="28"/>
              </w:rPr>
              <w:t>со</w:t>
            </w:r>
            <w:proofErr w:type="gramEnd"/>
            <w:r w:rsidRPr="00C01F18">
              <w:rPr>
                <w:szCs w:val="28"/>
              </w:rPr>
              <w:t xml:space="preserve"> взяточничеством и казн</w:t>
            </w:r>
            <w:r w:rsidRPr="00C01F18">
              <w:rPr>
                <w:szCs w:val="28"/>
              </w:rPr>
              <w:t>о</w:t>
            </w:r>
            <w:r w:rsidRPr="00C01F18">
              <w:rPr>
                <w:szCs w:val="28"/>
              </w:rPr>
              <w:t>крадством в России 18 в. Осуждение традиционного дворянского воспит</w:t>
            </w:r>
            <w:r w:rsidRPr="00C01F18">
              <w:rPr>
                <w:szCs w:val="28"/>
              </w:rPr>
              <w:t>а</w:t>
            </w:r>
            <w:r w:rsidRPr="00C01F18">
              <w:rPr>
                <w:szCs w:val="28"/>
              </w:rPr>
              <w:t>ния и «злонравия», «дикости» прови</w:t>
            </w:r>
            <w:r w:rsidRPr="00C01F18">
              <w:rPr>
                <w:szCs w:val="28"/>
              </w:rPr>
              <w:t>н</w:t>
            </w:r>
            <w:r w:rsidRPr="00C01F18">
              <w:rPr>
                <w:szCs w:val="28"/>
              </w:rPr>
              <w:t>циального дворянства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Н.В.Гоголь. «Мертвые д</w:t>
            </w:r>
            <w:r w:rsidRPr="00C01F18">
              <w:rPr>
                <w:b/>
                <w:szCs w:val="28"/>
              </w:rPr>
              <w:t>у</w:t>
            </w:r>
            <w:r w:rsidRPr="00C01F18">
              <w:rPr>
                <w:b/>
                <w:szCs w:val="28"/>
              </w:rPr>
              <w:t>ши». 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jc w:val="center"/>
              <w:rPr>
                <w:szCs w:val="28"/>
              </w:rPr>
            </w:pPr>
            <w:r w:rsidRPr="00C01F18">
              <w:rPr>
                <w:szCs w:val="28"/>
              </w:rPr>
              <w:t>Произведения Гоголя – исторический документ российского общества XIX века. Российское чиновничество. Пр</w:t>
            </w:r>
            <w:r w:rsidRPr="00C01F18">
              <w:rPr>
                <w:szCs w:val="28"/>
              </w:rPr>
              <w:t>и</w:t>
            </w:r>
            <w:r w:rsidRPr="00C01F18">
              <w:rPr>
                <w:szCs w:val="28"/>
              </w:rPr>
              <w:t>чины живучести коррупции.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b/>
                <w:szCs w:val="28"/>
              </w:rPr>
              <w:t>Г.Р.Державин.</w:t>
            </w:r>
            <w:r w:rsidRPr="00C01F18">
              <w:rPr>
                <w:szCs w:val="28"/>
              </w:rPr>
              <w:t xml:space="preserve"> Слово о п</w:t>
            </w:r>
            <w:r w:rsidRPr="00C01F18">
              <w:rPr>
                <w:szCs w:val="28"/>
              </w:rPr>
              <w:t>о</w:t>
            </w:r>
            <w:r w:rsidRPr="00C01F18">
              <w:rPr>
                <w:szCs w:val="28"/>
              </w:rPr>
              <w:t>эте-философе.  «Властителям и судиям»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t>Жить по совести и чести.</w:t>
            </w:r>
          </w:p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t>Путь к справедливости</w:t>
            </w:r>
          </w:p>
        </w:tc>
      </w:tr>
      <w:tr w:rsidR="00A230A7" w:rsidRPr="00C01F18" w:rsidTr="00A23B63">
        <w:tc>
          <w:tcPr>
            <w:tcW w:w="858" w:type="dxa"/>
            <w:vMerge w:val="restart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10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Ф.М. Достоевский «Пр</w:t>
            </w:r>
            <w:r w:rsidRPr="00C01F18">
              <w:rPr>
                <w:b/>
                <w:szCs w:val="28"/>
              </w:rPr>
              <w:t>е</w:t>
            </w:r>
            <w:r w:rsidRPr="00C01F18">
              <w:rPr>
                <w:b/>
                <w:szCs w:val="28"/>
              </w:rPr>
              <w:t>ступление и наказание»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jc w:val="center"/>
              <w:rPr>
                <w:szCs w:val="28"/>
              </w:rPr>
            </w:pPr>
            <w:r w:rsidRPr="00C01F18">
              <w:rPr>
                <w:szCs w:val="28"/>
              </w:rPr>
              <w:t xml:space="preserve">Раскольников </w:t>
            </w:r>
            <w:proofErr w:type="gramStart"/>
            <w:r w:rsidRPr="00C01F18">
              <w:rPr>
                <w:szCs w:val="28"/>
              </w:rPr>
              <w:t>среди</w:t>
            </w:r>
            <w:proofErr w:type="gramEnd"/>
            <w:r w:rsidRPr="00C01F18">
              <w:rPr>
                <w:szCs w:val="28"/>
              </w:rPr>
              <w:t xml:space="preserve"> униженных и о</w:t>
            </w:r>
            <w:r w:rsidRPr="00C01F18">
              <w:rPr>
                <w:szCs w:val="28"/>
              </w:rPr>
              <w:t>с</w:t>
            </w:r>
            <w:r w:rsidRPr="00C01F18">
              <w:rPr>
                <w:szCs w:val="28"/>
              </w:rPr>
              <w:t>корбленных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А.Н.Островский.</w:t>
            </w:r>
            <w:r w:rsidRPr="00C01F18">
              <w:rPr>
                <w:szCs w:val="28"/>
              </w:rPr>
              <w:t xml:space="preserve"> «</w:t>
            </w:r>
            <w:r w:rsidRPr="00C01F18">
              <w:rPr>
                <w:b/>
                <w:szCs w:val="28"/>
              </w:rPr>
              <w:t>Свои люд</w:t>
            </w:r>
            <w:proofErr w:type="gramStart"/>
            <w:r w:rsidRPr="00C01F18">
              <w:rPr>
                <w:b/>
                <w:szCs w:val="28"/>
              </w:rPr>
              <w:t>и-</w:t>
            </w:r>
            <w:proofErr w:type="gramEnd"/>
            <w:r w:rsidRPr="00C01F18">
              <w:rPr>
                <w:b/>
                <w:szCs w:val="28"/>
              </w:rPr>
              <w:t xml:space="preserve"> сочтёмся», «На вс</w:t>
            </w:r>
            <w:r w:rsidRPr="00C01F18">
              <w:rPr>
                <w:b/>
                <w:szCs w:val="28"/>
              </w:rPr>
              <w:t>я</w:t>
            </w:r>
            <w:r w:rsidRPr="00C01F18">
              <w:rPr>
                <w:b/>
                <w:szCs w:val="28"/>
              </w:rPr>
              <w:t>кого мудреца довольно простоты» и др.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t xml:space="preserve">Образы </w:t>
            </w:r>
            <w:proofErr w:type="gramStart"/>
            <w:r w:rsidRPr="00C01F18">
              <w:rPr>
                <w:szCs w:val="28"/>
              </w:rPr>
              <w:t>купцов-самодуров</w:t>
            </w:r>
            <w:proofErr w:type="gramEnd"/>
            <w:r w:rsidRPr="00C01F18">
              <w:rPr>
                <w:szCs w:val="28"/>
              </w:rPr>
              <w:t xml:space="preserve"> и взяточн</w:t>
            </w:r>
            <w:r w:rsidRPr="00C01F18">
              <w:rPr>
                <w:szCs w:val="28"/>
              </w:rPr>
              <w:t>и</w:t>
            </w:r>
            <w:r w:rsidRPr="00C01F18">
              <w:rPr>
                <w:szCs w:val="28"/>
              </w:rPr>
              <w:t xml:space="preserve">ков в комедиях А.Н.Островского. 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А.П.Чехов. «Смерть ч</w:t>
            </w:r>
            <w:r w:rsidRPr="00C01F18">
              <w:rPr>
                <w:b/>
                <w:szCs w:val="28"/>
              </w:rPr>
              <w:t>и</w:t>
            </w:r>
            <w:r w:rsidRPr="00C01F18">
              <w:rPr>
                <w:b/>
                <w:szCs w:val="28"/>
              </w:rPr>
              <w:t>новника», «Толстый и то</w:t>
            </w:r>
            <w:r w:rsidRPr="00C01F18">
              <w:rPr>
                <w:b/>
                <w:szCs w:val="28"/>
              </w:rPr>
              <w:t>н</w:t>
            </w:r>
            <w:r w:rsidRPr="00C01F18">
              <w:rPr>
                <w:b/>
                <w:szCs w:val="28"/>
              </w:rPr>
              <w:t>кий», «Человек в футляре» и др.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t>Осуждение раболепства и чинопочит</w:t>
            </w:r>
            <w:r w:rsidRPr="00C01F18">
              <w:rPr>
                <w:szCs w:val="28"/>
              </w:rPr>
              <w:t>а</w:t>
            </w:r>
            <w:r w:rsidRPr="00C01F18">
              <w:rPr>
                <w:szCs w:val="28"/>
              </w:rPr>
              <w:t xml:space="preserve">ния в рассказах А.П. Чехова. 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А.С.Пушкин, М.Ю.Лермонтов, Н.А.Некрасов.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t>Гражданская направленность русской поэзии.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b/>
                <w:szCs w:val="28"/>
              </w:rPr>
            </w:pPr>
            <w:proofErr w:type="spellStart"/>
            <w:r w:rsidRPr="00C01F18">
              <w:rPr>
                <w:b/>
                <w:szCs w:val="28"/>
              </w:rPr>
              <w:t>В.В.Маяковский</w:t>
            </w:r>
            <w:proofErr w:type="gramStart"/>
            <w:r w:rsidRPr="00C01F18">
              <w:rPr>
                <w:b/>
                <w:szCs w:val="28"/>
              </w:rPr>
              <w:t>.П</w:t>
            </w:r>
            <w:proofErr w:type="gramEnd"/>
            <w:r w:rsidRPr="00C01F18">
              <w:rPr>
                <w:b/>
                <w:szCs w:val="28"/>
              </w:rPr>
              <w:t>оэзия</w:t>
            </w:r>
            <w:proofErr w:type="spellEnd"/>
            <w:r w:rsidRPr="00C01F18">
              <w:rPr>
                <w:b/>
                <w:szCs w:val="28"/>
              </w:rPr>
              <w:t>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t xml:space="preserve">Обличение «новой» бюрократии в творчестве В.Маяковского («О </w:t>
            </w:r>
            <w:proofErr w:type="spellStart"/>
            <w:proofErr w:type="gramStart"/>
            <w:r w:rsidRPr="00C01F18">
              <w:rPr>
                <w:szCs w:val="28"/>
              </w:rPr>
              <w:t>дряни</w:t>
            </w:r>
            <w:proofErr w:type="spellEnd"/>
            <w:proofErr w:type="gramEnd"/>
            <w:r w:rsidRPr="00C01F18">
              <w:rPr>
                <w:szCs w:val="28"/>
              </w:rPr>
              <w:t>», «Прозаседавшиеся» и др.)</w:t>
            </w:r>
          </w:p>
        </w:tc>
      </w:tr>
      <w:tr w:rsidR="00A230A7" w:rsidRPr="00C01F18" w:rsidTr="00A23B63">
        <w:tc>
          <w:tcPr>
            <w:tcW w:w="858" w:type="dxa"/>
            <w:vMerge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Проблемы бюрократич</w:t>
            </w:r>
            <w:r w:rsidRPr="00C01F18">
              <w:rPr>
                <w:b/>
                <w:szCs w:val="28"/>
              </w:rPr>
              <w:t>е</w:t>
            </w:r>
            <w:r w:rsidRPr="00C01F18">
              <w:rPr>
                <w:b/>
                <w:szCs w:val="28"/>
              </w:rPr>
              <w:t>ского сознания в русской литературе ХХ века.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t>Осуждение мещанского сознания в рассказах М.М.Зощенко.</w:t>
            </w:r>
          </w:p>
        </w:tc>
      </w:tr>
      <w:tr w:rsidR="00A230A7" w:rsidRPr="00C01F18" w:rsidTr="00A23B63">
        <w:tc>
          <w:tcPr>
            <w:tcW w:w="858" w:type="dxa"/>
            <w:shd w:val="clear" w:color="auto" w:fill="auto"/>
          </w:tcPr>
          <w:p w:rsidR="00A230A7" w:rsidRPr="00C01F18" w:rsidRDefault="00A230A7" w:rsidP="00A23B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11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b/>
                <w:szCs w:val="28"/>
              </w:rPr>
            </w:pPr>
            <w:r w:rsidRPr="00C01F18">
              <w:rPr>
                <w:b/>
                <w:szCs w:val="28"/>
              </w:rPr>
              <w:t>М.А.Булгаков. «Мастер и Маргарита».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A230A7" w:rsidRPr="00C01F18" w:rsidRDefault="00A230A7" w:rsidP="00A23B63">
            <w:pPr>
              <w:textAlignment w:val="baseline"/>
              <w:rPr>
                <w:szCs w:val="28"/>
              </w:rPr>
            </w:pPr>
            <w:r w:rsidRPr="00C01F18">
              <w:rPr>
                <w:szCs w:val="28"/>
              </w:rPr>
              <w:t>Проблема выбора нравственной и гр</w:t>
            </w:r>
            <w:r w:rsidRPr="00C01F18">
              <w:rPr>
                <w:szCs w:val="28"/>
              </w:rPr>
              <w:t>а</w:t>
            </w:r>
            <w:r w:rsidRPr="00C01F18">
              <w:rPr>
                <w:szCs w:val="28"/>
              </w:rPr>
              <w:t>жданской позиции в реально- истор</w:t>
            </w:r>
            <w:r w:rsidRPr="00C01F18">
              <w:rPr>
                <w:szCs w:val="28"/>
              </w:rPr>
              <w:t>и</w:t>
            </w:r>
            <w:r w:rsidRPr="00C01F18">
              <w:rPr>
                <w:szCs w:val="28"/>
              </w:rPr>
              <w:t>ческой действительности.</w:t>
            </w:r>
          </w:p>
        </w:tc>
      </w:tr>
    </w:tbl>
    <w:p w:rsidR="00A230A7" w:rsidRPr="00C01F18" w:rsidRDefault="00A230A7" w:rsidP="00A230A7">
      <w:pPr>
        <w:spacing w:line="360" w:lineRule="auto"/>
        <w:ind w:firstLine="708"/>
        <w:jc w:val="both"/>
        <w:rPr>
          <w:b/>
          <w:szCs w:val="28"/>
        </w:rPr>
      </w:pPr>
    </w:p>
    <w:p w:rsidR="006430AE" w:rsidRPr="004D20E2" w:rsidRDefault="00C01F18" w:rsidP="00C01F1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="0047376A">
        <w:rPr>
          <w:szCs w:val="28"/>
        </w:rPr>
        <w:t xml:space="preserve"> </w:t>
      </w:r>
      <w:r w:rsidR="00A50C8F">
        <w:rPr>
          <w:szCs w:val="28"/>
        </w:rPr>
        <w:t xml:space="preserve"> </w:t>
      </w:r>
      <w:r w:rsidR="001C7C62" w:rsidRPr="001C7C62">
        <w:rPr>
          <w:b/>
          <w:szCs w:val="28"/>
        </w:rPr>
        <w:t>По п</w:t>
      </w:r>
      <w:r w:rsidR="00DB352F" w:rsidRPr="001C7C62">
        <w:rPr>
          <w:b/>
          <w:szCs w:val="28"/>
        </w:rPr>
        <w:t>ункт</w:t>
      </w:r>
      <w:r w:rsidR="001C7C62" w:rsidRPr="001C7C62">
        <w:rPr>
          <w:b/>
          <w:szCs w:val="28"/>
        </w:rPr>
        <w:t>у</w:t>
      </w:r>
      <w:r w:rsidR="00DE4A6D">
        <w:rPr>
          <w:b/>
          <w:szCs w:val="28"/>
        </w:rPr>
        <w:t xml:space="preserve"> 1.2</w:t>
      </w:r>
      <w:r w:rsidR="00DB352F" w:rsidRPr="001C7C62">
        <w:rPr>
          <w:b/>
          <w:szCs w:val="28"/>
        </w:rPr>
        <w:t>.</w:t>
      </w:r>
      <w:r w:rsidR="006430AE" w:rsidRPr="006430AE">
        <w:rPr>
          <w:szCs w:val="28"/>
        </w:rPr>
        <w:t xml:space="preserve"> </w:t>
      </w:r>
      <w:r w:rsidR="006430AE" w:rsidRPr="004D20E2">
        <w:rPr>
          <w:szCs w:val="28"/>
        </w:rPr>
        <w:t>Во внеурочной деятельности обучающиеся знакомятся с направлениями государственной политики по противодействию коррупции, с основными нормативными документами. Раскрываются негативные последствия коррупции не только для государства в целом, но и для каждого конкретного ч</w:t>
      </w:r>
      <w:r w:rsidR="006430AE" w:rsidRPr="004D20E2">
        <w:rPr>
          <w:szCs w:val="28"/>
        </w:rPr>
        <w:t>е</w:t>
      </w:r>
      <w:r w:rsidR="006430AE" w:rsidRPr="004D20E2">
        <w:rPr>
          <w:szCs w:val="28"/>
        </w:rPr>
        <w:t xml:space="preserve">ловека. У обучающихся формируется умение ориентироваться в системе </w:t>
      </w:r>
      <w:r>
        <w:rPr>
          <w:szCs w:val="28"/>
        </w:rPr>
        <w:t>закон</w:t>
      </w:r>
      <w:r>
        <w:rPr>
          <w:szCs w:val="28"/>
        </w:rPr>
        <w:t>о</w:t>
      </w:r>
      <w:r w:rsidR="006430AE" w:rsidRPr="004D20E2">
        <w:rPr>
          <w:szCs w:val="28"/>
        </w:rPr>
        <w:t>дательства, регулирующего противодействие коррупции, производить отбор и</w:t>
      </w:r>
      <w:r w:rsidR="006430AE" w:rsidRPr="004D20E2">
        <w:rPr>
          <w:szCs w:val="28"/>
        </w:rPr>
        <w:t>с</w:t>
      </w:r>
      <w:r w:rsidR="006430AE" w:rsidRPr="004D20E2">
        <w:rPr>
          <w:szCs w:val="28"/>
        </w:rPr>
        <w:t>точников достоверной информации и критически использовать информацию (ролевые игры, дебаты, диспуты и т.д.).</w:t>
      </w:r>
    </w:p>
    <w:p w:rsidR="006430AE" w:rsidRPr="004D20E2" w:rsidRDefault="006430AE" w:rsidP="006430AE">
      <w:pPr>
        <w:ind w:firstLine="708"/>
        <w:jc w:val="both"/>
        <w:rPr>
          <w:szCs w:val="28"/>
        </w:rPr>
      </w:pPr>
      <w:r w:rsidRPr="004D20E2">
        <w:rPr>
          <w:szCs w:val="28"/>
        </w:rPr>
        <w:t xml:space="preserve">В течение  всего 2017 года к участию в реализации </w:t>
      </w:r>
      <w:proofErr w:type="spellStart"/>
      <w:r w:rsidRPr="004D20E2">
        <w:rPr>
          <w:szCs w:val="28"/>
        </w:rPr>
        <w:t>антикоррупционного</w:t>
      </w:r>
      <w:proofErr w:type="spellEnd"/>
      <w:r w:rsidRPr="004D20E2">
        <w:rPr>
          <w:szCs w:val="28"/>
        </w:rPr>
        <w:t xml:space="preserve"> образования привлекались социальные партнеры: родители, общественность, субъекты профилактики.</w:t>
      </w:r>
    </w:p>
    <w:p w:rsidR="006430AE" w:rsidRPr="004D20E2" w:rsidRDefault="006430AE" w:rsidP="006430AE">
      <w:pPr>
        <w:ind w:firstLine="708"/>
        <w:jc w:val="both"/>
        <w:rPr>
          <w:szCs w:val="28"/>
        </w:rPr>
      </w:pPr>
      <w:r w:rsidRPr="004D20E2">
        <w:rPr>
          <w:szCs w:val="28"/>
        </w:rPr>
        <w:t>В общеобразовательных учреждениях проведено 246 классных часов, в к</w:t>
      </w:r>
      <w:r w:rsidRPr="004D20E2">
        <w:rPr>
          <w:szCs w:val="28"/>
        </w:rPr>
        <w:t>о</w:t>
      </w:r>
      <w:r w:rsidRPr="004D20E2">
        <w:rPr>
          <w:szCs w:val="28"/>
        </w:rPr>
        <w:t>торых приняли участие 2354 школьника по темам: «Быть честным. По законам справедливости», «Проблема «обходного» пути», «Откуда берутся запреты?», «Быть представителем власти. Властные полномочия», «Когда все в твоих р</w:t>
      </w:r>
      <w:r w:rsidRPr="004D20E2">
        <w:rPr>
          <w:szCs w:val="28"/>
        </w:rPr>
        <w:t>у</w:t>
      </w:r>
      <w:r w:rsidRPr="004D20E2">
        <w:rPr>
          <w:szCs w:val="28"/>
        </w:rPr>
        <w:t>ках», «Что такое коррупция? Как решить проблему коррупции?», «Закон и нео</w:t>
      </w:r>
      <w:r w:rsidRPr="004D20E2">
        <w:rPr>
          <w:szCs w:val="28"/>
        </w:rPr>
        <w:t>б</w:t>
      </w:r>
      <w:r w:rsidRPr="004D20E2">
        <w:rPr>
          <w:szCs w:val="28"/>
        </w:rPr>
        <w:t xml:space="preserve">ходимость его соблюдения», «Государство и человек: конфликт интересов», «Требования к человеку, обличенному властью», «Зачем нужна дисциплина? Преимущество соблюдения законов». </w:t>
      </w:r>
    </w:p>
    <w:p w:rsidR="006430AE" w:rsidRPr="004D20E2" w:rsidRDefault="006430AE" w:rsidP="006430AE">
      <w:pPr>
        <w:jc w:val="both"/>
        <w:rPr>
          <w:szCs w:val="28"/>
        </w:rPr>
      </w:pPr>
      <w:r w:rsidRPr="004D20E2">
        <w:rPr>
          <w:szCs w:val="28"/>
        </w:rPr>
        <w:tab/>
        <w:t>Проведено также 20 «круглых столов» для старшеклассников и педагог</w:t>
      </w:r>
      <w:r w:rsidRPr="004D20E2">
        <w:rPr>
          <w:szCs w:val="28"/>
        </w:rPr>
        <w:t>и</w:t>
      </w:r>
      <w:r w:rsidRPr="004D20E2">
        <w:rPr>
          <w:szCs w:val="28"/>
        </w:rPr>
        <w:t xml:space="preserve">ческих работников с участием сотрудников ОМВД России по </w:t>
      </w:r>
      <w:proofErr w:type="spellStart"/>
      <w:r w:rsidRPr="004D20E2">
        <w:rPr>
          <w:szCs w:val="28"/>
        </w:rPr>
        <w:t>Богучарскому</w:t>
      </w:r>
      <w:proofErr w:type="spellEnd"/>
      <w:r w:rsidRPr="004D20E2">
        <w:rPr>
          <w:szCs w:val="28"/>
        </w:rPr>
        <w:t xml:space="preserve"> ра</w:t>
      </w:r>
      <w:r w:rsidRPr="004D20E2">
        <w:rPr>
          <w:szCs w:val="28"/>
        </w:rPr>
        <w:t>й</w:t>
      </w:r>
      <w:r w:rsidRPr="004D20E2">
        <w:rPr>
          <w:szCs w:val="28"/>
        </w:rPr>
        <w:t>ону, начальника юридического отдела администрации Богучарского муниц</w:t>
      </w:r>
      <w:r w:rsidRPr="004D20E2">
        <w:rPr>
          <w:szCs w:val="28"/>
        </w:rPr>
        <w:t>и</w:t>
      </w:r>
      <w:r w:rsidRPr="004D20E2">
        <w:rPr>
          <w:szCs w:val="28"/>
        </w:rPr>
        <w:t>пального района, в которых приняли участие 947 обучающихся 8-11 классов школ района.</w:t>
      </w:r>
    </w:p>
    <w:p w:rsidR="006430AE" w:rsidRPr="004D20E2" w:rsidRDefault="006430AE" w:rsidP="006430AE">
      <w:pPr>
        <w:jc w:val="both"/>
        <w:rPr>
          <w:szCs w:val="28"/>
        </w:rPr>
      </w:pPr>
      <w:r w:rsidRPr="004D20E2">
        <w:rPr>
          <w:szCs w:val="28"/>
        </w:rPr>
        <w:tab/>
        <w:t>Проведены диспуты, конкурсы плакатов, рисунков, творческих работ (с</w:t>
      </w:r>
      <w:r w:rsidRPr="004D20E2">
        <w:rPr>
          <w:szCs w:val="28"/>
        </w:rPr>
        <w:t>о</w:t>
      </w:r>
      <w:r w:rsidRPr="004D20E2">
        <w:rPr>
          <w:szCs w:val="28"/>
        </w:rPr>
        <w:t xml:space="preserve">чинений, стихотворений и т.д.) </w:t>
      </w:r>
      <w:proofErr w:type="spellStart"/>
      <w:r w:rsidRPr="004D20E2">
        <w:rPr>
          <w:szCs w:val="28"/>
        </w:rPr>
        <w:t>антикоррупционной</w:t>
      </w:r>
      <w:proofErr w:type="spellEnd"/>
      <w:r w:rsidRPr="004D20E2">
        <w:rPr>
          <w:szCs w:val="28"/>
        </w:rPr>
        <w:t xml:space="preserve"> направленности, вечера в</w:t>
      </w:r>
      <w:r w:rsidRPr="004D20E2">
        <w:rPr>
          <w:szCs w:val="28"/>
        </w:rPr>
        <w:t>о</w:t>
      </w:r>
      <w:r w:rsidRPr="004D20E2">
        <w:rPr>
          <w:szCs w:val="28"/>
        </w:rPr>
        <w:t>просов и ответов с родителями на родительских собраниях.</w:t>
      </w:r>
    </w:p>
    <w:p w:rsidR="0047376A" w:rsidRDefault="006430AE" w:rsidP="00CB0B48">
      <w:pPr>
        <w:autoSpaceDE w:val="0"/>
        <w:autoSpaceDN w:val="0"/>
        <w:adjustRightInd w:val="0"/>
        <w:jc w:val="both"/>
        <w:rPr>
          <w:szCs w:val="28"/>
        </w:rPr>
      </w:pPr>
      <w:r w:rsidRPr="004D20E2">
        <w:rPr>
          <w:szCs w:val="28"/>
        </w:rPr>
        <w:tab/>
        <w:t>Учащиеся 11а класса МКОУ «</w:t>
      </w:r>
      <w:proofErr w:type="spellStart"/>
      <w:r w:rsidRPr="004D20E2">
        <w:rPr>
          <w:szCs w:val="28"/>
        </w:rPr>
        <w:t>Богучарская</w:t>
      </w:r>
      <w:proofErr w:type="spellEnd"/>
      <w:r w:rsidRPr="004D20E2">
        <w:rPr>
          <w:szCs w:val="28"/>
        </w:rPr>
        <w:t xml:space="preserve"> СОШ № 1» приняли участие в </w:t>
      </w:r>
      <w:r w:rsidRPr="004D20E2">
        <w:rPr>
          <w:szCs w:val="28"/>
          <w:shd w:val="clear" w:color="auto" w:fill="FFFFFF"/>
        </w:rPr>
        <w:t xml:space="preserve">VIII Всероссийском конкурсе социальной рекламы «Новый Взгляд», </w:t>
      </w:r>
      <w:r w:rsidRPr="004D20E2">
        <w:rPr>
          <w:szCs w:val="28"/>
        </w:rPr>
        <w:t>создав в</w:t>
      </w:r>
      <w:r w:rsidRPr="004D20E2">
        <w:rPr>
          <w:szCs w:val="28"/>
        </w:rPr>
        <w:t>и</w:t>
      </w:r>
      <w:r w:rsidRPr="004D20E2">
        <w:rPr>
          <w:szCs w:val="28"/>
        </w:rPr>
        <w:t>деоролик на тему: «Прокуратура против коррупции!».</w:t>
      </w:r>
    </w:p>
    <w:p w:rsidR="006430AE" w:rsidRPr="006430AE" w:rsidRDefault="00016ADB" w:rsidP="006430AE">
      <w:pPr>
        <w:pStyle w:val="a9"/>
        <w:ind w:left="0" w:firstLine="708"/>
        <w:jc w:val="both"/>
        <w:rPr>
          <w:sz w:val="28"/>
          <w:szCs w:val="28"/>
        </w:rPr>
      </w:pPr>
      <w:r w:rsidRPr="006430AE">
        <w:rPr>
          <w:b/>
          <w:sz w:val="28"/>
          <w:szCs w:val="28"/>
        </w:rPr>
        <w:t xml:space="preserve">  </w:t>
      </w:r>
      <w:r w:rsidR="001C7C62" w:rsidRPr="006430AE">
        <w:rPr>
          <w:b/>
          <w:sz w:val="28"/>
          <w:szCs w:val="28"/>
        </w:rPr>
        <w:t>По п</w:t>
      </w:r>
      <w:r w:rsidR="00B13431" w:rsidRPr="006430AE">
        <w:rPr>
          <w:b/>
          <w:sz w:val="28"/>
          <w:szCs w:val="28"/>
        </w:rPr>
        <w:t>ункт</w:t>
      </w:r>
      <w:r w:rsidR="001C7C62" w:rsidRPr="006430AE">
        <w:rPr>
          <w:b/>
          <w:sz w:val="28"/>
          <w:szCs w:val="28"/>
        </w:rPr>
        <w:t>у</w:t>
      </w:r>
      <w:r w:rsidR="00DE4A6D">
        <w:rPr>
          <w:b/>
          <w:sz w:val="28"/>
          <w:szCs w:val="28"/>
        </w:rPr>
        <w:t xml:space="preserve"> 1.3</w:t>
      </w:r>
      <w:r w:rsidR="00B13431" w:rsidRPr="006430AE">
        <w:rPr>
          <w:b/>
          <w:sz w:val="28"/>
          <w:szCs w:val="28"/>
        </w:rPr>
        <w:t>.</w:t>
      </w:r>
      <w:r w:rsidR="00B13431" w:rsidRPr="006430AE">
        <w:rPr>
          <w:sz w:val="28"/>
          <w:szCs w:val="28"/>
        </w:rPr>
        <w:t xml:space="preserve"> </w:t>
      </w:r>
      <w:r w:rsidR="006430AE" w:rsidRPr="006430AE">
        <w:rPr>
          <w:sz w:val="28"/>
          <w:szCs w:val="28"/>
        </w:rPr>
        <w:t>Во всех общеобразовательных организациях оформлены информационные стенды, информационные буклеты. На информационных сте</w:t>
      </w:r>
      <w:r w:rsidR="006430AE" w:rsidRPr="006430AE">
        <w:rPr>
          <w:sz w:val="28"/>
          <w:szCs w:val="28"/>
        </w:rPr>
        <w:t>н</w:t>
      </w:r>
      <w:r w:rsidR="006430AE" w:rsidRPr="006430AE">
        <w:rPr>
          <w:sz w:val="28"/>
          <w:szCs w:val="28"/>
        </w:rPr>
        <w:t>дах для ознакомления сотрудниками и посетителями размещена информация в соответствии с положениями Федерального закона от 25.12.2008  № 273-ФЗ «О противодействии коррупции», а также такие материалы, как: Памятка по прот</w:t>
      </w:r>
      <w:r w:rsidR="006430AE" w:rsidRPr="006430AE">
        <w:rPr>
          <w:sz w:val="28"/>
          <w:szCs w:val="28"/>
        </w:rPr>
        <w:t>и</w:t>
      </w:r>
      <w:r w:rsidR="006430AE" w:rsidRPr="006430AE">
        <w:rPr>
          <w:sz w:val="28"/>
          <w:szCs w:val="28"/>
        </w:rPr>
        <w:t>водействию коррупции, «Что такое взятка? Подкуп?», «Что следует предпринять сразу после совершившегося факта вымогательства», «Это нужно знать», «Нак</w:t>
      </w:r>
      <w:r w:rsidR="006430AE" w:rsidRPr="006430AE">
        <w:rPr>
          <w:sz w:val="28"/>
          <w:szCs w:val="28"/>
        </w:rPr>
        <w:t>а</w:t>
      </w:r>
      <w:r w:rsidR="006430AE" w:rsidRPr="006430AE">
        <w:rPr>
          <w:sz w:val="28"/>
          <w:szCs w:val="28"/>
        </w:rPr>
        <w:t>зание за взятку».</w:t>
      </w:r>
    </w:p>
    <w:p w:rsidR="006430AE" w:rsidRPr="00CB0B48" w:rsidRDefault="006430AE" w:rsidP="00CB0B48">
      <w:pPr>
        <w:pStyle w:val="a9"/>
        <w:ind w:left="0" w:firstLine="708"/>
        <w:jc w:val="both"/>
        <w:rPr>
          <w:sz w:val="28"/>
          <w:szCs w:val="28"/>
        </w:rPr>
      </w:pPr>
      <w:r w:rsidRPr="006430AE">
        <w:rPr>
          <w:sz w:val="28"/>
          <w:szCs w:val="28"/>
        </w:rPr>
        <w:t xml:space="preserve"> На сайтах образовательных организаций имеются разделы «</w:t>
      </w:r>
      <w:proofErr w:type="spellStart"/>
      <w:r w:rsidRPr="006430AE">
        <w:rPr>
          <w:sz w:val="28"/>
          <w:szCs w:val="28"/>
        </w:rPr>
        <w:t>Антикорру</w:t>
      </w:r>
      <w:r w:rsidRPr="006430AE">
        <w:rPr>
          <w:sz w:val="28"/>
          <w:szCs w:val="28"/>
        </w:rPr>
        <w:t>п</w:t>
      </w:r>
      <w:r w:rsidRPr="006430AE">
        <w:rPr>
          <w:sz w:val="28"/>
          <w:szCs w:val="28"/>
        </w:rPr>
        <w:t>ционная</w:t>
      </w:r>
      <w:proofErr w:type="spellEnd"/>
      <w:r w:rsidRPr="006430AE">
        <w:rPr>
          <w:sz w:val="28"/>
          <w:szCs w:val="28"/>
        </w:rPr>
        <w:t xml:space="preserve"> политика», где регулярно размещается актуальная информации по пр</w:t>
      </w:r>
      <w:r w:rsidRPr="006430AE">
        <w:rPr>
          <w:sz w:val="28"/>
          <w:szCs w:val="28"/>
        </w:rPr>
        <w:t>о</w:t>
      </w:r>
      <w:r w:rsidRPr="006430AE">
        <w:rPr>
          <w:sz w:val="28"/>
          <w:szCs w:val="28"/>
        </w:rPr>
        <w:t xml:space="preserve">тиводействию коррупции и формированию </w:t>
      </w:r>
      <w:proofErr w:type="spellStart"/>
      <w:r w:rsidRPr="006430AE">
        <w:rPr>
          <w:sz w:val="28"/>
          <w:szCs w:val="28"/>
        </w:rPr>
        <w:t>антикоррупционного</w:t>
      </w:r>
      <w:proofErr w:type="spellEnd"/>
      <w:r w:rsidRPr="006430AE">
        <w:rPr>
          <w:sz w:val="28"/>
          <w:szCs w:val="28"/>
        </w:rPr>
        <w:t xml:space="preserve"> мировоззрения учащихся. </w:t>
      </w:r>
      <w:r w:rsidR="0047376A" w:rsidRPr="00CB0B48">
        <w:rPr>
          <w:sz w:val="28"/>
          <w:szCs w:val="28"/>
        </w:rPr>
        <w:t xml:space="preserve">         </w:t>
      </w:r>
    </w:p>
    <w:p w:rsidR="006430AE" w:rsidRPr="004D20E2" w:rsidRDefault="0047376A" w:rsidP="006430AE">
      <w:pPr>
        <w:pStyle w:val="a9"/>
        <w:ind w:left="0" w:firstLine="708"/>
        <w:jc w:val="both"/>
        <w:rPr>
          <w:sz w:val="28"/>
          <w:szCs w:val="28"/>
        </w:rPr>
      </w:pPr>
      <w:r w:rsidRPr="006430AE">
        <w:rPr>
          <w:sz w:val="28"/>
          <w:szCs w:val="28"/>
        </w:rPr>
        <w:t xml:space="preserve">   </w:t>
      </w:r>
      <w:r w:rsidR="001C7C62" w:rsidRPr="006430AE">
        <w:rPr>
          <w:b/>
          <w:sz w:val="28"/>
          <w:szCs w:val="28"/>
        </w:rPr>
        <w:t>По п</w:t>
      </w:r>
      <w:r w:rsidR="00B13431" w:rsidRPr="006430AE">
        <w:rPr>
          <w:b/>
          <w:sz w:val="28"/>
          <w:szCs w:val="28"/>
        </w:rPr>
        <w:t>ункт</w:t>
      </w:r>
      <w:r w:rsidR="001C7C62" w:rsidRPr="006430AE">
        <w:rPr>
          <w:b/>
          <w:sz w:val="28"/>
          <w:szCs w:val="28"/>
        </w:rPr>
        <w:t>у</w:t>
      </w:r>
      <w:r w:rsidR="00DE4A6D">
        <w:rPr>
          <w:b/>
          <w:sz w:val="28"/>
          <w:szCs w:val="28"/>
        </w:rPr>
        <w:t xml:space="preserve"> 1.4</w:t>
      </w:r>
      <w:r w:rsidR="00B13431" w:rsidRPr="006430AE">
        <w:rPr>
          <w:b/>
          <w:sz w:val="28"/>
          <w:szCs w:val="28"/>
        </w:rPr>
        <w:t>.</w:t>
      </w:r>
      <w:r w:rsidR="00BE75DB" w:rsidRPr="006430AE">
        <w:rPr>
          <w:sz w:val="28"/>
          <w:szCs w:val="28"/>
        </w:rPr>
        <w:t xml:space="preserve"> </w:t>
      </w:r>
      <w:r w:rsidR="006430AE" w:rsidRPr="006430AE">
        <w:rPr>
          <w:sz w:val="28"/>
          <w:szCs w:val="28"/>
          <w:shd w:val="clear" w:color="auto" w:fill="FFFFFF"/>
        </w:rPr>
        <w:t>В общеобразовательных</w:t>
      </w:r>
      <w:r w:rsidR="006430AE" w:rsidRPr="004D20E2">
        <w:rPr>
          <w:sz w:val="28"/>
          <w:szCs w:val="28"/>
          <w:shd w:val="clear" w:color="auto" w:fill="FFFFFF"/>
        </w:rPr>
        <w:t xml:space="preserve"> организациях </w:t>
      </w:r>
      <w:r w:rsidR="006430AE" w:rsidRPr="004D20E2">
        <w:rPr>
          <w:sz w:val="28"/>
          <w:szCs w:val="28"/>
        </w:rPr>
        <w:t>в рамках провед</w:t>
      </w:r>
      <w:r w:rsidR="006430AE" w:rsidRPr="004D20E2">
        <w:rPr>
          <w:sz w:val="28"/>
          <w:szCs w:val="28"/>
        </w:rPr>
        <w:t>е</w:t>
      </w:r>
      <w:r w:rsidR="006430AE" w:rsidRPr="004D20E2">
        <w:rPr>
          <w:sz w:val="28"/>
          <w:szCs w:val="28"/>
        </w:rPr>
        <w:t>ния классных часов, внеклассных мероприятий, родительских собраний во вт</w:t>
      </w:r>
      <w:r w:rsidR="006430AE" w:rsidRPr="004D20E2">
        <w:rPr>
          <w:sz w:val="28"/>
          <w:szCs w:val="28"/>
        </w:rPr>
        <w:t>о</w:t>
      </w:r>
      <w:r w:rsidR="006430AE" w:rsidRPr="004D20E2">
        <w:rPr>
          <w:sz w:val="28"/>
          <w:szCs w:val="28"/>
        </w:rPr>
        <w:t xml:space="preserve">ром </w:t>
      </w:r>
      <w:r w:rsidR="00DE4A6D">
        <w:rPr>
          <w:sz w:val="28"/>
          <w:szCs w:val="28"/>
        </w:rPr>
        <w:t>полугодии 2017</w:t>
      </w:r>
      <w:r w:rsidR="006430AE" w:rsidRPr="004D20E2">
        <w:rPr>
          <w:sz w:val="28"/>
          <w:szCs w:val="28"/>
        </w:rPr>
        <w:t xml:space="preserve"> года проводилось анкетирование участников образовател</w:t>
      </w:r>
      <w:r w:rsidR="006430AE" w:rsidRPr="004D20E2">
        <w:rPr>
          <w:sz w:val="28"/>
          <w:szCs w:val="28"/>
        </w:rPr>
        <w:t>ь</w:t>
      </w:r>
      <w:r w:rsidR="006430AE" w:rsidRPr="004D20E2">
        <w:rPr>
          <w:sz w:val="28"/>
          <w:szCs w:val="28"/>
        </w:rPr>
        <w:t>ных отношений: учащихся и родителей по вопросам, касающихся проявления бытовой коррупции в образовательных организациях.</w:t>
      </w:r>
    </w:p>
    <w:p w:rsidR="006430AE" w:rsidRPr="004D20E2" w:rsidRDefault="006430AE" w:rsidP="006430AE">
      <w:pPr>
        <w:ind w:firstLine="708"/>
        <w:jc w:val="both"/>
        <w:rPr>
          <w:szCs w:val="28"/>
        </w:rPr>
      </w:pPr>
      <w:r w:rsidRPr="004D20E2">
        <w:rPr>
          <w:szCs w:val="28"/>
        </w:rPr>
        <w:lastRenderedPageBreak/>
        <w:t>По итогам анкетирования общеобразовательные организации  констат</w:t>
      </w:r>
      <w:r w:rsidRPr="004D20E2">
        <w:rPr>
          <w:szCs w:val="28"/>
        </w:rPr>
        <w:t>и</w:t>
      </w:r>
      <w:r w:rsidRPr="004D20E2">
        <w:rPr>
          <w:szCs w:val="28"/>
        </w:rPr>
        <w:t>руют, что учащимися и родителями не отмечаются факты проявления корру</w:t>
      </w:r>
      <w:r w:rsidRPr="004D20E2">
        <w:rPr>
          <w:szCs w:val="28"/>
        </w:rPr>
        <w:t>п</w:t>
      </w:r>
      <w:r w:rsidRPr="004D20E2">
        <w:rPr>
          <w:szCs w:val="28"/>
        </w:rPr>
        <w:t>ции.</w:t>
      </w:r>
    </w:p>
    <w:p w:rsidR="004E39F3" w:rsidRDefault="0047376A" w:rsidP="002D37FE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701CCC">
        <w:rPr>
          <w:szCs w:val="28"/>
        </w:rPr>
        <w:t xml:space="preserve"> </w:t>
      </w:r>
      <w:r w:rsidR="001C7C62" w:rsidRPr="001C7C62">
        <w:rPr>
          <w:b/>
          <w:szCs w:val="28"/>
        </w:rPr>
        <w:t>По п</w:t>
      </w:r>
      <w:r w:rsidR="00B13431" w:rsidRPr="001C7C62">
        <w:rPr>
          <w:b/>
          <w:szCs w:val="28"/>
        </w:rPr>
        <w:t>ункт</w:t>
      </w:r>
      <w:r w:rsidR="001C7C62" w:rsidRPr="001C7C62">
        <w:rPr>
          <w:b/>
          <w:szCs w:val="28"/>
        </w:rPr>
        <w:t>у</w:t>
      </w:r>
      <w:r w:rsidR="00DE4A6D">
        <w:rPr>
          <w:b/>
          <w:szCs w:val="28"/>
        </w:rPr>
        <w:t xml:space="preserve"> 2.1</w:t>
      </w:r>
      <w:r w:rsidR="00B13431" w:rsidRPr="001C7C62">
        <w:rPr>
          <w:b/>
          <w:szCs w:val="28"/>
        </w:rPr>
        <w:t>.</w:t>
      </w:r>
      <w:r w:rsidR="00A652C4" w:rsidRPr="001C7C62">
        <w:rPr>
          <w:b/>
          <w:szCs w:val="28"/>
        </w:rPr>
        <w:t xml:space="preserve"> </w:t>
      </w:r>
      <w:r w:rsidR="004E39F3">
        <w:rPr>
          <w:szCs w:val="28"/>
        </w:rPr>
        <w:t xml:space="preserve">В зданиях администрации Богучарского муниципального района и поселений района на информационных стендах размещена информация о деятельности «телефона доверия» по вопросам противодействия коррупции, а также номера телефонов прокуратуры района, отдела МВД России по </w:t>
      </w:r>
      <w:proofErr w:type="spellStart"/>
      <w:r w:rsidR="004E39F3">
        <w:rPr>
          <w:szCs w:val="28"/>
        </w:rPr>
        <w:t>Богуча</w:t>
      </w:r>
      <w:r w:rsidR="004E39F3">
        <w:rPr>
          <w:szCs w:val="28"/>
        </w:rPr>
        <w:t>р</w:t>
      </w:r>
      <w:r w:rsidR="004E39F3">
        <w:rPr>
          <w:szCs w:val="28"/>
        </w:rPr>
        <w:t>скому</w:t>
      </w:r>
      <w:proofErr w:type="spellEnd"/>
      <w:r w:rsidR="004E39F3">
        <w:rPr>
          <w:szCs w:val="28"/>
        </w:rPr>
        <w:t xml:space="preserve"> району.</w:t>
      </w:r>
    </w:p>
    <w:p w:rsidR="004E39F3" w:rsidRDefault="004E39F3" w:rsidP="002D37FE">
      <w:pPr>
        <w:jc w:val="both"/>
        <w:rPr>
          <w:szCs w:val="28"/>
        </w:rPr>
      </w:pPr>
      <w:r>
        <w:rPr>
          <w:szCs w:val="28"/>
        </w:rPr>
        <w:t xml:space="preserve">          Размещены памятки государственному (муниципальному служащему), где </w:t>
      </w:r>
      <w:r w:rsidR="00701CCC">
        <w:rPr>
          <w:szCs w:val="28"/>
        </w:rPr>
        <w:t>указаны понятия: взятка, подкуп и в местах предоставления гражданам госуда</w:t>
      </w:r>
      <w:r w:rsidR="00701CCC">
        <w:rPr>
          <w:szCs w:val="28"/>
        </w:rPr>
        <w:t>р</w:t>
      </w:r>
      <w:r w:rsidR="00701CCC">
        <w:rPr>
          <w:szCs w:val="28"/>
        </w:rPr>
        <w:t xml:space="preserve">ственных и муниципальных услуг. </w:t>
      </w:r>
    </w:p>
    <w:p w:rsidR="002D37FE" w:rsidRDefault="004E39F3" w:rsidP="002D37FE">
      <w:pPr>
        <w:jc w:val="both"/>
      </w:pPr>
      <w:r>
        <w:rPr>
          <w:szCs w:val="28"/>
        </w:rPr>
        <w:t xml:space="preserve">            </w:t>
      </w:r>
      <w:r w:rsidR="002D37FE">
        <w:t xml:space="preserve">На официальном сайте администрации Богучарского муниципального района </w:t>
      </w:r>
      <w:hyperlink r:id="rId6" w:history="1">
        <w:r w:rsidR="002D37FE" w:rsidRPr="005E4F73">
          <w:rPr>
            <w:rStyle w:val="ab"/>
            <w:szCs w:val="28"/>
          </w:rPr>
          <w:t>http://www.boguchar.ru/</w:t>
        </w:r>
      </w:hyperlink>
      <w:r w:rsidR="002D37FE">
        <w:rPr>
          <w:szCs w:val="28"/>
        </w:rPr>
        <w:t xml:space="preserve"> имеется раздел</w:t>
      </w:r>
      <w:r w:rsidR="002D37FE">
        <w:t xml:space="preserve"> «Противодействие коррупции», который состоит из разделов:</w:t>
      </w:r>
    </w:p>
    <w:p w:rsidR="002D37FE" w:rsidRDefault="002D37FE" w:rsidP="002D37FE">
      <w:pPr>
        <w:jc w:val="both"/>
      </w:pPr>
      <w:r>
        <w:t>- Законодательство Российской Федерации;</w:t>
      </w:r>
    </w:p>
    <w:p w:rsidR="002D37FE" w:rsidRDefault="002D37FE" w:rsidP="002D37FE">
      <w:pPr>
        <w:jc w:val="both"/>
      </w:pPr>
      <w:r>
        <w:t>- Законодательство Вороне</w:t>
      </w:r>
      <w:r w:rsidR="003F46E4">
        <w:t>ж</w:t>
      </w:r>
      <w:r>
        <w:t>ской области;</w:t>
      </w:r>
    </w:p>
    <w:p w:rsidR="002D37FE" w:rsidRDefault="002D37FE" w:rsidP="002D37FE">
      <w:pPr>
        <w:jc w:val="both"/>
      </w:pPr>
      <w:r>
        <w:t>- Нормативные правовые акты Богучарского муниципального района;</w:t>
      </w:r>
    </w:p>
    <w:p w:rsidR="002D37FE" w:rsidRDefault="002D37FE" w:rsidP="002D37FE">
      <w:pPr>
        <w:jc w:val="both"/>
      </w:pPr>
      <w:r>
        <w:t>- Информация о составе Совета по противодействию;</w:t>
      </w:r>
    </w:p>
    <w:p w:rsidR="002D37FE" w:rsidRDefault="002D37FE" w:rsidP="002D37FE">
      <w:pPr>
        <w:jc w:val="both"/>
      </w:pPr>
      <w:r>
        <w:t>- Информация о комиссии по соблюдению требований к служебному поведению и урегулированию конфликта интересов;</w:t>
      </w:r>
    </w:p>
    <w:p w:rsidR="002D37FE" w:rsidRDefault="002D37FE" w:rsidP="002D37FE">
      <w:pPr>
        <w:jc w:val="both"/>
      </w:pPr>
      <w:r>
        <w:t xml:space="preserve">- Правовой всеобуч; </w:t>
      </w:r>
    </w:p>
    <w:p w:rsidR="002D37FE" w:rsidRDefault="002D37FE" w:rsidP="002D37FE">
      <w:pPr>
        <w:jc w:val="both"/>
      </w:pPr>
      <w:r>
        <w:t>- Сведения о доходах (расходах) об имуществе и обязательствах имущественн</w:t>
      </w:r>
      <w:r>
        <w:t>о</w:t>
      </w:r>
      <w:r>
        <w:t xml:space="preserve">го характера, а также размещена информация о необходимости соблюдения </w:t>
      </w:r>
      <w:proofErr w:type="spellStart"/>
      <w:r>
        <w:t>а</w:t>
      </w:r>
      <w:r>
        <w:t>н</w:t>
      </w:r>
      <w:r>
        <w:t>тикоррупционного</w:t>
      </w:r>
      <w:proofErr w:type="spellEnd"/>
      <w:r>
        <w:t xml:space="preserve"> законодательства о запрете дарить и получать подарки.</w:t>
      </w:r>
    </w:p>
    <w:p w:rsidR="006430AE" w:rsidRPr="00CB0B48" w:rsidRDefault="002D37FE" w:rsidP="00CB0B48">
      <w:pPr>
        <w:jc w:val="both"/>
        <w:rPr>
          <w:color w:val="000000" w:themeColor="text1"/>
          <w:szCs w:val="28"/>
          <w:shd w:val="clear" w:color="auto" w:fill="FFFFFF"/>
        </w:rPr>
      </w:pPr>
      <w:r>
        <w:t xml:space="preserve">  </w:t>
      </w:r>
      <w:r w:rsidR="00701CCC">
        <w:t xml:space="preserve">      </w:t>
      </w:r>
      <w:r>
        <w:t xml:space="preserve">  А также отдельно выделен раздел «Сообщи о фактах коррупции». </w:t>
      </w:r>
      <w:r w:rsidRPr="00B57FD1">
        <w:rPr>
          <w:color w:val="000000" w:themeColor="text1"/>
          <w:szCs w:val="28"/>
          <w:shd w:val="clear" w:color="auto" w:fill="FFFFFF"/>
        </w:rPr>
        <w:t>Данный раздел предназначен для сооб</w:t>
      </w:r>
      <w:r>
        <w:rPr>
          <w:color w:val="000000" w:themeColor="text1"/>
          <w:szCs w:val="28"/>
          <w:shd w:val="clear" w:color="auto" w:fill="FFFFFF"/>
        </w:rPr>
        <w:t>щения о достоверно известных</w:t>
      </w:r>
      <w:r w:rsidRPr="00B57FD1">
        <w:rPr>
          <w:color w:val="000000" w:themeColor="text1"/>
          <w:szCs w:val="28"/>
          <w:shd w:val="clear" w:color="auto" w:fill="FFFFFF"/>
        </w:rPr>
        <w:t xml:space="preserve"> фактах совершения коррупционных правонарушений должностными лицами органов государстве</w:t>
      </w:r>
      <w:r w:rsidRPr="00B57FD1">
        <w:rPr>
          <w:color w:val="000000" w:themeColor="text1"/>
          <w:szCs w:val="28"/>
          <w:shd w:val="clear" w:color="auto" w:fill="FFFFFF"/>
        </w:rPr>
        <w:t>н</w:t>
      </w:r>
      <w:r w:rsidRPr="00B57FD1">
        <w:rPr>
          <w:color w:val="000000" w:themeColor="text1"/>
          <w:szCs w:val="28"/>
          <w:shd w:val="clear" w:color="auto" w:fill="FFFFFF"/>
        </w:rPr>
        <w:t>ной власти и местного самоуправления, государственных и муниципальных у</w:t>
      </w:r>
      <w:r w:rsidRPr="00B57FD1">
        <w:rPr>
          <w:color w:val="000000" w:themeColor="text1"/>
          <w:szCs w:val="28"/>
          <w:shd w:val="clear" w:color="auto" w:fill="FFFFFF"/>
        </w:rPr>
        <w:t>ч</w:t>
      </w:r>
      <w:r w:rsidR="00701CCC">
        <w:rPr>
          <w:color w:val="000000" w:themeColor="text1"/>
          <w:szCs w:val="28"/>
          <w:shd w:val="clear" w:color="auto" w:fill="FFFFFF"/>
        </w:rPr>
        <w:t>реждений.</w:t>
      </w:r>
      <w:r w:rsidR="00153A00">
        <w:rPr>
          <w:szCs w:val="28"/>
        </w:rPr>
        <w:t xml:space="preserve">        </w:t>
      </w:r>
    </w:p>
    <w:p w:rsidR="006430AE" w:rsidRPr="00CB0B48" w:rsidRDefault="006430AE" w:rsidP="00CB0B48">
      <w:pPr>
        <w:ind w:firstLine="708"/>
        <w:contextualSpacing/>
        <w:jc w:val="both"/>
        <w:rPr>
          <w:szCs w:val="28"/>
        </w:rPr>
      </w:pPr>
      <w:r w:rsidRPr="001C7C62">
        <w:rPr>
          <w:b/>
          <w:szCs w:val="28"/>
        </w:rPr>
        <w:t>По пункту</w:t>
      </w:r>
      <w:r>
        <w:rPr>
          <w:b/>
          <w:szCs w:val="28"/>
        </w:rPr>
        <w:t xml:space="preserve"> 3</w:t>
      </w:r>
      <w:r w:rsidRPr="001C7C62">
        <w:rPr>
          <w:b/>
          <w:szCs w:val="28"/>
        </w:rPr>
        <w:t>.</w:t>
      </w:r>
      <w:r w:rsidR="00DE4A6D">
        <w:rPr>
          <w:b/>
          <w:szCs w:val="28"/>
        </w:rPr>
        <w:t>1</w:t>
      </w:r>
      <w:r>
        <w:rPr>
          <w:b/>
          <w:szCs w:val="28"/>
        </w:rPr>
        <w:t xml:space="preserve">. </w:t>
      </w:r>
      <w:r w:rsidRPr="004D20E2">
        <w:rPr>
          <w:szCs w:val="28"/>
        </w:rPr>
        <w:t>Муниципальным казенным учреждением «Управление по образованию и молодежной политике» 08 декабря 2017 года проведено совещ</w:t>
      </w:r>
      <w:r w:rsidRPr="004D20E2">
        <w:rPr>
          <w:szCs w:val="28"/>
        </w:rPr>
        <w:t>а</w:t>
      </w:r>
      <w:r w:rsidRPr="004D20E2">
        <w:rPr>
          <w:szCs w:val="28"/>
        </w:rPr>
        <w:t>ние руководителей образовательных организаций, приуроченное к Междунаро</w:t>
      </w:r>
      <w:r w:rsidRPr="004D20E2">
        <w:rPr>
          <w:szCs w:val="28"/>
        </w:rPr>
        <w:t>д</w:t>
      </w:r>
      <w:r w:rsidRPr="004D20E2">
        <w:rPr>
          <w:szCs w:val="28"/>
        </w:rPr>
        <w:t>ному дню борьбы с коррупцией, на котором рассматривался вопрос по против</w:t>
      </w:r>
      <w:r w:rsidRPr="004D20E2">
        <w:rPr>
          <w:szCs w:val="28"/>
        </w:rPr>
        <w:t>о</w:t>
      </w:r>
      <w:r w:rsidRPr="004D20E2">
        <w:rPr>
          <w:szCs w:val="28"/>
        </w:rPr>
        <w:t xml:space="preserve">действию коррупции и </w:t>
      </w:r>
      <w:proofErr w:type="spellStart"/>
      <w:r w:rsidRPr="004D20E2">
        <w:rPr>
          <w:szCs w:val="28"/>
        </w:rPr>
        <w:t>антикоррупционному</w:t>
      </w:r>
      <w:proofErr w:type="spellEnd"/>
      <w:r w:rsidRPr="004D20E2">
        <w:rPr>
          <w:szCs w:val="28"/>
        </w:rPr>
        <w:t xml:space="preserve"> просвещению. Во всех общеобр</w:t>
      </w:r>
      <w:r w:rsidRPr="004D20E2">
        <w:rPr>
          <w:szCs w:val="28"/>
        </w:rPr>
        <w:t>а</w:t>
      </w:r>
      <w:r w:rsidRPr="004D20E2">
        <w:rPr>
          <w:szCs w:val="28"/>
        </w:rPr>
        <w:t>зовательных организациях Богучарского муниципального района проведены классные часы «Нет – коррупции!»</w:t>
      </w:r>
      <w:r w:rsidR="009628CD">
        <w:rPr>
          <w:szCs w:val="28"/>
        </w:rPr>
        <w:t>.</w:t>
      </w:r>
    </w:p>
    <w:p w:rsidR="00953DE3" w:rsidRDefault="006430AE" w:rsidP="00953DE3">
      <w:pPr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1C7C62" w:rsidRPr="001C7C62">
        <w:rPr>
          <w:b/>
          <w:szCs w:val="28"/>
        </w:rPr>
        <w:t>По п</w:t>
      </w:r>
      <w:r w:rsidR="00B13431" w:rsidRPr="001C7C62">
        <w:rPr>
          <w:b/>
          <w:szCs w:val="28"/>
        </w:rPr>
        <w:t>ункт</w:t>
      </w:r>
      <w:r w:rsidR="001C7C62" w:rsidRPr="001C7C62">
        <w:rPr>
          <w:b/>
          <w:szCs w:val="28"/>
        </w:rPr>
        <w:t>у</w:t>
      </w:r>
      <w:r w:rsidR="002D37FE">
        <w:rPr>
          <w:b/>
          <w:szCs w:val="28"/>
        </w:rPr>
        <w:t xml:space="preserve"> 4</w:t>
      </w:r>
      <w:r w:rsidR="00B13431" w:rsidRPr="001C7C62">
        <w:rPr>
          <w:b/>
          <w:szCs w:val="28"/>
        </w:rPr>
        <w:t>.</w:t>
      </w:r>
      <w:r w:rsidR="00B13431" w:rsidRPr="002D37FE">
        <w:rPr>
          <w:b/>
          <w:szCs w:val="28"/>
        </w:rPr>
        <w:t>1</w:t>
      </w:r>
      <w:r w:rsidR="002D37FE">
        <w:rPr>
          <w:b/>
          <w:szCs w:val="28"/>
        </w:rPr>
        <w:t xml:space="preserve">. </w:t>
      </w:r>
      <w:r w:rsidR="00701CCC">
        <w:rPr>
          <w:szCs w:val="28"/>
        </w:rPr>
        <w:t xml:space="preserve">Администрацией Богучарского муниципального района проведен анализ исполнения Плана мероприятий по </w:t>
      </w:r>
      <w:proofErr w:type="spellStart"/>
      <w:r w:rsidR="00701CCC">
        <w:rPr>
          <w:szCs w:val="28"/>
        </w:rPr>
        <w:t>антикоррупционному</w:t>
      </w:r>
      <w:proofErr w:type="spellEnd"/>
      <w:r w:rsidR="00701CCC">
        <w:rPr>
          <w:szCs w:val="28"/>
        </w:rPr>
        <w:t xml:space="preserve"> пр</w:t>
      </w:r>
      <w:r w:rsidR="00701CCC">
        <w:rPr>
          <w:szCs w:val="28"/>
        </w:rPr>
        <w:t>о</w:t>
      </w:r>
      <w:r w:rsidR="00701CCC">
        <w:rPr>
          <w:szCs w:val="28"/>
        </w:rPr>
        <w:t xml:space="preserve">свещению в </w:t>
      </w:r>
      <w:proofErr w:type="spellStart"/>
      <w:r w:rsidR="00DE4A6D">
        <w:rPr>
          <w:szCs w:val="28"/>
        </w:rPr>
        <w:t>Богучарском</w:t>
      </w:r>
      <w:proofErr w:type="spellEnd"/>
      <w:r w:rsidR="00DE4A6D">
        <w:rPr>
          <w:szCs w:val="28"/>
        </w:rPr>
        <w:t xml:space="preserve"> муниципальном районе </w:t>
      </w:r>
      <w:r w:rsidR="00701CCC">
        <w:rPr>
          <w:szCs w:val="28"/>
        </w:rPr>
        <w:t xml:space="preserve">Воронежской области за </w:t>
      </w:r>
      <w:r w:rsidR="00956B7D">
        <w:rPr>
          <w:szCs w:val="28"/>
        </w:rPr>
        <w:t>вт</w:t>
      </w:r>
      <w:r w:rsidR="00956B7D">
        <w:rPr>
          <w:szCs w:val="28"/>
        </w:rPr>
        <w:t>о</w:t>
      </w:r>
      <w:r w:rsidR="00956B7D">
        <w:rPr>
          <w:szCs w:val="28"/>
        </w:rPr>
        <w:t xml:space="preserve">рое полугодие </w:t>
      </w:r>
      <w:r>
        <w:rPr>
          <w:szCs w:val="28"/>
        </w:rPr>
        <w:t>2017 год</w:t>
      </w:r>
      <w:r w:rsidR="00956B7D">
        <w:rPr>
          <w:szCs w:val="28"/>
        </w:rPr>
        <w:t>а</w:t>
      </w:r>
      <w:r w:rsidR="00DE4A6D">
        <w:rPr>
          <w:szCs w:val="28"/>
        </w:rPr>
        <w:t xml:space="preserve"> и</w:t>
      </w:r>
      <w:r w:rsidR="00701CCC">
        <w:rPr>
          <w:szCs w:val="28"/>
        </w:rPr>
        <w:t xml:space="preserve"> </w:t>
      </w:r>
      <w:r w:rsidR="00DE4A6D">
        <w:rPr>
          <w:szCs w:val="28"/>
        </w:rPr>
        <w:t xml:space="preserve">направлен в управление </w:t>
      </w:r>
      <w:r w:rsidR="009628CD">
        <w:rPr>
          <w:szCs w:val="28"/>
        </w:rPr>
        <w:t>по профилактике коррупц</w:t>
      </w:r>
      <w:r w:rsidR="009628CD">
        <w:rPr>
          <w:szCs w:val="28"/>
        </w:rPr>
        <w:t>и</w:t>
      </w:r>
      <w:r w:rsidR="009628CD">
        <w:rPr>
          <w:szCs w:val="28"/>
        </w:rPr>
        <w:t>онных и иных правонарушений правительства Воронежской области</w:t>
      </w:r>
      <w:r w:rsidR="00701CCC">
        <w:rPr>
          <w:szCs w:val="28"/>
        </w:rPr>
        <w:t>.</w:t>
      </w:r>
    </w:p>
    <w:p w:rsidR="009628CD" w:rsidRDefault="009628CD" w:rsidP="00953DE3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Pr="001C7C62">
        <w:rPr>
          <w:b/>
          <w:szCs w:val="28"/>
        </w:rPr>
        <w:t>По пункту</w:t>
      </w:r>
      <w:r>
        <w:rPr>
          <w:b/>
          <w:szCs w:val="28"/>
        </w:rPr>
        <w:t xml:space="preserve"> 4</w:t>
      </w:r>
      <w:r w:rsidRPr="001C7C62">
        <w:rPr>
          <w:b/>
          <w:szCs w:val="28"/>
        </w:rPr>
        <w:t>.</w:t>
      </w:r>
      <w:r>
        <w:rPr>
          <w:b/>
          <w:szCs w:val="28"/>
        </w:rPr>
        <w:t xml:space="preserve">2. </w:t>
      </w:r>
      <w:r>
        <w:rPr>
          <w:szCs w:val="28"/>
        </w:rPr>
        <w:t>Администрацией Богучарского муниципального района пр</w:t>
      </w:r>
      <w:r>
        <w:rPr>
          <w:szCs w:val="28"/>
        </w:rPr>
        <w:t>о</w:t>
      </w:r>
      <w:r>
        <w:rPr>
          <w:szCs w:val="28"/>
        </w:rPr>
        <w:t xml:space="preserve">веден мониторинг реализации Плана мероприятий по </w:t>
      </w:r>
      <w:proofErr w:type="spellStart"/>
      <w:r>
        <w:rPr>
          <w:szCs w:val="28"/>
        </w:rPr>
        <w:t>антикоррупционному</w:t>
      </w:r>
      <w:proofErr w:type="spellEnd"/>
      <w:r>
        <w:rPr>
          <w:szCs w:val="28"/>
        </w:rPr>
        <w:t xml:space="preserve"> пр</w:t>
      </w:r>
      <w:r>
        <w:rPr>
          <w:szCs w:val="28"/>
        </w:rPr>
        <w:t>о</w:t>
      </w:r>
      <w:r>
        <w:rPr>
          <w:szCs w:val="28"/>
        </w:rPr>
        <w:t xml:space="preserve">свещению в </w:t>
      </w:r>
      <w:proofErr w:type="spellStart"/>
      <w:r>
        <w:rPr>
          <w:szCs w:val="28"/>
        </w:rPr>
        <w:t>Богучарском</w:t>
      </w:r>
      <w:proofErr w:type="spellEnd"/>
      <w:r>
        <w:rPr>
          <w:szCs w:val="28"/>
        </w:rPr>
        <w:t xml:space="preserve"> муниципальном районе Воронежской области за 2017 год.</w:t>
      </w:r>
    </w:p>
    <w:p w:rsidR="00956B7D" w:rsidRDefault="00956B7D" w:rsidP="00953DE3">
      <w:pPr>
        <w:jc w:val="both"/>
        <w:rPr>
          <w:szCs w:val="28"/>
        </w:rPr>
      </w:pPr>
    </w:p>
    <w:p w:rsidR="00956B7D" w:rsidRDefault="00956B7D" w:rsidP="00953DE3">
      <w:pPr>
        <w:jc w:val="both"/>
        <w:rPr>
          <w:szCs w:val="28"/>
        </w:rPr>
      </w:pPr>
    </w:p>
    <w:p w:rsidR="00953DE3" w:rsidRDefault="00953DE3" w:rsidP="00953DE3">
      <w:pPr>
        <w:jc w:val="both"/>
        <w:rPr>
          <w:szCs w:val="28"/>
        </w:rPr>
      </w:pPr>
    </w:p>
    <w:p w:rsidR="005A6EAF" w:rsidRDefault="005A6EAF" w:rsidP="00CB0B48">
      <w:pPr>
        <w:rPr>
          <w:sz w:val="22"/>
          <w:szCs w:val="22"/>
        </w:rPr>
      </w:pPr>
    </w:p>
    <w:sectPr w:rsidR="005A6EAF" w:rsidSect="00CB0B48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3A10"/>
    <w:multiLevelType w:val="hybridMultilevel"/>
    <w:tmpl w:val="5C883522"/>
    <w:lvl w:ilvl="0" w:tplc="42C4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D7EE8"/>
    <w:multiLevelType w:val="hybridMultilevel"/>
    <w:tmpl w:val="08502322"/>
    <w:lvl w:ilvl="0" w:tplc="ACC8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201542"/>
    <w:multiLevelType w:val="hybridMultilevel"/>
    <w:tmpl w:val="275AED38"/>
    <w:lvl w:ilvl="0" w:tplc="1B8E8D6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895804"/>
    <w:multiLevelType w:val="multilevel"/>
    <w:tmpl w:val="6704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EF6DB6"/>
    <w:multiLevelType w:val="hybridMultilevel"/>
    <w:tmpl w:val="1D88413A"/>
    <w:lvl w:ilvl="0" w:tplc="A9B891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B835C1"/>
    <w:rsid w:val="00000C5D"/>
    <w:rsid w:val="000164D6"/>
    <w:rsid w:val="00016ADB"/>
    <w:rsid w:val="0003082C"/>
    <w:rsid w:val="0003479F"/>
    <w:rsid w:val="000351A0"/>
    <w:rsid w:val="00064744"/>
    <w:rsid w:val="000662CC"/>
    <w:rsid w:val="00072E62"/>
    <w:rsid w:val="0007732F"/>
    <w:rsid w:val="00093F60"/>
    <w:rsid w:val="000B2CF2"/>
    <w:rsid w:val="000B2DB9"/>
    <w:rsid w:val="000C4BC9"/>
    <w:rsid w:val="000D0545"/>
    <w:rsid w:val="000E0621"/>
    <w:rsid w:val="000F376B"/>
    <w:rsid w:val="000F4A89"/>
    <w:rsid w:val="000F60A3"/>
    <w:rsid w:val="000F676A"/>
    <w:rsid w:val="00133720"/>
    <w:rsid w:val="00134E44"/>
    <w:rsid w:val="00143DFC"/>
    <w:rsid w:val="00146B3B"/>
    <w:rsid w:val="00151905"/>
    <w:rsid w:val="00153A00"/>
    <w:rsid w:val="001557B1"/>
    <w:rsid w:val="001574FC"/>
    <w:rsid w:val="00164794"/>
    <w:rsid w:val="00170806"/>
    <w:rsid w:val="00177664"/>
    <w:rsid w:val="001806B0"/>
    <w:rsid w:val="001904E2"/>
    <w:rsid w:val="00192E16"/>
    <w:rsid w:val="001A1B90"/>
    <w:rsid w:val="001B0EB0"/>
    <w:rsid w:val="001B0F67"/>
    <w:rsid w:val="001B401E"/>
    <w:rsid w:val="001B6338"/>
    <w:rsid w:val="001C0BF2"/>
    <w:rsid w:val="001C0D3C"/>
    <w:rsid w:val="001C154A"/>
    <w:rsid w:val="001C7C62"/>
    <w:rsid w:val="001D366E"/>
    <w:rsid w:val="001D69AF"/>
    <w:rsid w:val="001E119D"/>
    <w:rsid w:val="001E1FC9"/>
    <w:rsid w:val="001E3D12"/>
    <w:rsid w:val="0021385C"/>
    <w:rsid w:val="00214F32"/>
    <w:rsid w:val="00223BB1"/>
    <w:rsid w:val="00236DF8"/>
    <w:rsid w:val="00237324"/>
    <w:rsid w:val="0024029B"/>
    <w:rsid w:val="00241A20"/>
    <w:rsid w:val="00247BED"/>
    <w:rsid w:val="00275C46"/>
    <w:rsid w:val="00277BAB"/>
    <w:rsid w:val="00290B6C"/>
    <w:rsid w:val="002967D4"/>
    <w:rsid w:val="002B4932"/>
    <w:rsid w:val="002B7B0F"/>
    <w:rsid w:val="002B7D70"/>
    <w:rsid w:val="002D37FE"/>
    <w:rsid w:val="002D3867"/>
    <w:rsid w:val="002E7C0D"/>
    <w:rsid w:val="003021E9"/>
    <w:rsid w:val="00303C35"/>
    <w:rsid w:val="00323302"/>
    <w:rsid w:val="00324164"/>
    <w:rsid w:val="0032465B"/>
    <w:rsid w:val="00325E4F"/>
    <w:rsid w:val="00342A84"/>
    <w:rsid w:val="00346478"/>
    <w:rsid w:val="003473F2"/>
    <w:rsid w:val="003547FB"/>
    <w:rsid w:val="0035653E"/>
    <w:rsid w:val="0036297C"/>
    <w:rsid w:val="00370607"/>
    <w:rsid w:val="00371A98"/>
    <w:rsid w:val="0037373D"/>
    <w:rsid w:val="003864A9"/>
    <w:rsid w:val="00390842"/>
    <w:rsid w:val="00394501"/>
    <w:rsid w:val="003A0B82"/>
    <w:rsid w:val="003A1668"/>
    <w:rsid w:val="003A4681"/>
    <w:rsid w:val="003B360F"/>
    <w:rsid w:val="003E2360"/>
    <w:rsid w:val="003E50FC"/>
    <w:rsid w:val="003E5E3A"/>
    <w:rsid w:val="003F3BC3"/>
    <w:rsid w:val="003F46E4"/>
    <w:rsid w:val="004157B7"/>
    <w:rsid w:val="004259C4"/>
    <w:rsid w:val="0043037E"/>
    <w:rsid w:val="00460943"/>
    <w:rsid w:val="004677A7"/>
    <w:rsid w:val="00467A48"/>
    <w:rsid w:val="00472781"/>
    <w:rsid w:val="0047376A"/>
    <w:rsid w:val="00477471"/>
    <w:rsid w:val="00496004"/>
    <w:rsid w:val="004A0625"/>
    <w:rsid w:val="004A56D1"/>
    <w:rsid w:val="004B5290"/>
    <w:rsid w:val="004C2597"/>
    <w:rsid w:val="004C3E36"/>
    <w:rsid w:val="004C4F3D"/>
    <w:rsid w:val="004C5E8E"/>
    <w:rsid w:val="004D5FE1"/>
    <w:rsid w:val="004E39F3"/>
    <w:rsid w:val="004F391C"/>
    <w:rsid w:val="004F5CFC"/>
    <w:rsid w:val="004F673F"/>
    <w:rsid w:val="00526214"/>
    <w:rsid w:val="00527DC3"/>
    <w:rsid w:val="005422A3"/>
    <w:rsid w:val="005459CD"/>
    <w:rsid w:val="00552626"/>
    <w:rsid w:val="00561C81"/>
    <w:rsid w:val="00576137"/>
    <w:rsid w:val="005A28EF"/>
    <w:rsid w:val="005A6EAF"/>
    <w:rsid w:val="005A7C01"/>
    <w:rsid w:val="005C36C5"/>
    <w:rsid w:val="005D160B"/>
    <w:rsid w:val="005E6587"/>
    <w:rsid w:val="005F0CED"/>
    <w:rsid w:val="00623E94"/>
    <w:rsid w:val="00627375"/>
    <w:rsid w:val="00640951"/>
    <w:rsid w:val="006422AD"/>
    <w:rsid w:val="006430AE"/>
    <w:rsid w:val="006550CE"/>
    <w:rsid w:val="006559E6"/>
    <w:rsid w:val="00656332"/>
    <w:rsid w:val="006654F7"/>
    <w:rsid w:val="0066740B"/>
    <w:rsid w:val="006739BA"/>
    <w:rsid w:val="006804A5"/>
    <w:rsid w:val="00680F92"/>
    <w:rsid w:val="0069109F"/>
    <w:rsid w:val="00695CFA"/>
    <w:rsid w:val="006961F1"/>
    <w:rsid w:val="006A185C"/>
    <w:rsid w:val="006A47FB"/>
    <w:rsid w:val="006B0B5A"/>
    <w:rsid w:val="006B1A31"/>
    <w:rsid w:val="006B696C"/>
    <w:rsid w:val="006D465D"/>
    <w:rsid w:val="006D47C3"/>
    <w:rsid w:val="006D701C"/>
    <w:rsid w:val="006F76DD"/>
    <w:rsid w:val="00701CCC"/>
    <w:rsid w:val="00702F98"/>
    <w:rsid w:val="007162D0"/>
    <w:rsid w:val="00721EC6"/>
    <w:rsid w:val="007346A7"/>
    <w:rsid w:val="007351D8"/>
    <w:rsid w:val="00736F81"/>
    <w:rsid w:val="007813AD"/>
    <w:rsid w:val="007A5ABB"/>
    <w:rsid w:val="007A7254"/>
    <w:rsid w:val="007B601C"/>
    <w:rsid w:val="007C222F"/>
    <w:rsid w:val="007D2C2B"/>
    <w:rsid w:val="007E2D41"/>
    <w:rsid w:val="007F07AF"/>
    <w:rsid w:val="007F37CD"/>
    <w:rsid w:val="00801AD5"/>
    <w:rsid w:val="00805CF7"/>
    <w:rsid w:val="00810629"/>
    <w:rsid w:val="008159E9"/>
    <w:rsid w:val="008251F4"/>
    <w:rsid w:val="00825825"/>
    <w:rsid w:val="00830983"/>
    <w:rsid w:val="008322AC"/>
    <w:rsid w:val="00845F9C"/>
    <w:rsid w:val="0085071F"/>
    <w:rsid w:val="00850C59"/>
    <w:rsid w:val="008613FC"/>
    <w:rsid w:val="0086241E"/>
    <w:rsid w:val="00863110"/>
    <w:rsid w:val="008660EE"/>
    <w:rsid w:val="00867A1E"/>
    <w:rsid w:val="00870A21"/>
    <w:rsid w:val="00871879"/>
    <w:rsid w:val="00876661"/>
    <w:rsid w:val="00882015"/>
    <w:rsid w:val="0088518B"/>
    <w:rsid w:val="008B0C22"/>
    <w:rsid w:val="008C1AD7"/>
    <w:rsid w:val="008C231D"/>
    <w:rsid w:val="008D208B"/>
    <w:rsid w:val="008D6D58"/>
    <w:rsid w:val="008E7BC8"/>
    <w:rsid w:val="008F0518"/>
    <w:rsid w:val="00901EB4"/>
    <w:rsid w:val="00903579"/>
    <w:rsid w:val="00904BBC"/>
    <w:rsid w:val="009060FB"/>
    <w:rsid w:val="00922D10"/>
    <w:rsid w:val="00935024"/>
    <w:rsid w:val="00944715"/>
    <w:rsid w:val="00953DE3"/>
    <w:rsid w:val="00955EC0"/>
    <w:rsid w:val="00956B7D"/>
    <w:rsid w:val="00962154"/>
    <w:rsid w:val="009628CD"/>
    <w:rsid w:val="00965A48"/>
    <w:rsid w:val="00966552"/>
    <w:rsid w:val="00971A4D"/>
    <w:rsid w:val="0097467F"/>
    <w:rsid w:val="00974DD1"/>
    <w:rsid w:val="00974F59"/>
    <w:rsid w:val="00974F7A"/>
    <w:rsid w:val="00987BF2"/>
    <w:rsid w:val="00987DE6"/>
    <w:rsid w:val="009936DA"/>
    <w:rsid w:val="009937B3"/>
    <w:rsid w:val="009975F9"/>
    <w:rsid w:val="009A5452"/>
    <w:rsid w:val="009B3CB3"/>
    <w:rsid w:val="009B6CFE"/>
    <w:rsid w:val="009C0C94"/>
    <w:rsid w:val="009C1716"/>
    <w:rsid w:val="009C4E80"/>
    <w:rsid w:val="009E492C"/>
    <w:rsid w:val="009E6E31"/>
    <w:rsid w:val="00A04F85"/>
    <w:rsid w:val="00A06C35"/>
    <w:rsid w:val="00A16175"/>
    <w:rsid w:val="00A230A7"/>
    <w:rsid w:val="00A37598"/>
    <w:rsid w:val="00A50C8F"/>
    <w:rsid w:val="00A543E8"/>
    <w:rsid w:val="00A567CE"/>
    <w:rsid w:val="00A652C4"/>
    <w:rsid w:val="00A728C0"/>
    <w:rsid w:val="00A81282"/>
    <w:rsid w:val="00A8374D"/>
    <w:rsid w:val="00A8618E"/>
    <w:rsid w:val="00A946FB"/>
    <w:rsid w:val="00A94754"/>
    <w:rsid w:val="00AA439B"/>
    <w:rsid w:val="00AC0CCA"/>
    <w:rsid w:val="00AC2671"/>
    <w:rsid w:val="00AC36BD"/>
    <w:rsid w:val="00AC60D8"/>
    <w:rsid w:val="00AD0A9D"/>
    <w:rsid w:val="00AD54FC"/>
    <w:rsid w:val="00AD5A4E"/>
    <w:rsid w:val="00B06B92"/>
    <w:rsid w:val="00B07BD7"/>
    <w:rsid w:val="00B12E5C"/>
    <w:rsid w:val="00B13431"/>
    <w:rsid w:val="00B15EE0"/>
    <w:rsid w:val="00B21B1B"/>
    <w:rsid w:val="00B243A2"/>
    <w:rsid w:val="00B36743"/>
    <w:rsid w:val="00B4381A"/>
    <w:rsid w:val="00B56304"/>
    <w:rsid w:val="00B57FD1"/>
    <w:rsid w:val="00B6415E"/>
    <w:rsid w:val="00B71EA7"/>
    <w:rsid w:val="00B7287E"/>
    <w:rsid w:val="00B74E44"/>
    <w:rsid w:val="00B835C1"/>
    <w:rsid w:val="00BA05BF"/>
    <w:rsid w:val="00BB50DA"/>
    <w:rsid w:val="00BC0226"/>
    <w:rsid w:val="00BC479F"/>
    <w:rsid w:val="00BC74EE"/>
    <w:rsid w:val="00BD519A"/>
    <w:rsid w:val="00BD6977"/>
    <w:rsid w:val="00BE1E2F"/>
    <w:rsid w:val="00BE2027"/>
    <w:rsid w:val="00BE75DB"/>
    <w:rsid w:val="00BF2FD1"/>
    <w:rsid w:val="00C01F18"/>
    <w:rsid w:val="00C247BD"/>
    <w:rsid w:val="00C26600"/>
    <w:rsid w:val="00C35087"/>
    <w:rsid w:val="00C3561A"/>
    <w:rsid w:val="00C40F25"/>
    <w:rsid w:val="00C43EBC"/>
    <w:rsid w:val="00C52E0C"/>
    <w:rsid w:val="00C756DD"/>
    <w:rsid w:val="00C81432"/>
    <w:rsid w:val="00C84527"/>
    <w:rsid w:val="00C87751"/>
    <w:rsid w:val="00C959C3"/>
    <w:rsid w:val="00CA2C53"/>
    <w:rsid w:val="00CA4B46"/>
    <w:rsid w:val="00CB0B48"/>
    <w:rsid w:val="00CB3151"/>
    <w:rsid w:val="00CB4D0D"/>
    <w:rsid w:val="00CB6222"/>
    <w:rsid w:val="00CC3D8C"/>
    <w:rsid w:val="00CE03A2"/>
    <w:rsid w:val="00D01DDD"/>
    <w:rsid w:val="00D07B2F"/>
    <w:rsid w:val="00D10CD6"/>
    <w:rsid w:val="00D12182"/>
    <w:rsid w:val="00D121A2"/>
    <w:rsid w:val="00D22E01"/>
    <w:rsid w:val="00D24194"/>
    <w:rsid w:val="00D32C18"/>
    <w:rsid w:val="00D33D43"/>
    <w:rsid w:val="00D421C9"/>
    <w:rsid w:val="00D42991"/>
    <w:rsid w:val="00D51BED"/>
    <w:rsid w:val="00D52C65"/>
    <w:rsid w:val="00D55E70"/>
    <w:rsid w:val="00D706AD"/>
    <w:rsid w:val="00D73668"/>
    <w:rsid w:val="00D76CAB"/>
    <w:rsid w:val="00D77407"/>
    <w:rsid w:val="00D90839"/>
    <w:rsid w:val="00D90E24"/>
    <w:rsid w:val="00D93A2A"/>
    <w:rsid w:val="00DA29B2"/>
    <w:rsid w:val="00DA46D2"/>
    <w:rsid w:val="00DB352F"/>
    <w:rsid w:val="00DC2C0A"/>
    <w:rsid w:val="00DC5502"/>
    <w:rsid w:val="00DE1068"/>
    <w:rsid w:val="00DE1A2D"/>
    <w:rsid w:val="00DE22D0"/>
    <w:rsid w:val="00DE4A6D"/>
    <w:rsid w:val="00E06256"/>
    <w:rsid w:val="00E10639"/>
    <w:rsid w:val="00E52510"/>
    <w:rsid w:val="00E54C6B"/>
    <w:rsid w:val="00E56B4A"/>
    <w:rsid w:val="00E61007"/>
    <w:rsid w:val="00E62C4A"/>
    <w:rsid w:val="00E662F8"/>
    <w:rsid w:val="00E70EB7"/>
    <w:rsid w:val="00EB71D0"/>
    <w:rsid w:val="00EC1703"/>
    <w:rsid w:val="00EC4A7D"/>
    <w:rsid w:val="00EF1D4A"/>
    <w:rsid w:val="00EF2F48"/>
    <w:rsid w:val="00EF7DE3"/>
    <w:rsid w:val="00F031C9"/>
    <w:rsid w:val="00F107C2"/>
    <w:rsid w:val="00F36754"/>
    <w:rsid w:val="00F45B40"/>
    <w:rsid w:val="00F46256"/>
    <w:rsid w:val="00F50E96"/>
    <w:rsid w:val="00F56601"/>
    <w:rsid w:val="00F64404"/>
    <w:rsid w:val="00F669D3"/>
    <w:rsid w:val="00F74363"/>
    <w:rsid w:val="00F764E8"/>
    <w:rsid w:val="00F80273"/>
    <w:rsid w:val="00F8217D"/>
    <w:rsid w:val="00FA076A"/>
    <w:rsid w:val="00FA424E"/>
    <w:rsid w:val="00FA52D7"/>
    <w:rsid w:val="00FB73B2"/>
    <w:rsid w:val="00FC1142"/>
    <w:rsid w:val="00FD2F64"/>
    <w:rsid w:val="00FE2964"/>
    <w:rsid w:val="00FE71E5"/>
    <w:rsid w:val="00FF0EDD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5C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A52D7"/>
    <w:rPr>
      <w:rFonts w:ascii="SchoolBook" w:hAnsi="SchoolBook"/>
      <w:sz w:val="28"/>
    </w:rPr>
  </w:style>
  <w:style w:type="paragraph" w:styleId="a4">
    <w:name w:val="Balloon Text"/>
    <w:basedOn w:val="a"/>
    <w:link w:val="a5"/>
    <w:rsid w:val="00F50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0E9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157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94501"/>
    <w:pPr>
      <w:suppressAutoHyphens/>
      <w:autoSpaceDE w:val="0"/>
      <w:autoSpaceDN w:val="0"/>
      <w:adjustRightInd w:val="0"/>
    </w:pPr>
    <w:rPr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94501"/>
    <w:rPr>
      <w:b/>
      <w:sz w:val="24"/>
    </w:rPr>
  </w:style>
  <w:style w:type="paragraph" w:customStyle="1" w:styleId="1">
    <w:name w:val="Название1"/>
    <w:basedOn w:val="a"/>
    <w:rsid w:val="00FE71E5"/>
    <w:pPr>
      <w:jc w:val="center"/>
    </w:pPr>
    <w:rPr>
      <w:b/>
      <w:szCs w:val="20"/>
    </w:rPr>
  </w:style>
  <w:style w:type="paragraph" w:styleId="a7">
    <w:name w:val="Normal (Web)"/>
    <w:basedOn w:val="a"/>
    <w:uiPriority w:val="99"/>
    <w:rsid w:val="00922D10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8">
    <w:name w:val="Основной текст_"/>
    <w:basedOn w:val="a0"/>
    <w:link w:val="21"/>
    <w:rsid w:val="001904E2"/>
    <w:rPr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1904E2"/>
    <w:rPr>
      <w:color w:val="000000"/>
      <w:spacing w:val="-5"/>
      <w:w w:val="100"/>
      <w:position w:val="0"/>
      <w:sz w:val="22"/>
      <w:szCs w:val="22"/>
      <w:lang w:val="ru-RU"/>
    </w:rPr>
  </w:style>
  <w:style w:type="character" w:customStyle="1" w:styleId="8pt0pt">
    <w:name w:val="Основной текст + 8 pt;Полужирный;Интервал 0 pt"/>
    <w:basedOn w:val="a8"/>
    <w:rsid w:val="001904E2"/>
    <w:rPr>
      <w:b/>
      <w:bCs/>
      <w:color w:val="000000"/>
      <w:spacing w:val="-6"/>
      <w:w w:val="100"/>
      <w:position w:val="0"/>
      <w:sz w:val="16"/>
      <w:szCs w:val="16"/>
      <w:lang w:val="ru-RU"/>
    </w:rPr>
  </w:style>
  <w:style w:type="character" w:customStyle="1" w:styleId="LucidaSansUnicode11pt">
    <w:name w:val="Основной текст + Lucida Sans Unicode;11 pt"/>
    <w:basedOn w:val="a8"/>
    <w:rsid w:val="001904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</w:rPr>
  </w:style>
  <w:style w:type="character" w:customStyle="1" w:styleId="95pt0pt">
    <w:name w:val="Основной текст + 9;5 pt;Полужирный;Интервал 0 pt"/>
    <w:basedOn w:val="a8"/>
    <w:rsid w:val="001904E2"/>
    <w:rPr>
      <w:b/>
      <w:bCs/>
      <w:color w:val="000000"/>
      <w:spacing w:val="-5"/>
      <w:w w:val="100"/>
      <w:position w:val="0"/>
      <w:sz w:val="19"/>
      <w:szCs w:val="19"/>
      <w:lang w:val="ru-RU"/>
    </w:rPr>
  </w:style>
  <w:style w:type="character" w:customStyle="1" w:styleId="10">
    <w:name w:val="Основной текст1"/>
    <w:basedOn w:val="a8"/>
    <w:rsid w:val="001904E2"/>
    <w:rPr>
      <w:color w:val="000000"/>
      <w:spacing w:val="0"/>
      <w:w w:val="100"/>
      <w:position w:val="0"/>
    </w:rPr>
  </w:style>
  <w:style w:type="paragraph" w:customStyle="1" w:styleId="21">
    <w:name w:val="Основной текст2"/>
    <w:basedOn w:val="a"/>
    <w:link w:val="a8"/>
    <w:rsid w:val="001904E2"/>
    <w:pPr>
      <w:widowControl w:val="0"/>
      <w:shd w:val="clear" w:color="auto" w:fill="FFFFFF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3021E9"/>
    <w:pPr>
      <w:ind w:left="720"/>
      <w:contextualSpacing/>
    </w:pPr>
    <w:rPr>
      <w:sz w:val="24"/>
    </w:rPr>
  </w:style>
  <w:style w:type="character" w:customStyle="1" w:styleId="0pt">
    <w:name w:val="Основной текст + Интервал 0 pt"/>
    <w:basedOn w:val="a8"/>
    <w:rsid w:val="00810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styleId="aa">
    <w:name w:val="No Spacing"/>
    <w:uiPriority w:val="1"/>
    <w:qFormat/>
    <w:rsid w:val="006B696C"/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(2)_"/>
    <w:basedOn w:val="a0"/>
    <w:link w:val="23"/>
    <w:rsid w:val="006B696C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696C"/>
    <w:pPr>
      <w:widowControl w:val="0"/>
      <w:shd w:val="clear" w:color="auto" w:fill="FFFFFF"/>
      <w:spacing w:after="540" w:line="298" w:lineRule="exact"/>
      <w:jc w:val="center"/>
    </w:pPr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247BED"/>
    <w:rPr>
      <w:color w:val="0000FF"/>
      <w:u w:val="single"/>
    </w:rPr>
  </w:style>
  <w:style w:type="character" w:customStyle="1" w:styleId="115pt0pt">
    <w:name w:val="Основной текст + 11;5 pt;Интервал 0 pt"/>
    <w:basedOn w:val="a0"/>
    <w:rsid w:val="000F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2">
    <w:name w:val="Style2"/>
    <w:basedOn w:val="a"/>
    <w:rsid w:val="001C7C62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styleId="ac">
    <w:name w:val="Body Text"/>
    <w:basedOn w:val="a"/>
    <w:link w:val="ad"/>
    <w:rsid w:val="001C7C62"/>
    <w:pPr>
      <w:spacing w:after="120"/>
    </w:pPr>
  </w:style>
  <w:style w:type="character" w:customStyle="1" w:styleId="ad">
    <w:name w:val="Основной текст Знак"/>
    <w:basedOn w:val="a0"/>
    <w:link w:val="ac"/>
    <w:rsid w:val="001C7C62"/>
    <w:rPr>
      <w:sz w:val="28"/>
      <w:szCs w:val="24"/>
    </w:rPr>
  </w:style>
  <w:style w:type="character" w:customStyle="1" w:styleId="FontStyle12">
    <w:name w:val="Font Style12"/>
    <w:basedOn w:val="a0"/>
    <w:uiPriority w:val="99"/>
    <w:rsid w:val="001C7C6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E54C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54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1B1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uch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B08C-0708-46E2-A160-EEC9E22C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Bogucharskaya administraciya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gKurganskaya_2</dc:creator>
  <cp:keywords/>
  <dc:description/>
  <cp:lastModifiedBy>user</cp:lastModifiedBy>
  <cp:revision>23</cp:revision>
  <cp:lastPrinted>2018-01-22T05:19:00Z</cp:lastPrinted>
  <dcterms:created xsi:type="dcterms:W3CDTF">2017-01-16T07:39:00Z</dcterms:created>
  <dcterms:modified xsi:type="dcterms:W3CDTF">2018-05-15T06:38:00Z</dcterms:modified>
</cp:coreProperties>
</file>