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2F0" w:rsidRDefault="008A3831" w:rsidP="00CC72F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8.05pt;margin-top:-6.2pt;width:45pt;height:64.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597229471" r:id="rId7"/>
        </w:pict>
      </w:r>
    </w:p>
    <w:p w:rsidR="00CC72F0" w:rsidRDefault="00CC72F0" w:rsidP="00CC72F0">
      <w:pPr>
        <w:pBdr>
          <w:bottom w:val="single" w:sz="12" w:space="1" w:color="auto"/>
        </w:pBdr>
        <w:jc w:val="center"/>
      </w:pPr>
    </w:p>
    <w:p w:rsidR="00CC72F0" w:rsidRDefault="00CC72F0" w:rsidP="00CC72F0">
      <w:pPr>
        <w:pBdr>
          <w:bottom w:val="single" w:sz="12" w:space="1" w:color="auto"/>
        </w:pBdr>
        <w:jc w:val="center"/>
      </w:pPr>
    </w:p>
    <w:p w:rsidR="00CC72F0" w:rsidRDefault="00CC72F0" w:rsidP="00CC72F0">
      <w:pPr>
        <w:pBdr>
          <w:bottom w:val="single" w:sz="12" w:space="1" w:color="auto"/>
        </w:pBdr>
        <w:jc w:val="center"/>
      </w:pPr>
    </w:p>
    <w:p w:rsidR="00CC72F0" w:rsidRDefault="00CC72F0" w:rsidP="00CC72F0">
      <w:pPr>
        <w:pBdr>
          <w:bottom w:val="single" w:sz="12" w:space="1" w:color="auto"/>
        </w:pBdr>
      </w:pPr>
    </w:p>
    <w:p w:rsidR="00CC72F0" w:rsidRPr="00692FAB" w:rsidRDefault="00CC72F0" w:rsidP="00CC72F0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692FAB">
        <w:rPr>
          <w:b/>
          <w:sz w:val="28"/>
          <w:szCs w:val="28"/>
        </w:rPr>
        <w:t>АДМИНИСТРАЦИЯ</w:t>
      </w:r>
    </w:p>
    <w:p w:rsidR="00CC72F0" w:rsidRPr="00692FAB" w:rsidRDefault="00CC72F0" w:rsidP="00CC72F0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692FAB">
        <w:rPr>
          <w:b/>
          <w:sz w:val="28"/>
          <w:szCs w:val="28"/>
        </w:rPr>
        <w:t>БОГУЧАРСКОГО МУНИЦИПАЛЬНОГО РАЙОНА</w:t>
      </w:r>
    </w:p>
    <w:p w:rsidR="00CC72F0" w:rsidRDefault="00CC72F0" w:rsidP="00CC72F0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692FAB">
        <w:rPr>
          <w:b/>
          <w:sz w:val="28"/>
          <w:szCs w:val="28"/>
        </w:rPr>
        <w:t>ВОРОНЕЖСКОЙ ОБЛАСТИ</w:t>
      </w:r>
    </w:p>
    <w:p w:rsidR="00CC72F0" w:rsidRDefault="00CC72F0" w:rsidP="00CC72F0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CC72F0" w:rsidRPr="00692FAB" w:rsidRDefault="00CC72F0" w:rsidP="00CC72F0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</w:p>
    <w:p w:rsidR="00035A69" w:rsidRPr="00134DCA" w:rsidRDefault="00035A69" w:rsidP="00B71F8B">
      <w:pPr>
        <w:jc w:val="both"/>
        <w:rPr>
          <w:sz w:val="28"/>
          <w:szCs w:val="28"/>
        </w:rPr>
      </w:pPr>
    </w:p>
    <w:p w:rsidR="00035A69" w:rsidRPr="00134DCA" w:rsidRDefault="00035A69" w:rsidP="00B71F8B">
      <w:pPr>
        <w:jc w:val="both"/>
        <w:rPr>
          <w:sz w:val="28"/>
          <w:szCs w:val="28"/>
        </w:rPr>
      </w:pPr>
      <w:r w:rsidRPr="00134DCA">
        <w:rPr>
          <w:sz w:val="28"/>
          <w:szCs w:val="28"/>
        </w:rPr>
        <w:t>от «</w:t>
      </w:r>
      <w:r w:rsidR="00E95263">
        <w:rPr>
          <w:sz w:val="28"/>
          <w:szCs w:val="28"/>
        </w:rPr>
        <w:t>28</w:t>
      </w:r>
      <w:r w:rsidRPr="00134DCA">
        <w:rPr>
          <w:sz w:val="28"/>
          <w:szCs w:val="28"/>
        </w:rPr>
        <w:t>»</w:t>
      </w:r>
      <w:r w:rsidR="00297259">
        <w:rPr>
          <w:sz w:val="28"/>
          <w:szCs w:val="28"/>
        </w:rPr>
        <w:t xml:space="preserve"> </w:t>
      </w:r>
      <w:r w:rsidR="00E95263">
        <w:rPr>
          <w:sz w:val="28"/>
          <w:szCs w:val="28"/>
        </w:rPr>
        <w:t>08.</w:t>
      </w:r>
      <w:r w:rsidR="005E38AF">
        <w:rPr>
          <w:sz w:val="28"/>
          <w:szCs w:val="28"/>
        </w:rPr>
        <w:t xml:space="preserve"> </w:t>
      </w:r>
      <w:r w:rsidRPr="00134DCA">
        <w:rPr>
          <w:sz w:val="28"/>
          <w:szCs w:val="28"/>
        </w:rPr>
        <w:t>201</w:t>
      </w:r>
      <w:r w:rsidR="003520BD">
        <w:rPr>
          <w:sz w:val="28"/>
          <w:szCs w:val="28"/>
        </w:rPr>
        <w:t>8</w:t>
      </w:r>
      <w:r w:rsidRPr="00134DCA">
        <w:rPr>
          <w:sz w:val="28"/>
          <w:szCs w:val="28"/>
        </w:rPr>
        <w:t xml:space="preserve"> года № </w:t>
      </w:r>
      <w:r w:rsidR="00E95263">
        <w:rPr>
          <w:sz w:val="28"/>
          <w:szCs w:val="28"/>
        </w:rPr>
        <w:t>219-р</w:t>
      </w:r>
    </w:p>
    <w:p w:rsidR="00035A69" w:rsidRPr="00134DCA" w:rsidRDefault="00035A69" w:rsidP="00B71F8B">
      <w:pPr>
        <w:jc w:val="both"/>
        <w:rPr>
          <w:sz w:val="28"/>
          <w:szCs w:val="28"/>
        </w:rPr>
      </w:pPr>
      <w:r w:rsidRPr="00134DCA">
        <w:rPr>
          <w:sz w:val="28"/>
          <w:szCs w:val="28"/>
        </w:rPr>
        <w:t xml:space="preserve">         г. Богучар</w:t>
      </w:r>
      <w:r w:rsidR="001B2F02">
        <w:rPr>
          <w:sz w:val="28"/>
          <w:szCs w:val="28"/>
        </w:rPr>
        <w:t xml:space="preserve">                                                                </w:t>
      </w:r>
    </w:p>
    <w:p w:rsidR="005E38AF" w:rsidRDefault="005E38AF" w:rsidP="00B71F8B">
      <w:pPr>
        <w:rPr>
          <w:sz w:val="28"/>
          <w:szCs w:val="28"/>
        </w:rPr>
      </w:pPr>
    </w:p>
    <w:p w:rsidR="003520BD" w:rsidRDefault="003520BD" w:rsidP="003520BD">
      <w:pPr>
        <w:pStyle w:val="20"/>
        <w:shd w:val="clear" w:color="auto" w:fill="auto"/>
        <w:spacing w:before="0" w:after="0" w:line="240" w:lineRule="auto"/>
        <w:ind w:right="5102"/>
        <w:jc w:val="both"/>
        <w:rPr>
          <w:color w:val="000000"/>
        </w:rPr>
      </w:pPr>
      <w:r>
        <w:rPr>
          <w:color w:val="000000"/>
        </w:rPr>
        <w:t xml:space="preserve">О внесении изменений в распоряжение администрации Богучарского муниципального района Воронежской области от 11.01.2018 года № 6-р  «Об утверждении плана мероприятий по противодействию коррупции в </w:t>
      </w:r>
      <w:proofErr w:type="spellStart"/>
      <w:r>
        <w:rPr>
          <w:color w:val="000000"/>
        </w:rPr>
        <w:t>Богучарском</w:t>
      </w:r>
      <w:proofErr w:type="spellEnd"/>
      <w:r>
        <w:rPr>
          <w:color w:val="000000"/>
        </w:rPr>
        <w:t xml:space="preserve"> муниципальном районе на 2018 - 2019 годы». </w:t>
      </w:r>
    </w:p>
    <w:p w:rsidR="003520BD" w:rsidRDefault="003520BD" w:rsidP="003520BD">
      <w:pPr>
        <w:pStyle w:val="20"/>
        <w:shd w:val="clear" w:color="auto" w:fill="auto"/>
        <w:spacing w:before="0" w:after="0" w:line="240" w:lineRule="auto"/>
        <w:rPr>
          <w:color w:val="000000"/>
        </w:rPr>
      </w:pPr>
    </w:p>
    <w:p w:rsidR="003520BD" w:rsidRDefault="003520BD" w:rsidP="003520BD">
      <w:pPr>
        <w:pStyle w:val="20"/>
        <w:shd w:val="clear" w:color="auto" w:fill="auto"/>
        <w:spacing w:before="0" w:after="0" w:line="240" w:lineRule="auto"/>
        <w:rPr>
          <w:color w:val="000000"/>
        </w:rPr>
      </w:pPr>
    </w:p>
    <w:p w:rsidR="003520BD" w:rsidRPr="00944B19" w:rsidRDefault="003520BD" w:rsidP="003520BD">
      <w:pPr>
        <w:pStyle w:val="a7"/>
        <w:shd w:val="clear" w:color="auto" w:fill="auto"/>
        <w:spacing w:after="0" w:line="360" w:lineRule="auto"/>
        <w:ind w:firstLine="567"/>
        <w:jc w:val="both"/>
        <w:rPr>
          <w:rStyle w:val="3pt"/>
        </w:rPr>
      </w:pPr>
      <w:r w:rsidRPr="00944B19">
        <w:rPr>
          <w:color w:val="000000"/>
        </w:rPr>
        <w:t xml:space="preserve">В </w:t>
      </w:r>
      <w:r>
        <w:rPr>
          <w:color w:val="000000"/>
        </w:rPr>
        <w:t>соответствии с</w:t>
      </w:r>
      <w:r w:rsidRPr="00944B19">
        <w:rPr>
          <w:color w:val="000000"/>
        </w:rPr>
        <w:t xml:space="preserve"> Федеральн</w:t>
      </w:r>
      <w:r>
        <w:rPr>
          <w:color w:val="000000"/>
        </w:rPr>
        <w:t xml:space="preserve">ым </w:t>
      </w:r>
      <w:r w:rsidRPr="00944B19">
        <w:rPr>
          <w:color w:val="000000"/>
        </w:rPr>
        <w:t>закон</w:t>
      </w:r>
      <w:r>
        <w:rPr>
          <w:color w:val="000000"/>
        </w:rPr>
        <w:t>ом</w:t>
      </w:r>
      <w:r w:rsidRPr="00944B19">
        <w:rPr>
          <w:color w:val="000000"/>
        </w:rPr>
        <w:t xml:space="preserve"> </w:t>
      </w:r>
      <w:r>
        <w:rPr>
          <w:color w:val="000000"/>
        </w:rPr>
        <w:t>от 25 декабря 2008 года № 273-0З</w:t>
      </w:r>
      <w:r w:rsidRPr="00944B19">
        <w:rPr>
          <w:color w:val="000000"/>
        </w:rPr>
        <w:t xml:space="preserve"> «О противодействии коррупции»,</w:t>
      </w:r>
      <w:r w:rsidRPr="001C6F4E">
        <w:rPr>
          <w:color w:val="000000"/>
        </w:rPr>
        <w:t xml:space="preserve"> </w:t>
      </w:r>
      <w:r w:rsidRPr="002704A5">
        <w:rPr>
          <w:color w:val="000000"/>
        </w:rPr>
        <w:t>Национальной стратеги</w:t>
      </w:r>
      <w:r>
        <w:rPr>
          <w:color w:val="000000"/>
        </w:rPr>
        <w:t>ей</w:t>
      </w:r>
      <w:r w:rsidRPr="002704A5">
        <w:rPr>
          <w:color w:val="000000"/>
        </w:rPr>
        <w:t xml:space="preserve"> противодействия коррупции, утвержденной Указом Президента Российской Федерации от 13 апреля 2010 года № 460,</w:t>
      </w:r>
      <w:r w:rsidRPr="003520BD">
        <w:rPr>
          <w:color w:val="auto"/>
        </w:rPr>
        <w:t xml:space="preserve"> Указом Президента Российской Федерации от 29.06.2018 № 378 «О Национальном плане противодействия коррупции на 2018-2020 годы»,</w:t>
      </w:r>
      <w:r w:rsidRPr="002704A5">
        <w:rPr>
          <w:color w:val="000000"/>
        </w:rPr>
        <w:t xml:space="preserve"> </w:t>
      </w:r>
      <w:r>
        <w:rPr>
          <w:color w:val="000000"/>
        </w:rPr>
        <w:t xml:space="preserve">Законом Воронежской области от 12.05.2009 г. № 43 – </w:t>
      </w:r>
      <w:proofErr w:type="gramStart"/>
      <w:r>
        <w:rPr>
          <w:color w:val="000000"/>
        </w:rPr>
        <w:t>ОЗ</w:t>
      </w:r>
      <w:proofErr w:type="gramEnd"/>
      <w:r>
        <w:rPr>
          <w:color w:val="000000"/>
        </w:rPr>
        <w:t xml:space="preserve"> «О профилактике коррупции в Воронежской области», </w:t>
      </w:r>
      <w:r w:rsidRPr="00944B19">
        <w:rPr>
          <w:color w:val="000000"/>
        </w:rPr>
        <w:t xml:space="preserve"> </w:t>
      </w:r>
    </w:p>
    <w:p w:rsidR="000F3F2A" w:rsidRDefault="003520BD" w:rsidP="000F3F2A">
      <w:pPr>
        <w:pStyle w:val="a9"/>
        <w:tabs>
          <w:tab w:val="left" w:pos="709"/>
        </w:tabs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0F3F2A" w:rsidRPr="00DB4493">
        <w:rPr>
          <w:rFonts w:ascii="Times New Roman" w:hAnsi="Times New Roman" w:cs="Times New Roman"/>
          <w:color w:val="000000"/>
          <w:sz w:val="28"/>
          <w:szCs w:val="28"/>
        </w:rPr>
        <w:t>Внести в распоряжени</w:t>
      </w:r>
      <w:r w:rsidR="000F3F2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0F3F2A" w:rsidRPr="00DB4493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администрации Богучарского муниципального района Воронежской области от 11.01.2018 года № 6-р  «</w:t>
      </w:r>
      <w:r w:rsidR="000F3F2A" w:rsidRPr="00DB44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 утверждении плана мероприятий по противодействию коррупции в </w:t>
      </w:r>
      <w:proofErr w:type="spellStart"/>
      <w:r w:rsidR="000F3F2A" w:rsidRPr="00DB4493">
        <w:rPr>
          <w:rFonts w:ascii="Times New Roman" w:eastAsia="Calibri" w:hAnsi="Times New Roman" w:cs="Times New Roman"/>
          <w:color w:val="000000"/>
          <w:sz w:val="28"/>
          <w:szCs w:val="28"/>
        </w:rPr>
        <w:t>Богучарском</w:t>
      </w:r>
      <w:proofErr w:type="spellEnd"/>
      <w:r w:rsidR="000F3F2A" w:rsidRPr="00DB44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муниципальном районе на 201</w:t>
      </w:r>
      <w:r w:rsidR="000F3F2A" w:rsidRPr="00DB4493">
        <w:rPr>
          <w:rFonts w:ascii="Times New Roman" w:hAnsi="Times New Roman" w:cs="Times New Roman"/>
          <w:color w:val="000000"/>
          <w:sz w:val="28"/>
          <w:szCs w:val="28"/>
        </w:rPr>
        <w:t>8 - 2019</w:t>
      </w:r>
      <w:r w:rsidR="000F3F2A" w:rsidRPr="00DB44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</w:t>
      </w:r>
      <w:r w:rsidR="000F3F2A" w:rsidRPr="00DB4493">
        <w:rPr>
          <w:rFonts w:ascii="Times New Roman" w:hAnsi="Times New Roman" w:cs="Times New Roman"/>
          <w:color w:val="000000"/>
          <w:sz w:val="28"/>
          <w:szCs w:val="28"/>
        </w:rPr>
        <w:t xml:space="preserve">ы», </w:t>
      </w:r>
      <w:r w:rsidR="000F3F2A">
        <w:rPr>
          <w:rFonts w:ascii="Times New Roman" w:hAnsi="Times New Roman" w:cs="Times New Roman"/>
          <w:color w:val="000000"/>
          <w:sz w:val="28"/>
          <w:szCs w:val="28"/>
        </w:rPr>
        <w:t xml:space="preserve">следующие </w:t>
      </w:r>
      <w:r w:rsidR="000F3F2A" w:rsidRPr="00DB4493">
        <w:rPr>
          <w:rFonts w:ascii="Times New Roman" w:hAnsi="Times New Roman" w:cs="Times New Roman"/>
          <w:color w:val="000000"/>
          <w:sz w:val="28"/>
          <w:szCs w:val="28"/>
        </w:rPr>
        <w:t>изменения</w:t>
      </w:r>
      <w:r w:rsidR="000F3F2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F3F2A" w:rsidRDefault="000F3F2A" w:rsidP="000F3F2A">
      <w:pPr>
        <w:pStyle w:val="a9"/>
        <w:tabs>
          <w:tab w:val="left" w:pos="709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1.1. В наименование распоряжения</w:t>
      </w:r>
      <w:r w:rsidR="00D94A5F" w:rsidRPr="00D94A5F">
        <w:rPr>
          <w:rFonts w:ascii="Times New Roman" w:hAnsi="Times New Roman" w:cs="Times New Roman"/>
          <w:sz w:val="28"/>
          <w:szCs w:val="28"/>
        </w:rPr>
        <w:t xml:space="preserve"> </w:t>
      </w:r>
      <w:r w:rsidR="00D94A5F">
        <w:rPr>
          <w:rFonts w:ascii="Times New Roman" w:hAnsi="Times New Roman" w:cs="Times New Roman"/>
          <w:sz w:val="28"/>
          <w:szCs w:val="28"/>
        </w:rPr>
        <w:t>цифры «2019» заменить цифрами «2020».</w:t>
      </w:r>
    </w:p>
    <w:p w:rsidR="00D94A5F" w:rsidRDefault="00D94A5F" w:rsidP="00D94A5F">
      <w:pPr>
        <w:pStyle w:val="a9"/>
        <w:tabs>
          <w:tab w:val="left" w:pos="709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1.2.</w:t>
      </w:r>
      <w:r w:rsidRPr="00D94A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преамбуле распоряжения после слов «В соответствии с</w:t>
      </w:r>
      <w:proofErr w:type="gramStart"/>
      <w:r>
        <w:rPr>
          <w:rFonts w:ascii="Times New Roman" w:hAnsi="Times New Roman" w:cs="Times New Roman"/>
          <w:sz w:val="28"/>
          <w:szCs w:val="28"/>
        </w:rPr>
        <w:t>,»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дополнить словами  «Указом Президента Российской Федерации от 29.06.2018 № 378 «О Национальном плане противодействия коррупции на 2018-2020 годы»».</w:t>
      </w:r>
    </w:p>
    <w:p w:rsidR="00D94A5F" w:rsidRDefault="00D94A5F" w:rsidP="00D94A5F">
      <w:pPr>
        <w:pStyle w:val="a9"/>
        <w:tabs>
          <w:tab w:val="left" w:pos="709"/>
        </w:tabs>
        <w:spacing w:line="36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D94A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пункте 1 распоряжения цифры «2019» заменить цифрами «2020».</w:t>
      </w:r>
    </w:p>
    <w:p w:rsidR="00D94A5F" w:rsidRDefault="00D94A5F" w:rsidP="00D94A5F">
      <w:pPr>
        <w:pStyle w:val="a9"/>
        <w:tabs>
          <w:tab w:val="left" w:pos="709"/>
        </w:tabs>
        <w:spacing w:line="36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Пункт 2 распоряжения изложить в следующей редакции:</w:t>
      </w:r>
    </w:p>
    <w:p w:rsidR="00D94A5F" w:rsidRDefault="00D94A5F" w:rsidP="00D94A5F">
      <w:pPr>
        <w:pStyle w:val="a9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«2.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Руководителям муниципальных казенных учреждений Богучарского муниципального района, руководствуясь Национальной стратегией противодействия коррупции, утвержденной Указом Президента Российской Федерации от 13.04.2010 № 460, Национальным планом противодействия коррупции на 2018-2020 годы, утвержденным Указом Президента Российской Федерации от 29.06.2018 № 378, и программой «Противодействие коррупции в Воронежской области на 2018-2020 годы», утвержденной настоящим распоряжением, внести изменения до 01 сентября 2018 года в ведомственные планы мероприятий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противодействию коррупции, направленные на достижение конкретных результатов, а так же обеспечить контроль за выполнением мероприятий, предусмотренных планами, в том числе с привлечением институтов гражданского общества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.». </w:t>
      </w:r>
      <w:proofErr w:type="gramEnd"/>
    </w:p>
    <w:p w:rsidR="000F3F2A" w:rsidRPr="00DB4493" w:rsidRDefault="00D94A5F" w:rsidP="000F3F2A">
      <w:pPr>
        <w:pStyle w:val="a9"/>
        <w:tabs>
          <w:tab w:val="left" w:pos="709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1.5. Приложение к распоряжению </w:t>
      </w:r>
      <w:r w:rsidR="000F3F2A">
        <w:rPr>
          <w:rFonts w:ascii="Times New Roman" w:hAnsi="Times New Roman" w:cs="Times New Roman"/>
          <w:color w:val="000000"/>
          <w:sz w:val="28"/>
          <w:szCs w:val="28"/>
        </w:rPr>
        <w:t>«П</w:t>
      </w:r>
      <w:r w:rsidR="000F3F2A" w:rsidRPr="00DB4493">
        <w:rPr>
          <w:rFonts w:ascii="Times New Roman" w:hAnsi="Times New Roman" w:cs="Times New Roman"/>
          <w:color w:val="000000"/>
          <w:sz w:val="28"/>
          <w:szCs w:val="28"/>
        </w:rPr>
        <w:t xml:space="preserve">лан мероприятий по противодействию коррупции в </w:t>
      </w:r>
      <w:proofErr w:type="spellStart"/>
      <w:r w:rsidR="000F3F2A" w:rsidRPr="00DB4493">
        <w:rPr>
          <w:rFonts w:ascii="Times New Roman" w:hAnsi="Times New Roman" w:cs="Times New Roman"/>
          <w:color w:val="000000"/>
          <w:sz w:val="28"/>
          <w:szCs w:val="28"/>
        </w:rPr>
        <w:t>Богучарском</w:t>
      </w:r>
      <w:proofErr w:type="spellEnd"/>
      <w:r w:rsidR="000F3F2A" w:rsidRPr="00DB4493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муниципальном районе на 2018-2019 годы</w:t>
      </w:r>
      <w:r w:rsidR="000F3F2A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0F3F2A" w:rsidRPr="00DB44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изложить </w:t>
      </w:r>
      <w:r w:rsidR="000F3F2A" w:rsidRPr="00DB4493">
        <w:rPr>
          <w:rFonts w:ascii="Times New Roman" w:hAnsi="Times New Roman" w:cs="Times New Roman"/>
          <w:sz w:val="28"/>
          <w:szCs w:val="28"/>
        </w:rPr>
        <w:t>в новой редакции согласно приложению к настоящему распоряжению.</w:t>
      </w:r>
    </w:p>
    <w:p w:rsidR="003520BD" w:rsidRPr="00944B19" w:rsidRDefault="00D94A5F" w:rsidP="003520BD">
      <w:pPr>
        <w:pStyle w:val="1"/>
        <w:shd w:val="clear" w:color="auto" w:fill="auto"/>
        <w:tabs>
          <w:tab w:val="left" w:pos="1076"/>
        </w:tabs>
        <w:spacing w:line="360" w:lineRule="auto"/>
        <w:ind w:right="20"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3520BD">
        <w:rPr>
          <w:color w:val="000000"/>
          <w:sz w:val="28"/>
          <w:szCs w:val="28"/>
        </w:rPr>
        <w:t xml:space="preserve">. </w:t>
      </w:r>
      <w:proofErr w:type="gramStart"/>
      <w:r w:rsidR="003520BD" w:rsidRPr="00944B19">
        <w:rPr>
          <w:color w:val="000000"/>
          <w:sz w:val="28"/>
          <w:szCs w:val="28"/>
        </w:rPr>
        <w:t>Контроль за</w:t>
      </w:r>
      <w:proofErr w:type="gramEnd"/>
      <w:r w:rsidR="003520BD" w:rsidRPr="00944B19">
        <w:rPr>
          <w:color w:val="000000"/>
          <w:sz w:val="28"/>
          <w:szCs w:val="28"/>
        </w:rPr>
        <w:t xml:space="preserve"> исполнением настоящего </w:t>
      </w:r>
      <w:r w:rsidR="003520BD">
        <w:rPr>
          <w:color w:val="000000"/>
          <w:sz w:val="28"/>
          <w:szCs w:val="28"/>
        </w:rPr>
        <w:t>распоряжения</w:t>
      </w:r>
      <w:r w:rsidR="003520BD" w:rsidRPr="00944B19">
        <w:rPr>
          <w:color w:val="000000"/>
          <w:sz w:val="28"/>
          <w:szCs w:val="28"/>
        </w:rPr>
        <w:t xml:space="preserve"> возложить на заместителя главы администрации Богучарского муниципального района - руководителя аппарата администрации района Н.А. </w:t>
      </w:r>
      <w:proofErr w:type="spellStart"/>
      <w:r w:rsidR="003520BD" w:rsidRPr="00944B19">
        <w:rPr>
          <w:color w:val="000000"/>
          <w:sz w:val="28"/>
          <w:szCs w:val="28"/>
        </w:rPr>
        <w:t>Самодурову</w:t>
      </w:r>
      <w:proofErr w:type="spellEnd"/>
      <w:r w:rsidR="003520BD" w:rsidRPr="00944B19">
        <w:rPr>
          <w:color w:val="000000"/>
          <w:sz w:val="28"/>
          <w:szCs w:val="28"/>
        </w:rPr>
        <w:t>.</w:t>
      </w:r>
    </w:p>
    <w:p w:rsidR="003520BD" w:rsidRDefault="003520BD" w:rsidP="003520BD">
      <w:pPr>
        <w:pStyle w:val="1"/>
        <w:shd w:val="clear" w:color="auto" w:fill="auto"/>
        <w:tabs>
          <w:tab w:val="left" w:pos="1076"/>
        </w:tabs>
        <w:spacing w:line="367" w:lineRule="exact"/>
        <w:ind w:right="20"/>
        <w:rPr>
          <w:color w:val="000000"/>
          <w:sz w:val="28"/>
          <w:szCs w:val="28"/>
        </w:rPr>
      </w:pPr>
    </w:p>
    <w:p w:rsidR="003520BD" w:rsidRDefault="003520BD" w:rsidP="003520BD">
      <w:pPr>
        <w:pStyle w:val="1"/>
        <w:shd w:val="clear" w:color="auto" w:fill="auto"/>
        <w:tabs>
          <w:tab w:val="left" w:pos="1076"/>
        </w:tabs>
        <w:spacing w:line="367" w:lineRule="exact"/>
        <w:ind w:right="20"/>
        <w:rPr>
          <w:color w:val="000000"/>
          <w:sz w:val="28"/>
          <w:szCs w:val="28"/>
        </w:rPr>
      </w:pPr>
    </w:p>
    <w:p w:rsidR="003520BD" w:rsidRPr="00944B19" w:rsidRDefault="003520BD" w:rsidP="003520BD">
      <w:pPr>
        <w:pStyle w:val="1"/>
        <w:shd w:val="clear" w:color="auto" w:fill="auto"/>
        <w:spacing w:line="322" w:lineRule="exact"/>
        <w:ind w:right="36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944B19">
        <w:rPr>
          <w:color w:val="000000"/>
          <w:sz w:val="28"/>
          <w:szCs w:val="28"/>
        </w:rPr>
        <w:t>лав</w:t>
      </w:r>
      <w:r>
        <w:rPr>
          <w:color w:val="000000"/>
          <w:sz w:val="28"/>
          <w:szCs w:val="28"/>
        </w:rPr>
        <w:t>а</w:t>
      </w:r>
      <w:r w:rsidRPr="00944B19">
        <w:rPr>
          <w:color w:val="000000"/>
          <w:sz w:val="28"/>
          <w:szCs w:val="28"/>
        </w:rPr>
        <w:t xml:space="preserve"> Богучарского </w:t>
      </w:r>
    </w:p>
    <w:p w:rsidR="003520BD" w:rsidRDefault="003520BD" w:rsidP="003520BD">
      <w:pPr>
        <w:pStyle w:val="1"/>
        <w:shd w:val="clear" w:color="auto" w:fill="auto"/>
        <w:spacing w:line="322" w:lineRule="exact"/>
        <w:ind w:right="360"/>
        <w:jc w:val="left"/>
        <w:rPr>
          <w:color w:val="000000"/>
          <w:sz w:val="28"/>
          <w:szCs w:val="28"/>
        </w:rPr>
      </w:pPr>
      <w:r w:rsidRPr="00944B19">
        <w:rPr>
          <w:color w:val="000000"/>
          <w:sz w:val="28"/>
          <w:szCs w:val="28"/>
        </w:rPr>
        <w:t xml:space="preserve">муниципального района </w:t>
      </w:r>
    </w:p>
    <w:p w:rsidR="003520BD" w:rsidRDefault="003520BD" w:rsidP="003520BD">
      <w:pPr>
        <w:pStyle w:val="1"/>
        <w:shd w:val="clear" w:color="auto" w:fill="auto"/>
        <w:spacing w:line="322" w:lineRule="exact"/>
        <w:ind w:right="36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Воронежской области</w:t>
      </w:r>
      <w:r w:rsidRPr="00944B19">
        <w:rPr>
          <w:color w:val="000000"/>
          <w:sz w:val="28"/>
          <w:szCs w:val="28"/>
        </w:rPr>
        <w:tab/>
      </w:r>
      <w:r w:rsidRPr="00944B19">
        <w:rPr>
          <w:color w:val="000000"/>
          <w:sz w:val="28"/>
          <w:szCs w:val="28"/>
        </w:rPr>
        <w:tab/>
      </w:r>
      <w:r w:rsidRPr="00944B19">
        <w:rPr>
          <w:color w:val="000000"/>
          <w:sz w:val="28"/>
          <w:szCs w:val="28"/>
        </w:rPr>
        <w:tab/>
      </w:r>
      <w:r w:rsidRPr="00944B19">
        <w:rPr>
          <w:color w:val="000000"/>
          <w:sz w:val="28"/>
          <w:szCs w:val="28"/>
        </w:rPr>
        <w:tab/>
      </w:r>
      <w:r w:rsidRPr="00944B1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                  В.В. Кузнецов</w:t>
      </w:r>
    </w:p>
    <w:sectPr w:rsidR="003520BD" w:rsidSect="00F2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C72CB6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387892"/>
    <w:multiLevelType w:val="singleLevel"/>
    <w:tmpl w:val="DC10F82E"/>
    <w:lvl w:ilvl="0">
      <w:start w:val="1"/>
      <w:numFmt w:val="decimal"/>
      <w:lvlText w:val="%1."/>
      <w:legacy w:legacy="1" w:legacySpace="0" w:legacyIndent="206"/>
      <w:lvlJc w:val="left"/>
      <w:pPr>
        <w:ind w:left="0" w:firstLine="0"/>
      </w:pPr>
      <w:rPr>
        <w:rFonts w:ascii="Calibri" w:hAnsi="Calibri" w:cs="Calibri" w:hint="default"/>
      </w:rPr>
    </w:lvl>
  </w:abstractNum>
  <w:abstractNum w:abstractNumId="2">
    <w:nsid w:val="083915CE"/>
    <w:multiLevelType w:val="singleLevel"/>
    <w:tmpl w:val="77EC2142"/>
    <w:lvl w:ilvl="0">
      <w:start w:val="4"/>
      <w:numFmt w:val="decimal"/>
      <w:lvlText w:val="%1."/>
      <w:legacy w:legacy="1" w:legacySpace="0" w:legacyIndent="20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0858397E"/>
    <w:multiLevelType w:val="multilevel"/>
    <w:tmpl w:val="B3E4A07C"/>
    <w:lvl w:ilvl="0">
      <w:start w:val="1"/>
      <w:numFmt w:val="decimal"/>
      <w:lvlText w:val="%1."/>
      <w:lvlJc w:val="left"/>
      <w:pPr>
        <w:ind w:left="1617" w:hanging="105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>
    <w:nsid w:val="132D5A38"/>
    <w:multiLevelType w:val="singleLevel"/>
    <w:tmpl w:val="191A429C"/>
    <w:lvl w:ilvl="0">
      <w:start w:val="9"/>
      <w:numFmt w:val="decimal"/>
      <w:suff w:val="space"/>
      <w:lvlText w:val="2.%1."/>
      <w:lvlJc w:val="left"/>
      <w:pPr>
        <w:ind w:left="0" w:firstLine="0"/>
      </w:pPr>
      <w:rPr>
        <w:rFonts w:ascii="Calibri" w:hAnsi="Calibri" w:cs="Calibri" w:hint="default"/>
      </w:rPr>
    </w:lvl>
  </w:abstractNum>
  <w:abstractNum w:abstractNumId="5">
    <w:nsid w:val="13C06A49"/>
    <w:multiLevelType w:val="multilevel"/>
    <w:tmpl w:val="8A1029C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6">
    <w:nsid w:val="162D6BAE"/>
    <w:multiLevelType w:val="hybridMultilevel"/>
    <w:tmpl w:val="06A6627C"/>
    <w:lvl w:ilvl="0" w:tplc="06FE7CF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BF66DAA"/>
    <w:multiLevelType w:val="singleLevel"/>
    <w:tmpl w:val="75E07730"/>
    <w:lvl w:ilvl="0">
      <w:start w:val="15"/>
      <w:numFmt w:val="decimal"/>
      <w:suff w:val="space"/>
      <w:lvlText w:val="2.%1."/>
      <w:lvlJc w:val="left"/>
      <w:pPr>
        <w:ind w:left="0" w:firstLine="0"/>
      </w:pPr>
      <w:rPr>
        <w:rFonts w:ascii="Calibri" w:hAnsi="Calibri" w:cs="Calibri" w:hint="default"/>
      </w:rPr>
    </w:lvl>
  </w:abstractNum>
  <w:abstractNum w:abstractNumId="8">
    <w:nsid w:val="2D584DE1"/>
    <w:multiLevelType w:val="singleLevel"/>
    <w:tmpl w:val="652E0ED6"/>
    <w:lvl w:ilvl="0">
      <w:start w:val="1"/>
      <w:numFmt w:val="decimal"/>
      <w:suff w:val="space"/>
      <w:lvlText w:val="1.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56CD3039"/>
    <w:multiLevelType w:val="multilevel"/>
    <w:tmpl w:val="A386E200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0">
    <w:nsid w:val="6C705E4E"/>
    <w:multiLevelType w:val="singleLevel"/>
    <w:tmpl w:val="75B2A2E6"/>
    <w:lvl w:ilvl="0">
      <w:start w:val="1"/>
      <w:numFmt w:val="decimal"/>
      <w:suff w:val="space"/>
      <w:lvlText w:val="2.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1"/>
    <w:lvlOverride w:ilvl="0">
      <w:startOverride w:val="1"/>
    </w:lvlOverride>
  </w:num>
  <w:num w:numId="3">
    <w:abstractNumId w:val="2"/>
    <w:lvlOverride w:ilvl="0">
      <w:startOverride w:val="4"/>
    </w:lvlOverride>
  </w:num>
  <w:num w:numId="4">
    <w:abstractNumId w:val="8"/>
    <w:lvlOverride w:ilvl="0">
      <w:startOverride w:val="1"/>
    </w:lvlOverride>
  </w:num>
  <w:num w:numId="5">
    <w:abstractNumId w:val="10"/>
    <w:lvlOverride w:ilvl="0">
      <w:startOverride w:val="1"/>
    </w:lvlOverride>
  </w:num>
  <w:num w:numId="6">
    <w:abstractNumId w:val="0"/>
    <w:lvlOverride w:ilvl="0">
      <w:lvl w:ilvl="0">
        <w:numFmt w:val="bullet"/>
        <w:lvlText w:val="-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4"/>
    <w:lvlOverride w:ilvl="0">
      <w:startOverride w:val="9"/>
    </w:lvlOverride>
  </w:num>
  <w:num w:numId="8">
    <w:abstractNumId w:val="7"/>
    <w:lvlOverride w:ilvl="0">
      <w:startOverride w:val="15"/>
    </w:lvlOverride>
  </w:num>
  <w:num w:numId="9">
    <w:abstractNumId w:val="3"/>
  </w:num>
  <w:num w:numId="10">
    <w:abstractNumId w:val="5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5A69"/>
    <w:rsid w:val="00002FC9"/>
    <w:rsid w:val="00035A69"/>
    <w:rsid w:val="000540DE"/>
    <w:rsid w:val="000556E7"/>
    <w:rsid w:val="00082468"/>
    <w:rsid w:val="000B4CC6"/>
    <w:rsid w:val="000F3F2A"/>
    <w:rsid w:val="00134DCA"/>
    <w:rsid w:val="001B2F02"/>
    <w:rsid w:val="00231884"/>
    <w:rsid w:val="00233ACE"/>
    <w:rsid w:val="00257932"/>
    <w:rsid w:val="00297259"/>
    <w:rsid w:val="002B73A7"/>
    <w:rsid w:val="003373E0"/>
    <w:rsid w:val="00340391"/>
    <w:rsid w:val="003520BD"/>
    <w:rsid w:val="00352432"/>
    <w:rsid w:val="00364EDA"/>
    <w:rsid w:val="00380121"/>
    <w:rsid w:val="00391176"/>
    <w:rsid w:val="00392372"/>
    <w:rsid w:val="003E04CB"/>
    <w:rsid w:val="00462747"/>
    <w:rsid w:val="0048248A"/>
    <w:rsid w:val="004C64EC"/>
    <w:rsid w:val="00512AF7"/>
    <w:rsid w:val="00535062"/>
    <w:rsid w:val="00593A07"/>
    <w:rsid w:val="005E38AF"/>
    <w:rsid w:val="00622865"/>
    <w:rsid w:val="006305EF"/>
    <w:rsid w:val="00644005"/>
    <w:rsid w:val="00696EAA"/>
    <w:rsid w:val="007037CD"/>
    <w:rsid w:val="00717D71"/>
    <w:rsid w:val="007A2CAB"/>
    <w:rsid w:val="007B32DE"/>
    <w:rsid w:val="007D5006"/>
    <w:rsid w:val="00800C98"/>
    <w:rsid w:val="008067D0"/>
    <w:rsid w:val="00851141"/>
    <w:rsid w:val="00871B84"/>
    <w:rsid w:val="0087539E"/>
    <w:rsid w:val="008A3831"/>
    <w:rsid w:val="008B4022"/>
    <w:rsid w:val="008D15BB"/>
    <w:rsid w:val="00917C25"/>
    <w:rsid w:val="00924AFB"/>
    <w:rsid w:val="00952A93"/>
    <w:rsid w:val="0099336E"/>
    <w:rsid w:val="009A5869"/>
    <w:rsid w:val="00A1585F"/>
    <w:rsid w:val="00A35690"/>
    <w:rsid w:val="00AD5E38"/>
    <w:rsid w:val="00B25573"/>
    <w:rsid w:val="00B313CC"/>
    <w:rsid w:val="00B71F8B"/>
    <w:rsid w:val="00B877C2"/>
    <w:rsid w:val="00BE1635"/>
    <w:rsid w:val="00C01EC9"/>
    <w:rsid w:val="00C02B44"/>
    <w:rsid w:val="00CC72F0"/>
    <w:rsid w:val="00D94A5F"/>
    <w:rsid w:val="00DA2963"/>
    <w:rsid w:val="00DA66BE"/>
    <w:rsid w:val="00DB3E50"/>
    <w:rsid w:val="00DE5B51"/>
    <w:rsid w:val="00E95263"/>
    <w:rsid w:val="00F2381C"/>
    <w:rsid w:val="00F5044E"/>
    <w:rsid w:val="00F66010"/>
    <w:rsid w:val="00F7567E"/>
    <w:rsid w:val="00F80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A69"/>
    <w:pPr>
      <w:suppressAutoHyphens/>
      <w:spacing w:after="0" w:line="240" w:lineRule="auto"/>
    </w:pPr>
    <w:rPr>
      <w:rFonts w:eastAsia="Times New Roman"/>
      <w:color w:val="auto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A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A69"/>
    <w:rPr>
      <w:rFonts w:ascii="Tahoma" w:eastAsia="Times New Roman" w:hAnsi="Tahoma" w:cs="Tahoma"/>
      <w:color w:val="auto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535062"/>
    <w:pPr>
      <w:ind w:left="720"/>
      <w:contextualSpacing/>
    </w:pPr>
  </w:style>
  <w:style w:type="character" w:customStyle="1" w:styleId="a6">
    <w:name w:val="Сноска_"/>
    <w:link w:val="a7"/>
    <w:rsid w:val="003520BD"/>
    <w:rPr>
      <w:rFonts w:eastAsia="Times New Roman"/>
      <w:spacing w:val="-5"/>
      <w:shd w:val="clear" w:color="auto" w:fill="FFFFFF"/>
    </w:rPr>
  </w:style>
  <w:style w:type="character" w:customStyle="1" w:styleId="2">
    <w:name w:val="Сноска (2)_"/>
    <w:link w:val="20"/>
    <w:rsid w:val="003520BD"/>
    <w:rPr>
      <w:rFonts w:eastAsia="Times New Roman"/>
      <w:b/>
      <w:bCs/>
      <w:spacing w:val="-2"/>
      <w:shd w:val="clear" w:color="auto" w:fill="FFFFFF"/>
    </w:rPr>
  </w:style>
  <w:style w:type="character" w:customStyle="1" w:styleId="3pt">
    <w:name w:val="Сноска + Полужирный;Интервал 3 pt"/>
    <w:rsid w:val="003520BD"/>
    <w:rPr>
      <w:rFonts w:eastAsia="Times New Roman"/>
      <w:b/>
      <w:bCs/>
      <w:color w:val="000000"/>
      <w:spacing w:val="60"/>
      <w:w w:val="100"/>
      <w:position w:val="0"/>
      <w:shd w:val="clear" w:color="auto" w:fill="FFFFFF"/>
      <w:lang w:val="ru-RU"/>
    </w:rPr>
  </w:style>
  <w:style w:type="paragraph" w:customStyle="1" w:styleId="a7">
    <w:name w:val="Сноска"/>
    <w:basedOn w:val="a"/>
    <w:link w:val="a6"/>
    <w:rsid w:val="003520BD"/>
    <w:pPr>
      <w:widowControl w:val="0"/>
      <w:shd w:val="clear" w:color="auto" w:fill="FFFFFF"/>
      <w:suppressAutoHyphens w:val="0"/>
      <w:spacing w:after="480" w:line="569" w:lineRule="exact"/>
      <w:ind w:hanging="940"/>
    </w:pPr>
    <w:rPr>
      <w:color w:val="444444"/>
      <w:spacing w:val="-5"/>
      <w:sz w:val="28"/>
      <w:szCs w:val="28"/>
      <w:lang w:eastAsia="en-US"/>
    </w:rPr>
  </w:style>
  <w:style w:type="paragraph" w:customStyle="1" w:styleId="20">
    <w:name w:val="Сноска (2)"/>
    <w:basedOn w:val="a"/>
    <w:link w:val="2"/>
    <w:rsid w:val="003520BD"/>
    <w:pPr>
      <w:widowControl w:val="0"/>
      <w:shd w:val="clear" w:color="auto" w:fill="FFFFFF"/>
      <w:suppressAutoHyphens w:val="0"/>
      <w:spacing w:before="480" w:after="180" w:line="326" w:lineRule="exact"/>
    </w:pPr>
    <w:rPr>
      <w:b/>
      <w:bCs/>
      <w:color w:val="444444"/>
      <w:spacing w:val="-2"/>
      <w:sz w:val="28"/>
      <w:szCs w:val="28"/>
      <w:lang w:eastAsia="en-US"/>
    </w:rPr>
  </w:style>
  <w:style w:type="character" w:customStyle="1" w:styleId="a8">
    <w:name w:val="Основной текст_"/>
    <w:link w:val="1"/>
    <w:rsid w:val="003520BD"/>
    <w:rPr>
      <w:rFonts w:eastAsia="Times New Roman"/>
      <w:spacing w:val="-5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8"/>
    <w:rsid w:val="003520BD"/>
    <w:pPr>
      <w:widowControl w:val="0"/>
      <w:shd w:val="clear" w:color="auto" w:fill="FFFFFF"/>
      <w:suppressAutoHyphens w:val="0"/>
      <w:spacing w:line="319" w:lineRule="exact"/>
      <w:jc w:val="both"/>
    </w:pPr>
    <w:rPr>
      <w:color w:val="444444"/>
      <w:spacing w:val="-5"/>
      <w:sz w:val="27"/>
      <w:szCs w:val="27"/>
      <w:lang w:eastAsia="en-US"/>
    </w:rPr>
  </w:style>
  <w:style w:type="paragraph" w:styleId="a9">
    <w:name w:val="No Spacing"/>
    <w:uiPriority w:val="1"/>
    <w:qFormat/>
    <w:rsid w:val="003520BD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71FCA5-439C-4079-B9E9-F9F707BF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dKozlov</cp:lastModifiedBy>
  <cp:revision>3</cp:revision>
  <cp:lastPrinted>2017-09-21T06:45:00Z</cp:lastPrinted>
  <dcterms:created xsi:type="dcterms:W3CDTF">2018-08-23T15:07:00Z</dcterms:created>
  <dcterms:modified xsi:type="dcterms:W3CDTF">2018-08-31T11:05:00Z</dcterms:modified>
</cp:coreProperties>
</file>