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Default="006475C5" w:rsidP="0037499B">
      <w:r>
        <w:rPr>
          <w:noProof/>
          <w:lang w:eastAsia="ru-RU"/>
        </w:rPr>
        <w:drawing>
          <wp:inline distT="0" distB="0" distL="0" distR="0">
            <wp:extent cx="702635" cy="990600"/>
            <wp:effectExtent l="19050" t="0" r="2215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145958" w:rsidRDefault="0037499B" w:rsidP="0037499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37499B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2B6F51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2B6F51">
        <w:rPr>
          <w:rStyle w:val="1"/>
          <w:u w:val="none"/>
        </w:rPr>
        <w:t xml:space="preserve">от </w:t>
      </w:r>
      <w:r w:rsidRPr="00C1552C">
        <w:rPr>
          <w:rStyle w:val="1"/>
        </w:rPr>
        <w:t>«</w:t>
      </w:r>
      <w:r w:rsidR="007A7E59">
        <w:rPr>
          <w:rStyle w:val="1"/>
        </w:rPr>
        <w:t xml:space="preserve">   </w:t>
      </w:r>
      <w:r w:rsidR="005456D0">
        <w:rPr>
          <w:rStyle w:val="1"/>
        </w:rPr>
        <w:t xml:space="preserve">08   </w:t>
      </w:r>
      <w:r w:rsidR="002B6F51" w:rsidRPr="00C1552C">
        <w:rPr>
          <w:rStyle w:val="1"/>
        </w:rPr>
        <w:t>»</w:t>
      </w:r>
      <w:r w:rsidR="007A7E59">
        <w:rPr>
          <w:rStyle w:val="1"/>
        </w:rPr>
        <w:t xml:space="preserve">      </w:t>
      </w:r>
      <w:r w:rsidR="005456D0">
        <w:rPr>
          <w:rStyle w:val="1"/>
        </w:rPr>
        <w:t>06</w:t>
      </w:r>
      <w:r w:rsidR="007A7E59">
        <w:rPr>
          <w:rStyle w:val="1"/>
        </w:rPr>
        <w:t xml:space="preserve">       </w:t>
      </w:r>
      <w:r w:rsidRPr="00C1552C">
        <w:rPr>
          <w:rStyle w:val="1"/>
        </w:rPr>
        <w:t>20</w:t>
      </w:r>
      <w:r w:rsidR="00145958">
        <w:rPr>
          <w:rStyle w:val="1"/>
        </w:rPr>
        <w:t>2</w:t>
      </w:r>
      <w:r w:rsidR="003B15F0">
        <w:rPr>
          <w:rStyle w:val="1"/>
        </w:rPr>
        <w:t xml:space="preserve">1 </w:t>
      </w:r>
      <w:r w:rsidRPr="00C1552C">
        <w:rPr>
          <w:color w:val="000000"/>
          <w:u w:val="single"/>
        </w:rPr>
        <w:t>№_</w:t>
      </w:r>
      <w:r w:rsidR="00E66F92">
        <w:rPr>
          <w:color w:val="000000"/>
          <w:u w:val="single"/>
        </w:rPr>
        <w:t>_</w:t>
      </w:r>
      <w:r w:rsidR="005456D0">
        <w:rPr>
          <w:color w:val="000000"/>
          <w:u w:val="single"/>
        </w:rPr>
        <w:t>5</w:t>
      </w:r>
      <w:r w:rsidR="00E66F92">
        <w:rPr>
          <w:color w:val="000000"/>
          <w:u w:val="single"/>
        </w:rPr>
        <w:t>__</w:t>
      </w:r>
    </w:p>
    <w:p w:rsidR="0037499B" w:rsidRDefault="0037499B" w:rsidP="0037499B">
      <w:pPr>
        <w:pStyle w:val="30"/>
        <w:shd w:val="clear" w:color="auto" w:fill="auto"/>
        <w:spacing w:before="0" w:after="0" w:line="210" w:lineRule="exact"/>
      </w:pPr>
      <w:r>
        <w:rPr>
          <w:color w:val="000000"/>
        </w:rPr>
        <w:t xml:space="preserve">                 г. Богучар</w:t>
      </w:r>
    </w:p>
    <w:p w:rsidR="0037499B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</w:rPr>
      </w:pPr>
    </w:p>
    <w:p w:rsidR="00D72207" w:rsidRDefault="00BD0C00" w:rsidP="00BA57BF">
      <w:pPr>
        <w:pStyle w:val="2"/>
        <w:shd w:val="clear" w:color="auto" w:fill="auto"/>
        <w:spacing w:before="0" w:after="0" w:line="240" w:lineRule="auto"/>
        <w:ind w:right="4393"/>
        <w:jc w:val="both"/>
        <w:rPr>
          <w:sz w:val="28"/>
          <w:szCs w:val="28"/>
          <w:lang w:eastAsia="ru-RU"/>
        </w:rPr>
      </w:pPr>
      <w:r w:rsidRPr="006C243C">
        <w:rPr>
          <w:b/>
          <w:color w:val="000000" w:themeColor="text1"/>
          <w:sz w:val="28"/>
          <w:szCs w:val="28"/>
          <w:lang w:eastAsia="ru-RU"/>
        </w:rPr>
        <w:t xml:space="preserve">О деятельности </w:t>
      </w:r>
      <w:r w:rsidRPr="006C243C">
        <w:rPr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Богучарского муниципального района </w:t>
      </w:r>
      <w:bookmarkStart w:id="0" w:name="_GoBack"/>
      <w:bookmarkEnd w:id="0"/>
      <w:r w:rsidRPr="006C243C">
        <w:rPr>
          <w:b/>
          <w:sz w:val="28"/>
          <w:szCs w:val="28"/>
        </w:rPr>
        <w:t>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933BA3" w:rsidRPr="000702D4" w:rsidRDefault="00933BA3" w:rsidP="00BA57BF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D14982" w:rsidRPr="00BD0C00" w:rsidRDefault="0037499B" w:rsidP="00F5110A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b/>
          <w:color w:val="auto"/>
          <w:spacing w:val="7"/>
          <w:sz w:val="28"/>
          <w:szCs w:val="28"/>
          <w:u w:val="none"/>
          <w:shd w:val="clear" w:color="auto" w:fill="auto"/>
          <w:lang w:eastAsia="ru-RU"/>
        </w:rPr>
      </w:pPr>
      <w:r w:rsidRPr="00BD0C00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proofErr w:type="spellStart"/>
      <w:r w:rsidR="00BD0C00" w:rsidRPr="00BD0C00">
        <w:rPr>
          <w:sz w:val="28"/>
          <w:szCs w:val="28"/>
        </w:rPr>
        <w:t>Самодуровой</w:t>
      </w:r>
      <w:proofErr w:type="spellEnd"/>
      <w:r w:rsidR="00BD0C00" w:rsidRPr="00BD0C00">
        <w:rPr>
          <w:sz w:val="28"/>
          <w:szCs w:val="28"/>
        </w:rPr>
        <w:t xml:space="preserve"> Натальи Анатольевны, заместителя главы администрации Богучарского муниципального района – руководителя аппарата администрации района </w:t>
      </w:r>
      <w:r w:rsidR="000702D4" w:rsidRPr="00BD0C00">
        <w:rPr>
          <w:sz w:val="28"/>
          <w:szCs w:val="28"/>
        </w:rPr>
        <w:t>«</w:t>
      </w:r>
      <w:r w:rsidR="00BD0C00" w:rsidRPr="00BD0C00">
        <w:rPr>
          <w:color w:val="000000" w:themeColor="text1"/>
          <w:sz w:val="28"/>
          <w:szCs w:val="28"/>
          <w:lang w:eastAsia="ru-RU"/>
        </w:rPr>
        <w:t xml:space="preserve">О деятельности </w:t>
      </w:r>
      <w:r w:rsidR="00BD0C00" w:rsidRPr="00BD0C00">
        <w:rPr>
          <w:sz w:val="28"/>
          <w:szCs w:val="28"/>
        </w:rPr>
        <w:t>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="00D14982" w:rsidRPr="00BD0C00">
        <w:rPr>
          <w:sz w:val="28"/>
          <w:szCs w:val="28"/>
          <w:lang w:eastAsia="ru-RU"/>
        </w:rPr>
        <w:t>»</w:t>
      </w:r>
      <w:r w:rsidR="00B52662" w:rsidRPr="00BD0C00">
        <w:rPr>
          <w:rStyle w:val="0pt"/>
          <w:rFonts w:eastAsia="Calibri"/>
          <w:sz w:val="28"/>
          <w:szCs w:val="28"/>
          <w:u w:val="none"/>
        </w:rPr>
        <w:t>,</w:t>
      </w:r>
      <w:r w:rsidRPr="00BD0C00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Богучарском муниципальном районе   </w:t>
      </w:r>
      <w:r w:rsidRPr="00BD0C00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D0C00" w:rsidRDefault="00186A4D" w:rsidP="00F5110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rStyle w:val="0pt"/>
          <w:rFonts w:eastAsia="Calibri"/>
          <w:sz w:val="28"/>
          <w:szCs w:val="28"/>
          <w:u w:val="none"/>
        </w:rPr>
        <w:t>1.</w:t>
      </w:r>
      <w:r w:rsidR="007A7E59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D14982" w:rsidRPr="00D14982">
        <w:rPr>
          <w:rStyle w:val="0pt"/>
          <w:rFonts w:eastAsia="Calibri"/>
          <w:sz w:val="28"/>
          <w:szCs w:val="28"/>
          <w:u w:val="none"/>
        </w:rPr>
        <w:t xml:space="preserve">Принять </w:t>
      </w:r>
      <w:r w:rsidR="00D14982">
        <w:rPr>
          <w:rStyle w:val="0pt"/>
          <w:rFonts w:eastAsia="Calibri"/>
          <w:sz w:val="28"/>
          <w:szCs w:val="28"/>
          <w:u w:val="none"/>
        </w:rPr>
        <w:t xml:space="preserve">к сведению </w:t>
      </w:r>
      <w:r w:rsidR="00D14982" w:rsidRPr="000702D4">
        <w:rPr>
          <w:rStyle w:val="0pt"/>
          <w:rFonts w:eastAsia="Calibri"/>
          <w:sz w:val="28"/>
          <w:szCs w:val="28"/>
          <w:u w:val="none"/>
        </w:rPr>
        <w:t xml:space="preserve">информацию </w:t>
      </w:r>
      <w:proofErr w:type="spellStart"/>
      <w:r w:rsidR="00BD0C00" w:rsidRPr="00BD0C00">
        <w:rPr>
          <w:sz w:val="28"/>
          <w:szCs w:val="28"/>
        </w:rPr>
        <w:t>Самодуровой</w:t>
      </w:r>
      <w:proofErr w:type="spellEnd"/>
      <w:r w:rsidR="00BD0C00" w:rsidRPr="00BD0C00">
        <w:rPr>
          <w:sz w:val="28"/>
          <w:szCs w:val="28"/>
        </w:rPr>
        <w:t xml:space="preserve"> Натальи Анатольевны, заместителя главы администрации Богучарского муниципального района – руководителя аппарата администрации района «</w:t>
      </w:r>
      <w:r w:rsidR="00BD0C00" w:rsidRPr="00BD0C00">
        <w:rPr>
          <w:color w:val="000000" w:themeColor="text1"/>
          <w:sz w:val="28"/>
          <w:szCs w:val="28"/>
          <w:lang w:eastAsia="ru-RU"/>
        </w:rPr>
        <w:t xml:space="preserve">О деятельности </w:t>
      </w:r>
      <w:r w:rsidR="00BD0C00" w:rsidRPr="00BD0C00">
        <w:rPr>
          <w:sz w:val="28"/>
          <w:szCs w:val="28"/>
        </w:rPr>
        <w:t>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="00BD0C00" w:rsidRPr="00BD0C00">
        <w:rPr>
          <w:sz w:val="28"/>
          <w:szCs w:val="28"/>
          <w:lang w:eastAsia="ru-RU"/>
        </w:rPr>
        <w:t>»</w:t>
      </w:r>
      <w:r w:rsidR="00D14982">
        <w:rPr>
          <w:sz w:val="28"/>
          <w:szCs w:val="28"/>
          <w:lang w:eastAsia="ru-RU"/>
        </w:rPr>
        <w:t>.</w:t>
      </w:r>
    </w:p>
    <w:p w:rsidR="00F5110A" w:rsidRDefault="00F67103" w:rsidP="00F5110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2. </w:t>
      </w:r>
      <w:r w:rsidR="007A7E59">
        <w:rPr>
          <w:color w:val="000000"/>
          <w:sz w:val="28"/>
          <w:szCs w:val="28"/>
        </w:rPr>
        <w:t xml:space="preserve">Комиссии </w:t>
      </w:r>
      <w:r w:rsidR="007A7E59" w:rsidRPr="00BD0C00">
        <w:rPr>
          <w:sz w:val="28"/>
          <w:szCs w:val="28"/>
        </w:rPr>
        <w:t xml:space="preserve">по соблюдению требований к служебному поведению </w:t>
      </w:r>
      <w:r w:rsidR="007A7E59" w:rsidRPr="00BD0C00">
        <w:rPr>
          <w:sz w:val="28"/>
          <w:szCs w:val="28"/>
        </w:rPr>
        <w:lastRenderedPageBreak/>
        <w:t>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="007A7E59" w:rsidRPr="00BD0C00">
        <w:rPr>
          <w:sz w:val="28"/>
          <w:szCs w:val="28"/>
          <w:lang w:eastAsia="ru-RU"/>
        </w:rPr>
        <w:t>»</w:t>
      </w:r>
      <w:r w:rsidR="00F5110A">
        <w:rPr>
          <w:sz w:val="28"/>
          <w:szCs w:val="28"/>
          <w:lang w:eastAsia="ru-RU"/>
        </w:rPr>
        <w:t>:</w:t>
      </w:r>
    </w:p>
    <w:p w:rsidR="00BA57BF" w:rsidRDefault="00F5110A" w:rsidP="00F5110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2.1. О</w:t>
      </w:r>
      <w:r w:rsidR="00BD0C00">
        <w:rPr>
          <w:color w:val="000000"/>
          <w:sz w:val="28"/>
          <w:szCs w:val="28"/>
        </w:rPr>
        <w:t xml:space="preserve">беспечить </w:t>
      </w:r>
      <w:proofErr w:type="gramStart"/>
      <w:r w:rsidR="00BD0C00">
        <w:rPr>
          <w:color w:val="000000"/>
          <w:sz w:val="28"/>
          <w:szCs w:val="28"/>
        </w:rPr>
        <w:t>контроль за</w:t>
      </w:r>
      <w:proofErr w:type="gramEnd"/>
      <w:r w:rsidR="00BD0C00">
        <w:rPr>
          <w:color w:val="000000"/>
          <w:sz w:val="28"/>
          <w:szCs w:val="28"/>
        </w:rPr>
        <w:t xml:space="preserve"> </w:t>
      </w:r>
      <w:r w:rsidR="00BD0C00" w:rsidRPr="00855D26">
        <w:rPr>
          <w:color w:val="000000"/>
          <w:sz w:val="28"/>
          <w:szCs w:val="28"/>
        </w:rPr>
        <w:t>соблюдение</w:t>
      </w:r>
      <w:r w:rsidR="00BD0C00">
        <w:rPr>
          <w:color w:val="000000"/>
          <w:sz w:val="28"/>
          <w:szCs w:val="28"/>
        </w:rPr>
        <w:t>м</w:t>
      </w:r>
      <w:r w:rsidR="00BD0C00" w:rsidRPr="00855D26">
        <w:rPr>
          <w:color w:val="000000"/>
          <w:sz w:val="28"/>
          <w:szCs w:val="28"/>
        </w:rPr>
        <w:t xml:space="preserve"> антикоррупционного законодательства по соблюдению требований по урегулированию конфликта интересов</w:t>
      </w:r>
      <w:r w:rsidR="007A7E59">
        <w:rPr>
          <w:color w:val="000000"/>
          <w:sz w:val="28"/>
          <w:szCs w:val="28"/>
        </w:rPr>
        <w:t xml:space="preserve"> в муниципальных казенных учреждениях</w:t>
      </w:r>
      <w:r w:rsidR="00BD0C00" w:rsidRPr="00855D26">
        <w:rPr>
          <w:color w:val="000000"/>
          <w:sz w:val="28"/>
          <w:szCs w:val="28"/>
        </w:rPr>
        <w:t>.</w:t>
      </w:r>
    </w:p>
    <w:p w:rsidR="00580B67" w:rsidRPr="00580B67" w:rsidRDefault="00F5110A" w:rsidP="00F5110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В</w:t>
      </w:r>
      <w:r w:rsidR="00580B67">
        <w:rPr>
          <w:sz w:val="28"/>
          <w:szCs w:val="28"/>
        </w:rPr>
        <w:t xml:space="preserve"> 3 квартал</w:t>
      </w:r>
      <w:r w:rsidR="00D11F9A">
        <w:rPr>
          <w:sz w:val="28"/>
          <w:szCs w:val="28"/>
        </w:rPr>
        <w:t>е</w:t>
      </w:r>
      <w:r w:rsidR="00580B67">
        <w:rPr>
          <w:sz w:val="28"/>
          <w:szCs w:val="28"/>
        </w:rPr>
        <w:t xml:space="preserve"> 2021 года провести проверку </w:t>
      </w:r>
      <w:r w:rsidR="003A548D">
        <w:rPr>
          <w:sz w:val="28"/>
          <w:szCs w:val="28"/>
        </w:rPr>
        <w:t xml:space="preserve">в отделе по образованию, опеке и попечительству администрации Богучарского муниципального района, </w:t>
      </w:r>
      <w:r w:rsidR="00580B67">
        <w:rPr>
          <w:sz w:val="28"/>
          <w:szCs w:val="28"/>
        </w:rPr>
        <w:t xml:space="preserve">МКУ «Центр обеспечения деятельности системы образования Богучарского муниципального района Воронежской области» по выполнению </w:t>
      </w:r>
      <w:proofErr w:type="spellStart"/>
      <w:r w:rsidR="00580B67">
        <w:rPr>
          <w:sz w:val="28"/>
          <w:szCs w:val="28"/>
        </w:rPr>
        <w:t>антикоррупционного</w:t>
      </w:r>
      <w:proofErr w:type="spellEnd"/>
      <w:r w:rsidR="00580B67">
        <w:rPr>
          <w:sz w:val="28"/>
          <w:szCs w:val="28"/>
        </w:rPr>
        <w:t xml:space="preserve"> законодательства.</w:t>
      </w:r>
    </w:p>
    <w:p w:rsidR="00933BA3" w:rsidRPr="00BA57BF" w:rsidRDefault="00580B67" w:rsidP="00F5110A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spacing w:val="7"/>
          <w:sz w:val="28"/>
          <w:szCs w:val="28"/>
          <w:u w:val="none"/>
          <w:shd w:val="clear" w:color="auto" w:fill="auto"/>
        </w:rPr>
      </w:pPr>
      <w:r>
        <w:rPr>
          <w:rStyle w:val="0pt"/>
          <w:sz w:val="28"/>
          <w:szCs w:val="28"/>
          <w:u w:val="none"/>
        </w:rPr>
        <w:t>4</w:t>
      </w:r>
      <w:r w:rsidR="00933BA3" w:rsidRPr="00933BA3">
        <w:rPr>
          <w:rStyle w:val="0pt"/>
          <w:sz w:val="28"/>
          <w:szCs w:val="28"/>
          <w:u w:val="none"/>
        </w:rPr>
        <w:t>.</w:t>
      </w:r>
      <w:r w:rsidR="00933BA3" w:rsidRPr="00B96379">
        <w:rPr>
          <w:rStyle w:val="0pt"/>
          <w:sz w:val="28"/>
          <w:szCs w:val="28"/>
          <w:u w:val="none"/>
        </w:rPr>
        <w:t xml:space="preserve"> Контроль за выполнением данного решения </w:t>
      </w:r>
      <w:r w:rsidR="00933BA3">
        <w:rPr>
          <w:rStyle w:val="0pt"/>
          <w:sz w:val="28"/>
          <w:szCs w:val="28"/>
          <w:u w:val="none"/>
        </w:rPr>
        <w:t>оставляю за собой.</w:t>
      </w:r>
    </w:p>
    <w:p w:rsidR="00933BA3" w:rsidRDefault="00933BA3" w:rsidP="00BA57BF">
      <w:pPr>
        <w:pStyle w:val="2"/>
        <w:shd w:val="clear" w:color="auto" w:fill="auto"/>
        <w:spacing w:before="0" w:after="0" w:line="240" w:lineRule="auto"/>
        <w:jc w:val="both"/>
        <w:rPr>
          <w:rStyle w:val="0pt"/>
          <w:b/>
          <w:sz w:val="28"/>
          <w:szCs w:val="28"/>
          <w:u w:val="none"/>
        </w:rPr>
      </w:pPr>
    </w:p>
    <w:p w:rsidR="00F9469E" w:rsidRDefault="00F9469E" w:rsidP="00BA57BF">
      <w:pPr>
        <w:pStyle w:val="2"/>
        <w:shd w:val="clear" w:color="auto" w:fill="auto"/>
        <w:spacing w:before="0" w:after="0" w:line="240" w:lineRule="auto"/>
        <w:jc w:val="both"/>
        <w:rPr>
          <w:rStyle w:val="0pt"/>
          <w:b/>
          <w:sz w:val="28"/>
          <w:szCs w:val="28"/>
          <w:u w:val="none"/>
        </w:rPr>
      </w:pPr>
    </w:p>
    <w:p w:rsidR="00F9469E" w:rsidRPr="00FA14A1" w:rsidRDefault="00F9469E" w:rsidP="00BA57BF">
      <w:pPr>
        <w:pStyle w:val="2"/>
        <w:shd w:val="clear" w:color="auto" w:fill="auto"/>
        <w:spacing w:before="0" w:after="0" w:line="240" w:lineRule="auto"/>
        <w:jc w:val="both"/>
        <w:rPr>
          <w:rStyle w:val="0pt"/>
          <w:b/>
          <w:sz w:val="28"/>
          <w:szCs w:val="28"/>
          <w:u w:val="none"/>
        </w:rPr>
      </w:pPr>
    </w:p>
    <w:p w:rsidR="002B6F51" w:rsidRDefault="00C3616E" w:rsidP="00BA57BF">
      <w:pPr>
        <w:widowControl w:val="0"/>
        <w:tabs>
          <w:tab w:val="left" w:pos="115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77129E" w:rsidRDefault="00C3616E" w:rsidP="00BA57BF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>коррупции в Богучарском муниципальном районе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В.В.Кузнецов</w:t>
      </w:r>
    </w:p>
    <w:p w:rsidR="00BA57BF" w:rsidRDefault="00BA57BF">
      <w:pPr>
        <w:autoSpaceDE w:val="0"/>
        <w:autoSpaceDN w:val="0"/>
        <w:adjustRightInd w:val="0"/>
        <w:jc w:val="both"/>
      </w:pPr>
    </w:p>
    <w:sectPr w:rsidR="00BA57BF" w:rsidSect="00F5110A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F9"/>
    <w:multiLevelType w:val="multilevel"/>
    <w:tmpl w:val="820CA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1195F"/>
    <w:multiLevelType w:val="multilevel"/>
    <w:tmpl w:val="F6A22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C6EF5"/>
    <w:multiLevelType w:val="multilevel"/>
    <w:tmpl w:val="806C3CDE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eastAsia="Times New Roman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B"/>
    <w:rsid w:val="000505E9"/>
    <w:rsid w:val="000620A4"/>
    <w:rsid w:val="000702D4"/>
    <w:rsid w:val="00087BA3"/>
    <w:rsid w:val="00127CF3"/>
    <w:rsid w:val="00145958"/>
    <w:rsid w:val="001555A9"/>
    <w:rsid w:val="00164200"/>
    <w:rsid w:val="00186A4D"/>
    <w:rsid w:val="001968F1"/>
    <w:rsid w:val="0019768B"/>
    <w:rsid w:val="001E01B2"/>
    <w:rsid w:val="0023381C"/>
    <w:rsid w:val="002726E8"/>
    <w:rsid w:val="002A0D98"/>
    <w:rsid w:val="002B5B3A"/>
    <w:rsid w:val="002B6F51"/>
    <w:rsid w:val="002D7007"/>
    <w:rsid w:val="002E4D48"/>
    <w:rsid w:val="00316920"/>
    <w:rsid w:val="003376EC"/>
    <w:rsid w:val="0034271C"/>
    <w:rsid w:val="003476D1"/>
    <w:rsid w:val="0037499B"/>
    <w:rsid w:val="00383328"/>
    <w:rsid w:val="003A548D"/>
    <w:rsid w:val="003B15F0"/>
    <w:rsid w:val="003E0722"/>
    <w:rsid w:val="00400723"/>
    <w:rsid w:val="0042178C"/>
    <w:rsid w:val="004C77BE"/>
    <w:rsid w:val="004D19B4"/>
    <w:rsid w:val="005119F2"/>
    <w:rsid w:val="00521E06"/>
    <w:rsid w:val="005456D0"/>
    <w:rsid w:val="00552D1D"/>
    <w:rsid w:val="00580B67"/>
    <w:rsid w:val="005A47F3"/>
    <w:rsid w:val="005E739F"/>
    <w:rsid w:val="005F57BE"/>
    <w:rsid w:val="006475C5"/>
    <w:rsid w:val="00671152"/>
    <w:rsid w:val="006B61B8"/>
    <w:rsid w:val="007659E5"/>
    <w:rsid w:val="00771280"/>
    <w:rsid w:val="0077129E"/>
    <w:rsid w:val="00782332"/>
    <w:rsid w:val="007A7E59"/>
    <w:rsid w:val="007C7D4D"/>
    <w:rsid w:val="007D3278"/>
    <w:rsid w:val="007E1B8E"/>
    <w:rsid w:val="00806BCB"/>
    <w:rsid w:val="008D7C62"/>
    <w:rsid w:val="00933BA3"/>
    <w:rsid w:val="009505FB"/>
    <w:rsid w:val="009616FE"/>
    <w:rsid w:val="009A5499"/>
    <w:rsid w:val="009B009F"/>
    <w:rsid w:val="009D328E"/>
    <w:rsid w:val="00A17DB6"/>
    <w:rsid w:val="00A2395F"/>
    <w:rsid w:val="00A34069"/>
    <w:rsid w:val="00A43915"/>
    <w:rsid w:val="00B27A8D"/>
    <w:rsid w:val="00B52662"/>
    <w:rsid w:val="00B7754E"/>
    <w:rsid w:val="00B96379"/>
    <w:rsid w:val="00BA57BF"/>
    <w:rsid w:val="00BB0FC4"/>
    <w:rsid w:val="00BC6012"/>
    <w:rsid w:val="00BD0C00"/>
    <w:rsid w:val="00C1552C"/>
    <w:rsid w:val="00C34AA2"/>
    <w:rsid w:val="00C3616E"/>
    <w:rsid w:val="00C51961"/>
    <w:rsid w:val="00CC06AB"/>
    <w:rsid w:val="00CE67FC"/>
    <w:rsid w:val="00D06858"/>
    <w:rsid w:val="00D11F9A"/>
    <w:rsid w:val="00D14982"/>
    <w:rsid w:val="00D26E97"/>
    <w:rsid w:val="00D27904"/>
    <w:rsid w:val="00D37409"/>
    <w:rsid w:val="00D72207"/>
    <w:rsid w:val="00DA6057"/>
    <w:rsid w:val="00DB12B6"/>
    <w:rsid w:val="00E410EE"/>
    <w:rsid w:val="00E47974"/>
    <w:rsid w:val="00E66DF0"/>
    <w:rsid w:val="00E66F92"/>
    <w:rsid w:val="00E77D7F"/>
    <w:rsid w:val="00E810ED"/>
    <w:rsid w:val="00E92EE6"/>
    <w:rsid w:val="00E956DC"/>
    <w:rsid w:val="00EE6D19"/>
    <w:rsid w:val="00EF6D92"/>
    <w:rsid w:val="00F235B4"/>
    <w:rsid w:val="00F23EAF"/>
    <w:rsid w:val="00F5110A"/>
    <w:rsid w:val="00F67103"/>
    <w:rsid w:val="00F71BA5"/>
    <w:rsid w:val="00F92C04"/>
    <w:rsid w:val="00F9469E"/>
    <w:rsid w:val="00FA14A1"/>
    <w:rsid w:val="00FA779C"/>
    <w:rsid w:val="00FC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BAE0-AE23-4676-9EC5-274C3742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25</cp:revision>
  <cp:lastPrinted>2017-03-07T08:13:00Z</cp:lastPrinted>
  <dcterms:created xsi:type="dcterms:W3CDTF">2017-03-07T08:13:00Z</dcterms:created>
  <dcterms:modified xsi:type="dcterms:W3CDTF">2021-06-15T10:27:00Z</dcterms:modified>
</cp:coreProperties>
</file>