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BD22EE">
        <w:rPr>
          <w:b/>
          <w:sz w:val="28"/>
          <w:szCs w:val="28"/>
        </w:rPr>
        <w:t xml:space="preserve"> </w:t>
      </w:r>
      <w:r w:rsidR="00AD39AA">
        <w:rPr>
          <w:b/>
          <w:sz w:val="28"/>
          <w:szCs w:val="28"/>
        </w:rPr>
        <w:t>6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Богучарского муниципального района </w:t>
      </w:r>
    </w:p>
    <w:p w:rsidR="00F06200" w:rsidRDefault="00F06200" w:rsidP="00F06200">
      <w:pPr>
        <w:tabs>
          <w:tab w:val="left" w:pos="5400"/>
        </w:tabs>
        <w:jc w:val="both"/>
        <w:rPr>
          <w:sz w:val="28"/>
          <w:szCs w:val="28"/>
        </w:rPr>
      </w:pPr>
      <w:bookmarkStart w:id="0" w:name="_GoBack"/>
      <w:bookmarkEnd w:id="0"/>
    </w:p>
    <w:p w:rsidR="00F06200" w:rsidRDefault="00B53C6F" w:rsidP="00F06200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9A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A5497">
        <w:rPr>
          <w:sz w:val="28"/>
          <w:szCs w:val="28"/>
        </w:rPr>
        <w:t>1</w:t>
      </w:r>
      <w:r w:rsidR="00AD39AA">
        <w:rPr>
          <w:sz w:val="28"/>
          <w:szCs w:val="28"/>
        </w:rPr>
        <w:t>2</w:t>
      </w:r>
      <w:r w:rsidR="00F06200">
        <w:rPr>
          <w:sz w:val="28"/>
          <w:szCs w:val="28"/>
        </w:rPr>
        <w:t>.2021 г.                                                                                        г. Богучар</w:t>
      </w:r>
    </w:p>
    <w:p w:rsidR="00834643" w:rsidRDefault="00834643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F06200" w:rsidP="00F06200">
      <w:pPr>
        <w:rPr>
          <w:sz w:val="28"/>
          <w:szCs w:val="28"/>
        </w:rPr>
      </w:pPr>
    </w:p>
    <w:p w:rsidR="00F06200" w:rsidRDefault="00F06200" w:rsidP="00F06200">
      <w:pPr>
        <w:pStyle w:val="Style4"/>
        <w:widowControl/>
        <w:spacing w:before="91"/>
        <w:ind w:left="4395" w:right="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заседании комиссии присутствуют:   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Самодурова</w:t>
      </w:r>
      <w:proofErr w:type="spellEnd"/>
      <w:r>
        <w:rPr>
          <w:rStyle w:val="FontStyle13"/>
          <w:sz w:val="28"/>
          <w:szCs w:val="28"/>
        </w:rPr>
        <w:t xml:space="preserve"> Н.А.- председатель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Кожанов А.Ю. – заместитель председателя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Мыльникова Е.Б. – секретарь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Члены комиссии: </w:t>
      </w:r>
    </w:p>
    <w:p w:rsidR="00F06200" w:rsidRDefault="00F06200" w:rsidP="00F06200">
      <w:pPr>
        <w:pStyle w:val="Style4"/>
        <w:widowControl/>
        <w:ind w:left="4395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Лацыгина</w:t>
      </w:r>
      <w:proofErr w:type="spellEnd"/>
      <w:r>
        <w:rPr>
          <w:rStyle w:val="FontStyle13"/>
          <w:sz w:val="28"/>
          <w:szCs w:val="28"/>
        </w:rPr>
        <w:t xml:space="preserve"> Е.В., Козлов Д.В., </w:t>
      </w:r>
      <w:proofErr w:type="spellStart"/>
      <w:r>
        <w:rPr>
          <w:rStyle w:val="FontStyle13"/>
          <w:sz w:val="28"/>
          <w:szCs w:val="28"/>
        </w:rPr>
        <w:t>Булах</w:t>
      </w:r>
      <w:proofErr w:type="spellEnd"/>
      <w:r>
        <w:rPr>
          <w:rStyle w:val="FontStyle13"/>
          <w:sz w:val="28"/>
          <w:szCs w:val="28"/>
        </w:rPr>
        <w:t xml:space="preserve"> И.П., Лунев С.А., Костенко И.М., </w:t>
      </w:r>
      <w:proofErr w:type="spellStart"/>
      <w:r>
        <w:rPr>
          <w:rStyle w:val="FontStyle13"/>
          <w:sz w:val="28"/>
          <w:szCs w:val="28"/>
        </w:rPr>
        <w:t>Енин</w:t>
      </w:r>
      <w:proofErr w:type="spellEnd"/>
      <w:r>
        <w:rPr>
          <w:rStyle w:val="FontStyle13"/>
          <w:sz w:val="28"/>
          <w:szCs w:val="28"/>
        </w:rPr>
        <w:t xml:space="preserve"> В.Д., Л.В. Агапова  </w:t>
      </w:r>
    </w:p>
    <w:p w:rsidR="00F06200" w:rsidRDefault="00F06200" w:rsidP="00820067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F06200" w:rsidRPr="009924C6" w:rsidRDefault="00F06200" w:rsidP="009924C6">
      <w:pPr>
        <w:pStyle w:val="Style2"/>
        <w:widowControl/>
        <w:spacing w:line="312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9924C6">
        <w:rPr>
          <w:sz w:val="28"/>
          <w:szCs w:val="28"/>
        </w:rPr>
        <w:t xml:space="preserve">Заседание комиссии открывает и ведет </w:t>
      </w:r>
      <w:proofErr w:type="spellStart"/>
      <w:r w:rsidRPr="009924C6">
        <w:rPr>
          <w:sz w:val="28"/>
          <w:szCs w:val="28"/>
        </w:rPr>
        <w:t>Самодурова</w:t>
      </w:r>
      <w:proofErr w:type="spellEnd"/>
      <w:r w:rsidRPr="009924C6">
        <w:rPr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 района, </w:t>
      </w:r>
      <w:r w:rsidRPr="009924C6">
        <w:rPr>
          <w:rStyle w:val="FontStyle12"/>
          <w:b w:val="0"/>
          <w:sz w:val="28"/>
          <w:szCs w:val="28"/>
        </w:rPr>
        <w:t>председатель комиссии</w:t>
      </w:r>
    </w:p>
    <w:p w:rsidR="00F06200" w:rsidRPr="009924C6" w:rsidRDefault="00F06200" w:rsidP="009924C6">
      <w:pPr>
        <w:pStyle w:val="Style2"/>
        <w:widowControl/>
        <w:spacing w:line="312" w:lineRule="auto"/>
        <w:jc w:val="center"/>
        <w:rPr>
          <w:rStyle w:val="FontStyle12"/>
          <w:sz w:val="28"/>
          <w:szCs w:val="28"/>
        </w:rPr>
      </w:pPr>
    </w:p>
    <w:p w:rsidR="00F06200" w:rsidRPr="009924C6" w:rsidRDefault="00F06200" w:rsidP="009924C6">
      <w:pPr>
        <w:pStyle w:val="Style2"/>
        <w:widowControl/>
        <w:spacing w:line="312" w:lineRule="auto"/>
        <w:ind w:firstLine="709"/>
        <w:jc w:val="center"/>
        <w:rPr>
          <w:rStyle w:val="FontStyle12"/>
          <w:sz w:val="28"/>
          <w:szCs w:val="28"/>
        </w:rPr>
      </w:pPr>
      <w:r w:rsidRPr="009924C6">
        <w:rPr>
          <w:rStyle w:val="FontStyle12"/>
          <w:sz w:val="28"/>
          <w:szCs w:val="28"/>
        </w:rPr>
        <w:t>Повестка дня:</w:t>
      </w:r>
    </w:p>
    <w:p w:rsidR="000C5ED4" w:rsidRPr="009924C6" w:rsidRDefault="00F06200" w:rsidP="009924C6">
      <w:pPr>
        <w:pStyle w:val="22"/>
        <w:shd w:val="clear" w:color="auto" w:fill="auto"/>
        <w:spacing w:line="312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924C6">
        <w:rPr>
          <w:rStyle w:val="FontStyle12"/>
          <w:sz w:val="28"/>
          <w:szCs w:val="28"/>
        </w:rPr>
        <w:t>1.</w:t>
      </w:r>
      <w:r w:rsidR="009924C6" w:rsidRPr="009924C6">
        <w:rPr>
          <w:rStyle w:val="FontStyle12"/>
          <w:sz w:val="28"/>
          <w:szCs w:val="28"/>
        </w:rPr>
        <w:t xml:space="preserve"> </w:t>
      </w:r>
      <w:r w:rsidR="00AD39AA" w:rsidRPr="0046478D">
        <w:rPr>
          <w:b w:val="0"/>
          <w:color w:val="000000"/>
          <w:sz w:val="28"/>
          <w:szCs w:val="28"/>
        </w:rPr>
        <w:t xml:space="preserve">О даче согласия </w:t>
      </w:r>
      <w:r w:rsidR="00AD39AA">
        <w:rPr>
          <w:b w:val="0"/>
          <w:color w:val="000000"/>
          <w:sz w:val="28"/>
          <w:szCs w:val="28"/>
        </w:rPr>
        <w:t>бюджетному учреждению здравоохранения Воронежской области «Воронежский областной клинический онкологический диспансер»</w:t>
      </w:r>
      <w:r w:rsidR="00A8317E" w:rsidRPr="009924C6">
        <w:rPr>
          <w:b w:val="0"/>
          <w:color w:val="000000"/>
          <w:sz w:val="28"/>
          <w:szCs w:val="28"/>
        </w:rPr>
        <w:t xml:space="preserve"> на </w:t>
      </w:r>
      <w:r w:rsidR="009924C6" w:rsidRPr="009924C6">
        <w:rPr>
          <w:b w:val="0"/>
          <w:color w:val="000000"/>
          <w:sz w:val="28"/>
          <w:szCs w:val="28"/>
        </w:rPr>
        <w:t xml:space="preserve">заключение трудового договора с гражданином, замещавшим муниципальную должность в сельском поселении Богучарского муниципального района Воронежской области в период с </w:t>
      </w:r>
      <w:r w:rsidR="00AD39AA" w:rsidRPr="006D6AA6">
        <w:rPr>
          <w:b w:val="0"/>
          <w:sz w:val="28"/>
          <w:szCs w:val="28"/>
        </w:rPr>
        <w:t>25.03.2010</w:t>
      </w:r>
      <w:r w:rsidR="00AD39AA">
        <w:rPr>
          <w:b w:val="0"/>
          <w:sz w:val="28"/>
          <w:szCs w:val="28"/>
        </w:rPr>
        <w:t xml:space="preserve"> </w:t>
      </w:r>
      <w:r w:rsidR="00AD39AA" w:rsidRPr="006D6AA6">
        <w:rPr>
          <w:b w:val="0"/>
          <w:color w:val="000000"/>
          <w:sz w:val="28"/>
          <w:szCs w:val="28"/>
        </w:rPr>
        <w:t>года</w:t>
      </w:r>
      <w:r w:rsidR="00AD39AA" w:rsidRPr="0046478D">
        <w:rPr>
          <w:b w:val="0"/>
          <w:color w:val="000000"/>
          <w:sz w:val="28"/>
          <w:szCs w:val="28"/>
        </w:rPr>
        <w:t xml:space="preserve"> по </w:t>
      </w:r>
      <w:r w:rsidR="00AD39AA" w:rsidRPr="000D3705">
        <w:rPr>
          <w:b w:val="0"/>
          <w:sz w:val="28"/>
          <w:szCs w:val="28"/>
        </w:rPr>
        <w:t>13.05.2020</w:t>
      </w:r>
      <w:r w:rsidR="00AD39AA">
        <w:rPr>
          <w:b w:val="0"/>
          <w:sz w:val="28"/>
          <w:szCs w:val="28"/>
        </w:rPr>
        <w:t xml:space="preserve"> </w:t>
      </w:r>
      <w:r w:rsidR="009924C6" w:rsidRPr="009924C6">
        <w:rPr>
          <w:b w:val="0"/>
          <w:color w:val="000000"/>
          <w:sz w:val="28"/>
          <w:szCs w:val="28"/>
        </w:rPr>
        <w:t>года</w:t>
      </w:r>
      <w:r w:rsidR="0076296F" w:rsidRPr="009924C6">
        <w:rPr>
          <w:b w:val="0"/>
          <w:color w:val="000000"/>
          <w:sz w:val="28"/>
          <w:szCs w:val="28"/>
        </w:rPr>
        <w:t>.</w:t>
      </w:r>
    </w:p>
    <w:p w:rsidR="00820067" w:rsidRPr="009924C6" w:rsidRDefault="00820067" w:rsidP="009924C6">
      <w:pPr>
        <w:pStyle w:val="22"/>
        <w:shd w:val="clear" w:color="auto" w:fill="auto"/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F06200" w:rsidRPr="009924C6" w:rsidRDefault="00F06200" w:rsidP="009924C6">
      <w:pPr>
        <w:shd w:val="clear" w:color="auto" w:fill="FFFFFF"/>
        <w:spacing w:line="312" w:lineRule="auto"/>
        <w:ind w:firstLine="709"/>
        <w:jc w:val="both"/>
        <w:rPr>
          <w:rStyle w:val="FontStyle12"/>
          <w:i/>
          <w:sz w:val="28"/>
          <w:szCs w:val="28"/>
        </w:rPr>
      </w:pPr>
      <w:r w:rsidRPr="009924C6">
        <w:rPr>
          <w:rStyle w:val="FontStyle12"/>
          <w:b w:val="0"/>
          <w:i/>
          <w:sz w:val="28"/>
          <w:szCs w:val="28"/>
        </w:rPr>
        <w:t xml:space="preserve">Информация </w:t>
      </w:r>
      <w:proofErr w:type="spellStart"/>
      <w:r w:rsidRPr="009924C6">
        <w:rPr>
          <w:rStyle w:val="FontStyle12"/>
          <w:b w:val="0"/>
          <w:i/>
          <w:sz w:val="28"/>
          <w:szCs w:val="28"/>
        </w:rPr>
        <w:t>Самодуровой</w:t>
      </w:r>
      <w:proofErr w:type="spellEnd"/>
      <w:r w:rsidRPr="009924C6">
        <w:rPr>
          <w:rStyle w:val="FontStyle12"/>
          <w:b w:val="0"/>
          <w:i/>
          <w:sz w:val="28"/>
          <w:szCs w:val="28"/>
        </w:rPr>
        <w:t xml:space="preserve"> Н.А.</w:t>
      </w:r>
      <w:r w:rsidR="00AD39AA">
        <w:rPr>
          <w:rStyle w:val="FontStyle12"/>
          <w:b w:val="0"/>
          <w:i/>
          <w:sz w:val="28"/>
          <w:szCs w:val="28"/>
        </w:rPr>
        <w:t xml:space="preserve">, </w:t>
      </w:r>
      <w:r w:rsidRPr="009924C6">
        <w:rPr>
          <w:rStyle w:val="FontStyle12"/>
          <w:b w:val="0"/>
          <w:i/>
          <w:sz w:val="28"/>
          <w:szCs w:val="28"/>
        </w:rPr>
        <w:t>заместител</w:t>
      </w:r>
      <w:r w:rsidR="00AD39AA">
        <w:rPr>
          <w:rStyle w:val="FontStyle12"/>
          <w:b w:val="0"/>
          <w:i/>
          <w:sz w:val="28"/>
          <w:szCs w:val="28"/>
        </w:rPr>
        <w:t>я</w:t>
      </w:r>
      <w:r w:rsidRPr="009924C6">
        <w:rPr>
          <w:rStyle w:val="FontStyle12"/>
          <w:b w:val="0"/>
          <w:i/>
          <w:sz w:val="28"/>
          <w:szCs w:val="28"/>
        </w:rPr>
        <w:t xml:space="preserve"> главы администрации Богучарского муниципального района – руководител</w:t>
      </w:r>
      <w:r w:rsidR="00AD39AA">
        <w:rPr>
          <w:rStyle w:val="FontStyle12"/>
          <w:b w:val="0"/>
          <w:i/>
          <w:sz w:val="28"/>
          <w:szCs w:val="28"/>
        </w:rPr>
        <w:t>я</w:t>
      </w:r>
      <w:r w:rsidRPr="009924C6">
        <w:rPr>
          <w:rStyle w:val="FontStyle12"/>
          <w:b w:val="0"/>
          <w:i/>
          <w:sz w:val="28"/>
          <w:szCs w:val="28"/>
        </w:rPr>
        <w:t xml:space="preserve"> аппарата администрации района</w:t>
      </w:r>
      <w:r w:rsidR="00AD39AA">
        <w:rPr>
          <w:rStyle w:val="FontStyle12"/>
          <w:b w:val="0"/>
          <w:i/>
          <w:sz w:val="28"/>
          <w:szCs w:val="28"/>
        </w:rPr>
        <w:t>, председателя комиссии</w:t>
      </w:r>
    </w:p>
    <w:p w:rsidR="00F06200" w:rsidRPr="009924C6" w:rsidRDefault="00F06200" w:rsidP="009924C6">
      <w:pPr>
        <w:pStyle w:val="Style2"/>
        <w:widowControl/>
        <w:spacing w:line="312" w:lineRule="auto"/>
        <w:ind w:firstLine="709"/>
        <w:jc w:val="both"/>
        <w:rPr>
          <w:rStyle w:val="FontStyle12"/>
          <w:b w:val="0"/>
          <w:i/>
          <w:sz w:val="28"/>
          <w:szCs w:val="28"/>
        </w:rPr>
      </w:pPr>
    </w:p>
    <w:p w:rsidR="00834643" w:rsidRPr="009924C6" w:rsidRDefault="00F06200" w:rsidP="009924C6">
      <w:pPr>
        <w:pStyle w:val="Style2"/>
        <w:widowControl/>
        <w:spacing w:line="312" w:lineRule="auto"/>
        <w:ind w:firstLine="709"/>
        <w:jc w:val="center"/>
        <w:rPr>
          <w:color w:val="000000"/>
          <w:sz w:val="28"/>
          <w:szCs w:val="28"/>
        </w:rPr>
      </w:pPr>
      <w:r w:rsidRPr="009924C6">
        <w:rPr>
          <w:rStyle w:val="FontStyle12"/>
          <w:sz w:val="28"/>
          <w:szCs w:val="28"/>
        </w:rPr>
        <w:t>СЛУШАЛИ:</w:t>
      </w:r>
    </w:p>
    <w:p w:rsidR="00AD39AA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color w:val="000000"/>
          <w:sz w:val="28"/>
          <w:szCs w:val="28"/>
        </w:rPr>
      </w:pPr>
      <w:proofErr w:type="spellStart"/>
      <w:r w:rsidRPr="009924C6">
        <w:rPr>
          <w:color w:val="000000"/>
          <w:sz w:val="28"/>
          <w:szCs w:val="28"/>
        </w:rPr>
        <w:t>Самодурова</w:t>
      </w:r>
      <w:proofErr w:type="spellEnd"/>
      <w:r w:rsidRPr="009924C6">
        <w:rPr>
          <w:color w:val="000000"/>
          <w:sz w:val="28"/>
          <w:szCs w:val="28"/>
        </w:rPr>
        <w:t xml:space="preserve"> Н.А. </w:t>
      </w:r>
      <w:r w:rsidR="00AD39AA">
        <w:rPr>
          <w:color w:val="000000"/>
          <w:sz w:val="28"/>
          <w:szCs w:val="28"/>
        </w:rPr>
        <w:t>зачитала уведомление бюджетного учреждения здравоохранения Воронежской области «Воронежский областной клинический онкологический диспансер»</w:t>
      </w:r>
      <w:r w:rsidR="00AD39AA">
        <w:rPr>
          <w:b/>
          <w:color w:val="000000"/>
          <w:sz w:val="28"/>
          <w:szCs w:val="28"/>
        </w:rPr>
        <w:t xml:space="preserve"> </w:t>
      </w:r>
      <w:r w:rsidR="00AD39AA">
        <w:rPr>
          <w:color w:val="000000"/>
          <w:sz w:val="28"/>
          <w:szCs w:val="28"/>
        </w:rPr>
        <w:t>от 08.12.2021 г. № 1456 о заключении трудового договора</w:t>
      </w:r>
      <w:r w:rsidR="00B53C6F" w:rsidRPr="009924C6">
        <w:rPr>
          <w:color w:val="000000"/>
          <w:sz w:val="28"/>
          <w:szCs w:val="28"/>
        </w:rPr>
        <w:t xml:space="preserve"> </w:t>
      </w:r>
      <w:r w:rsidRPr="009924C6">
        <w:rPr>
          <w:color w:val="000000"/>
          <w:sz w:val="28"/>
          <w:szCs w:val="28"/>
        </w:rPr>
        <w:t>с</w:t>
      </w:r>
      <w:r w:rsidR="009924C6" w:rsidRPr="009924C6">
        <w:rPr>
          <w:color w:val="000000"/>
          <w:sz w:val="28"/>
          <w:szCs w:val="28"/>
        </w:rPr>
        <w:t xml:space="preserve"> гражданином, замещавшим </w:t>
      </w:r>
      <w:r w:rsidR="009924C6" w:rsidRPr="009924C6">
        <w:rPr>
          <w:color w:val="000000"/>
          <w:sz w:val="28"/>
          <w:szCs w:val="28"/>
        </w:rPr>
        <w:lastRenderedPageBreak/>
        <w:t xml:space="preserve">муниципальную должность в сельском поселении Богучарского муниципального района Воронежской области в период </w:t>
      </w:r>
      <w:r w:rsidR="009924C6" w:rsidRPr="00AD39AA">
        <w:rPr>
          <w:color w:val="000000"/>
          <w:sz w:val="28"/>
          <w:szCs w:val="28"/>
        </w:rPr>
        <w:t xml:space="preserve">с </w:t>
      </w:r>
      <w:r w:rsidR="00AD39AA" w:rsidRPr="00AD39AA">
        <w:rPr>
          <w:sz w:val="28"/>
          <w:szCs w:val="28"/>
        </w:rPr>
        <w:t xml:space="preserve">25.03.2010 </w:t>
      </w:r>
      <w:r w:rsidR="00AD39AA" w:rsidRPr="00AD39AA">
        <w:rPr>
          <w:color w:val="000000"/>
          <w:sz w:val="28"/>
          <w:szCs w:val="28"/>
        </w:rPr>
        <w:t xml:space="preserve">года по </w:t>
      </w:r>
      <w:r w:rsidR="00AD39AA" w:rsidRPr="00AD39AA">
        <w:rPr>
          <w:sz w:val="28"/>
          <w:szCs w:val="28"/>
        </w:rPr>
        <w:t>13.05.2020</w:t>
      </w:r>
      <w:r w:rsidR="009924C6" w:rsidRPr="00AD39AA">
        <w:rPr>
          <w:color w:val="000000"/>
          <w:sz w:val="28"/>
          <w:szCs w:val="28"/>
        </w:rPr>
        <w:t xml:space="preserve"> года</w:t>
      </w:r>
      <w:r w:rsidRPr="00AD39AA">
        <w:rPr>
          <w:color w:val="000000"/>
          <w:sz w:val="28"/>
          <w:szCs w:val="28"/>
        </w:rPr>
        <w:t>. Наталья Анатольевна сообщила</w:t>
      </w:r>
      <w:r w:rsidRPr="009924C6">
        <w:rPr>
          <w:color w:val="000000"/>
          <w:sz w:val="28"/>
          <w:szCs w:val="28"/>
        </w:rPr>
        <w:t xml:space="preserve">, что </w:t>
      </w:r>
      <w:r w:rsidR="009924C6" w:rsidRPr="009924C6">
        <w:rPr>
          <w:color w:val="000000"/>
          <w:sz w:val="28"/>
          <w:szCs w:val="28"/>
        </w:rPr>
        <w:t>гражданин, замещавший муниципальную должность в сельском поселении Богучарского муниципального района Воронежской области</w:t>
      </w:r>
      <w:r w:rsidR="00AD39AA">
        <w:rPr>
          <w:color w:val="000000"/>
          <w:sz w:val="28"/>
          <w:szCs w:val="28"/>
        </w:rPr>
        <w:t>,</w:t>
      </w:r>
      <w:r w:rsidR="009924C6" w:rsidRPr="009924C6">
        <w:rPr>
          <w:color w:val="000000"/>
          <w:sz w:val="28"/>
          <w:szCs w:val="28"/>
        </w:rPr>
        <w:t xml:space="preserve"> </w:t>
      </w:r>
      <w:r w:rsidRPr="009924C6">
        <w:rPr>
          <w:color w:val="000000"/>
          <w:sz w:val="28"/>
          <w:szCs w:val="28"/>
        </w:rPr>
        <w:t xml:space="preserve">принят </w:t>
      </w:r>
      <w:r w:rsidR="00AD39AA">
        <w:rPr>
          <w:color w:val="000000"/>
          <w:sz w:val="28"/>
          <w:szCs w:val="28"/>
        </w:rPr>
        <w:t>в бюджетное учреждение здравоохранения Воронежской области «Воронежский областной клинический онкологический диспансер» с 01.12.2021 года</w:t>
      </w:r>
      <w:r w:rsidR="00AD39AA">
        <w:rPr>
          <w:b/>
          <w:color w:val="000000"/>
          <w:sz w:val="28"/>
          <w:szCs w:val="28"/>
        </w:rPr>
        <w:t xml:space="preserve"> </w:t>
      </w:r>
      <w:r w:rsidR="00AD39AA">
        <w:rPr>
          <w:color w:val="000000"/>
          <w:sz w:val="28"/>
          <w:szCs w:val="28"/>
        </w:rPr>
        <w:t xml:space="preserve">на неопределенный срок на должность согласно приказу от 01.12.2021 года № 172-Лп. 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9924C6">
        <w:rPr>
          <w:color w:val="000000"/>
          <w:sz w:val="28"/>
          <w:szCs w:val="28"/>
        </w:rPr>
        <w:t>(Текст уведомления прилагается</w:t>
      </w:r>
      <w:r w:rsidR="009924C6" w:rsidRPr="009924C6">
        <w:rPr>
          <w:color w:val="000000"/>
          <w:sz w:val="28"/>
          <w:szCs w:val="28"/>
        </w:rPr>
        <w:t xml:space="preserve"> к протоколу</w:t>
      </w:r>
      <w:r w:rsidRPr="009924C6">
        <w:rPr>
          <w:color w:val="000000"/>
          <w:sz w:val="28"/>
          <w:szCs w:val="28"/>
        </w:rPr>
        <w:t>).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 w:rsidRPr="009924C6">
        <w:rPr>
          <w:color w:val="000000"/>
          <w:sz w:val="28"/>
          <w:szCs w:val="28"/>
        </w:rPr>
        <w:t>В соответствии с Федеральным законом от 25.12.2008 года № 273 - 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</w:t>
      </w:r>
      <w:proofErr w:type="gramEnd"/>
      <w:r w:rsidRPr="009924C6">
        <w:rPr>
          <w:color w:val="000000"/>
          <w:sz w:val="28"/>
          <w:szCs w:val="28"/>
        </w:rPr>
        <w:t xml:space="preserve">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 w:rsidRPr="009924C6">
        <w:rPr>
          <w:color w:val="000000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9924C6">
        <w:rPr>
          <w:color w:val="000000"/>
          <w:sz w:val="28"/>
          <w:szCs w:val="28"/>
        </w:rPr>
        <w:t xml:space="preserve"> Российской Федерации.</w:t>
      </w:r>
    </w:p>
    <w:p w:rsidR="00F06200" w:rsidRPr="00AD39AA" w:rsidRDefault="0076296F" w:rsidP="009924C6">
      <w:pPr>
        <w:spacing w:line="312" w:lineRule="auto"/>
        <w:ind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 xml:space="preserve">Учитывая вышеизложенное, комиссия должна дать свое согласие </w:t>
      </w:r>
      <w:r w:rsidR="009924C6" w:rsidRPr="009924C6">
        <w:rPr>
          <w:color w:val="000000"/>
          <w:sz w:val="28"/>
          <w:szCs w:val="28"/>
        </w:rPr>
        <w:t xml:space="preserve">на заключение трудового договора с </w:t>
      </w:r>
      <w:r w:rsidR="00AD39AA">
        <w:rPr>
          <w:color w:val="000000"/>
          <w:sz w:val="28"/>
          <w:szCs w:val="28"/>
        </w:rPr>
        <w:t>01.12.2021</w:t>
      </w:r>
      <w:r w:rsidR="009924C6" w:rsidRPr="009924C6">
        <w:rPr>
          <w:color w:val="000000"/>
          <w:sz w:val="28"/>
          <w:szCs w:val="28"/>
        </w:rPr>
        <w:t xml:space="preserve"> года с гражданином, замещавшим муниципальную должность в сельском поселении Богучарского муниципального района Воронежской области в период с </w:t>
      </w:r>
      <w:r w:rsidR="00AD39AA" w:rsidRPr="00AD39AA">
        <w:rPr>
          <w:sz w:val="28"/>
          <w:szCs w:val="28"/>
        </w:rPr>
        <w:t xml:space="preserve">25.03.2010 </w:t>
      </w:r>
      <w:r w:rsidR="00AD39AA" w:rsidRPr="00AD39AA">
        <w:rPr>
          <w:color w:val="000000"/>
          <w:sz w:val="28"/>
          <w:szCs w:val="28"/>
        </w:rPr>
        <w:t xml:space="preserve">года по </w:t>
      </w:r>
      <w:r w:rsidR="00AD39AA" w:rsidRPr="00AD39AA">
        <w:rPr>
          <w:sz w:val="28"/>
          <w:szCs w:val="28"/>
        </w:rPr>
        <w:t xml:space="preserve">13.05.2020 </w:t>
      </w:r>
      <w:r w:rsidR="009924C6" w:rsidRPr="00AD39AA">
        <w:rPr>
          <w:color w:val="000000"/>
          <w:sz w:val="28"/>
          <w:szCs w:val="28"/>
        </w:rPr>
        <w:t>года</w:t>
      </w:r>
      <w:r w:rsidRPr="00AD39AA">
        <w:rPr>
          <w:sz w:val="28"/>
          <w:szCs w:val="28"/>
        </w:rPr>
        <w:t>.</w:t>
      </w:r>
      <w:r w:rsidR="00F06200" w:rsidRPr="00AD39AA">
        <w:rPr>
          <w:sz w:val="28"/>
          <w:szCs w:val="28"/>
        </w:rPr>
        <w:tab/>
      </w:r>
    </w:p>
    <w:p w:rsidR="00F06200" w:rsidRPr="009924C6" w:rsidRDefault="00F06200" w:rsidP="009924C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9924C6">
        <w:rPr>
          <w:sz w:val="28"/>
          <w:szCs w:val="28"/>
          <w:u w:val="single"/>
        </w:rPr>
        <w:lastRenderedPageBreak/>
        <w:t>Выступили:</w:t>
      </w:r>
    </w:p>
    <w:p w:rsidR="00834643" w:rsidRPr="009924C6" w:rsidRDefault="00834643" w:rsidP="009924C6">
      <w:pPr>
        <w:pStyle w:val="50"/>
        <w:shd w:val="clear" w:color="auto" w:fill="auto"/>
        <w:spacing w:before="0" w:after="0" w:line="312" w:lineRule="auto"/>
        <w:ind w:firstLine="709"/>
        <w:rPr>
          <w:color w:val="000000"/>
          <w:sz w:val="28"/>
          <w:szCs w:val="28"/>
        </w:rPr>
      </w:pPr>
    </w:p>
    <w:p w:rsidR="00F92FF9" w:rsidRPr="009924C6" w:rsidRDefault="00F92FF9" w:rsidP="009924C6">
      <w:pPr>
        <w:pStyle w:val="50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9924C6">
        <w:rPr>
          <w:color w:val="000000"/>
          <w:sz w:val="28"/>
          <w:szCs w:val="28"/>
        </w:rPr>
        <w:t xml:space="preserve">Агапова </w:t>
      </w:r>
      <w:r w:rsidR="00AD39AA">
        <w:rPr>
          <w:color w:val="000000"/>
          <w:sz w:val="28"/>
          <w:szCs w:val="28"/>
        </w:rPr>
        <w:t>Л</w:t>
      </w:r>
      <w:r w:rsidRPr="009924C6">
        <w:rPr>
          <w:color w:val="000000"/>
          <w:sz w:val="28"/>
          <w:szCs w:val="28"/>
        </w:rPr>
        <w:t>.</w:t>
      </w:r>
      <w:r w:rsidRPr="009924C6">
        <w:rPr>
          <w:color w:val="000000"/>
          <w:sz w:val="28"/>
          <w:szCs w:val="28"/>
          <w:lang w:val="en-US"/>
        </w:rPr>
        <w:t>B</w:t>
      </w:r>
      <w:r w:rsidRPr="009924C6">
        <w:rPr>
          <w:color w:val="000000"/>
          <w:sz w:val="28"/>
          <w:szCs w:val="28"/>
        </w:rPr>
        <w:t>. - член комиссии</w:t>
      </w:r>
    </w:p>
    <w:p w:rsidR="00F92FF9" w:rsidRPr="009924C6" w:rsidRDefault="00F92FF9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 w:rsidRPr="009924C6">
        <w:rPr>
          <w:sz w:val="28"/>
          <w:szCs w:val="28"/>
        </w:rPr>
        <w:t xml:space="preserve">Внесла предложение дать согласие </w:t>
      </w:r>
      <w:r w:rsidR="00AD39AA">
        <w:rPr>
          <w:color w:val="000000"/>
          <w:sz w:val="28"/>
          <w:szCs w:val="28"/>
        </w:rPr>
        <w:t xml:space="preserve">бюджетному учреждению здравоохранения Воронежской области «Воронежский областной клинический онкологический диспансер» </w:t>
      </w:r>
      <w:r w:rsidR="009924C6" w:rsidRPr="009924C6">
        <w:rPr>
          <w:color w:val="000000"/>
          <w:sz w:val="28"/>
          <w:szCs w:val="28"/>
        </w:rPr>
        <w:t xml:space="preserve">на заключение трудового договора с </w:t>
      </w:r>
      <w:r w:rsidR="00AD39AA">
        <w:rPr>
          <w:color w:val="000000"/>
          <w:sz w:val="28"/>
          <w:szCs w:val="28"/>
        </w:rPr>
        <w:t>01.12</w:t>
      </w:r>
      <w:r w:rsidR="009924C6" w:rsidRPr="009924C6">
        <w:rPr>
          <w:color w:val="000000"/>
          <w:sz w:val="28"/>
          <w:szCs w:val="28"/>
        </w:rPr>
        <w:t xml:space="preserve">.2021 года с гражданином, замещавшим муниципальную должность в сельском поселении Богучарского муниципального района Воронежской области в период с </w:t>
      </w:r>
      <w:r w:rsidR="00AD39AA" w:rsidRPr="00AD39AA">
        <w:rPr>
          <w:sz w:val="28"/>
          <w:szCs w:val="28"/>
        </w:rPr>
        <w:t xml:space="preserve">25.03.2010 </w:t>
      </w:r>
      <w:r w:rsidR="00AD39AA" w:rsidRPr="00AD39AA">
        <w:rPr>
          <w:color w:val="000000"/>
          <w:sz w:val="28"/>
          <w:szCs w:val="28"/>
        </w:rPr>
        <w:t xml:space="preserve">года по </w:t>
      </w:r>
      <w:r w:rsidR="00AD39AA" w:rsidRPr="00AD39AA">
        <w:rPr>
          <w:sz w:val="28"/>
          <w:szCs w:val="28"/>
        </w:rPr>
        <w:t>13.05.2020</w:t>
      </w:r>
      <w:r w:rsidR="00AD39AA">
        <w:rPr>
          <w:b/>
          <w:sz w:val="28"/>
          <w:szCs w:val="28"/>
        </w:rPr>
        <w:t xml:space="preserve"> </w:t>
      </w:r>
      <w:r w:rsidR="009924C6" w:rsidRPr="009924C6">
        <w:rPr>
          <w:color w:val="000000"/>
          <w:sz w:val="28"/>
          <w:szCs w:val="28"/>
        </w:rPr>
        <w:t>года</w:t>
      </w:r>
      <w:r w:rsidRPr="009924C6">
        <w:rPr>
          <w:color w:val="000000"/>
          <w:sz w:val="28"/>
          <w:szCs w:val="28"/>
        </w:rPr>
        <w:t>, так как это назначение не противоречит Федеральному закону от 25.12.2008 года № 273-ФЭ «О противодействии коррупции».</w:t>
      </w:r>
      <w:proofErr w:type="gramEnd"/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firstLine="709"/>
        <w:jc w:val="both"/>
        <w:rPr>
          <w:sz w:val="28"/>
          <w:szCs w:val="28"/>
        </w:rPr>
      </w:pP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Голосовали:</w:t>
      </w: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За</w:t>
      </w:r>
      <w:r w:rsidRPr="009924C6">
        <w:rPr>
          <w:sz w:val="28"/>
          <w:szCs w:val="28"/>
        </w:rPr>
        <w:tab/>
      </w:r>
      <w:r w:rsidRPr="009924C6">
        <w:rPr>
          <w:sz w:val="28"/>
          <w:szCs w:val="28"/>
        </w:rPr>
        <w:tab/>
        <w:t>-</w:t>
      </w:r>
      <w:r w:rsidRPr="009924C6">
        <w:rPr>
          <w:sz w:val="28"/>
          <w:szCs w:val="28"/>
        </w:rPr>
        <w:tab/>
        <w:t>10;</w:t>
      </w: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Против</w:t>
      </w:r>
      <w:r w:rsidRPr="009924C6">
        <w:rPr>
          <w:sz w:val="28"/>
          <w:szCs w:val="28"/>
        </w:rPr>
        <w:tab/>
        <w:t>-</w:t>
      </w:r>
      <w:r w:rsidRPr="009924C6">
        <w:rPr>
          <w:sz w:val="28"/>
          <w:szCs w:val="28"/>
        </w:rPr>
        <w:tab/>
        <w:t>нет;</w:t>
      </w: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Воздержались -</w:t>
      </w:r>
      <w:r w:rsidRPr="009924C6">
        <w:rPr>
          <w:sz w:val="28"/>
          <w:szCs w:val="28"/>
        </w:rPr>
        <w:tab/>
        <w:t>нет.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Н.А. </w:t>
      </w:r>
      <w:proofErr w:type="spellStart"/>
      <w:r>
        <w:rPr>
          <w:sz w:val="28"/>
          <w:szCs w:val="28"/>
        </w:rPr>
        <w:t>Самодурова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Кожанов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                                                       Е.Б. Мыльникова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Лунев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Л.В. Агапова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И.М. Костенко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Енин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Д.В. Козлов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Лацыгина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A5EC5" w:rsidRDefault="00F06200" w:rsidP="009924C6">
      <w:pPr>
        <w:pStyle w:val="1"/>
        <w:shd w:val="clear" w:color="auto" w:fill="auto"/>
        <w:spacing w:before="0" w:line="322" w:lineRule="exact"/>
        <w:ind w:right="20" w:firstLine="7088"/>
        <w:jc w:val="both"/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Булах</w:t>
      </w:r>
      <w:proofErr w:type="spellEnd"/>
    </w:p>
    <w:sectPr w:rsidR="00FA5EC5" w:rsidSect="00AD39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4F6"/>
    <w:multiLevelType w:val="multilevel"/>
    <w:tmpl w:val="583C7958"/>
    <w:lvl w:ilvl="0">
      <w:start w:val="2017"/>
      <w:numFmt w:val="decimal"/>
      <w:lvlText w:val="17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02"/>
    <w:rsid w:val="000A5497"/>
    <w:rsid w:val="000C5ED4"/>
    <w:rsid w:val="001D6057"/>
    <w:rsid w:val="00293622"/>
    <w:rsid w:val="003157F5"/>
    <w:rsid w:val="003726D4"/>
    <w:rsid w:val="0053750D"/>
    <w:rsid w:val="006B53BA"/>
    <w:rsid w:val="0076296F"/>
    <w:rsid w:val="00820067"/>
    <w:rsid w:val="00834643"/>
    <w:rsid w:val="009924C6"/>
    <w:rsid w:val="009F073A"/>
    <w:rsid w:val="00A22764"/>
    <w:rsid w:val="00A34502"/>
    <w:rsid w:val="00A8317E"/>
    <w:rsid w:val="00AD39AA"/>
    <w:rsid w:val="00B53C6F"/>
    <w:rsid w:val="00BD22EE"/>
    <w:rsid w:val="00C95DD7"/>
    <w:rsid w:val="00F06200"/>
    <w:rsid w:val="00F92FF9"/>
    <w:rsid w:val="00FA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18</cp:revision>
  <cp:lastPrinted>2021-10-20T05:28:00Z</cp:lastPrinted>
  <dcterms:created xsi:type="dcterms:W3CDTF">2021-10-14T07:47:00Z</dcterms:created>
  <dcterms:modified xsi:type="dcterms:W3CDTF">2021-12-15T14:18:00Z</dcterms:modified>
</cp:coreProperties>
</file>