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D6442D" w:rsidP="00C4491E">
      <w:pPr>
        <w:pStyle w:val="a3"/>
        <w:rPr>
          <w:sz w:val="28"/>
          <w:szCs w:val="28"/>
        </w:rPr>
      </w:pPr>
      <w:r w:rsidRPr="00D644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54.75pt;height:78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24138443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15518D" w:rsidRDefault="0015518D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F25748">
        <w:rPr>
          <w:rFonts w:ascii="Times New Roman" w:hAnsi="Times New Roman"/>
          <w:sz w:val="28"/>
          <w:szCs w:val="28"/>
          <w:u w:val="single"/>
        </w:rPr>
        <w:t>0</w:t>
      </w:r>
      <w:r w:rsidR="00B76FA6">
        <w:rPr>
          <w:rFonts w:ascii="Times New Roman" w:hAnsi="Times New Roman"/>
          <w:sz w:val="28"/>
          <w:szCs w:val="28"/>
          <w:u w:val="single"/>
        </w:rPr>
        <w:t>6</w:t>
      </w:r>
      <w:r w:rsidR="001C4910">
        <w:rPr>
          <w:rFonts w:ascii="Times New Roman" w:hAnsi="Times New Roman"/>
          <w:sz w:val="28"/>
          <w:szCs w:val="28"/>
          <w:u w:val="single"/>
        </w:rPr>
        <w:t>.</w:t>
      </w:r>
      <w:r w:rsidR="0015518D">
        <w:rPr>
          <w:rFonts w:ascii="Times New Roman" w:hAnsi="Times New Roman"/>
          <w:sz w:val="28"/>
          <w:szCs w:val="28"/>
          <w:u w:val="single"/>
        </w:rPr>
        <w:t>0</w:t>
      </w:r>
      <w:r w:rsidR="00F25748">
        <w:rPr>
          <w:rFonts w:ascii="Times New Roman" w:hAnsi="Times New Roman"/>
          <w:sz w:val="28"/>
          <w:szCs w:val="28"/>
          <w:u w:val="single"/>
        </w:rPr>
        <w:t>9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15518D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 xml:space="preserve">г. № </w:t>
      </w:r>
      <w:r w:rsidR="00F25748">
        <w:rPr>
          <w:rFonts w:ascii="Times New Roman" w:hAnsi="Times New Roman"/>
          <w:sz w:val="28"/>
          <w:szCs w:val="28"/>
          <w:u w:val="single"/>
        </w:rPr>
        <w:t>6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916D7D" w:rsidRDefault="00051DE3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даче согласия государственному бюджетному профессиональному образовательному учреждению Воронежской области «Богучарский многопрофильный колледж»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на заключение трудового договора с </w:t>
      </w:r>
      <w:r w:rsidR="00111D2A">
        <w:rPr>
          <w:rFonts w:ascii="Times New Roman" w:hAnsi="Times New Roman"/>
          <w:b/>
          <w:color w:val="000000"/>
          <w:sz w:val="28"/>
          <w:szCs w:val="28"/>
        </w:rPr>
        <w:t>муниципальным служащим</w:t>
      </w:r>
      <w:r>
        <w:rPr>
          <w:rFonts w:ascii="Times New Roman" w:hAnsi="Times New Roman"/>
          <w:b/>
          <w:color w:val="000000"/>
          <w:sz w:val="28"/>
          <w:szCs w:val="28"/>
        </w:rPr>
        <w:t>, замещавш</w:t>
      </w:r>
      <w:r>
        <w:rPr>
          <w:b/>
          <w:color w:val="000000"/>
          <w:sz w:val="28"/>
          <w:szCs w:val="28"/>
        </w:rPr>
        <w:t>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м главную должность муниципальной службы </w:t>
      </w:r>
      <w:r w:rsidR="00111D2A">
        <w:rPr>
          <w:rFonts w:ascii="Times New Roman" w:hAnsi="Times New Roman"/>
          <w:b/>
          <w:color w:val="000000"/>
          <w:sz w:val="28"/>
          <w:szCs w:val="28"/>
        </w:rPr>
        <w:t>в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администрации Богучарского муниципального района Воронежской области в период с 01.03.2021 года по 10.08.2022 года </w:t>
      </w:r>
    </w:p>
    <w:p w:rsidR="00051DE3" w:rsidRDefault="00051DE3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4491E" w:rsidRPr="0046478D" w:rsidRDefault="00C4491E" w:rsidP="0015518D">
      <w:pPr>
        <w:pStyle w:val="Style2"/>
        <w:widowControl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46478D">
        <w:rPr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46478D">
        <w:rPr>
          <w:color w:val="000000"/>
          <w:spacing w:val="3"/>
          <w:sz w:val="28"/>
          <w:szCs w:val="28"/>
        </w:rPr>
        <w:t>Самодуровой</w:t>
      </w:r>
      <w:proofErr w:type="spellEnd"/>
      <w:r w:rsidRPr="0046478D">
        <w:rPr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</w:t>
      </w:r>
      <w:proofErr w:type="gramStart"/>
      <w:r w:rsidRPr="0046478D">
        <w:rPr>
          <w:color w:val="000000"/>
          <w:spacing w:val="3"/>
          <w:sz w:val="28"/>
          <w:szCs w:val="28"/>
        </w:rPr>
        <w:t xml:space="preserve">требований к </w:t>
      </w:r>
      <w:r w:rsidRPr="005304DF">
        <w:rPr>
          <w:color w:val="000000"/>
          <w:spacing w:val="3"/>
          <w:sz w:val="28"/>
          <w:szCs w:val="28"/>
        </w:rPr>
        <w:t>служебному поведению и уре</w:t>
      </w:r>
      <w:r w:rsidR="002E05F2" w:rsidRPr="005304DF">
        <w:rPr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124CFD" w:rsidRPr="005304DF">
        <w:rPr>
          <w:color w:val="000000"/>
          <w:spacing w:val="3"/>
          <w:sz w:val="28"/>
          <w:szCs w:val="28"/>
        </w:rPr>
        <w:t xml:space="preserve"> </w:t>
      </w:r>
      <w:bookmarkStart w:id="0" w:name="_GoBack"/>
      <w:bookmarkEnd w:id="0"/>
      <w:r w:rsidR="005304DF">
        <w:rPr>
          <w:color w:val="000000"/>
          <w:spacing w:val="3"/>
          <w:sz w:val="28"/>
          <w:szCs w:val="28"/>
        </w:rPr>
        <w:t xml:space="preserve">уведомление </w:t>
      </w:r>
      <w:r w:rsidR="00051DE3" w:rsidRPr="00051DE3">
        <w:rPr>
          <w:sz w:val="28"/>
          <w:szCs w:val="28"/>
        </w:rPr>
        <w:t xml:space="preserve">государственного бюджетного профессионального образовательного учреждения Воронежской области «Богучарский многопрофильный колледж» (ГБПОУ ВО «БМК») </w:t>
      </w:r>
      <w:r w:rsidR="0015518D" w:rsidRPr="00B40579">
        <w:rPr>
          <w:sz w:val="28"/>
          <w:szCs w:val="28"/>
        </w:rPr>
        <w:t xml:space="preserve"> </w:t>
      </w:r>
      <w:r w:rsidR="0015518D">
        <w:rPr>
          <w:b/>
          <w:color w:val="000000"/>
          <w:sz w:val="28"/>
          <w:szCs w:val="28"/>
        </w:rPr>
        <w:t xml:space="preserve"> </w:t>
      </w:r>
      <w:r w:rsidR="00051DE3">
        <w:rPr>
          <w:color w:val="000000"/>
          <w:sz w:val="28"/>
          <w:szCs w:val="28"/>
        </w:rPr>
        <w:t>от 31.08.2022 г. № 126</w:t>
      </w:r>
      <w:r w:rsidR="002E05F2" w:rsidRPr="006E08A7">
        <w:rPr>
          <w:color w:val="000000"/>
          <w:sz w:val="28"/>
          <w:szCs w:val="28"/>
        </w:rPr>
        <w:t>,</w:t>
      </w:r>
      <w:r w:rsidR="002E05F2" w:rsidRPr="006E08A7">
        <w:rPr>
          <w:sz w:val="28"/>
          <w:szCs w:val="28"/>
        </w:rPr>
        <w:t xml:space="preserve"> </w:t>
      </w:r>
      <w:r w:rsidR="002E05F2" w:rsidRPr="005304DF">
        <w:rPr>
          <w:sz w:val="28"/>
          <w:szCs w:val="28"/>
        </w:rPr>
        <w:t xml:space="preserve">в соответствии с распоряжением администрации Богучарского муниципального района от </w:t>
      </w:r>
      <w:r w:rsidR="00051DE3">
        <w:rPr>
          <w:sz w:val="28"/>
          <w:szCs w:val="28"/>
        </w:rPr>
        <w:t>03</w:t>
      </w:r>
      <w:r w:rsidR="002E05F2" w:rsidRPr="005304DF">
        <w:rPr>
          <w:sz w:val="28"/>
          <w:szCs w:val="28"/>
        </w:rPr>
        <w:t>.</w:t>
      </w:r>
      <w:r w:rsidR="00051DE3">
        <w:rPr>
          <w:sz w:val="28"/>
          <w:szCs w:val="28"/>
        </w:rPr>
        <w:t>12</w:t>
      </w:r>
      <w:r w:rsidR="002E05F2" w:rsidRPr="005304DF">
        <w:rPr>
          <w:sz w:val="28"/>
          <w:szCs w:val="28"/>
        </w:rPr>
        <w:t>.201</w:t>
      </w:r>
      <w:r w:rsidR="00051DE3">
        <w:rPr>
          <w:sz w:val="28"/>
          <w:szCs w:val="28"/>
        </w:rPr>
        <w:t>9</w:t>
      </w:r>
      <w:r w:rsidR="002E05F2" w:rsidRPr="005304DF">
        <w:rPr>
          <w:sz w:val="28"/>
          <w:szCs w:val="28"/>
        </w:rPr>
        <w:t xml:space="preserve"> № </w:t>
      </w:r>
      <w:r w:rsidR="00051DE3">
        <w:rPr>
          <w:sz w:val="28"/>
          <w:szCs w:val="28"/>
        </w:rPr>
        <w:t>329</w:t>
      </w:r>
      <w:r w:rsidR="002E05F2" w:rsidRPr="005304DF">
        <w:rPr>
          <w:sz w:val="28"/>
          <w:szCs w:val="28"/>
        </w:rPr>
        <w:t>-р «</w:t>
      </w:r>
      <w:r w:rsidR="00051DE3" w:rsidRPr="00051DE3">
        <w:rPr>
          <w:sz w:val="28"/>
          <w:szCs w:val="28"/>
        </w:rPr>
        <w:t>О комиссии по соблюдению требований к служебному поведению и урегулированию конфликта интересов</w:t>
      </w:r>
      <w:r w:rsidR="002E05F2" w:rsidRPr="0046478D">
        <w:rPr>
          <w:sz w:val="28"/>
          <w:szCs w:val="28"/>
        </w:rPr>
        <w:t>» комиссия по соблюдению требований к служебному поведению и урегулированию</w:t>
      </w:r>
      <w:proofErr w:type="gramEnd"/>
      <w:r w:rsidR="002E05F2" w:rsidRPr="0046478D">
        <w:rPr>
          <w:sz w:val="28"/>
          <w:szCs w:val="28"/>
        </w:rPr>
        <w:t xml:space="preserve"> конфликта интересов</w:t>
      </w:r>
      <w:r w:rsidR="00124CFD">
        <w:rPr>
          <w:sz w:val="28"/>
          <w:szCs w:val="28"/>
        </w:rPr>
        <w:t xml:space="preserve"> </w:t>
      </w:r>
      <w:proofErr w:type="spellStart"/>
      <w:proofErr w:type="gramStart"/>
      <w:r w:rsidRPr="0046478D">
        <w:rPr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46478D">
        <w:rPr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46478D">
        <w:rPr>
          <w:b/>
          <w:color w:val="000000"/>
          <w:spacing w:val="3"/>
          <w:sz w:val="28"/>
          <w:szCs w:val="28"/>
        </w:rPr>
        <w:t>ш</w:t>
      </w:r>
      <w:proofErr w:type="spellEnd"/>
      <w:r w:rsidRPr="0046478D">
        <w:rPr>
          <w:b/>
          <w:color w:val="000000"/>
          <w:spacing w:val="3"/>
          <w:sz w:val="28"/>
          <w:szCs w:val="28"/>
        </w:rPr>
        <w:t xml:space="preserve"> и л а:</w:t>
      </w:r>
    </w:p>
    <w:p w:rsidR="002E05F2" w:rsidRPr="00916D7D" w:rsidRDefault="002E05F2" w:rsidP="0015518D">
      <w:pPr>
        <w:pStyle w:val="21"/>
        <w:shd w:val="clear" w:color="auto" w:fill="auto"/>
        <w:spacing w:before="0" w:after="0" w:line="360" w:lineRule="auto"/>
        <w:ind w:firstLine="709"/>
        <w:jc w:val="both"/>
      </w:pPr>
      <w:proofErr w:type="gramStart"/>
      <w:r w:rsidRPr="00916D7D">
        <w:rPr>
          <w:color w:val="000000"/>
        </w:rPr>
        <w:lastRenderedPageBreak/>
        <w:t xml:space="preserve">Дать согласие </w:t>
      </w:r>
      <w:r w:rsidR="00051DE3" w:rsidRPr="00051DE3">
        <w:t>государственному бюджетному профессиональному образовательному учреждению Воронежской области «Богучарский многопрофильный колледж» (ГБПОУ ВО «БМК»)</w:t>
      </w:r>
      <w:r w:rsidRPr="00916D7D">
        <w:rPr>
          <w:color w:val="000000"/>
        </w:rPr>
        <w:t xml:space="preserve"> на</w:t>
      </w:r>
      <w:r w:rsidR="007E0F7B" w:rsidRPr="00916D7D">
        <w:rPr>
          <w:color w:val="000000"/>
        </w:rPr>
        <w:t xml:space="preserve"> заключение трудового договора </w:t>
      </w:r>
      <w:r w:rsidR="0015518D">
        <w:rPr>
          <w:color w:val="000000"/>
        </w:rPr>
        <w:t xml:space="preserve">с </w:t>
      </w:r>
      <w:r w:rsidR="00111D2A">
        <w:rPr>
          <w:color w:val="000000"/>
        </w:rPr>
        <w:t>муниципальным служащим</w:t>
      </w:r>
      <w:r w:rsidR="0015518D">
        <w:rPr>
          <w:color w:val="000000"/>
        </w:rPr>
        <w:t>, замещавш</w:t>
      </w:r>
      <w:r w:rsidR="00051DE3">
        <w:rPr>
          <w:color w:val="000000"/>
        </w:rPr>
        <w:t>им</w:t>
      </w:r>
      <w:r w:rsidR="0015518D">
        <w:rPr>
          <w:color w:val="000000"/>
        </w:rPr>
        <w:t xml:space="preserve"> </w:t>
      </w:r>
      <w:r w:rsidR="00051DE3">
        <w:rPr>
          <w:color w:val="000000"/>
        </w:rPr>
        <w:t xml:space="preserve">главную </w:t>
      </w:r>
      <w:r w:rsidR="0015518D">
        <w:rPr>
          <w:color w:val="000000"/>
        </w:rPr>
        <w:t xml:space="preserve">должность муниципальной службы </w:t>
      </w:r>
      <w:r w:rsidR="00111D2A">
        <w:rPr>
          <w:color w:val="000000"/>
        </w:rPr>
        <w:t xml:space="preserve">в </w:t>
      </w:r>
      <w:r w:rsidR="00051DE3" w:rsidRPr="00051DE3">
        <w:rPr>
          <w:color w:val="000000"/>
        </w:rPr>
        <w:t>администрации Богучарского муниципального района Воронежской области в период с 01.03.2021 года по 10.08.2022 года</w:t>
      </w:r>
      <w:r w:rsidR="007E0F7B" w:rsidRPr="00916D7D">
        <w:rPr>
          <w:color w:val="000000"/>
        </w:rPr>
        <w:t>, и назначени</w:t>
      </w:r>
      <w:r w:rsidR="00EA1A34" w:rsidRPr="00916D7D">
        <w:rPr>
          <w:color w:val="000000"/>
        </w:rPr>
        <w:t>е</w:t>
      </w:r>
      <w:r w:rsidR="007E0F7B" w:rsidRPr="00916D7D">
        <w:rPr>
          <w:color w:val="000000"/>
        </w:rPr>
        <w:t xml:space="preserve"> е</w:t>
      </w:r>
      <w:r w:rsidR="00051DE3">
        <w:rPr>
          <w:color w:val="000000"/>
        </w:rPr>
        <w:t>го</w:t>
      </w:r>
      <w:r w:rsidR="007E0F7B" w:rsidRPr="00916D7D">
        <w:rPr>
          <w:color w:val="000000"/>
        </w:rPr>
        <w:t xml:space="preserve"> </w:t>
      </w:r>
      <w:r w:rsidR="00111D2A">
        <w:rPr>
          <w:color w:val="000000"/>
        </w:rPr>
        <w:t xml:space="preserve">в </w:t>
      </w:r>
      <w:r w:rsidR="00111D2A">
        <w:t xml:space="preserve">ГБПОУ ВО «БМК» </w:t>
      </w:r>
      <w:r w:rsidR="0015518D">
        <w:t xml:space="preserve">на должность </w:t>
      </w:r>
      <w:r w:rsidR="00111D2A">
        <w:rPr>
          <w:color w:val="000000"/>
        </w:rPr>
        <w:t>в соответствии с приказом</w:t>
      </w:r>
      <w:r w:rsidR="00051DE3" w:rsidRPr="00051DE3">
        <w:rPr>
          <w:color w:val="000000"/>
        </w:rPr>
        <w:t xml:space="preserve"> на срок с 31 августа</w:t>
      </w:r>
      <w:proofErr w:type="gramEnd"/>
      <w:r w:rsidR="00051DE3" w:rsidRPr="00051DE3">
        <w:rPr>
          <w:color w:val="000000"/>
        </w:rPr>
        <w:t xml:space="preserve"> 2022 года по 28 июня 2023 года</w:t>
      </w:r>
      <w:r w:rsidRPr="00916D7D">
        <w:rPr>
          <w:color w:val="000000"/>
        </w:rPr>
        <w:t>.</w:t>
      </w: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026360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Н.А. Самодурова</w:t>
      </w:r>
    </w:p>
    <w:p w:rsidR="00916D7D" w:rsidRDefault="00916D7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Секретарь комиссии                                                                  Е.Б. </w:t>
      </w:r>
      <w:proofErr w:type="spellStart"/>
      <w:r w:rsidRPr="0046478D">
        <w:rPr>
          <w:rFonts w:ascii="Times New Roman" w:hAnsi="Times New Roman"/>
          <w:color w:val="000000"/>
          <w:sz w:val="28"/>
          <w:szCs w:val="28"/>
        </w:rPr>
        <w:t>Мыльникова</w:t>
      </w:r>
      <w:proofErr w:type="spellEnd"/>
    </w:p>
    <w:sectPr w:rsidR="0046478D" w:rsidSect="0015518D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026360"/>
    <w:rsid w:val="00051DE3"/>
    <w:rsid w:val="00111D2A"/>
    <w:rsid w:val="00124CFD"/>
    <w:rsid w:val="0015518D"/>
    <w:rsid w:val="001C4910"/>
    <w:rsid w:val="002E05F2"/>
    <w:rsid w:val="00332AA0"/>
    <w:rsid w:val="003357C9"/>
    <w:rsid w:val="00390D68"/>
    <w:rsid w:val="00406026"/>
    <w:rsid w:val="0046478D"/>
    <w:rsid w:val="004B766F"/>
    <w:rsid w:val="005301EA"/>
    <w:rsid w:val="005304DF"/>
    <w:rsid w:val="005B5BB0"/>
    <w:rsid w:val="005C77C5"/>
    <w:rsid w:val="00631EAB"/>
    <w:rsid w:val="006E08A7"/>
    <w:rsid w:val="00716080"/>
    <w:rsid w:val="00746510"/>
    <w:rsid w:val="007B6E0E"/>
    <w:rsid w:val="007E0F7B"/>
    <w:rsid w:val="007F39DE"/>
    <w:rsid w:val="008B6ACE"/>
    <w:rsid w:val="008F0E0B"/>
    <w:rsid w:val="00916D7D"/>
    <w:rsid w:val="009D788E"/>
    <w:rsid w:val="00A3076F"/>
    <w:rsid w:val="00A45131"/>
    <w:rsid w:val="00A764C5"/>
    <w:rsid w:val="00B76FA6"/>
    <w:rsid w:val="00C4491E"/>
    <w:rsid w:val="00CF52B4"/>
    <w:rsid w:val="00D6442D"/>
    <w:rsid w:val="00E6521D"/>
    <w:rsid w:val="00E86083"/>
    <w:rsid w:val="00E875D8"/>
    <w:rsid w:val="00EA1A34"/>
    <w:rsid w:val="00F25748"/>
    <w:rsid w:val="00F4042C"/>
    <w:rsid w:val="00F8295D"/>
    <w:rsid w:val="00FA3FBB"/>
    <w:rsid w:val="00FA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15518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051DE3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28</cp:revision>
  <cp:lastPrinted>2022-09-05T10:08:00Z</cp:lastPrinted>
  <dcterms:created xsi:type="dcterms:W3CDTF">2021-10-14T10:17:00Z</dcterms:created>
  <dcterms:modified xsi:type="dcterms:W3CDTF">2022-09-08T07:34:00Z</dcterms:modified>
</cp:coreProperties>
</file>