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EB6102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29.06</w:t>
      </w:r>
      <w:r w:rsidR="005F300E">
        <w:rPr>
          <w:rFonts w:ascii="Times New Roman" w:hAnsi="Times New Roman"/>
          <w:sz w:val="28"/>
          <w:szCs w:val="28"/>
        </w:rPr>
        <w:t>.2022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75FA3" w:rsidRPr="00675FA3" w:rsidRDefault="00616955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администрации 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5F300E">
        <w:rPr>
          <w:rFonts w:ascii="Times New Roman" w:hAnsi="Times New Roman"/>
          <w:sz w:val="28"/>
          <w:szCs w:val="28"/>
        </w:rPr>
        <w:t>15.0</w:t>
      </w:r>
      <w:r w:rsidR="00AC27D6">
        <w:rPr>
          <w:rFonts w:ascii="Times New Roman" w:hAnsi="Times New Roman"/>
          <w:sz w:val="28"/>
          <w:szCs w:val="28"/>
        </w:rPr>
        <w:t xml:space="preserve">0 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BE30F0" w:rsidRPr="006B0939" w:rsidRDefault="00BE30F0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5F300E" w:rsidRDefault="005F300E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Д.В.</w:t>
      </w:r>
    </w:p>
    <w:p w:rsidR="00AC27D6" w:rsidRDefault="00AC27D6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327758" w:rsidRDefault="00327758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Кожанов А.Ю.</w:t>
      </w:r>
    </w:p>
    <w:p w:rsidR="00B27241" w:rsidRDefault="00B27241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 И.С.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B27241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</w:t>
      </w:r>
      <w:r w:rsidR="00575FB3">
        <w:rPr>
          <w:rFonts w:ascii="Times New Roman" w:hAnsi="Times New Roman"/>
          <w:sz w:val="28"/>
          <w:szCs w:val="28"/>
        </w:rPr>
        <w:t xml:space="preserve"> заседание </w:t>
      </w:r>
      <w:r>
        <w:rPr>
          <w:rFonts w:ascii="Times New Roman" w:hAnsi="Times New Roman"/>
          <w:sz w:val="28"/>
          <w:szCs w:val="28"/>
        </w:rPr>
        <w:t xml:space="preserve">Кузнецов Валерий Васильевич, </w:t>
      </w:r>
      <w:r w:rsidR="001E1F25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 xml:space="preserve">ва </w:t>
      </w:r>
      <w:r w:rsidR="001E1F25">
        <w:rPr>
          <w:rFonts w:ascii="Times New Roman" w:hAnsi="Times New Roman"/>
          <w:sz w:val="28"/>
          <w:szCs w:val="28"/>
        </w:rPr>
        <w:t>Богучарского м</w:t>
      </w:r>
      <w:r w:rsidR="001E1F25">
        <w:rPr>
          <w:rFonts w:ascii="Times New Roman" w:hAnsi="Times New Roman"/>
          <w:sz w:val="28"/>
          <w:szCs w:val="28"/>
        </w:rPr>
        <w:t>у</w:t>
      </w:r>
      <w:r w:rsidR="005F1932">
        <w:rPr>
          <w:rFonts w:ascii="Times New Roman" w:hAnsi="Times New Roman"/>
          <w:sz w:val="28"/>
          <w:szCs w:val="28"/>
        </w:rPr>
        <w:t>ниципального района,</w:t>
      </w:r>
      <w:r w:rsidR="001E1F25">
        <w:rPr>
          <w:rFonts w:ascii="Times New Roman" w:hAnsi="Times New Roman"/>
          <w:sz w:val="28"/>
          <w:szCs w:val="28"/>
        </w:rPr>
        <w:t xml:space="preserve"> </w:t>
      </w:r>
      <w:r w:rsidR="00616955">
        <w:rPr>
          <w:rFonts w:ascii="Times New Roman" w:hAnsi="Times New Roman"/>
          <w:sz w:val="28"/>
          <w:szCs w:val="28"/>
        </w:rPr>
        <w:t>председа</w:t>
      </w:r>
      <w:r>
        <w:rPr>
          <w:rFonts w:ascii="Times New Roman" w:hAnsi="Times New Roman"/>
          <w:sz w:val="28"/>
          <w:szCs w:val="28"/>
        </w:rPr>
        <w:t>тель</w:t>
      </w:r>
      <w:r w:rsidR="00616955">
        <w:rPr>
          <w:rFonts w:ascii="Times New Roman" w:hAnsi="Times New Roman"/>
          <w:sz w:val="28"/>
          <w:szCs w:val="28"/>
        </w:rPr>
        <w:t xml:space="preserve"> Совета по противодействию коррупции.</w:t>
      </w:r>
    </w:p>
    <w:p w:rsidR="00B27241" w:rsidRDefault="00B27241" w:rsidP="00675FA3">
      <w:pPr>
        <w:ind w:firstLine="709"/>
        <w:rPr>
          <w:rFonts w:ascii="Times New Roman" w:hAnsi="Times New Roman"/>
          <w:sz w:val="28"/>
          <w:szCs w:val="28"/>
        </w:rPr>
      </w:pP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5F1932" w:rsidRDefault="001A3325" w:rsidP="005F300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84DD6">
        <w:rPr>
          <w:rFonts w:ascii="Times New Roman" w:hAnsi="Times New Roman"/>
          <w:b/>
          <w:sz w:val="28"/>
          <w:szCs w:val="28"/>
        </w:rPr>
        <w:t xml:space="preserve">      </w:t>
      </w:r>
      <w:r w:rsidR="005F300E">
        <w:rPr>
          <w:rFonts w:ascii="Times New Roman" w:hAnsi="Times New Roman"/>
          <w:b/>
          <w:sz w:val="28"/>
          <w:szCs w:val="28"/>
        </w:rPr>
        <w:t xml:space="preserve">  </w:t>
      </w:r>
      <w:r w:rsidR="005F1932">
        <w:rPr>
          <w:rFonts w:ascii="Times New Roman" w:hAnsi="Times New Roman"/>
          <w:b/>
          <w:sz w:val="28"/>
          <w:szCs w:val="28"/>
        </w:rPr>
        <w:t>1.</w:t>
      </w:r>
      <w:r w:rsidR="005F300E">
        <w:rPr>
          <w:rFonts w:ascii="Times New Roman" w:hAnsi="Times New Roman"/>
          <w:b/>
          <w:sz w:val="28"/>
          <w:szCs w:val="28"/>
        </w:rPr>
        <w:t xml:space="preserve"> </w:t>
      </w:r>
      <w:r w:rsidR="005F1932" w:rsidRPr="00645CE5">
        <w:rPr>
          <w:rFonts w:ascii="Times New Roman" w:hAnsi="Times New Roman"/>
          <w:b/>
          <w:sz w:val="28"/>
          <w:szCs w:val="28"/>
        </w:rPr>
        <w:t xml:space="preserve">Об организации в подведомственных учреждениях </w:t>
      </w:r>
      <w:proofErr w:type="spellStart"/>
      <w:r w:rsidR="005F1932" w:rsidRPr="00645CE5">
        <w:rPr>
          <w:rFonts w:ascii="Times New Roman" w:hAnsi="Times New Roman"/>
          <w:b/>
          <w:sz w:val="28"/>
          <w:szCs w:val="28"/>
        </w:rPr>
        <w:t>антикорру</w:t>
      </w:r>
      <w:r w:rsidR="005F1932" w:rsidRPr="00645CE5">
        <w:rPr>
          <w:rFonts w:ascii="Times New Roman" w:hAnsi="Times New Roman"/>
          <w:b/>
          <w:sz w:val="28"/>
          <w:szCs w:val="28"/>
        </w:rPr>
        <w:t>п</w:t>
      </w:r>
      <w:r w:rsidR="005F1932" w:rsidRPr="00645CE5">
        <w:rPr>
          <w:rFonts w:ascii="Times New Roman" w:hAnsi="Times New Roman"/>
          <w:b/>
          <w:sz w:val="28"/>
          <w:szCs w:val="28"/>
        </w:rPr>
        <w:t>ционного</w:t>
      </w:r>
      <w:proofErr w:type="spellEnd"/>
      <w:r w:rsidR="005F1932" w:rsidRPr="00645CE5">
        <w:rPr>
          <w:rFonts w:ascii="Times New Roman" w:hAnsi="Times New Roman"/>
          <w:b/>
          <w:sz w:val="28"/>
          <w:szCs w:val="28"/>
        </w:rPr>
        <w:t xml:space="preserve"> образования, проведении воспитательных, просветительских и иных мероприятий по формированию у детей и подростков </w:t>
      </w:r>
      <w:proofErr w:type="spellStart"/>
      <w:r w:rsidR="005F1932" w:rsidRPr="00645CE5">
        <w:rPr>
          <w:rFonts w:ascii="Times New Roman" w:hAnsi="Times New Roman"/>
          <w:b/>
          <w:sz w:val="28"/>
          <w:szCs w:val="28"/>
        </w:rPr>
        <w:t>антикорру</w:t>
      </w:r>
      <w:r w:rsidR="005F1932" w:rsidRPr="00645CE5">
        <w:rPr>
          <w:rFonts w:ascii="Times New Roman" w:hAnsi="Times New Roman"/>
          <w:b/>
          <w:sz w:val="28"/>
          <w:szCs w:val="28"/>
        </w:rPr>
        <w:t>п</w:t>
      </w:r>
      <w:r w:rsidR="005F1932" w:rsidRPr="00645CE5">
        <w:rPr>
          <w:rFonts w:ascii="Times New Roman" w:hAnsi="Times New Roman"/>
          <w:b/>
          <w:sz w:val="28"/>
          <w:szCs w:val="28"/>
        </w:rPr>
        <w:t>ционного</w:t>
      </w:r>
      <w:proofErr w:type="spellEnd"/>
      <w:r w:rsidR="005F1932" w:rsidRPr="00645CE5">
        <w:rPr>
          <w:rFonts w:ascii="Times New Roman" w:hAnsi="Times New Roman"/>
          <w:b/>
          <w:sz w:val="28"/>
          <w:szCs w:val="28"/>
        </w:rPr>
        <w:t xml:space="preserve"> мировоззрения</w:t>
      </w:r>
      <w:r w:rsidR="005F1932">
        <w:rPr>
          <w:rFonts w:ascii="Times New Roman" w:hAnsi="Times New Roman"/>
          <w:b/>
          <w:sz w:val="28"/>
          <w:szCs w:val="28"/>
        </w:rPr>
        <w:t>.</w:t>
      </w:r>
    </w:p>
    <w:p w:rsidR="005F300E" w:rsidRPr="005F1932" w:rsidRDefault="005F300E" w:rsidP="005F300E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F1932" w:rsidRPr="000C4BD3">
        <w:rPr>
          <w:rFonts w:ascii="Times New Roman" w:hAnsi="Times New Roman"/>
          <w:b/>
          <w:sz w:val="28"/>
          <w:szCs w:val="28"/>
        </w:rPr>
        <w:t xml:space="preserve"> 2. </w:t>
      </w:r>
      <w:r w:rsidR="005F1932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админис</w:t>
      </w:r>
      <w:r w:rsidR="005F1932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5F1932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рации </w:t>
      </w:r>
      <w:proofErr w:type="spellStart"/>
      <w:r w:rsidR="005F1932">
        <w:rPr>
          <w:rFonts w:ascii="Times New Roman" w:eastAsia="Times New Roman" w:hAnsi="Times New Roman"/>
          <w:b/>
          <w:sz w:val="28"/>
          <w:szCs w:val="28"/>
          <w:lang w:eastAsia="ru-RU"/>
        </w:rPr>
        <w:t>Твердохлебовского</w:t>
      </w:r>
      <w:proofErr w:type="spellEnd"/>
      <w:r w:rsidR="005F19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1932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поселения. </w:t>
      </w:r>
      <w:r w:rsidR="005F1932" w:rsidRPr="00084DD6">
        <w:rPr>
          <w:rFonts w:ascii="Times New Roman" w:hAnsi="Times New Roman"/>
          <w:b/>
          <w:sz w:val="28"/>
          <w:szCs w:val="28"/>
        </w:rPr>
        <w:t xml:space="preserve"> </w:t>
      </w:r>
    </w:p>
    <w:p w:rsidR="005F1932" w:rsidRPr="00645CE5" w:rsidRDefault="005F1932" w:rsidP="005F1932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645CE5">
        <w:rPr>
          <w:rFonts w:ascii="Times New Roman" w:hAnsi="Times New Roman"/>
          <w:b/>
          <w:sz w:val="28"/>
          <w:szCs w:val="28"/>
        </w:rPr>
        <w:t>О совершенствовании работы и контроля в сфере использования муниципальной собственности в ходе реализации недвижимого имущ</w:t>
      </w:r>
      <w:r w:rsidRPr="00645CE5">
        <w:rPr>
          <w:rFonts w:ascii="Times New Roman" w:hAnsi="Times New Roman"/>
          <w:b/>
          <w:sz w:val="28"/>
          <w:szCs w:val="28"/>
        </w:rPr>
        <w:t>е</w:t>
      </w:r>
      <w:r w:rsidRPr="00645CE5">
        <w:rPr>
          <w:rFonts w:ascii="Times New Roman" w:hAnsi="Times New Roman"/>
          <w:b/>
          <w:sz w:val="28"/>
          <w:szCs w:val="28"/>
        </w:rPr>
        <w:t>ства, сдачи помещений в аренду</w:t>
      </w:r>
      <w:r w:rsidRPr="00645CE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F300E" w:rsidRPr="00B27241" w:rsidRDefault="005F300E" w:rsidP="00B27241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Приглашенные:</w:t>
      </w:r>
    </w:p>
    <w:p w:rsidR="00BE30F0" w:rsidRPr="00BE30F0" w:rsidRDefault="00BE30F0" w:rsidP="00F542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Иванович – прокурор Богучарского района</w:t>
      </w: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1210C8" w:rsidRPr="001210C8" w:rsidRDefault="001210C8" w:rsidP="001210C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210C8">
        <w:rPr>
          <w:rFonts w:ascii="Times New Roman" w:hAnsi="Times New Roman"/>
          <w:sz w:val="28"/>
          <w:szCs w:val="28"/>
          <w:u w:val="single"/>
        </w:rPr>
        <w:t>Приглашенные</w:t>
      </w:r>
      <w:proofErr w:type="gramEnd"/>
      <w:r w:rsidRPr="001210C8">
        <w:rPr>
          <w:rFonts w:ascii="Times New Roman" w:hAnsi="Times New Roman"/>
          <w:sz w:val="28"/>
          <w:szCs w:val="28"/>
          <w:u w:val="single"/>
        </w:rPr>
        <w:t xml:space="preserve"> по первому вопросу:</w:t>
      </w:r>
    </w:p>
    <w:p w:rsidR="001210C8" w:rsidRPr="001210C8" w:rsidRDefault="001210C8" w:rsidP="001210C8">
      <w:pPr>
        <w:jc w:val="both"/>
        <w:rPr>
          <w:rFonts w:ascii="Times New Roman" w:hAnsi="Times New Roman"/>
          <w:sz w:val="28"/>
          <w:szCs w:val="28"/>
        </w:rPr>
      </w:pPr>
      <w:r w:rsidRPr="001210C8">
        <w:rPr>
          <w:rFonts w:ascii="Times New Roman" w:hAnsi="Times New Roman"/>
          <w:sz w:val="28"/>
          <w:szCs w:val="28"/>
        </w:rPr>
        <w:t>- Ткачев Игорь Викторович, руководитель отдела по образованию, опеке и попечительству администрации Богучарского муниципального района</w:t>
      </w:r>
    </w:p>
    <w:p w:rsidR="001210C8" w:rsidRPr="001210C8" w:rsidRDefault="001210C8" w:rsidP="001210C8">
      <w:pPr>
        <w:jc w:val="both"/>
        <w:rPr>
          <w:sz w:val="28"/>
          <w:szCs w:val="28"/>
        </w:rPr>
      </w:pPr>
    </w:p>
    <w:p w:rsidR="001210C8" w:rsidRPr="001210C8" w:rsidRDefault="001210C8" w:rsidP="001210C8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210C8">
        <w:rPr>
          <w:rFonts w:ascii="Times New Roman" w:hAnsi="Times New Roman"/>
          <w:sz w:val="28"/>
          <w:szCs w:val="28"/>
          <w:u w:val="single"/>
        </w:rPr>
        <w:t>Приглашенные</w:t>
      </w:r>
      <w:proofErr w:type="gramEnd"/>
      <w:r w:rsidRPr="001210C8">
        <w:rPr>
          <w:rFonts w:ascii="Times New Roman" w:hAnsi="Times New Roman"/>
          <w:sz w:val="28"/>
          <w:szCs w:val="28"/>
          <w:u w:val="single"/>
        </w:rPr>
        <w:t xml:space="preserve"> по второму вопросу:</w:t>
      </w:r>
    </w:p>
    <w:p w:rsidR="001210C8" w:rsidRPr="001210C8" w:rsidRDefault="001210C8" w:rsidP="001210C8">
      <w:pPr>
        <w:jc w:val="both"/>
        <w:rPr>
          <w:rFonts w:ascii="Times New Roman" w:hAnsi="Times New Roman"/>
          <w:sz w:val="28"/>
          <w:szCs w:val="28"/>
        </w:rPr>
      </w:pPr>
      <w:r w:rsidRPr="001210C8">
        <w:rPr>
          <w:rFonts w:ascii="Times New Roman" w:hAnsi="Times New Roman"/>
          <w:sz w:val="28"/>
          <w:szCs w:val="28"/>
        </w:rPr>
        <w:t xml:space="preserve">- Калашников Александр Николаевич, глава </w:t>
      </w:r>
      <w:proofErr w:type="spellStart"/>
      <w:r w:rsidRPr="001210C8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210C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210C8" w:rsidRPr="009F5F41" w:rsidRDefault="001210C8" w:rsidP="001210C8">
      <w:pPr>
        <w:rPr>
          <w:sz w:val="28"/>
          <w:szCs w:val="28"/>
        </w:rPr>
      </w:pPr>
    </w:p>
    <w:p w:rsidR="00616955" w:rsidRDefault="00616955" w:rsidP="00B27241">
      <w:pPr>
        <w:jc w:val="both"/>
        <w:rPr>
          <w:rFonts w:ascii="Times New Roman" w:hAnsi="Times New Roman"/>
          <w:b/>
          <w:sz w:val="28"/>
          <w:szCs w:val="28"/>
        </w:rPr>
      </w:pPr>
    </w:p>
    <w:p w:rsidR="001210C8" w:rsidRPr="001210C8" w:rsidRDefault="00B27241" w:rsidP="001210C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3055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316BF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СЛУШАЛИ:</w:t>
      </w:r>
      <w:r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210C8" w:rsidRPr="00645CE5">
        <w:rPr>
          <w:rFonts w:ascii="Times New Roman" w:hAnsi="Times New Roman"/>
          <w:b/>
          <w:sz w:val="28"/>
          <w:szCs w:val="28"/>
        </w:rPr>
        <w:t xml:space="preserve">Об организации в подведомственных учреждениях </w:t>
      </w:r>
      <w:proofErr w:type="spellStart"/>
      <w:r w:rsidR="001210C8" w:rsidRPr="00645CE5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="001210C8" w:rsidRPr="00645CE5">
        <w:rPr>
          <w:rFonts w:ascii="Times New Roman" w:hAnsi="Times New Roman"/>
          <w:b/>
          <w:sz w:val="28"/>
          <w:szCs w:val="28"/>
        </w:rPr>
        <w:t xml:space="preserve"> образования, проведении воспитательных, просв</w:t>
      </w:r>
      <w:r w:rsidR="001210C8" w:rsidRPr="00645CE5">
        <w:rPr>
          <w:rFonts w:ascii="Times New Roman" w:hAnsi="Times New Roman"/>
          <w:b/>
          <w:sz w:val="28"/>
          <w:szCs w:val="28"/>
        </w:rPr>
        <w:t>е</w:t>
      </w:r>
      <w:r w:rsidR="001210C8" w:rsidRPr="00645CE5">
        <w:rPr>
          <w:rFonts w:ascii="Times New Roman" w:hAnsi="Times New Roman"/>
          <w:b/>
          <w:sz w:val="28"/>
          <w:szCs w:val="28"/>
        </w:rPr>
        <w:t xml:space="preserve">тительских и иных мероприятий по формированию у детей и подростков </w:t>
      </w:r>
      <w:proofErr w:type="spellStart"/>
      <w:r w:rsidR="001210C8" w:rsidRPr="00645CE5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="001210C8" w:rsidRPr="00645CE5">
        <w:rPr>
          <w:rFonts w:ascii="Times New Roman" w:hAnsi="Times New Roman"/>
          <w:b/>
          <w:sz w:val="28"/>
          <w:szCs w:val="28"/>
        </w:rPr>
        <w:t xml:space="preserve"> мировоззрения</w:t>
      </w:r>
      <w:r w:rsidR="005F300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556C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210C8" w:rsidRPr="001210C8">
        <w:rPr>
          <w:rFonts w:ascii="Times New Roman" w:hAnsi="Times New Roman"/>
          <w:b/>
          <w:sz w:val="28"/>
          <w:szCs w:val="28"/>
        </w:rPr>
        <w:t>Ткачева Игоря Викторовича, р</w:t>
      </w:r>
      <w:r w:rsidR="001210C8" w:rsidRPr="001210C8">
        <w:rPr>
          <w:rFonts w:ascii="Times New Roman" w:hAnsi="Times New Roman"/>
          <w:b/>
          <w:sz w:val="28"/>
          <w:szCs w:val="28"/>
        </w:rPr>
        <w:t>у</w:t>
      </w:r>
      <w:r w:rsidR="001210C8" w:rsidRPr="001210C8">
        <w:rPr>
          <w:rFonts w:ascii="Times New Roman" w:hAnsi="Times New Roman"/>
          <w:b/>
          <w:sz w:val="28"/>
          <w:szCs w:val="28"/>
        </w:rPr>
        <w:t>ководителя отдела по образованию, опеке и попечительству админис</w:t>
      </w:r>
      <w:r w:rsidR="001210C8" w:rsidRPr="001210C8">
        <w:rPr>
          <w:rFonts w:ascii="Times New Roman" w:hAnsi="Times New Roman"/>
          <w:b/>
          <w:sz w:val="28"/>
          <w:szCs w:val="28"/>
        </w:rPr>
        <w:t>т</w:t>
      </w:r>
      <w:r w:rsidR="001210C8" w:rsidRPr="001210C8">
        <w:rPr>
          <w:rFonts w:ascii="Times New Roman" w:hAnsi="Times New Roman"/>
          <w:b/>
          <w:sz w:val="28"/>
          <w:szCs w:val="28"/>
        </w:rPr>
        <w:t xml:space="preserve">рации Богучарского муниципального района </w:t>
      </w:r>
    </w:p>
    <w:p w:rsidR="001210C8" w:rsidRPr="001210C8" w:rsidRDefault="001210C8" w:rsidP="00556C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4E68" w:rsidRPr="00ED4E68" w:rsidRDefault="00ED4E68" w:rsidP="00ED4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210C8" w:rsidRPr="00ED4E6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210C8" w:rsidRPr="00ED4E68">
        <w:rPr>
          <w:rFonts w:ascii="Times New Roman" w:hAnsi="Times New Roman"/>
          <w:sz w:val="28"/>
          <w:szCs w:val="28"/>
        </w:rPr>
        <w:t>Игорь Викторович</w:t>
      </w:r>
      <w:r w:rsidR="00556C45" w:rsidRPr="00ED4E68">
        <w:rPr>
          <w:rFonts w:ascii="Times New Roman" w:hAnsi="Times New Roman"/>
          <w:sz w:val="28"/>
          <w:szCs w:val="28"/>
        </w:rPr>
        <w:t xml:space="preserve"> </w:t>
      </w:r>
      <w:r w:rsidR="00B27241" w:rsidRPr="00ED4E68">
        <w:rPr>
          <w:rFonts w:ascii="Times New Roman" w:hAnsi="Times New Roman"/>
          <w:sz w:val="28"/>
          <w:szCs w:val="28"/>
        </w:rPr>
        <w:t>сообщил, что</w:t>
      </w:r>
      <w:r w:rsidR="00556C45" w:rsidRPr="00ED4E6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ED4E68">
        <w:rPr>
          <w:rFonts w:ascii="Times New Roman" w:hAnsi="Times New Roman"/>
          <w:sz w:val="28"/>
          <w:szCs w:val="28"/>
        </w:rPr>
        <w:t>нтикоррупционное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образование, воспитательные, просветительские и иные мероприятия по формированию у детей и подростков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мировоззрения в муниципальных общеобразовательных учреждениях района в 2022 году проводятся в соо</w:t>
      </w:r>
      <w:r w:rsidRPr="00ED4E68">
        <w:rPr>
          <w:rFonts w:ascii="Times New Roman" w:hAnsi="Times New Roman"/>
          <w:sz w:val="28"/>
          <w:szCs w:val="28"/>
        </w:rPr>
        <w:t>т</w:t>
      </w:r>
      <w:r w:rsidRPr="00ED4E68">
        <w:rPr>
          <w:rFonts w:ascii="Times New Roman" w:hAnsi="Times New Roman"/>
          <w:sz w:val="28"/>
          <w:szCs w:val="28"/>
        </w:rPr>
        <w:t xml:space="preserve">ветствии с Планом мероприятий по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просвещению д</w:t>
      </w:r>
      <w:r w:rsidRPr="00ED4E68">
        <w:rPr>
          <w:rFonts w:ascii="Times New Roman" w:hAnsi="Times New Roman"/>
          <w:sz w:val="28"/>
          <w:szCs w:val="28"/>
        </w:rPr>
        <w:t>е</w:t>
      </w:r>
      <w:r w:rsidRPr="00ED4E68">
        <w:rPr>
          <w:rFonts w:ascii="Times New Roman" w:hAnsi="Times New Roman"/>
          <w:sz w:val="28"/>
          <w:szCs w:val="28"/>
        </w:rPr>
        <w:t>партамента образования, науки и молодежной политики Воронежской обла</w:t>
      </w:r>
      <w:r w:rsidRPr="00ED4E68">
        <w:rPr>
          <w:rFonts w:ascii="Times New Roman" w:hAnsi="Times New Roman"/>
          <w:sz w:val="28"/>
          <w:szCs w:val="28"/>
        </w:rPr>
        <w:t>с</w:t>
      </w:r>
      <w:r w:rsidRPr="00ED4E68">
        <w:rPr>
          <w:rFonts w:ascii="Times New Roman" w:hAnsi="Times New Roman"/>
          <w:sz w:val="28"/>
          <w:szCs w:val="28"/>
        </w:rPr>
        <w:t>ти на 2022 год, утвержденным приказом департамента от 27.12.2021 № 1803;</w:t>
      </w:r>
      <w:proofErr w:type="gramEnd"/>
      <w:r w:rsidRPr="00ED4E68">
        <w:rPr>
          <w:rFonts w:ascii="Times New Roman" w:hAnsi="Times New Roman"/>
          <w:sz w:val="28"/>
          <w:szCs w:val="28"/>
        </w:rPr>
        <w:t xml:space="preserve"> Планом мероприятий по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просвещению в </w:t>
      </w:r>
      <w:proofErr w:type="spellStart"/>
      <w:r w:rsidRPr="00ED4E6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муниципальном районе, утвержденным распоряжением администрации Б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>гучарского муниципального района от 29.12.2021 № 373-р; Планом мер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 xml:space="preserve">приятий по противодействию коррупции и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просвещ</w:t>
      </w:r>
      <w:r w:rsidRPr="00ED4E68">
        <w:rPr>
          <w:rFonts w:ascii="Times New Roman" w:hAnsi="Times New Roman"/>
          <w:sz w:val="28"/>
          <w:szCs w:val="28"/>
        </w:rPr>
        <w:t>е</w:t>
      </w:r>
      <w:r w:rsidRPr="00ED4E68">
        <w:rPr>
          <w:rFonts w:ascii="Times New Roman" w:hAnsi="Times New Roman"/>
          <w:sz w:val="28"/>
          <w:szCs w:val="28"/>
        </w:rPr>
        <w:t>нию на 2022 год, утвержденным приказом отдела по образованию, опеке и попечительству администрации Богучарского муниципального района Вор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>нежской области от 30.12.2021 № 424.</w:t>
      </w:r>
    </w:p>
    <w:p w:rsidR="00ED4E68" w:rsidRPr="00ED4E68" w:rsidRDefault="00ED4E68" w:rsidP="00ED4E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>Реализация основных общеобразовательных программ в урочной де</w:t>
      </w:r>
      <w:r w:rsidRPr="00ED4E68">
        <w:rPr>
          <w:rFonts w:ascii="Times New Roman" w:hAnsi="Times New Roman"/>
          <w:sz w:val="28"/>
          <w:szCs w:val="28"/>
        </w:rPr>
        <w:t>я</w:t>
      </w:r>
      <w:r w:rsidRPr="00ED4E68">
        <w:rPr>
          <w:rFonts w:ascii="Times New Roman" w:hAnsi="Times New Roman"/>
          <w:sz w:val="28"/>
          <w:szCs w:val="28"/>
        </w:rPr>
        <w:t xml:space="preserve">тельности ведется  с учетом Концепции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воспитания. На уроках ОБЖ, истории, обществознания в рамках тем учебных программ в старших классах изучаются  проблемы борьбы с коррупцией:  «Преступление и наказание» (на уроках ОБЖ); «Правовое государство»,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E68">
        <w:rPr>
          <w:rFonts w:ascii="Times New Roman" w:hAnsi="Times New Roman"/>
          <w:sz w:val="28"/>
          <w:szCs w:val="28"/>
        </w:rPr>
        <w:t>«Коррупция – ос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 xml:space="preserve">бый вид правонарушения», «Коррупция как противоправное действие» (на уроках обществознания). Элементы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образования  и</w:t>
      </w:r>
      <w:r w:rsidRPr="00ED4E68">
        <w:rPr>
          <w:rFonts w:ascii="Times New Roman" w:hAnsi="Times New Roman"/>
          <w:sz w:val="28"/>
          <w:szCs w:val="28"/>
        </w:rPr>
        <w:t>с</w:t>
      </w:r>
      <w:r w:rsidRPr="00ED4E68">
        <w:rPr>
          <w:rFonts w:ascii="Times New Roman" w:hAnsi="Times New Roman"/>
          <w:sz w:val="28"/>
          <w:szCs w:val="28"/>
        </w:rPr>
        <w:t>пользуются и в других учебных предметах, таких, как литература, история, экономика, право.</w:t>
      </w:r>
    </w:p>
    <w:p w:rsidR="00ED4E68" w:rsidRPr="00ED4E68" w:rsidRDefault="00ED4E68" w:rsidP="00ED4E68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Pr="00ED4E68">
        <w:rPr>
          <w:rFonts w:ascii="Times New Roman" w:hAnsi="Times New Roman"/>
          <w:sz w:val="28"/>
          <w:szCs w:val="28"/>
        </w:rPr>
        <w:t>Во внеурочной деятельности с обучающимися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r w:rsidRPr="00ED4E68">
        <w:rPr>
          <w:rFonts w:ascii="Times New Roman" w:hAnsi="Times New Roman"/>
          <w:sz w:val="28"/>
          <w:szCs w:val="28"/>
        </w:rPr>
        <w:t>в течение первого пол</w:t>
      </w:r>
      <w:r w:rsidRPr="00ED4E68">
        <w:rPr>
          <w:rFonts w:ascii="Times New Roman" w:hAnsi="Times New Roman"/>
          <w:sz w:val="28"/>
          <w:szCs w:val="28"/>
        </w:rPr>
        <w:t>у</w:t>
      </w:r>
      <w:r w:rsidRPr="00ED4E68">
        <w:rPr>
          <w:rFonts w:ascii="Times New Roman" w:hAnsi="Times New Roman"/>
          <w:sz w:val="28"/>
          <w:szCs w:val="28"/>
        </w:rPr>
        <w:t>годия 2022 года проведены 488 классных часов, 36 «круглых столов», 16 встреч с сотрудниками правоохранительных органов, диспуты, на которых школьники знакомились с направлениями государственной политики по пр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>тиводействию коррупции, с основными нормативными документами.</w:t>
      </w:r>
      <w:proofErr w:type="gramEnd"/>
      <w:r w:rsidRPr="00ED4E68">
        <w:rPr>
          <w:rFonts w:ascii="Times New Roman" w:hAnsi="Times New Roman"/>
          <w:sz w:val="28"/>
          <w:szCs w:val="28"/>
        </w:rPr>
        <w:t xml:space="preserve"> На данных мероприятиях раскрываются негативные последствия коррупции не только для государства в целом, но и для каждого конкретного человека. У обучающихся формируется умение ориентироваться в системе законодател</w:t>
      </w:r>
      <w:r w:rsidRPr="00ED4E68">
        <w:rPr>
          <w:rFonts w:ascii="Times New Roman" w:hAnsi="Times New Roman"/>
          <w:sz w:val="28"/>
          <w:szCs w:val="28"/>
        </w:rPr>
        <w:t>ь</w:t>
      </w:r>
      <w:r w:rsidRPr="00ED4E68">
        <w:rPr>
          <w:rFonts w:ascii="Times New Roman" w:hAnsi="Times New Roman"/>
          <w:sz w:val="28"/>
          <w:szCs w:val="28"/>
        </w:rPr>
        <w:t>ства, регулирующего противодействие коррупции, производить отбор исто</w:t>
      </w:r>
      <w:r w:rsidRPr="00ED4E68">
        <w:rPr>
          <w:rFonts w:ascii="Times New Roman" w:hAnsi="Times New Roman"/>
          <w:sz w:val="28"/>
          <w:szCs w:val="28"/>
        </w:rPr>
        <w:t>ч</w:t>
      </w:r>
      <w:r w:rsidRPr="00ED4E68">
        <w:rPr>
          <w:rFonts w:ascii="Times New Roman" w:hAnsi="Times New Roman"/>
          <w:sz w:val="28"/>
          <w:szCs w:val="28"/>
        </w:rPr>
        <w:t>ников достоверной информации и критически использовать информацию (ролевые игры, дебаты, диспуты и т.д.).</w:t>
      </w:r>
    </w:p>
    <w:p w:rsidR="00ED4E68" w:rsidRPr="00ED4E68" w:rsidRDefault="00ED4E68" w:rsidP="00ED4E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>К участию в реализации</w:t>
      </w:r>
      <w:r w:rsidR="00B747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просвещения привлек</w:t>
      </w:r>
      <w:r w:rsidRPr="00ED4E68">
        <w:rPr>
          <w:rFonts w:ascii="Times New Roman" w:hAnsi="Times New Roman"/>
          <w:sz w:val="28"/>
          <w:szCs w:val="28"/>
        </w:rPr>
        <w:t>а</w:t>
      </w:r>
      <w:r w:rsidRPr="00ED4E68">
        <w:rPr>
          <w:rFonts w:ascii="Times New Roman" w:hAnsi="Times New Roman"/>
          <w:sz w:val="28"/>
          <w:szCs w:val="28"/>
        </w:rPr>
        <w:t>ются социальные партнеры: родители, общественность, сотрудники органов системы профилактики.</w:t>
      </w:r>
    </w:p>
    <w:p w:rsidR="00ED4E68" w:rsidRPr="00ED4E68" w:rsidRDefault="00ED4E68" w:rsidP="00ED4E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>Во всех школах проведены тематические классные часы: «Скажем ко</w:t>
      </w:r>
      <w:r w:rsidRPr="00ED4E68">
        <w:rPr>
          <w:rFonts w:ascii="Times New Roman" w:hAnsi="Times New Roman"/>
          <w:sz w:val="28"/>
          <w:szCs w:val="28"/>
        </w:rPr>
        <w:t>р</w:t>
      </w:r>
      <w:r w:rsidRPr="00ED4E68">
        <w:rPr>
          <w:rFonts w:ascii="Times New Roman" w:hAnsi="Times New Roman"/>
          <w:sz w:val="28"/>
          <w:szCs w:val="28"/>
        </w:rPr>
        <w:t xml:space="preserve">рупции «НЕТ», «Потребности и желания», «Детям о коррупции», «Что такое хорошо и что такое плохо?», «О доброте и честности», «Коррупция в нашей </w:t>
      </w:r>
      <w:r w:rsidRPr="00ED4E68">
        <w:rPr>
          <w:rFonts w:ascii="Times New Roman" w:hAnsi="Times New Roman"/>
          <w:sz w:val="28"/>
          <w:szCs w:val="28"/>
        </w:rPr>
        <w:lastRenderedPageBreak/>
        <w:t>жизни», «Что такое коррупция? И почему она приносит вред?», «Только вм</w:t>
      </w:r>
      <w:r w:rsidRPr="00ED4E68">
        <w:rPr>
          <w:rFonts w:ascii="Times New Roman" w:hAnsi="Times New Roman"/>
          <w:sz w:val="28"/>
          <w:szCs w:val="28"/>
        </w:rPr>
        <w:t>е</w:t>
      </w:r>
      <w:r w:rsidRPr="00ED4E68">
        <w:rPr>
          <w:rFonts w:ascii="Times New Roman" w:hAnsi="Times New Roman"/>
          <w:sz w:val="28"/>
          <w:szCs w:val="28"/>
        </w:rPr>
        <w:t>сте мы остановим коррупцию», «Школьники против коррупции», «Нет ко</w:t>
      </w:r>
      <w:r w:rsidRPr="00ED4E68">
        <w:rPr>
          <w:rFonts w:ascii="Times New Roman" w:hAnsi="Times New Roman"/>
          <w:sz w:val="28"/>
          <w:szCs w:val="28"/>
        </w:rPr>
        <w:t>р</w:t>
      </w:r>
      <w:r w:rsidRPr="00ED4E68">
        <w:rPr>
          <w:rFonts w:ascii="Times New Roman" w:hAnsi="Times New Roman"/>
          <w:sz w:val="28"/>
          <w:szCs w:val="28"/>
        </w:rPr>
        <w:t>рупции! Вместе – мы сила!», «Как победить коррупцию?» «Российское зак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>нодательство против коррупции», «Коррупция: иллюзия и реальность», «Что такое коррупция?», «Коррупция в современном мире», «Без коррупции с де</w:t>
      </w:r>
      <w:r w:rsidRPr="00ED4E68">
        <w:rPr>
          <w:rFonts w:ascii="Times New Roman" w:hAnsi="Times New Roman"/>
          <w:sz w:val="28"/>
          <w:szCs w:val="28"/>
        </w:rPr>
        <w:t>т</w:t>
      </w:r>
      <w:r w:rsidRPr="00ED4E68">
        <w:rPr>
          <w:rFonts w:ascii="Times New Roman" w:hAnsi="Times New Roman"/>
          <w:sz w:val="28"/>
          <w:szCs w:val="28"/>
        </w:rPr>
        <w:t>ства», «Коррупция в мире сказок и в жизни», «Я - гражданин России», «И</w:t>
      </w:r>
      <w:r w:rsidRPr="00ED4E68">
        <w:rPr>
          <w:rFonts w:ascii="Times New Roman" w:hAnsi="Times New Roman"/>
          <w:sz w:val="28"/>
          <w:szCs w:val="28"/>
        </w:rPr>
        <w:t>с</w:t>
      </w:r>
      <w:r w:rsidRPr="00ED4E68">
        <w:rPr>
          <w:rFonts w:ascii="Times New Roman" w:hAnsi="Times New Roman"/>
          <w:sz w:val="28"/>
          <w:szCs w:val="28"/>
        </w:rPr>
        <w:t>точники и причины коррупции», «Коррупция – особый вид правонаруш</w:t>
      </w:r>
      <w:r w:rsidRPr="00ED4E68">
        <w:rPr>
          <w:rFonts w:ascii="Times New Roman" w:hAnsi="Times New Roman"/>
          <w:sz w:val="28"/>
          <w:szCs w:val="28"/>
        </w:rPr>
        <w:t>е</w:t>
      </w:r>
      <w:r w:rsidRPr="00ED4E68">
        <w:rPr>
          <w:rFonts w:ascii="Times New Roman" w:hAnsi="Times New Roman"/>
          <w:sz w:val="28"/>
          <w:szCs w:val="28"/>
        </w:rPr>
        <w:t>ния», «Коррупция как противоправное действие». Для большинства темат</w:t>
      </w:r>
      <w:r w:rsidRPr="00ED4E68">
        <w:rPr>
          <w:rFonts w:ascii="Times New Roman" w:hAnsi="Times New Roman"/>
          <w:sz w:val="28"/>
          <w:szCs w:val="28"/>
        </w:rPr>
        <w:t>и</w:t>
      </w:r>
      <w:r w:rsidRPr="00ED4E68">
        <w:rPr>
          <w:rFonts w:ascii="Times New Roman" w:hAnsi="Times New Roman"/>
          <w:sz w:val="28"/>
          <w:szCs w:val="28"/>
        </w:rPr>
        <w:t xml:space="preserve">ческих  классных часов  материал подготовлен в игровых формах. </w:t>
      </w:r>
    </w:p>
    <w:p w:rsidR="00ED4E68" w:rsidRPr="00ED4E68" w:rsidRDefault="00ED4E68" w:rsidP="00ED4E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>В течение первого полугодия 2022 года были организованы просмотры и обсуждения видеофильмов, видеороликов, тематических презентаций. Р</w:t>
      </w:r>
      <w:r w:rsidRPr="00ED4E68">
        <w:rPr>
          <w:rFonts w:ascii="Times New Roman" w:hAnsi="Times New Roman"/>
          <w:sz w:val="28"/>
          <w:szCs w:val="28"/>
        </w:rPr>
        <w:t>е</w:t>
      </w:r>
      <w:r w:rsidRPr="00ED4E68">
        <w:rPr>
          <w:rFonts w:ascii="Times New Roman" w:hAnsi="Times New Roman"/>
          <w:sz w:val="28"/>
          <w:szCs w:val="28"/>
        </w:rPr>
        <w:t>бята на классных часах моделировали проблемные ситуации, искали пути решения через законодательные нормы. Таким образом, классные часы сп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 xml:space="preserve">собствовали формированию правовой грамотности и нравственной культуры учащихся. Во всех общеобразовательных учреждениях были организованы книжные выставки «Нет коррупции!». Проведены Единые информационные дни, посвященные формированию правового сознания и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>го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мировоззрения </w:t>
      </w:r>
      <w:proofErr w:type="gramStart"/>
      <w:r w:rsidRPr="00ED4E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4E68">
        <w:rPr>
          <w:rFonts w:ascii="Times New Roman" w:hAnsi="Times New Roman"/>
          <w:sz w:val="28"/>
          <w:szCs w:val="28"/>
        </w:rPr>
        <w:t>.</w:t>
      </w:r>
    </w:p>
    <w:p w:rsidR="00ED4E68" w:rsidRPr="00ED4E68" w:rsidRDefault="00ED4E68" w:rsidP="00ED4E68">
      <w:pPr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ab/>
      </w:r>
      <w:proofErr w:type="gramStart"/>
      <w:r w:rsidRPr="00ED4E68">
        <w:rPr>
          <w:rFonts w:ascii="Times New Roman" w:hAnsi="Times New Roman"/>
          <w:sz w:val="28"/>
          <w:szCs w:val="28"/>
        </w:rPr>
        <w:t>В школах также были проведены диспуты по теме «Что заставляет ч</w:t>
      </w:r>
      <w:r w:rsidRPr="00ED4E68">
        <w:rPr>
          <w:rFonts w:ascii="Times New Roman" w:hAnsi="Times New Roman"/>
          <w:sz w:val="28"/>
          <w:szCs w:val="28"/>
        </w:rPr>
        <w:t>е</w:t>
      </w:r>
      <w:r w:rsidRPr="00ED4E68">
        <w:rPr>
          <w:rFonts w:ascii="Times New Roman" w:hAnsi="Times New Roman"/>
          <w:sz w:val="28"/>
          <w:szCs w:val="28"/>
        </w:rPr>
        <w:t>ловека брать взятки?» для обучающихся 8-9 классов, интерактивные уроки для разных возрастных групп  «Государство и человек: конфликт интересов», «Коррупция – это плохо?», презентации   «Государственная  политика  в  сфере  противодействия  коррупции»; организованы конкурсы рисунков и плакатов  «Коррупция глазами детей», «Школьники против коррупции», «Нет коррупции»;</w:t>
      </w:r>
      <w:proofErr w:type="gramEnd"/>
      <w:r w:rsidRPr="00ED4E68">
        <w:rPr>
          <w:rFonts w:ascii="Times New Roman" w:hAnsi="Times New Roman"/>
          <w:sz w:val="28"/>
          <w:szCs w:val="28"/>
        </w:rPr>
        <w:t xml:space="preserve"> акции «Нет «мохнатой лапе!», «Чистые ладошки».</w:t>
      </w:r>
    </w:p>
    <w:p w:rsidR="00ED4E68" w:rsidRPr="00ED4E68" w:rsidRDefault="00ED4E68" w:rsidP="00ED4E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>Обучающиеся подготовили и раздали памятки по противодействию коррупции «О том, что каждому нужно знать о коррупции», «Мы против коррупции».</w:t>
      </w:r>
    </w:p>
    <w:p w:rsidR="00ED4E68" w:rsidRPr="00ED4E68" w:rsidRDefault="00ED4E68" w:rsidP="00ED4E6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>Проведено 6 совещаний с руководителями муниципальных казенных образовательных учреждений района по вопросам противодействия корру</w:t>
      </w:r>
      <w:r w:rsidRPr="00ED4E68">
        <w:rPr>
          <w:rFonts w:ascii="Times New Roman" w:hAnsi="Times New Roman"/>
          <w:sz w:val="28"/>
          <w:szCs w:val="28"/>
        </w:rPr>
        <w:t>п</w:t>
      </w:r>
      <w:r w:rsidRPr="00ED4E68">
        <w:rPr>
          <w:rFonts w:ascii="Times New Roman" w:hAnsi="Times New Roman"/>
          <w:sz w:val="28"/>
          <w:szCs w:val="28"/>
        </w:rPr>
        <w:t xml:space="preserve">ции, актуальности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образования и просвещения об</w:t>
      </w:r>
      <w:r w:rsidRPr="00ED4E68">
        <w:rPr>
          <w:rFonts w:ascii="Times New Roman" w:hAnsi="Times New Roman"/>
          <w:sz w:val="28"/>
          <w:szCs w:val="28"/>
        </w:rPr>
        <w:t>у</w:t>
      </w:r>
      <w:r w:rsidRPr="00ED4E68">
        <w:rPr>
          <w:rFonts w:ascii="Times New Roman" w:hAnsi="Times New Roman"/>
          <w:sz w:val="28"/>
          <w:szCs w:val="28"/>
        </w:rPr>
        <w:t>чающихся, на 12 районных методических объединениях по предметам по</w:t>
      </w:r>
      <w:r w:rsidRPr="00ED4E68">
        <w:rPr>
          <w:rFonts w:ascii="Times New Roman" w:hAnsi="Times New Roman"/>
          <w:sz w:val="28"/>
          <w:szCs w:val="28"/>
        </w:rPr>
        <w:t>д</w:t>
      </w:r>
      <w:r w:rsidRPr="00ED4E68">
        <w:rPr>
          <w:rFonts w:ascii="Times New Roman" w:hAnsi="Times New Roman"/>
          <w:sz w:val="28"/>
          <w:szCs w:val="28"/>
        </w:rPr>
        <w:t>робно рассматривались данные вопросы, особенно в период подготовки к г</w:t>
      </w:r>
      <w:r w:rsidRPr="00ED4E68">
        <w:rPr>
          <w:rFonts w:ascii="Times New Roman" w:hAnsi="Times New Roman"/>
          <w:sz w:val="28"/>
          <w:szCs w:val="28"/>
        </w:rPr>
        <w:t>о</w:t>
      </w:r>
      <w:r w:rsidRPr="00ED4E68">
        <w:rPr>
          <w:rFonts w:ascii="Times New Roman" w:hAnsi="Times New Roman"/>
          <w:sz w:val="28"/>
          <w:szCs w:val="28"/>
        </w:rPr>
        <w:t>сударственной итоговой аттестации выпускников 9 и 11 классов.</w:t>
      </w:r>
    </w:p>
    <w:p w:rsidR="00ED4E68" w:rsidRPr="00ED4E68" w:rsidRDefault="00ED4E68" w:rsidP="00ED4E68">
      <w:pPr>
        <w:jc w:val="both"/>
        <w:rPr>
          <w:rFonts w:ascii="Times New Roman" w:hAnsi="Times New Roman"/>
          <w:sz w:val="28"/>
          <w:szCs w:val="28"/>
        </w:rPr>
      </w:pPr>
      <w:r w:rsidRPr="00ED4E68">
        <w:rPr>
          <w:rFonts w:ascii="Times New Roman" w:hAnsi="Times New Roman"/>
          <w:sz w:val="28"/>
          <w:szCs w:val="28"/>
        </w:rPr>
        <w:tab/>
        <w:t xml:space="preserve">В мероприятиях по </w:t>
      </w:r>
      <w:proofErr w:type="spellStart"/>
      <w:r w:rsidRPr="00ED4E68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ED4E68">
        <w:rPr>
          <w:rFonts w:ascii="Times New Roman" w:hAnsi="Times New Roman"/>
          <w:sz w:val="28"/>
          <w:szCs w:val="28"/>
        </w:rPr>
        <w:t xml:space="preserve"> образованию и просвещению в </w:t>
      </w:r>
      <w:r w:rsidRPr="00ED4E68">
        <w:rPr>
          <w:rFonts w:ascii="Times New Roman" w:hAnsi="Times New Roman"/>
          <w:sz w:val="28"/>
          <w:szCs w:val="28"/>
          <w:lang w:val="en-US"/>
        </w:rPr>
        <w:t>I</w:t>
      </w:r>
      <w:r w:rsidRPr="00ED4E68">
        <w:rPr>
          <w:rFonts w:ascii="Times New Roman" w:hAnsi="Times New Roman"/>
          <w:sz w:val="28"/>
          <w:szCs w:val="28"/>
        </w:rPr>
        <w:t xml:space="preserve"> полугодии 2022 года приняли участие 3 412 школьников, 324 педагогич</w:t>
      </w:r>
      <w:r w:rsidRPr="00ED4E68">
        <w:rPr>
          <w:rFonts w:ascii="Times New Roman" w:hAnsi="Times New Roman"/>
          <w:sz w:val="28"/>
          <w:szCs w:val="28"/>
        </w:rPr>
        <w:t>е</w:t>
      </w:r>
      <w:r w:rsidRPr="00ED4E68">
        <w:rPr>
          <w:rFonts w:ascii="Times New Roman" w:hAnsi="Times New Roman"/>
          <w:sz w:val="28"/>
          <w:szCs w:val="28"/>
        </w:rPr>
        <w:t>ских работника, 2 548 родителей.</w:t>
      </w:r>
    </w:p>
    <w:p w:rsidR="00BE30F0" w:rsidRPr="00556C45" w:rsidRDefault="00BE30F0" w:rsidP="00556C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0F0" w:rsidRPr="004E6927" w:rsidRDefault="00BE30F0" w:rsidP="00BE30F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BE30F0" w:rsidRDefault="00BE30F0" w:rsidP="00BE30F0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Кузнецов В.В. - глава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</w:t>
      </w:r>
    </w:p>
    <w:p w:rsidR="00BD36B8" w:rsidRDefault="00BE30F0" w:rsidP="00240892">
      <w:pPr>
        <w:pStyle w:val="10"/>
        <w:shd w:val="clear" w:color="auto" w:fill="auto"/>
        <w:spacing w:before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Валерий Васильевич </w:t>
      </w:r>
      <w:r w:rsidR="00696409">
        <w:rPr>
          <w:sz w:val="28"/>
          <w:szCs w:val="28"/>
        </w:rPr>
        <w:t>поинтересовался: как воспринимают учащиеся такие уроки?</w:t>
      </w:r>
    </w:p>
    <w:p w:rsidR="00696409" w:rsidRDefault="00696409" w:rsidP="00696409">
      <w:pPr>
        <w:pStyle w:val="10"/>
        <w:shd w:val="clear" w:color="auto" w:fill="auto"/>
        <w:spacing w:before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Ткачев И.В. пояснил, что уроки проводятся в игровой форме, им интере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но.</w:t>
      </w:r>
    </w:p>
    <w:p w:rsidR="00BE30F0" w:rsidRDefault="00696409" w:rsidP="00696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E30F0"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BE30F0" w:rsidRDefault="00696409" w:rsidP="006964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30F0"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BE30F0" w:rsidRDefault="00BE30F0" w:rsidP="00BE30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- 8</w:t>
      </w:r>
    </w:p>
    <w:p w:rsidR="00BE30F0" w:rsidRDefault="00BE30F0" w:rsidP="00BE30F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BE30F0" w:rsidRDefault="00BE30F0" w:rsidP="00BE30F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B27241" w:rsidRDefault="00BE30F0" w:rsidP="00802FB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  <w:r w:rsidR="00802FB5">
        <w:rPr>
          <w:rFonts w:ascii="Times New Roman" w:hAnsi="Times New Roman"/>
          <w:sz w:val="28"/>
          <w:szCs w:val="28"/>
        </w:rPr>
        <w:t>.</w:t>
      </w:r>
    </w:p>
    <w:p w:rsidR="00802FB5" w:rsidRPr="00802FB5" w:rsidRDefault="00802FB5" w:rsidP="00802F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CF0" w:rsidRPr="00305585" w:rsidRDefault="00802FB5" w:rsidP="00305585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2. СЛУШАЛИ:  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36B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27241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</w:t>
      </w:r>
      <w:r w:rsidR="00B27241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B27241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рупции в администрации </w:t>
      </w:r>
      <w:proofErr w:type="spellStart"/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Твердохлебовского</w:t>
      </w:r>
      <w:proofErr w:type="spellEnd"/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гл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 </w:t>
      </w:r>
      <w:proofErr w:type="spellStart"/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Твердохлебовского</w:t>
      </w:r>
      <w:proofErr w:type="spellEnd"/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724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BD3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Калашникова Александра Николаевича.</w:t>
      </w:r>
    </w:p>
    <w:p w:rsidR="00AB7E35" w:rsidRPr="00666195" w:rsidRDefault="00ED4E68" w:rsidP="0070761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Николаевич </w:t>
      </w:r>
      <w:r w:rsidR="00802FB5">
        <w:rPr>
          <w:rFonts w:ascii="Times New Roman" w:hAnsi="Times New Roman" w:cs="Times New Roman"/>
          <w:sz w:val="28"/>
          <w:szCs w:val="28"/>
        </w:rPr>
        <w:t xml:space="preserve">доложил </w:t>
      </w:r>
      <w:r w:rsidR="00C34FB3">
        <w:rPr>
          <w:rFonts w:ascii="Times New Roman" w:hAnsi="Times New Roman" w:cs="Times New Roman"/>
          <w:sz w:val="28"/>
          <w:szCs w:val="28"/>
        </w:rPr>
        <w:t xml:space="preserve"> </w:t>
      </w:r>
      <w:r w:rsidR="001A3325" w:rsidRPr="001A3325">
        <w:rPr>
          <w:rFonts w:ascii="Times New Roman" w:hAnsi="Times New Roman" w:cs="Times New Roman"/>
          <w:sz w:val="28"/>
          <w:szCs w:val="28"/>
        </w:rPr>
        <w:t xml:space="preserve">о  </w:t>
      </w:r>
      <w:r w:rsidR="00F00C81">
        <w:rPr>
          <w:rFonts w:ascii="Times New Roman" w:hAnsi="Times New Roman" w:cs="Times New Roman"/>
          <w:sz w:val="28"/>
          <w:szCs w:val="28"/>
        </w:rPr>
        <w:t>работе в администрации посел</w:t>
      </w:r>
      <w:r w:rsidR="00F00C81">
        <w:rPr>
          <w:rFonts w:ascii="Times New Roman" w:hAnsi="Times New Roman" w:cs="Times New Roman"/>
          <w:sz w:val="28"/>
          <w:szCs w:val="28"/>
        </w:rPr>
        <w:t>е</w:t>
      </w:r>
      <w:r w:rsidR="00F00C81">
        <w:rPr>
          <w:rFonts w:ascii="Times New Roman" w:hAnsi="Times New Roman" w:cs="Times New Roman"/>
          <w:sz w:val="28"/>
          <w:szCs w:val="28"/>
        </w:rPr>
        <w:t>ния по противодействию коррупции.</w:t>
      </w:r>
      <w:r w:rsidR="00AB7E35" w:rsidRPr="00AB7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305585">
        <w:rPr>
          <w:rFonts w:ascii="Times New Roman" w:hAnsi="Times New Roman"/>
          <w:sz w:val="28"/>
          <w:szCs w:val="28"/>
        </w:rPr>
        <w:t>сообщил, что в</w:t>
      </w:r>
      <w:r w:rsidR="00AB7E35" w:rsidRPr="00666195">
        <w:rPr>
          <w:rFonts w:ascii="Times New Roman" w:hAnsi="Times New Roman"/>
          <w:sz w:val="28"/>
          <w:szCs w:val="28"/>
        </w:rPr>
        <w:t xml:space="preserve"> прокуратуру Бог</w:t>
      </w:r>
      <w:r w:rsidR="00AB7E35" w:rsidRPr="00666195">
        <w:rPr>
          <w:rFonts w:ascii="Times New Roman" w:hAnsi="Times New Roman"/>
          <w:sz w:val="28"/>
          <w:szCs w:val="28"/>
        </w:rPr>
        <w:t>у</w:t>
      </w:r>
      <w:r w:rsidR="00AB7E35" w:rsidRPr="00666195">
        <w:rPr>
          <w:rFonts w:ascii="Times New Roman" w:hAnsi="Times New Roman"/>
          <w:sz w:val="28"/>
          <w:szCs w:val="28"/>
        </w:rPr>
        <w:t xml:space="preserve">чарского района представляются на </w:t>
      </w:r>
      <w:proofErr w:type="spellStart"/>
      <w:r w:rsidR="00AB7E35" w:rsidRPr="0066619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AB7E35">
        <w:rPr>
          <w:rFonts w:ascii="Times New Roman" w:hAnsi="Times New Roman"/>
          <w:sz w:val="28"/>
          <w:szCs w:val="28"/>
        </w:rPr>
        <w:t xml:space="preserve"> </w:t>
      </w:r>
      <w:r w:rsidR="00AB7E35" w:rsidRPr="00666195">
        <w:rPr>
          <w:rFonts w:ascii="Times New Roman" w:hAnsi="Times New Roman"/>
          <w:sz w:val="28"/>
          <w:szCs w:val="28"/>
        </w:rPr>
        <w:t xml:space="preserve"> экспертизу мун</w:t>
      </w:r>
      <w:r w:rsidR="00AB7E35" w:rsidRPr="00666195">
        <w:rPr>
          <w:rFonts w:ascii="Times New Roman" w:hAnsi="Times New Roman"/>
          <w:sz w:val="28"/>
          <w:szCs w:val="28"/>
        </w:rPr>
        <w:t>и</w:t>
      </w:r>
      <w:r w:rsidR="00AB7E35" w:rsidRPr="00666195">
        <w:rPr>
          <w:rFonts w:ascii="Times New Roman" w:hAnsi="Times New Roman"/>
          <w:sz w:val="28"/>
          <w:szCs w:val="28"/>
        </w:rPr>
        <w:t>ципальные нормативные правовые акты и их проекты, разрабатываемые о</w:t>
      </w:r>
      <w:r w:rsidR="00AB7E35" w:rsidRPr="00666195">
        <w:rPr>
          <w:rFonts w:ascii="Times New Roman" w:hAnsi="Times New Roman"/>
          <w:sz w:val="28"/>
          <w:szCs w:val="28"/>
        </w:rPr>
        <w:t>р</w:t>
      </w:r>
      <w:r w:rsidR="00AB7E35" w:rsidRPr="00666195">
        <w:rPr>
          <w:rFonts w:ascii="Times New Roman" w:hAnsi="Times New Roman"/>
          <w:sz w:val="28"/>
          <w:szCs w:val="28"/>
        </w:rPr>
        <w:t xml:space="preserve">ганами местного самоуправления.  По всем НПА получены соответствующие заключения по результатам </w:t>
      </w:r>
      <w:proofErr w:type="spellStart"/>
      <w:r w:rsidR="00AB7E35" w:rsidRPr="0066619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AB7E35" w:rsidRPr="00666195">
        <w:rPr>
          <w:rFonts w:ascii="Times New Roman" w:hAnsi="Times New Roman"/>
          <w:sz w:val="28"/>
          <w:szCs w:val="28"/>
        </w:rPr>
        <w:t xml:space="preserve"> экспертизы. В результате принятых мер прокурорского реагирования коррупционные факторы были исключены из нормативных правовых актов. </w:t>
      </w:r>
    </w:p>
    <w:p w:rsidR="0070761B" w:rsidRPr="007561D3" w:rsidRDefault="00F00C81" w:rsidP="0070761B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666195">
        <w:rPr>
          <w:rFonts w:ascii="Times New Roman" w:hAnsi="Times New Roman" w:cs="Times New Roman"/>
          <w:sz w:val="28"/>
          <w:szCs w:val="28"/>
        </w:rPr>
        <w:t xml:space="preserve"> </w:t>
      </w:r>
      <w:r w:rsidR="0070761B" w:rsidRPr="00666195">
        <w:rPr>
          <w:rFonts w:ascii="Times New Roman" w:hAnsi="Times New Roman"/>
          <w:sz w:val="28"/>
          <w:szCs w:val="28"/>
        </w:rPr>
        <w:t>Нецелевого использ</w:t>
      </w:r>
      <w:r w:rsidR="00BD36B8">
        <w:rPr>
          <w:rFonts w:ascii="Times New Roman" w:hAnsi="Times New Roman"/>
          <w:sz w:val="28"/>
          <w:szCs w:val="28"/>
        </w:rPr>
        <w:t>ования бюджетных средств за 2021</w:t>
      </w:r>
      <w:r w:rsidR="0070761B" w:rsidRPr="00666195">
        <w:rPr>
          <w:rFonts w:ascii="Times New Roman" w:hAnsi="Times New Roman"/>
          <w:sz w:val="28"/>
          <w:szCs w:val="28"/>
        </w:rPr>
        <w:t xml:space="preserve"> год не выя</w:t>
      </w:r>
      <w:r w:rsidR="0070761B" w:rsidRPr="00666195">
        <w:rPr>
          <w:rFonts w:ascii="Times New Roman" w:hAnsi="Times New Roman"/>
          <w:sz w:val="28"/>
          <w:szCs w:val="28"/>
        </w:rPr>
        <w:t>в</w:t>
      </w:r>
      <w:r w:rsidR="0070761B" w:rsidRPr="00666195">
        <w:rPr>
          <w:rFonts w:ascii="Times New Roman" w:hAnsi="Times New Roman"/>
          <w:sz w:val="28"/>
          <w:szCs w:val="28"/>
        </w:rPr>
        <w:t>лено. Нормы бюджетного законодательства соблюдены.</w:t>
      </w:r>
    </w:p>
    <w:p w:rsidR="0070761B" w:rsidRPr="00666195" w:rsidRDefault="0070761B" w:rsidP="0070761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</w:t>
      </w:r>
      <w:r w:rsidR="00BD36B8">
        <w:rPr>
          <w:rFonts w:ascii="Times New Roman" w:hAnsi="Times New Roman"/>
          <w:sz w:val="28"/>
          <w:szCs w:val="28"/>
        </w:rPr>
        <w:t>а 2021</w:t>
      </w:r>
      <w:r w:rsidRPr="00666195">
        <w:rPr>
          <w:rFonts w:ascii="Times New Roman" w:hAnsi="Times New Roman"/>
          <w:sz w:val="28"/>
          <w:szCs w:val="28"/>
        </w:rPr>
        <w:t xml:space="preserve"> год своевременно и в полном объеме представлены сведения о доходах, расходах и имуществе  главой поселения и  ведущим специалистом администрации  сельског</w:t>
      </w:r>
      <w:r w:rsidR="00BD36B8">
        <w:rPr>
          <w:rFonts w:ascii="Times New Roman" w:hAnsi="Times New Roman"/>
          <w:sz w:val="28"/>
          <w:szCs w:val="28"/>
        </w:rPr>
        <w:t>о поселения.  Сведения размещаются</w:t>
      </w:r>
      <w:r w:rsidRPr="00666195">
        <w:rPr>
          <w:rFonts w:ascii="Times New Roman" w:hAnsi="Times New Roman"/>
          <w:sz w:val="28"/>
          <w:szCs w:val="28"/>
        </w:rPr>
        <w:t xml:space="preserve"> на официал</w:t>
      </w:r>
      <w:r w:rsidRPr="00666195">
        <w:rPr>
          <w:rFonts w:ascii="Times New Roman" w:hAnsi="Times New Roman"/>
          <w:sz w:val="28"/>
          <w:szCs w:val="28"/>
        </w:rPr>
        <w:t>ь</w:t>
      </w:r>
      <w:r w:rsidRPr="00666195">
        <w:rPr>
          <w:rFonts w:ascii="Times New Roman" w:hAnsi="Times New Roman"/>
          <w:sz w:val="28"/>
          <w:szCs w:val="28"/>
        </w:rPr>
        <w:t xml:space="preserve">ном сайте администрации сельского поселения. </w:t>
      </w:r>
    </w:p>
    <w:p w:rsidR="0078245D" w:rsidRPr="0078245D" w:rsidRDefault="0070761B" w:rsidP="0070761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8245D">
        <w:rPr>
          <w:rFonts w:ascii="Times New Roman" w:hAnsi="Times New Roman"/>
          <w:sz w:val="28"/>
          <w:szCs w:val="28"/>
        </w:rPr>
        <w:t xml:space="preserve"> </w:t>
      </w:r>
      <w:r w:rsidR="0078245D" w:rsidRPr="0078245D">
        <w:rPr>
          <w:rFonts w:ascii="Times New Roman" w:hAnsi="Times New Roman"/>
          <w:sz w:val="28"/>
          <w:szCs w:val="28"/>
        </w:rPr>
        <w:t>О фактах обращений в целях склонения к совершению коррупцио</w:t>
      </w:r>
      <w:r w:rsidR="0078245D" w:rsidRPr="0078245D">
        <w:rPr>
          <w:rFonts w:ascii="Times New Roman" w:hAnsi="Times New Roman"/>
          <w:sz w:val="28"/>
          <w:szCs w:val="28"/>
        </w:rPr>
        <w:t>н</w:t>
      </w:r>
      <w:r w:rsidR="0078245D" w:rsidRPr="0078245D">
        <w:rPr>
          <w:rFonts w:ascii="Times New Roman" w:hAnsi="Times New Roman"/>
          <w:sz w:val="28"/>
          <w:szCs w:val="28"/>
        </w:rPr>
        <w:t>ных правонарушений  муниципальных</w:t>
      </w:r>
      <w:r w:rsidR="00BD36B8">
        <w:rPr>
          <w:rFonts w:ascii="Times New Roman" w:hAnsi="Times New Roman"/>
          <w:sz w:val="28"/>
          <w:szCs w:val="28"/>
        </w:rPr>
        <w:t xml:space="preserve"> служащих – уведомлений  за 2021 год, и текущий период 2022</w:t>
      </w:r>
      <w:r w:rsidR="0078245D" w:rsidRPr="0078245D">
        <w:rPr>
          <w:rFonts w:ascii="Times New Roman" w:hAnsi="Times New Roman"/>
          <w:sz w:val="28"/>
          <w:szCs w:val="28"/>
        </w:rPr>
        <w:t xml:space="preserve"> года не поступало. </w:t>
      </w:r>
    </w:p>
    <w:p w:rsidR="00B9236B" w:rsidRDefault="00B9236B" w:rsidP="00B9236B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BD36B8" w:rsidRPr="004E6927" w:rsidRDefault="00B9236B" w:rsidP="00BD36B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BD36B8" w:rsidRPr="00BD36B8" w:rsidRDefault="00C968E7" w:rsidP="00BD36B8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BD36B8" w:rsidRPr="00BD36B8">
        <w:rPr>
          <w:rFonts w:ascii="Times New Roman" w:hAnsi="Times New Roman"/>
          <w:b/>
          <w:i/>
          <w:sz w:val="28"/>
          <w:szCs w:val="28"/>
        </w:rPr>
        <w:t>Кузнецов В.В. - глава Богучарского муниципального района</w:t>
      </w:r>
    </w:p>
    <w:p w:rsidR="00696409" w:rsidRDefault="00C968E7" w:rsidP="00BD36B8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D36B8" w:rsidRPr="00BD36B8"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BD36B8">
        <w:rPr>
          <w:rFonts w:ascii="Times New Roman" w:hAnsi="Times New Roman"/>
          <w:sz w:val="28"/>
          <w:szCs w:val="28"/>
        </w:rPr>
        <w:t xml:space="preserve">сказал, что работа по противодействию коррупции в </w:t>
      </w:r>
      <w:proofErr w:type="spellStart"/>
      <w:r w:rsidR="00696409">
        <w:rPr>
          <w:rFonts w:ascii="Times New Roman" w:hAnsi="Times New Roman"/>
          <w:sz w:val="28"/>
          <w:szCs w:val="28"/>
        </w:rPr>
        <w:t>Твердохлебовском</w:t>
      </w:r>
      <w:proofErr w:type="spellEnd"/>
      <w:r w:rsidR="00696409">
        <w:rPr>
          <w:rFonts w:ascii="Times New Roman" w:hAnsi="Times New Roman"/>
          <w:sz w:val="28"/>
          <w:szCs w:val="28"/>
        </w:rPr>
        <w:t xml:space="preserve"> </w:t>
      </w:r>
      <w:r w:rsidR="00BD36B8">
        <w:rPr>
          <w:rFonts w:ascii="Times New Roman" w:hAnsi="Times New Roman"/>
          <w:sz w:val="28"/>
          <w:szCs w:val="28"/>
        </w:rPr>
        <w:t>сельском поселении ведется на должном уровне.</w:t>
      </w:r>
      <w:r w:rsidR="00696409">
        <w:rPr>
          <w:rFonts w:ascii="Times New Roman" w:hAnsi="Times New Roman"/>
          <w:sz w:val="28"/>
          <w:szCs w:val="28"/>
        </w:rPr>
        <w:t xml:space="preserve"> Он пор</w:t>
      </w:r>
      <w:r w:rsidR="00696409">
        <w:rPr>
          <w:rFonts w:ascii="Times New Roman" w:hAnsi="Times New Roman"/>
          <w:sz w:val="28"/>
          <w:szCs w:val="28"/>
        </w:rPr>
        <w:t>е</w:t>
      </w:r>
      <w:r w:rsidR="00696409">
        <w:rPr>
          <w:rFonts w:ascii="Times New Roman" w:hAnsi="Times New Roman"/>
          <w:sz w:val="28"/>
          <w:szCs w:val="28"/>
        </w:rPr>
        <w:t>комендовал главе сельского поселения изучать уязвимые места в работе адм</w:t>
      </w:r>
      <w:r w:rsidR="00696409">
        <w:rPr>
          <w:rFonts w:ascii="Times New Roman" w:hAnsi="Times New Roman"/>
          <w:sz w:val="28"/>
          <w:szCs w:val="28"/>
        </w:rPr>
        <w:t>и</w:t>
      </w:r>
      <w:r w:rsidR="00696409">
        <w:rPr>
          <w:rFonts w:ascii="Times New Roman" w:hAnsi="Times New Roman"/>
          <w:sz w:val="28"/>
          <w:szCs w:val="28"/>
        </w:rPr>
        <w:t>нистрации.</w:t>
      </w:r>
    </w:p>
    <w:p w:rsidR="00696409" w:rsidRDefault="00696409" w:rsidP="00BD36B8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B9236B" w:rsidRDefault="00C968E7" w:rsidP="00BD36B8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78245D">
        <w:rPr>
          <w:rFonts w:ascii="Times New Roman" w:hAnsi="Times New Roman"/>
          <w:b/>
          <w:i/>
          <w:sz w:val="28"/>
          <w:szCs w:val="28"/>
        </w:rPr>
        <w:t>Самодурова Н.А. –</w:t>
      </w:r>
      <w:r w:rsidR="00B923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245D">
        <w:rPr>
          <w:rFonts w:ascii="Times New Roman" w:hAnsi="Times New Roman"/>
          <w:b/>
          <w:i/>
          <w:sz w:val="28"/>
          <w:szCs w:val="28"/>
        </w:rPr>
        <w:t xml:space="preserve"> заместитель главы</w:t>
      </w:r>
      <w:r w:rsidR="00B9236B"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9236B"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</w:t>
      </w:r>
      <w:r w:rsidR="0069640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8245D">
        <w:rPr>
          <w:rFonts w:ascii="Times New Roman" w:hAnsi="Times New Roman"/>
          <w:b/>
          <w:i/>
          <w:sz w:val="28"/>
          <w:szCs w:val="28"/>
        </w:rPr>
        <w:t>- руководитель аппарата администрации района</w:t>
      </w:r>
    </w:p>
    <w:p w:rsidR="00696409" w:rsidRDefault="00696409" w:rsidP="00BD36B8">
      <w:pPr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D36B8" w:rsidRDefault="00C968E7" w:rsidP="00696409">
      <w:pPr>
        <w:pStyle w:val="10"/>
        <w:shd w:val="clear" w:color="auto" w:fill="auto"/>
        <w:spacing w:before="0" w:line="240" w:lineRule="auto"/>
        <w:ind w:left="-284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0FBC">
        <w:rPr>
          <w:sz w:val="28"/>
          <w:szCs w:val="28"/>
        </w:rPr>
        <w:t>Наталья Анатольевна</w:t>
      </w:r>
      <w:r w:rsidR="00BD36B8">
        <w:rPr>
          <w:sz w:val="28"/>
          <w:szCs w:val="28"/>
        </w:rPr>
        <w:t xml:space="preserve"> </w:t>
      </w:r>
      <w:r w:rsidR="00696409">
        <w:rPr>
          <w:sz w:val="28"/>
          <w:szCs w:val="28"/>
        </w:rPr>
        <w:t>подчеркнула о необходимости внимательно отн</w:t>
      </w:r>
      <w:r w:rsidR="00696409">
        <w:rPr>
          <w:sz w:val="28"/>
          <w:szCs w:val="28"/>
        </w:rPr>
        <w:t>е</w:t>
      </w:r>
      <w:r w:rsidR="00696409">
        <w:rPr>
          <w:sz w:val="28"/>
          <w:szCs w:val="28"/>
        </w:rPr>
        <w:t xml:space="preserve">стись к разработке регламентов </w:t>
      </w:r>
      <w:r w:rsidR="00BD36B8">
        <w:rPr>
          <w:sz w:val="28"/>
          <w:szCs w:val="28"/>
        </w:rPr>
        <w:t>государственных услу</w:t>
      </w:r>
      <w:r w:rsidR="00696409">
        <w:rPr>
          <w:sz w:val="28"/>
          <w:szCs w:val="28"/>
        </w:rPr>
        <w:t>г.</w:t>
      </w:r>
    </w:p>
    <w:p w:rsidR="00B9236B" w:rsidRDefault="00B9236B" w:rsidP="00B9236B">
      <w:pPr>
        <w:pStyle w:val="10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DA15C1" w:rsidRDefault="00696409" w:rsidP="00C9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15C1"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не поступило.</w:t>
      </w:r>
    </w:p>
    <w:p w:rsidR="00DA15C1" w:rsidRDefault="00696409" w:rsidP="00C9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15C1"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696409" w:rsidP="00C9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A15C1">
        <w:rPr>
          <w:rFonts w:ascii="Times New Roman" w:hAnsi="Times New Roman"/>
          <w:sz w:val="28"/>
          <w:szCs w:val="28"/>
        </w:rPr>
        <w:t xml:space="preserve">Голосовали: </w:t>
      </w:r>
      <w:r w:rsidR="00DA15C1">
        <w:rPr>
          <w:rFonts w:ascii="Times New Roman" w:hAnsi="Times New Roman"/>
          <w:sz w:val="28"/>
          <w:szCs w:val="28"/>
        </w:rPr>
        <w:tab/>
      </w:r>
      <w:r w:rsidR="0090318C">
        <w:rPr>
          <w:rFonts w:ascii="Times New Roman" w:hAnsi="Times New Roman"/>
          <w:sz w:val="28"/>
          <w:szCs w:val="28"/>
        </w:rPr>
        <w:t xml:space="preserve">         </w:t>
      </w:r>
      <w:r w:rsidR="00DA15C1">
        <w:rPr>
          <w:rFonts w:ascii="Times New Roman" w:hAnsi="Times New Roman"/>
          <w:sz w:val="28"/>
          <w:szCs w:val="28"/>
        </w:rPr>
        <w:t>за</w:t>
      </w:r>
      <w:r w:rsidR="00DA15C1">
        <w:rPr>
          <w:rFonts w:ascii="Times New Roman" w:hAnsi="Times New Roman"/>
          <w:sz w:val="28"/>
          <w:szCs w:val="28"/>
        </w:rPr>
        <w:tab/>
      </w:r>
      <w:r w:rsidR="00DA15C1">
        <w:rPr>
          <w:rFonts w:ascii="Times New Roman" w:hAnsi="Times New Roman"/>
          <w:sz w:val="28"/>
          <w:szCs w:val="28"/>
        </w:rPr>
        <w:tab/>
      </w:r>
      <w:r w:rsidR="00DA15C1">
        <w:rPr>
          <w:rFonts w:ascii="Times New Roman" w:hAnsi="Times New Roman"/>
          <w:sz w:val="28"/>
          <w:szCs w:val="28"/>
        </w:rPr>
        <w:tab/>
        <w:t xml:space="preserve">- </w:t>
      </w:r>
      <w:r w:rsidR="0070761B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C968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0C2808" w:rsidRPr="00EF6892" w:rsidRDefault="000C2808" w:rsidP="0043011C">
      <w:pPr>
        <w:jc w:val="both"/>
        <w:rPr>
          <w:rFonts w:ascii="Times New Roman" w:hAnsi="Times New Roman"/>
          <w:sz w:val="28"/>
          <w:szCs w:val="28"/>
        </w:rPr>
      </w:pPr>
    </w:p>
    <w:p w:rsidR="000C2808" w:rsidRPr="00AC27D6" w:rsidRDefault="0043011C" w:rsidP="00F260B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0761B">
        <w:rPr>
          <w:rFonts w:ascii="Times New Roman" w:hAnsi="Times New Roman"/>
          <w:b/>
          <w:sz w:val="28"/>
          <w:szCs w:val="28"/>
        </w:rPr>
        <w:t>3</w:t>
      </w:r>
      <w:r w:rsidR="00EF6892">
        <w:rPr>
          <w:rFonts w:ascii="Times New Roman" w:hAnsi="Times New Roman"/>
          <w:b/>
          <w:sz w:val="28"/>
          <w:szCs w:val="28"/>
        </w:rPr>
        <w:t>. СЛУШАЛИ:</w:t>
      </w:r>
      <w:r w:rsidR="00AC27D6">
        <w:rPr>
          <w:rFonts w:ascii="Times New Roman" w:hAnsi="Times New Roman"/>
          <w:b/>
          <w:sz w:val="28"/>
          <w:szCs w:val="28"/>
        </w:rPr>
        <w:t xml:space="preserve"> </w:t>
      </w:r>
      <w:r w:rsidR="00EF6892">
        <w:rPr>
          <w:rFonts w:ascii="Times New Roman" w:hAnsi="Times New Roman"/>
          <w:b/>
          <w:sz w:val="28"/>
          <w:szCs w:val="28"/>
        </w:rPr>
        <w:t xml:space="preserve"> </w:t>
      </w:r>
      <w:r w:rsidR="000C2808" w:rsidRPr="0078245D">
        <w:rPr>
          <w:rFonts w:ascii="Times New Roman" w:hAnsi="Times New Roman"/>
          <w:b/>
          <w:sz w:val="28"/>
          <w:szCs w:val="28"/>
        </w:rPr>
        <w:t>«</w:t>
      </w:r>
      <w:r w:rsidR="00ED4E68" w:rsidRPr="00645CE5">
        <w:rPr>
          <w:rFonts w:ascii="Times New Roman" w:hAnsi="Times New Roman"/>
          <w:b/>
          <w:sz w:val="28"/>
          <w:szCs w:val="28"/>
        </w:rPr>
        <w:t>О совершенствовании работы и контроля в сфере использования муниципальной собственности в ходе реализации недв</w:t>
      </w:r>
      <w:r w:rsidR="00ED4E68" w:rsidRPr="00645CE5">
        <w:rPr>
          <w:rFonts w:ascii="Times New Roman" w:hAnsi="Times New Roman"/>
          <w:b/>
          <w:sz w:val="28"/>
          <w:szCs w:val="28"/>
        </w:rPr>
        <w:t>и</w:t>
      </w:r>
      <w:r w:rsidR="00ED4E68" w:rsidRPr="00645CE5">
        <w:rPr>
          <w:rFonts w:ascii="Times New Roman" w:hAnsi="Times New Roman"/>
          <w:b/>
          <w:sz w:val="28"/>
          <w:szCs w:val="28"/>
        </w:rPr>
        <w:t>жимого имущества, сдачи помещений в аренду</w:t>
      </w:r>
      <w:r w:rsidR="00C968E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первого</w:t>
      </w:r>
      <w:r w:rsidR="00C96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заместителя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</w:t>
      </w:r>
      <w:r w:rsidR="00C96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Богучарского муниципального района 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Кожанова Але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D4E68">
        <w:rPr>
          <w:rFonts w:ascii="Times New Roman" w:eastAsia="Times New Roman" w:hAnsi="Times New Roman"/>
          <w:b/>
          <w:sz w:val="28"/>
          <w:szCs w:val="28"/>
          <w:lang w:eastAsia="ru-RU"/>
        </w:rPr>
        <w:t>сея Юрьевича.</w:t>
      </w:r>
    </w:p>
    <w:p w:rsidR="00305585" w:rsidRPr="00EA63FC" w:rsidRDefault="000C2808" w:rsidP="007E58DB">
      <w:pPr>
        <w:jc w:val="both"/>
        <w:rPr>
          <w:rFonts w:ascii="Times New Roman" w:hAnsi="Times New Roman"/>
          <w:noProof/>
          <w:sz w:val="32"/>
          <w:szCs w:val="32"/>
        </w:rPr>
      </w:pPr>
      <w:r>
        <w:rPr>
          <w:b/>
          <w:sz w:val="28"/>
          <w:szCs w:val="28"/>
        </w:rPr>
        <w:t xml:space="preserve">   </w:t>
      </w:r>
      <w:r w:rsidR="0043011C">
        <w:rPr>
          <w:noProof/>
          <w:sz w:val="28"/>
          <w:szCs w:val="28"/>
        </w:rPr>
        <w:t xml:space="preserve">  </w:t>
      </w:r>
    </w:p>
    <w:p w:rsidR="00EA63FC" w:rsidRPr="005C08A4" w:rsidRDefault="00EA63FC" w:rsidP="00EA63FC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08A4">
        <w:rPr>
          <w:rFonts w:ascii="Times New Roman" w:hAnsi="Times New Roman"/>
          <w:noProof/>
          <w:sz w:val="28"/>
          <w:szCs w:val="28"/>
        </w:rPr>
        <w:t xml:space="preserve"> </w:t>
      </w:r>
      <w:r w:rsidR="00ED4E68" w:rsidRPr="005C08A4">
        <w:rPr>
          <w:rFonts w:ascii="Times New Roman" w:hAnsi="Times New Roman"/>
          <w:noProof/>
          <w:sz w:val="28"/>
          <w:szCs w:val="28"/>
        </w:rPr>
        <w:t>Алексей Юрьевич р</w:t>
      </w:r>
      <w:r w:rsidR="008D7801" w:rsidRPr="005C08A4">
        <w:rPr>
          <w:rFonts w:ascii="Times New Roman" w:hAnsi="Times New Roman"/>
          <w:noProof/>
          <w:sz w:val="28"/>
          <w:szCs w:val="28"/>
        </w:rPr>
        <w:t>ассказал, что</w:t>
      </w:r>
      <w:r w:rsidR="0090318C" w:rsidRPr="005C08A4">
        <w:rPr>
          <w:rFonts w:ascii="Times New Roman" w:hAnsi="Times New Roman"/>
          <w:noProof/>
          <w:sz w:val="28"/>
          <w:szCs w:val="28"/>
        </w:rPr>
        <w:t xml:space="preserve"> </w:t>
      </w:r>
      <w:r w:rsidRPr="005C08A4">
        <w:rPr>
          <w:rFonts w:ascii="Times New Roman" w:hAnsi="Times New Roman"/>
          <w:sz w:val="28"/>
          <w:szCs w:val="28"/>
        </w:rPr>
        <w:t>по состоянию на 1 января 2021 года в собственности Богучарского муниципального района Воронежской области находится 398 объектов недвижимости.</w:t>
      </w:r>
    </w:p>
    <w:p w:rsidR="00EA63FC" w:rsidRPr="005C08A4" w:rsidRDefault="00EA63FC" w:rsidP="00EA63FC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08A4">
        <w:rPr>
          <w:rFonts w:ascii="Times New Roman" w:hAnsi="Times New Roman"/>
          <w:sz w:val="28"/>
          <w:szCs w:val="28"/>
        </w:rPr>
        <w:t>Согласно прогнозному плану приватизации в 2022 году предполагается приватизировать 5 объектов недвижимого имущества.</w:t>
      </w:r>
    </w:p>
    <w:p w:rsidR="00EA63FC" w:rsidRPr="005C08A4" w:rsidRDefault="00EA63FC" w:rsidP="00EA63FC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08A4">
        <w:rPr>
          <w:rFonts w:ascii="Times New Roman" w:hAnsi="Times New Roman"/>
          <w:sz w:val="28"/>
          <w:szCs w:val="28"/>
        </w:rPr>
        <w:t>Продажа недвижимого муниципального имущества будет осущест</w:t>
      </w:r>
      <w:r w:rsidRPr="005C08A4">
        <w:rPr>
          <w:rFonts w:ascii="Times New Roman" w:hAnsi="Times New Roman"/>
          <w:sz w:val="28"/>
          <w:szCs w:val="28"/>
        </w:rPr>
        <w:t>в</w:t>
      </w:r>
      <w:r w:rsidRPr="005C08A4">
        <w:rPr>
          <w:rFonts w:ascii="Times New Roman" w:hAnsi="Times New Roman"/>
          <w:sz w:val="28"/>
          <w:szCs w:val="28"/>
        </w:rPr>
        <w:t>ляться с соблюдением порядка, установленного Федеральным законом от 21 декабря 2001 № 178 –ФЗ «О приватизации государственного и муниципал</w:t>
      </w:r>
      <w:r w:rsidRPr="005C08A4">
        <w:rPr>
          <w:rFonts w:ascii="Times New Roman" w:hAnsi="Times New Roman"/>
          <w:sz w:val="28"/>
          <w:szCs w:val="28"/>
        </w:rPr>
        <w:t>ь</w:t>
      </w:r>
      <w:r w:rsidRPr="005C08A4">
        <w:rPr>
          <w:rFonts w:ascii="Times New Roman" w:hAnsi="Times New Roman"/>
          <w:sz w:val="28"/>
          <w:szCs w:val="28"/>
        </w:rPr>
        <w:t>ного имущества».</w:t>
      </w:r>
    </w:p>
    <w:p w:rsidR="005C08A4" w:rsidRPr="005C08A4" w:rsidRDefault="005C08A4" w:rsidP="005C08A4">
      <w:pPr>
        <w:pStyle w:val="a3"/>
        <w:tabs>
          <w:tab w:val="left" w:pos="7380"/>
        </w:tabs>
        <w:ind w:firstLine="720"/>
        <w:rPr>
          <w:rFonts w:ascii="Times New Roman" w:hAnsi="Times New Roman"/>
          <w:bCs/>
          <w:sz w:val="28"/>
          <w:szCs w:val="28"/>
        </w:rPr>
      </w:pPr>
      <w:r w:rsidRPr="005C08A4">
        <w:rPr>
          <w:rFonts w:ascii="Times New Roman" w:hAnsi="Times New Roman"/>
          <w:bCs/>
          <w:sz w:val="28"/>
          <w:szCs w:val="28"/>
        </w:rPr>
        <w:t>Вследствие реализации прогнозного плана (программы) приватизации в 2022 году количество объектов недвижимости снизится на 1,0 процент.</w:t>
      </w:r>
    </w:p>
    <w:p w:rsidR="005C08A4" w:rsidRPr="005C08A4" w:rsidRDefault="005C08A4" w:rsidP="005C08A4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C08A4">
        <w:rPr>
          <w:rFonts w:ascii="Times New Roman" w:hAnsi="Times New Roman"/>
          <w:bCs/>
          <w:sz w:val="28"/>
          <w:szCs w:val="28"/>
        </w:rPr>
        <w:t>По результатам реализации программы приватизации ожидается пол</w:t>
      </w:r>
      <w:r w:rsidRPr="005C08A4">
        <w:rPr>
          <w:rFonts w:ascii="Times New Roman" w:hAnsi="Times New Roman"/>
          <w:bCs/>
          <w:sz w:val="28"/>
          <w:szCs w:val="28"/>
        </w:rPr>
        <w:t>у</w:t>
      </w:r>
      <w:r w:rsidRPr="005C08A4">
        <w:rPr>
          <w:rFonts w:ascii="Times New Roman" w:hAnsi="Times New Roman"/>
          <w:bCs/>
          <w:sz w:val="28"/>
          <w:szCs w:val="28"/>
        </w:rPr>
        <w:t>чение неналоговых доходов от приватизации муниципального имущества не менее 1303,7 тыс. руб.</w:t>
      </w:r>
    </w:p>
    <w:p w:rsidR="005C08A4" w:rsidRPr="005C08A4" w:rsidRDefault="005C08A4" w:rsidP="005C08A4">
      <w:pPr>
        <w:jc w:val="both"/>
        <w:rPr>
          <w:rFonts w:ascii="Times New Roman" w:hAnsi="Times New Roman"/>
          <w:sz w:val="28"/>
          <w:szCs w:val="28"/>
        </w:rPr>
      </w:pPr>
      <w:r w:rsidRPr="005C08A4">
        <w:rPr>
          <w:rFonts w:ascii="Times New Roman" w:hAnsi="Times New Roman"/>
          <w:sz w:val="28"/>
          <w:szCs w:val="28"/>
        </w:rPr>
        <w:tab/>
        <w:t>Продажа муниципального имущества будет проводиться в электронной форме на электронной площадке. Осуществляется продажа оператором эле</w:t>
      </w:r>
      <w:r w:rsidRPr="005C08A4">
        <w:rPr>
          <w:rFonts w:ascii="Times New Roman" w:hAnsi="Times New Roman"/>
          <w:sz w:val="28"/>
          <w:szCs w:val="28"/>
        </w:rPr>
        <w:t>к</w:t>
      </w:r>
      <w:r w:rsidRPr="005C08A4">
        <w:rPr>
          <w:rFonts w:ascii="Times New Roman" w:hAnsi="Times New Roman"/>
          <w:sz w:val="28"/>
          <w:szCs w:val="28"/>
        </w:rPr>
        <w:t>тронной площадки.</w:t>
      </w:r>
    </w:p>
    <w:p w:rsidR="007E58DB" w:rsidRPr="005C08A4" w:rsidRDefault="005C08A4" w:rsidP="005C08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C08A4">
        <w:rPr>
          <w:rFonts w:ascii="Times New Roman" w:hAnsi="Times New Roman"/>
          <w:sz w:val="28"/>
          <w:szCs w:val="28"/>
        </w:rPr>
        <w:t>Предоставление имущества находящегося в собственности Богучарск</w:t>
      </w:r>
      <w:r w:rsidRPr="005C08A4">
        <w:rPr>
          <w:rFonts w:ascii="Times New Roman" w:hAnsi="Times New Roman"/>
          <w:sz w:val="28"/>
          <w:szCs w:val="28"/>
        </w:rPr>
        <w:t>о</w:t>
      </w:r>
      <w:r w:rsidRPr="005C08A4">
        <w:rPr>
          <w:rFonts w:ascii="Times New Roman" w:hAnsi="Times New Roman"/>
          <w:sz w:val="28"/>
          <w:szCs w:val="28"/>
        </w:rPr>
        <w:t>го муниципального района в аренду, осуществляется в соответствии с Фед</w:t>
      </w:r>
      <w:r w:rsidRPr="005C08A4">
        <w:rPr>
          <w:rFonts w:ascii="Times New Roman" w:hAnsi="Times New Roman"/>
          <w:sz w:val="28"/>
          <w:szCs w:val="28"/>
        </w:rPr>
        <w:t>е</w:t>
      </w:r>
      <w:r w:rsidRPr="005C08A4">
        <w:rPr>
          <w:rFonts w:ascii="Times New Roman" w:hAnsi="Times New Roman"/>
          <w:sz w:val="28"/>
          <w:szCs w:val="28"/>
        </w:rPr>
        <w:t>ральным законом Российской Федерации от 26.07.2006 №135-ФЗ «О защите конкуренции», решением Совета народных депутатов Богучарского муниц</w:t>
      </w:r>
      <w:r w:rsidRPr="005C08A4">
        <w:rPr>
          <w:rFonts w:ascii="Times New Roman" w:hAnsi="Times New Roman"/>
          <w:sz w:val="28"/>
          <w:szCs w:val="28"/>
        </w:rPr>
        <w:t>и</w:t>
      </w:r>
      <w:r w:rsidRPr="005C08A4">
        <w:rPr>
          <w:rFonts w:ascii="Times New Roman" w:hAnsi="Times New Roman"/>
          <w:sz w:val="28"/>
          <w:szCs w:val="28"/>
        </w:rPr>
        <w:t>пального района Воронежской области от 26.09.2015 № 268 «Об утвержд</w:t>
      </w:r>
      <w:r w:rsidRPr="005C08A4">
        <w:rPr>
          <w:rFonts w:ascii="Times New Roman" w:hAnsi="Times New Roman"/>
          <w:sz w:val="28"/>
          <w:szCs w:val="28"/>
        </w:rPr>
        <w:t>е</w:t>
      </w:r>
      <w:r w:rsidRPr="005C08A4">
        <w:rPr>
          <w:rFonts w:ascii="Times New Roman" w:hAnsi="Times New Roman"/>
          <w:sz w:val="28"/>
          <w:szCs w:val="28"/>
        </w:rPr>
        <w:t>нии Положения об управлении и распоряжении имуществом, находящимся в собственности Богучарского муниципального района».</w:t>
      </w:r>
    </w:p>
    <w:p w:rsidR="005C08A4" w:rsidRPr="005C08A4" w:rsidRDefault="005C08A4" w:rsidP="005C08A4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08A4">
        <w:rPr>
          <w:rFonts w:ascii="Times New Roman" w:eastAsia="Times New Roman" w:hAnsi="Times New Roman"/>
          <w:sz w:val="28"/>
          <w:szCs w:val="28"/>
        </w:rPr>
        <w:t>Отделом по экономике, управлению муниципальным имуществом и земельным отношениям администрации Богучарского муниципального ра</w:t>
      </w:r>
      <w:r w:rsidRPr="005C08A4">
        <w:rPr>
          <w:rFonts w:ascii="Times New Roman" w:eastAsia="Times New Roman" w:hAnsi="Times New Roman"/>
          <w:sz w:val="28"/>
          <w:szCs w:val="28"/>
        </w:rPr>
        <w:t>й</w:t>
      </w:r>
      <w:r w:rsidRPr="005C08A4">
        <w:rPr>
          <w:rFonts w:ascii="Times New Roman" w:eastAsia="Times New Roman" w:hAnsi="Times New Roman"/>
          <w:sz w:val="28"/>
          <w:szCs w:val="28"/>
        </w:rPr>
        <w:t>она заключено 14 договоров аренды недвижимого имущества, находящегося в собственности Богучарского муниципального района Воронежской обла</w:t>
      </w:r>
      <w:r w:rsidRPr="005C08A4">
        <w:rPr>
          <w:rFonts w:ascii="Times New Roman" w:eastAsia="Times New Roman" w:hAnsi="Times New Roman"/>
          <w:sz w:val="28"/>
          <w:szCs w:val="28"/>
        </w:rPr>
        <w:t>с</w:t>
      </w:r>
      <w:r w:rsidRPr="005C08A4">
        <w:rPr>
          <w:rFonts w:ascii="Times New Roman" w:eastAsia="Times New Roman" w:hAnsi="Times New Roman"/>
          <w:sz w:val="28"/>
          <w:szCs w:val="28"/>
        </w:rPr>
        <w:t>ти, из них по результатам аукциона 11 договоров.</w:t>
      </w:r>
    </w:p>
    <w:p w:rsidR="005C08A4" w:rsidRPr="005C08A4" w:rsidRDefault="005C08A4" w:rsidP="005C08A4">
      <w:pPr>
        <w:jc w:val="both"/>
        <w:rPr>
          <w:rFonts w:ascii="Times New Roman" w:hAnsi="Times New Roman"/>
          <w:sz w:val="28"/>
          <w:szCs w:val="28"/>
        </w:rPr>
      </w:pPr>
    </w:p>
    <w:p w:rsidR="00616FFD" w:rsidRPr="00EA63FC" w:rsidRDefault="00616FFD" w:rsidP="00EA63FC">
      <w:pPr>
        <w:jc w:val="both"/>
        <w:rPr>
          <w:rFonts w:ascii="Times New Roman" w:hAnsi="Times New Roman"/>
          <w:sz w:val="28"/>
          <w:szCs w:val="28"/>
        </w:rPr>
      </w:pPr>
    </w:p>
    <w:p w:rsidR="00DD2C8D" w:rsidRPr="0009379D" w:rsidRDefault="008D7801" w:rsidP="00251795">
      <w:pPr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информации </w:t>
      </w:r>
      <w:r w:rsidR="00696409">
        <w:rPr>
          <w:rFonts w:ascii="Times New Roman" w:hAnsi="Times New Roman"/>
          <w:sz w:val="28"/>
          <w:szCs w:val="28"/>
        </w:rPr>
        <w:t xml:space="preserve">Кожанова А.Ю. </w:t>
      </w:r>
      <w:r w:rsidR="00B755A9">
        <w:rPr>
          <w:rFonts w:ascii="Times New Roman" w:hAnsi="Times New Roman"/>
          <w:sz w:val="28"/>
          <w:szCs w:val="28"/>
        </w:rPr>
        <w:t>н</w:t>
      </w:r>
      <w:r w:rsidR="00DD2C8D" w:rsidRPr="0009379D">
        <w:rPr>
          <w:rFonts w:ascii="Times New Roman" w:hAnsi="Times New Roman"/>
          <w:sz w:val="28"/>
          <w:szCs w:val="28"/>
        </w:rPr>
        <w:t>а голосование ставится проект р</w:t>
      </w:r>
      <w:r w:rsidR="00DD2C8D" w:rsidRPr="0009379D">
        <w:rPr>
          <w:rFonts w:ascii="Times New Roman" w:hAnsi="Times New Roman"/>
          <w:sz w:val="28"/>
          <w:szCs w:val="28"/>
        </w:rPr>
        <w:t>е</w:t>
      </w:r>
      <w:r w:rsidR="00DD2C8D" w:rsidRPr="0009379D">
        <w:rPr>
          <w:rFonts w:ascii="Times New Roman" w:hAnsi="Times New Roman"/>
          <w:sz w:val="28"/>
          <w:szCs w:val="28"/>
        </w:rPr>
        <w:t>шения по данному вопросу.</w:t>
      </w:r>
    </w:p>
    <w:p w:rsidR="00DD2C8D" w:rsidRPr="0009379D" w:rsidRDefault="001F62EE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Голо</w:t>
      </w:r>
      <w:r w:rsidR="007E58DB">
        <w:rPr>
          <w:rFonts w:ascii="Times New Roman" w:hAnsi="Times New Roman"/>
          <w:sz w:val="28"/>
          <w:szCs w:val="28"/>
        </w:rPr>
        <w:t xml:space="preserve">совали: </w:t>
      </w:r>
      <w:r w:rsidR="007E58DB">
        <w:rPr>
          <w:rFonts w:ascii="Times New Roman" w:hAnsi="Times New Roman"/>
          <w:sz w:val="28"/>
          <w:szCs w:val="28"/>
        </w:rPr>
        <w:tab/>
        <w:t>за</w:t>
      </w:r>
      <w:r w:rsidR="007E58DB">
        <w:rPr>
          <w:rFonts w:ascii="Times New Roman" w:hAnsi="Times New Roman"/>
          <w:sz w:val="28"/>
          <w:szCs w:val="28"/>
        </w:rPr>
        <w:tab/>
      </w:r>
      <w:r w:rsidR="007E58DB">
        <w:rPr>
          <w:rFonts w:ascii="Times New Roman" w:hAnsi="Times New Roman"/>
          <w:sz w:val="28"/>
          <w:szCs w:val="28"/>
        </w:rPr>
        <w:tab/>
      </w:r>
      <w:r w:rsidR="007E58DB">
        <w:rPr>
          <w:rFonts w:ascii="Times New Roman" w:hAnsi="Times New Roman"/>
          <w:sz w:val="28"/>
          <w:szCs w:val="28"/>
        </w:rPr>
        <w:tab/>
        <w:t>- 8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против</w:t>
      </w:r>
      <w:r w:rsidRPr="0009379D">
        <w:rPr>
          <w:rFonts w:ascii="Times New Roman" w:hAnsi="Times New Roman"/>
          <w:sz w:val="28"/>
          <w:szCs w:val="28"/>
        </w:rPr>
        <w:tab/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воздержались</w:t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Pr="0009379D" w:rsidRDefault="00D40999" w:rsidP="0009379D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A20FBC" w:rsidRDefault="00A20FBC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892" w:rsidRPr="0009379D" w:rsidRDefault="00240892" w:rsidP="0009379D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66A" w:rsidRPr="0009379D" w:rsidRDefault="007E58DB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Председатель</w:t>
      </w:r>
      <w:r w:rsidR="00F95ED0"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 Совета по </w:t>
      </w:r>
    </w:p>
    <w:p w:rsidR="00F95ED0" w:rsidRPr="0009379D" w:rsidRDefault="00F95ED0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spacing w:val="0"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09379D" w:rsidRDefault="00F95ED0" w:rsidP="00251795">
      <w:pPr>
        <w:pStyle w:val="21"/>
        <w:shd w:val="clear" w:color="auto" w:fill="auto"/>
        <w:spacing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="007E58DB"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</w:t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="007E58DB">
        <w:rPr>
          <w:rFonts w:ascii="Times New Roman" w:hAnsi="Times New Roman" w:cs="Times New Roman"/>
          <w:spacing w:val="0"/>
          <w:sz w:val="28"/>
          <w:szCs w:val="28"/>
        </w:rPr>
        <w:t>В.В.Кузнецов</w:t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2408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15D3B"/>
    <w:rsid w:val="0004201F"/>
    <w:rsid w:val="0009379D"/>
    <w:rsid w:val="000A10E9"/>
    <w:rsid w:val="000A5864"/>
    <w:rsid w:val="000C0F72"/>
    <w:rsid w:val="000C2808"/>
    <w:rsid w:val="000D52C9"/>
    <w:rsid w:val="000F1193"/>
    <w:rsid w:val="00111DBC"/>
    <w:rsid w:val="001210C8"/>
    <w:rsid w:val="001467B3"/>
    <w:rsid w:val="00157BFA"/>
    <w:rsid w:val="001629F3"/>
    <w:rsid w:val="00172943"/>
    <w:rsid w:val="00172D09"/>
    <w:rsid w:val="00175438"/>
    <w:rsid w:val="00177AD5"/>
    <w:rsid w:val="00186C29"/>
    <w:rsid w:val="001872B1"/>
    <w:rsid w:val="001A1D0A"/>
    <w:rsid w:val="001A3325"/>
    <w:rsid w:val="001B0733"/>
    <w:rsid w:val="001B1AED"/>
    <w:rsid w:val="001D6E87"/>
    <w:rsid w:val="001E1F25"/>
    <w:rsid w:val="001F62EE"/>
    <w:rsid w:val="00202E2D"/>
    <w:rsid w:val="002325A9"/>
    <w:rsid w:val="00240892"/>
    <w:rsid w:val="002408AA"/>
    <w:rsid w:val="00251795"/>
    <w:rsid w:val="00295F5F"/>
    <w:rsid w:val="002B1EF8"/>
    <w:rsid w:val="002B2E2C"/>
    <w:rsid w:val="002B4B42"/>
    <w:rsid w:val="002C3861"/>
    <w:rsid w:val="002D3EB1"/>
    <w:rsid w:val="002E0943"/>
    <w:rsid w:val="00302914"/>
    <w:rsid w:val="00305585"/>
    <w:rsid w:val="00316BFB"/>
    <w:rsid w:val="00327758"/>
    <w:rsid w:val="00354315"/>
    <w:rsid w:val="00356784"/>
    <w:rsid w:val="00374969"/>
    <w:rsid w:val="00396633"/>
    <w:rsid w:val="003D00CA"/>
    <w:rsid w:val="003D4EFD"/>
    <w:rsid w:val="003E4E17"/>
    <w:rsid w:val="00406D2E"/>
    <w:rsid w:val="00417A8D"/>
    <w:rsid w:val="0043011C"/>
    <w:rsid w:val="004332A2"/>
    <w:rsid w:val="00450C63"/>
    <w:rsid w:val="00463AFD"/>
    <w:rsid w:val="00483A69"/>
    <w:rsid w:val="004A675F"/>
    <w:rsid w:val="004A734E"/>
    <w:rsid w:val="004D4A5F"/>
    <w:rsid w:val="004E6927"/>
    <w:rsid w:val="0050334D"/>
    <w:rsid w:val="00513E3F"/>
    <w:rsid w:val="00556C45"/>
    <w:rsid w:val="00575FB3"/>
    <w:rsid w:val="00580DCC"/>
    <w:rsid w:val="00593A19"/>
    <w:rsid w:val="005A566A"/>
    <w:rsid w:val="005B0078"/>
    <w:rsid w:val="005B2E5E"/>
    <w:rsid w:val="005C0566"/>
    <w:rsid w:val="005C08A4"/>
    <w:rsid w:val="005C78A9"/>
    <w:rsid w:val="005D1437"/>
    <w:rsid w:val="005F1932"/>
    <w:rsid w:val="005F300E"/>
    <w:rsid w:val="00606051"/>
    <w:rsid w:val="00610C68"/>
    <w:rsid w:val="00610DCE"/>
    <w:rsid w:val="00616955"/>
    <w:rsid w:val="00616FFD"/>
    <w:rsid w:val="0062442B"/>
    <w:rsid w:val="00642D72"/>
    <w:rsid w:val="00675FA3"/>
    <w:rsid w:val="006778FA"/>
    <w:rsid w:val="00684691"/>
    <w:rsid w:val="00696409"/>
    <w:rsid w:val="006B0939"/>
    <w:rsid w:val="0070761B"/>
    <w:rsid w:val="00737BE9"/>
    <w:rsid w:val="007550BD"/>
    <w:rsid w:val="007662B0"/>
    <w:rsid w:val="00776FA3"/>
    <w:rsid w:val="0078245D"/>
    <w:rsid w:val="007A0CF0"/>
    <w:rsid w:val="007E58DB"/>
    <w:rsid w:val="00802BBA"/>
    <w:rsid w:val="00802FB5"/>
    <w:rsid w:val="008128C0"/>
    <w:rsid w:val="00833756"/>
    <w:rsid w:val="008375B9"/>
    <w:rsid w:val="0087528A"/>
    <w:rsid w:val="008C5EFA"/>
    <w:rsid w:val="008D7801"/>
    <w:rsid w:val="0090318C"/>
    <w:rsid w:val="009226F0"/>
    <w:rsid w:val="00925406"/>
    <w:rsid w:val="00934B55"/>
    <w:rsid w:val="009777A3"/>
    <w:rsid w:val="0098032B"/>
    <w:rsid w:val="009A5B82"/>
    <w:rsid w:val="009B687E"/>
    <w:rsid w:val="009D0AF0"/>
    <w:rsid w:val="009E58F7"/>
    <w:rsid w:val="009F3AA0"/>
    <w:rsid w:val="00A149DC"/>
    <w:rsid w:val="00A20FBC"/>
    <w:rsid w:val="00A35D47"/>
    <w:rsid w:val="00A44034"/>
    <w:rsid w:val="00A6439A"/>
    <w:rsid w:val="00A71102"/>
    <w:rsid w:val="00A90154"/>
    <w:rsid w:val="00A93D78"/>
    <w:rsid w:val="00AB3701"/>
    <w:rsid w:val="00AB648E"/>
    <w:rsid w:val="00AB7E35"/>
    <w:rsid w:val="00AC08D0"/>
    <w:rsid w:val="00AC1F95"/>
    <w:rsid w:val="00AC27D6"/>
    <w:rsid w:val="00AC39F1"/>
    <w:rsid w:val="00B27241"/>
    <w:rsid w:val="00B63456"/>
    <w:rsid w:val="00B747BC"/>
    <w:rsid w:val="00B755A9"/>
    <w:rsid w:val="00B9236B"/>
    <w:rsid w:val="00BD36B8"/>
    <w:rsid w:val="00BE30F0"/>
    <w:rsid w:val="00BF400F"/>
    <w:rsid w:val="00BF5141"/>
    <w:rsid w:val="00C34FB3"/>
    <w:rsid w:val="00C968E7"/>
    <w:rsid w:val="00CA6D6D"/>
    <w:rsid w:val="00CB6182"/>
    <w:rsid w:val="00CD7AE2"/>
    <w:rsid w:val="00D00367"/>
    <w:rsid w:val="00D31B35"/>
    <w:rsid w:val="00D40999"/>
    <w:rsid w:val="00D41D4C"/>
    <w:rsid w:val="00D73612"/>
    <w:rsid w:val="00D73DDF"/>
    <w:rsid w:val="00DA069F"/>
    <w:rsid w:val="00DA15C1"/>
    <w:rsid w:val="00DA2AC0"/>
    <w:rsid w:val="00DB118A"/>
    <w:rsid w:val="00DC3531"/>
    <w:rsid w:val="00DD2C8D"/>
    <w:rsid w:val="00DE37A5"/>
    <w:rsid w:val="00DF5E1A"/>
    <w:rsid w:val="00E23B91"/>
    <w:rsid w:val="00E41CAC"/>
    <w:rsid w:val="00E656F0"/>
    <w:rsid w:val="00E66459"/>
    <w:rsid w:val="00E72523"/>
    <w:rsid w:val="00E82510"/>
    <w:rsid w:val="00EA63FC"/>
    <w:rsid w:val="00EB6102"/>
    <w:rsid w:val="00EC09A8"/>
    <w:rsid w:val="00ED0144"/>
    <w:rsid w:val="00ED4E68"/>
    <w:rsid w:val="00EF6892"/>
    <w:rsid w:val="00F00C81"/>
    <w:rsid w:val="00F107DA"/>
    <w:rsid w:val="00F118BF"/>
    <w:rsid w:val="00F208E3"/>
    <w:rsid w:val="00F2579C"/>
    <w:rsid w:val="00F260B5"/>
    <w:rsid w:val="00F3472F"/>
    <w:rsid w:val="00F45992"/>
    <w:rsid w:val="00F542A3"/>
    <w:rsid w:val="00F546A9"/>
    <w:rsid w:val="00F72E72"/>
    <w:rsid w:val="00F81C3F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27758"/>
    <w:pPr>
      <w:keepNext/>
      <w:jc w:val="lef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1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6169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616955"/>
    <w:rPr>
      <w:i/>
      <w:iCs/>
    </w:rPr>
  </w:style>
  <w:style w:type="character" w:customStyle="1" w:styleId="a9">
    <w:name w:val="Основной текст_"/>
    <w:link w:val="10"/>
    <w:rsid w:val="00AC2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AC27D6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Title">
    <w:name w:val="ConsPlusTitle"/>
    <w:rsid w:val="001F62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1A3325"/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">
    <w:name w:val="Title!Название НПА"/>
    <w:basedOn w:val="a"/>
    <w:rsid w:val="0009379D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1">
    <w:name w:val="s1"/>
    <w:rsid w:val="0009379D"/>
  </w:style>
  <w:style w:type="character" w:customStyle="1" w:styleId="20">
    <w:name w:val="Заголовок 2 Знак"/>
    <w:basedOn w:val="a0"/>
    <w:link w:val="2"/>
    <w:rsid w:val="003277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C8A2-D8F2-4D4C-ACC5-E24A38C1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Ориненко Любовь Владимировна</dc:creator>
  <cp:lastModifiedBy>Агапова Лариса Владимировна</cp:lastModifiedBy>
  <cp:revision>36</cp:revision>
  <cp:lastPrinted>2021-10-05T11:58:00Z</cp:lastPrinted>
  <dcterms:created xsi:type="dcterms:W3CDTF">2021-06-11T07:51:00Z</dcterms:created>
  <dcterms:modified xsi:type="dcterms:W3CDTF">2022-07-08T15:13:00Z</dcterms:modified>
</cp:coreProperties>
</file>