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8C36F6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8C36F6">
        <w:rPr>
          <w:rStyle w:val="1"/>
        </w:rPr>
        <w:t>от «</w:t>
      </w:r>
      <w:r w:rsidR="006D51FC" w:rsidRPr="008C36F6">
        <w:rPr>
          <w:rStyle w:val="1"/>
        </w:rPr>
        <w:t>_</w:t>
      </w:r>
      <w:r w:rsidR="00A44DDE">
        <w:rPr>
          <w:rStyle w:val="1"/>
        </w:rPr>
        <w:t>17.</w:t>
      </w:r>
      <w:r w:rsidR="006D51FC" w:rsidRPr="008C36F6">
        <w:rPr>
          <w:rStyle w:val="1"/>
        </w:rPr>
        <w:t>__</w:t>
      </w:r>
      <w:r w:rsidR="002B6F51" w:rsidRPr="008C36F6">
        <w:rPr>
          <w:rStyle w:val="1"/>
        </w:rPr>
        <w:t>»</w:t>
      </w:r>
      <w:r w:rsidR="008C36F6">
        <w:rPr>
          <w:rStyle w:val="1"/>
        </w:rPr>
        <w:t xml:space="preserve">___ </w:t>
      </w:r>
      <w:r w:rsidR="00A44DDE">
        <w:rPr>
          <w:rStyle w:val="1"/>
        </w:rPr>
        <w:t>12.</w:t>
      </w:r>
      <w:r w:rsidR="008C36F6">
        <w:rPr>
          <w:rStyle w:val="1"/>
        </w:rPr>
        <w:t xml:space="preserve">  </w:t>
      </w:r>
      <w:r w:rsidR="00B802C7" w:rsidRPr="008C36F6">
        <w:rPr>
          <w:rStyle w:val="1"/>
        </w:rPr>
        <w:t>__</w:t>
      </w:r>
      <w:r w:rsidRPr="008C36F6">
        <w:rPr>
          <w:rStyle w:val="1"/>
        </w:rPr>
        <w:t>201</w:t>
      </w:r>
      <w:r w:rsidR="00A07636">
        <w:rPr>
          <w:rStyle w:val="1"/>
        </w:rPr>
        <w:t>9</w:t>
      </w:r>
      <w:r w:rsidR="008C36F6">
        <w:rPr>
          <w:rStyle w:val="1"/>
        </w:rPr>
        <w:t xml:space="preserve"> </w:t>
      </w:r>
      <w:r w:rsidRPr="008C36F6">
        <w:rPr>
          <w:color w:val="000000"/>
          <w:u w:val="single"/>
        </w:rPr>
        <w:t xml:space="preserve"> №</w:t>
      </w:r>
      <w:r w:rsidR="00A44DDE">
        <w:rPr>
          <w:color w:val="000000"/>
          <w:u w:val="single"/>
        </w:rPr>
        <w:t xml:space="preserve">   10 </w:t>
      </w:r>
      <w:r w:rsidR="001019B8">
        <w:rPr>
          <w:color w:val="000000"/>
          <w:u w:val="single"/>
        </w:rPr>
        <w:t>.</w:t>
      </w:r>
      <w:r w:rsidR="008C36F6">
        <w:rPr>
          <w:color w:val="000000"/>
          <w:u w:val="single"/>
        </w:rPr>
        <w:t xml:space="preserve">    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6407E3"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2B6F51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О плане работы Совета</w:t>
      </w:r>
      <w:r w:rsidR="006407E3">
        <w:rPr>
          <w:rFonts w:ascii="Times New Roman" w:hAnsi="Times New Roman"/>
          <w:b/>
          <w:sz w:val="28"/>
          <w:szCs w:val="28"/>
        </w:rPr>
        <w:t xml:space="preserve"> </w:t>
      </w:r>
      <w:r w:rsidRPr="00350ECD">
        <w:rPr>
          <w:rFonts w:ascii="Times New Roman" w:hAnsi="Times New Roman"/>
          <w:b/>
          <w:sz w:val="28"/>
          <w:szCs w:val="28"/>
        </w:rPr>
        <w:t xml:space="preserve">по противодействию </w:t>
      </w:r>
    </w:p>
    <w:p w:rsidR="00B52662" w:rsidRPr="00350ECD" w:rsidRDefault="006407E3" w:rsidP="00B526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52662" w:rsidRPr="00350ECD">
        <w:rPr>
          <w:rFonts w:ascii="Times New Roman" w:hAnsi="Times New Roman"/>
          <w:b/>
          <w:sz w:val="28"/>
          <w:szCs w:val="28"/>
        </w:rPr>
        <w:t>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2662" w:rsidRPr="00350ECD">
        <w:rPr>
          <w:rFonts w:ascii="Times New Roman" w:hAnsi="Times New Roman"/>
          <w:b/>
          <w:sz w:val="28"/>
          <w:szCs w:val="28"/>
        </w:rPr>
        <w:t>в Богучарском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2662" w:rsidRPr="00350ECD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B52662" w:rsidRPr="00350ECD" w:rsidRDefault="00A07636" w:rsidP="00B5266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="00B52662"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6057" w:rsidRPr="00350ECD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2B6F51">
      <w:pPr>
        <w:ind w:firstLine="567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района</w:t>
      </w:r>
      <w:r w:rsidR="000702D4" w:rsidRPr="00350ECD">
        <w:rPr>
          <w:rFonts w:ascii="Times New Roman" w:hAnsi="Times New Roman"/>
          <w:sz w:val="28"/>
          <w:szCs w:val="28"/>
        </w:rPr>
        <w:t xml:space="preserve"> «О плане работы Совета  по противодействию коррупции в Богучар</w:t>
      </w:r>
      <w:r w:rsidR="00A07636">
        <w:rPr>
          <w:rFonts w:ascii="Times New Roman" w:hAnsi="Times New Roman"/>
          <w:sz w:val="28"/>
          <w:szCs w:val="28"/>
        </w:rPr>
        <w:t>ском муниципальном районе на 2020</w:t>
      </w:r>
      <w:r w:rsidR="000702D4" w:rsidRPr="00350ECD">
        <w:rPr>
          <w:rFonts w:ascii="Times New Roman" w:hAnsi="Times New Roman"/>
          <w:sz w:val="28"/>
          <w:szCs w:val="28"/>
        </w:rPr>
        <w:t xml:space="preserve"> год»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2B6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B802C7">
        <w:rPr>
          <w:rStyle w:val="0pt"/>
          <w:rFonts w:eastAsia="Calibri"/>
          <w:sz w:val="28"/>
          <w:szCs w:val="28"/>
          <w:u w:val="none"/>
        </w:rPr>
        <w:t>Утвердить п</w:t>
      </w:r>
      <w:r w:rsidR="00B52662" w:rsidRPr="00350ECD">
        <w:rPr>
          <w:rFonts w:ascii="Times New Roman" w:hAnsi="Times New Roman"/>
          <w:sz w:val="28"/>
          <w:szCs w:val="28"/>
        </w:rPr>
        <w:t>лан работы Совета по противодействию коррупции в Богучарском</w:t>
      </w:r>
      <w:r w:rsidR="00A07636">
        <w:rPr>
          <w:rFonts w:ascii="Times New Roman" w:hAnsi="Times New Roman"/>
          <w:sz w:val="28"/>
          <w:szCs w:val="28"/>
        </w:rPr>
        <w:t xml:space="preserve"> муниципальном районе на 2020</w:t>
      </w:r>
      <w:r w:rsidR="00321DA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DA6057" w:rsidRPr="00350ECD" w:rsidRDefault="0037499B" w:rsidP="002B6F5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0pt"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2. Рекомендовать </w:t>
      </w:r>
      <w:r w:rsidR="00B52662" w:rsidRPr="00350ECD">
        <w:rPr>
          <w:rStyle w:val="0pt"/>
          <w:sz w:val="28"/>
          <w:szCs w:val="28"/>
          <w:u w:val="none"/>
        </w:rPr>
        <w:t>руководителям муниципальных казенных учреждений</w:t>
      </w:r>
      <w:r w:rsidR="000702D4" w:rsidRPr="00350ECD">
        <w:rPr>
          <w:rStyle w:val="0pt"/>
          <w:sz w:val="28"/>
          <w:szCs w:val="28"/>
          <w:u w:val="none"/>
        </w:rPr>
        <w:t xml:space="preserve">, </w:t>
      </w:r>
      <w:r w:rsidR="009D3614">
        <w:rPr>
          <w:rStyle w:val="0pt"/>
          <w:sz w:val="28"/>
          <w:szCs w:val="28"/>
          <w:u w:val="none"/>
        </w:rPr>
        <w:t>в срок до 20</w:t>
      </w:r>
      <w:r w:rsidR="002E5525">
        <w:rPr>
          <w:rStyle w:val="0pt"/>
          <w:sz w:val="28"/>
          <w:szCs w:val="28"/>
          <w:u w:val="none"/>
        </w:rPr>
        <w:t xml:space="preserve"> января 2020</w:t>
      </w:r>
      <w:r w:rsidR="00B52662" w:rsidRPr="00350ECD">
        <w:rPr>
          <w:rStyle w:val="0pt"/>
          <w:sz w:val="28"/>
          <w:szCs w:val="28"/>
          <w:u w:val="none"/>
        </w:rPr>
        <w:t xml:space="preserve"> года разработать планы мероприятий по </w:t>
      </w:r>
      <w:r w:rsidR="000702D4" w:rsidRPr="00350ECD">
        <w:rPr>
          <w:rStyle w:val="0pt"/>
          <w:sz w:val="28"/>
          <w:szCs w:val="28"/>
          <w:u w:val="none"/>
        </w:rPr>
        <w:t>противодействию коррупции на 20</w:t>
      </w:r>
      <w:r w:rsidR="00A07636">
        <w:rPr>
          <w:rStyle w:val="0pt"/>
          <w:sz w:val="28"/>
          <w:szCs w:val="28"/>
          <w:u w:val="none"/>
        </w:rPr>
        <w:t>20</w:t>
      </w:r>
      <w:r w:rsidR="00B52662" w:rsidRPr="00350ECD">
        <w:rPr>
          <w:rStyle w:val="0pt"/>
          <w:sz w:val="28"/>
          <w:szCs w:val="28"/>
          <w:u w:val="none"/>
        </w:rPr>
        <w:t xml:space="preserve"> год и представить их Совету по противодействию коррупции</w:t>
      </w:r>
      <w:r w:rsidR="000702D4" w:rsidRPr="00350ECD">
        <w:rPr>
          <w:rStyle w:val="0pt"/>
          <w:sz w:val="28"/>
          <w:szCs w:val="28"/>
          <w:u w:val="none"/>
        </w:rPr>
        <w:t xml:space="preserve"> в Богучарском муниципальном районе.</w:t>
      </w:r>
    </w:p>
    <w:p w:rsidR="000702D4" w:rsidRDefault="000702D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AB4" w:rsidRPr="00350ECD" w:rsidRDefault="004A6AB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C3616E" w:rsidP="008C36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7499B" w:rsidRPr="00350ECD" w:rsidRDefault="00C3616E" w:rsidP="008C36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p w:rsidR="002726E8" w:rsidRPr="00350ECD" w:rsidRDefault="002726E8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B511BC" w:rsidRDefault="00B511BC" w:rsidP="006C3742">
      <w:pPr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B6F51" w:rsidRPr="00350ECD" w:rsidRDefault="0077129E" w:rsidP="002B6F51">
      <w:pPr>
        <w:ind w:left="3402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 решению Совета по противодействию коррупции </w:t>
      </w:r>
    </w:p>
    <w:p w:rsidR="0077129E" w:rsidRPr="00350ECD" w:rsidRDefault="0077129E" w:rsidP="002B6F51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в Богучарском муниципальном районе </w:t>
      </w:r>
    </w:p>
    <w:p w:rsidR="0077129E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от  </w:t>
      </w:r>
      <w:r w:rsidR="001968F1" w:rsidRPr="00350ECD">
        <w:rPr>
          <w:rFonts w:ascii="Times New Roman" w:hAnsi="Times New Roman"/>
          <w:sz w:val="28"/>
          <w:szCs w:val="28"/>
        </w:rPr>
        <w:t>_</w:t>
      </w:r>
      <w:r w:rsidR="00A44DDE">
        <w:rPr>
          <w:rFonts w:ascii="Times New Roman" w:hAnsi="Times New Roman"/>
          <w:sz w:val="28"/>
          <w:szCs w:val="28"/>
        </w:rPr>
        <w:t>17._</w:t>
      </w:r>
      <w:r w:rsidRPr="00350ECD">
        <w:rPr>
          <w:rFonts w:ascii="Times New Roman" w:hAnsi="Times New Roman"/>
          <w:sz w:val="28"/>
          <w:szCs w:val="28"/>
        </w:rPr>
        <w:t>.</w:t>
      </w:r>
      <w:r w:rsidR="00A07636">
        <w:rPr>
          <w:rFonts w:ascii="Times New Roman" w:hAnsi="Times New Roman"/>
          <w:sz w:val="28"/>
          <w:szCs w:val="28"/>
        </w:rPr>
        <w:t xml:space="preserve"> ___</w:t>
      </w:r>
      <w:r w:rsidR="00A44DDE">
        <w:rPr>
          <w:rFonts w:ascii="Times New Roman" w:hAnsi="Times New Roman"/>
          <w:sz w:val="28"/>
          <w:szCs w:val="28"/>
        </w:rPr>
        <w:t>12.</w:t>
      </w:r>
      <w:r w:rsidR="00A07636">
        <w:rPr>
          <w:rFonts w:ascii="Times New Roman" w:hAnsi="Times New Roman"/>
          <w:sz w:val="28"/>
          <w:szCs w:val="28"/>
        </w:rPr>
        <w:t xml:space="preserve">____  </w:t>
      </w:r>
      <w:r w:rsidRPr="00350ECD">
        <w:rPr>
          <w:rFonts w:ascii="Times New Roman" w:hAnsi="Times New Roman"/>
          <w:sz w:val="28"/>
          <w:szCs w:val="28"/>
        </w:rPr>
        <w:t>201</w:t>
      </w:r>
      <w:r w:rsidR="00A07636">
        <w:rPr>
          <w:rFonts w:ascii="Times New Roman" w:hAnsi="Times New Roman"/>
          <w:sz w:val="28"/>
          <w:szCs w:val="28"/>
        </w:rPr>
        <w:t>9</w:t>
      </w:r>
      <w:r w:rsidRPr="00350ECD">
        <w:rPr>
          <w:rFonts w:ascii="Times New Roman" w:hAnsi="Times New Roman"/>
          <w:sz w:val="28"/>
          <w:szCs w:val="28"/>
        </w:rPr>
        <w:t xml:space="preserve"> № </w:t>
      </w:r>
      <w:r w:rsidR="004D19B4" w:rsidRPr="00350ECD">
        <w:rPr>
          <w:rFonts w:ascii="Times New Roman" w:hAnsi="Times New Roman"/>
          <w:sz w:val="28"/>
          <w:szCs w:val="28"/>
        </w:rPr>
        <w:t>_</w:t>
      </w:r>
      <w:r w:rsidR="00A44DDE">
        <w:rPr>
          <w:rFonts w:ascii="Times New Roman" w:hAnsi="Times New Roman"/>
          <w:sz w:val="28"/>
          <w:szCs w:val="28"/>
        </w:rPr>
        <w:t>10</w:t>
      </w:r>
      <w:r w:rsidR="001019B8">
        <w:rPr>
          <w:rFonts w:ascii="Times New Roman" w:hAnsi="Times New Roman"/>
          <w:sz w:val="28"/>
          <w:szCs w:val="28"/>
        </w:rPr>
        <w:t>_</w:t>
      </w:r>
    </w:p>
    <w:p w:rsidR="002B6F51" w:rsidRPr="00350ECD" w:rsidRDefault="002B6F51" w:rsidP="006C3742">
      <w:pPr>
        <w:jc w:val="both"/>
        <w:rPr>
          <w:rFonts w:ascii="Times New Roman" w:hAnsi="Times New Roman"/>
          <w:b/>
          <w:sz w:val="28"/>
          <w:szCs w:val="28"/>
        </w:rPr>
      </w:pPr>
    </w:p>
    <w:p w:rsidR="0077129E" w:rsidRPr="00350ECD" w:rsidRDefault="002B6F51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План  работы </w:t>
      </w:r>
    </w:p>
    <w:p w:rsidR="0077129E" w:rsidRPr="00350ECD" w:rsidRDefault="0077129E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Совета по противодействию коррупции в Богучарском</w:t>
      </w:r>
    </w:p>
    <w:p w:rsidR="006C3742" w:rsidRPr="00E742E0" w:rsidRDefault="00A07636" w:rsidP="006C37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муниципальном районе на 2020</w:t>
      </w:r>
      <w:r w:rsidR="0077129E"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127"/>
        <w:gridCol w:w="2268"/>
      </w:tblGrid>
      <w:tr w:rsidR="0010331E" w:rsidRPr="00B511BC" w:rsidTr="00B511BC">
        <w:tc>
          <w:tcPr>
            <w:tcW w:w="636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7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за подготовку</w:t>
            </w:r>
          </w:p>
        </w:tc>
      </w:tr>
      <w:tr w:rsidR="0010331E" w:rsidRPr="00B511BC" w:rsidTr="000357F4">
        <w:tc>
          <w:tcPr>
            <w:tcW w:w="10031" w:type="dxa"/>
            <w:gridSpan w:val="3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10331E" w:rsidRPr="00B511BC" w:rsidRDefault="002E5525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2020</w:t>
            </w:r>
            <w:r w:rsidR="00E74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331E" w:rsidRPr="00B511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41681" w:rsidRPr="00B511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10331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37359C" w:rsidRPr="00B51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</w:tcPr>
          <w:p w:rsidR="0010331E" w:rsidRPr="00EB641F" w:rsidRDefault="0010331E" w:rsidP="003678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6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состоянии преступности </w:t>
            </w: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Богучарского муниципального района</w:t>
            </w:r>
            <w:r w:rsidR="00EB641F"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0331E" w:rsidRPr="00EB641F" w:rsidRDefault="0010331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Костин И.С.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27" w:type="dxa"/>
          </w:tcPr>
          <w:p w:rsidR="00394B2E" w:rsidRPr="00394B2E" w:rsidRDefault="00394B2E" w:rsidP="008A758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4B2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 исполнении Плана по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ротиводействию коррупции </w:t>
            </w:r>
            <w:r w:rsidR="008A758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Богучарском муниципальном районе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 2019</w:t>
            </w:r>
            <w:r w:rsidRPr="00394B2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Самодурова Н.А.</w:t>
            </w:r>
          </w:p>
        </w:tc>
      </w:tr>
      <w:tr w:rsidR="00B511BC" w:rsidRPr="00B511BC" w:rsidTr="00B511BC">
        <w:tc>
          <w:tcPr>
            <w:tcW w:w="636" w:type="dxa"/>
          </w:tcPr>
          <w:p w:rsidR="00B511BC" w:rsidRPr="00B511BC" w:rsidRDefault="00B511B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127" w:type="dxa"/>
          </w:tcPr>
          <w:p w:rsidR="00B511BC" w:rsidRPr="00EB641F" w:rsidRDefault="00B511BC" w:rsidP="001B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органов местного самоуправления Богучарского муниципального района</w:t>
            </w:r>
            <w:r w:rsidR="00437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2019 году.</w:t>
            </w:r>
          </w:p>
        </w:tc>
        <w:tc>
          <w:tcPr>
            <w:tcW w:w="2268" w:type="dxa"/>
          </w:tcPr>
          <w:p w:rsidR="00B511BC" w:rsidRPr="00EB641F" w:rsidRDefault="00B511BC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Козлов Д.В.</w:t>
            </w:r>
          </w:p>
        </w:tc>
      </w:tr>
      <w:tr w:rsidR="0037359C" w:rsidRPr="00B511BC" w:rsidTr="000357F4">
        <w:tc>
          <w:tcPr>
            <w:tcW w:w="10031" w:type="dxa"/>
            <w:gridSpan w:val="3"/>
          </w:tcPr>
          <w:p w:rsidR="0037359C" w:rsidRPr="00B511BC" w:rsidRDefault="0037359C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:rsidR="0037359C" w:rsidRPr="00B511BC" w:rsidRDefault="002E5525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2020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27" w:type="dxa"/>
          </w:tcPr>
          <w:p w:rsidR="00394B2E" w:rsidRPr="004372B2" w:rsidRDefault="00394B2E" w:rsidP="00394B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372B2">
              <w:rPr>
                <w:rFonts w:ascii="Times New Roman" w:hAnsi="Times New Roman"/>
              </w:rPr>
              <w:t>О результатах проведения торгов в электронной форме для муниципальных нужд, а также о нарушениях, выявленных при осуществлении контроля в сфере размещения заказ</w:t>
            </w:r>
            <w:r>
              <w:rPr>
                <w:rFonts w:ascii="Times New Roman" w:hAnsi="Times New Roman"/>
              </w:rPr>
              <w:t>ов для муниципальных нужд в 2019</w:t>
            </w:r>
            <w:r w:rsidRPr="004372B2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4B2E" w:rsidRPr="00EB641F" w:rsidRDefault="00394B2E" w:rsidP="00394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Кожанов А.Ю.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:rsidR="00394B2E" w:rsidRPr="00EB641F" w:rsidRDefault="00394B2E" w:rsidP="00E742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Дьяченковского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127" w:type="dxa"/>
          </w:tcPr>
          <w:p w:rsidR="00394B2E" w:rsidRPr="00B511BC" w:rsidRDefault="00394B2E" w:rsidP="00E742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работы по противодействию коррупции в МКУ «Функциональный центр» Богучарского муниципального района.</w:t>
            </w:r>
          </w:p>
        </w:tc>
        <w:tc>
          <w:tcPr>
            <w:tcW w:w="2268" w:type="dxa"/>
          </w:tcPr>
          <w:p w:rsidR="00394B2E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394B2E" w:rsidRPr="00B511BC" w:rsidTr="000357F4">
        <w:tc>
          <w:tcPr>
            <w:tcW w:w="10031" w:type="dxa"/>
            <w:gridSpan w:val="3"/>
          </w:tcPr>
          <w:p w:rsidR="00394B2E" w:rsidRPr="00B511BC" w:rsidRDefault="00394B2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94B2E" w:rsidRPr="00B511BC" w:rsidRDefault="00394B2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август 2020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27" w:type="dxa"/>
          </w:tcPr>
          <w:p w:rsidR="00394B2E" w:rsidRPr="00EB641F" w:rsidRDefault="00394B2E" w:rsidP="009E1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525">
              <w:rPr>
                <w:rFonts w:ascii="Times New Roman" w:hAnsi="Times New Roman"/>
                <w:sz w:val="24"/>
                <w:szCs w:val="24"/>
              </w:rPr>
              <w:t>О результатах проведения мероприятий по предупреждению коррупционных правонарушений при проведении государственной итоговой аттестации в школах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И.В.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27" w:type="dxa"/>
          </w:tcPr>
          <w:p w:rsidR="00394B2E" w:rsidRPr="004372B2" w:rsidRDefault="00394B2E" w:rsidP="004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исполнении законодательства о муниципальной службе в части своевременности и достоверности представления сведений о доходах,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расходах,</w:t>
            </w:r>
            <w:r w:rsidRPr="004372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 имуществе и обязательствах имущественного 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Самодурова Н.А.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27" w:type="dxa"/>
          </w:tcPr>
          <w:p w:rsidR="00394B2E" w:rsidRPr="00394B2E" w:rsidRDefault="00394B2E" w:rsidP="00394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2E">
              <w:rPr>
                <w:rFonts w:ascii="Times New Roman" w:hAnsi="Times New Roman"/>
                <w:shd w:val="clear" w:color="auto" w:fill="FFFFFF"/>
              </w:rPr>
              <w:t>О недопущении коррупционных проявлений при оформлении документов для получения субсидий на строительство и приобретение жилья в сельской местности молодым семьям и гражданам</w:t>
            </w:r>
            <w:r w:rsidRPr="00394B2E">
              <w:rPr>
                <w:rStyle w:val="FontStyle18"/>
              </w:rPr>
              <w:t>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Ю.А.</w:t>
            </w:r>
          </w:p>
        </w:tc>
      </w:tr>
      <w:tr w:rsidR="00394B2E" w:rsidRPr="00B511BC" w:rsidTr="000357F4">
        <w:tc>
          <w:tcPr>
            <w:tcW w:w="10031" w:type="dxa"/>
            <w:gridSpan w:val="3"/>
          </w:tcPr>
          <w:p w:rsidR="00394B2E" w:rsidRPr="00B511BC" w:rsidRDefault="00394B2E" w:rsidP="00E74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94B2E" w:rsidRPr="00B511BC" w:rsidRDefault="00394B2E" w:rsidP="00E74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2020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127" w:type="dxa"/>
          </w:tcPr>
          <w:p w:rsidR="00394B2E" w:rsidRPr="00394B2E" w:rsidRDefault="00394B2E" w:rsidP="00181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принимаемых мерах по предупреждению коррупции в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казенных </w:t>
            </w:r>
            <w:r w:rsidRPr="00394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учреждениях </w:t>
            </w:r>
            <w:r w:rsidR="00181A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района.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И.В.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127" w:type="dxa"/>
          </w:tcPr>
          <w:p w:rsidR="00394B2E" w:rsidRPr="00EB641F" w:rsidRDefault="00181A77" w:rsidP="00181A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Залиманского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268" w:type="dxa"/>
          </w:tcPr>
          <w:p w:rsidR="00394B2E" w:rsidRPr="00EB641F" w:rsidRDefault="00181A77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С.А.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127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О плане работы Совета по п</w:t>
            </w:r>
            <w:r>
              <w:rPr>
                <w:rFonts w:ascii="Times New Roman" w:hAnsi="Times New Roman"/>
                <w:sz w:val="24"/>
                <w:szCs w:val="24"/>
              </w:rPr>
              <w:t>ротиводействию коррупции на 2021</w:t>
            </w:r>
            <w:r w:rsidRPr="00EB641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Самодурова Н.А.</w:t>
            </w:r>
          </w:p>
        </w:tc>
      </w:tr>
    </w:tbl>
    <w:p w:rsidR="0010331E" w:rsidRPr="00350ECD" w:rsidRDefault="0010331E" w:rsidP="00E742E0">
      <w:pPr>
        <w:jc w:val="both"/>
      </w:pPr>
    </w:p>
    <w:sectPr w:rsidR="0010331E" w:rsidRPr="00350ECD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357F4"/>
    <w:rsid w:val="000505E9"/>
    <w:rsid w:val="00061AB5"/>
    <w:rsid w:val="000620A4"/>
    <w:rsid w:val="000702D4"/>
    <w:rsid w:val="000B39F2"/>
    <w:rsid w:val="000D1B6B"/>
    <w:rsid w:val="000D210B"/>
    <w:rsid w:val="001019B8"/>
    <w:rsid w:val="0010331E"/>
    <w:rsid w:val="00126D57"/>
    <w:rsid w:val="00141681"/>
    <w:rsid w:val="001555A9"/>
    <w:rsid w:val="00164200"/>
    <w:rsid w:val="00181A77"/>
    <w:rsid w:val="001968F1"/>
    <w:rsid w:val="0019768B"/>
    <w:rsid w:val="001B0A81"/>
    <w:rsid w:val="001B1034"/>
    <w:rsid w:val="001B58A3"/>
    <w:rsid w:val="001D784D"/>
    <w:rsid w:val="001E0CB3"/>
    <w:rsid w:val="00225F7B"/>
    <w:rsid w:val="00230F6F"/>
    <w:rsid w:val="0023381C"/>
    <w:rsid w:val="002726E8"/>
    <w:rsid w:val="002B6F51"/>
    <w:rsid w:val="002C5559"/>
    <w:rsid w:val="002E4D48"/>
    <w:rsid w:val="002E5525"/>
    <w:rsid w:val="003147B3"/>
    <w:rsid w:val="00321DA1"/>
    <w:rsid w:val="003376EC"/>
    <w:rsid w:val="00350ECD"/>
    <w:rsid w:val="003678F0"/>
    <w:rsid w:val="0037359C"/>
    <w:rsid w:val="0037499B"/>
    <w:rsid w:val="00383328"/>
    <w:rsid w:val="00394B2E"/>
    <w:rsid w:val="003E0722"/>
    <w:rsid w:val="0042178C"/>
    <w:rsid w:val="004372B2"/>
    <w:rsid w:val="00471FA3"/>
    <w:rsid w:val="004A6AB4"/>
    <w:rsid w:val="004D19B4"/>
    <w:rsid w:val="00500DBE"/>
    <w:rsid w:val="005119F2"/>
    <w:rsid w:val="005268DC"/>
    <w:rsid w:val="00552D1D"/>
    <w:rsid w:val="005A0FBC"/>
    <w:rsid w:val="005F57BE"/>
    <w:rsid w:val="006304CC"/>
    <w:rsid w:val="00630D0A"/>
    <w:rsid w:val="006407E3"/>
    <w:rsid w:val="006920AF"/>
    <w:rsid w:val="006B61B8"/>
    <w:rsid w:val="006C3742"/>
    <w:rsid w:val="006D51FC"/>
    <w:rsid w:val="006D6946"/>
    <w:rsid w:val="006E2394"/>
    <w:rsid w:val="006F36FD"/>
    <w:rsid w:val="0077129E"/>
    <w:rsid w:val="007C6B84"/>
    <w:rsid w:val="007D3278"/>
    <w:rsid w:val="007E1B8E"/>
    <w:rsid w:val="007F3136"/>
    <w:rsid w:val="00806BCB"/>
    <w:rsid w:val="00815674"/>
    <w:rsid w:val="008376E1"/>
    <w:rsid w:val="008A7582"/>
    <w:rsid w:val="008C095C"/>
    <w:rsid w:val="008C36F6"/>
    <w:rsid w:val="008D7C62"/>
    <w:rsid w:val="0091583A"/>
    <w:rsid w:val="009505FB"/>
    <w:rsid w:val="00953E82"/>
    <w:rsid w:val="009647F0"/>
    <w:rsid w:val="009D3614"/>
    <w:rsid w:val="009E1BA6"/>
    <w:rsid w:val="00A07636"/>
    <w:rsid w:val="00A17DB6"/>
    <w:rsid w:val="00A2395F"/>
    <w:rsid w:val="00A27156"/>
    <w:rsid w:val="00A44DDE"/>
    <w:rsid w:val="00A46C40"/>
    <w:rsid w:val="00A8261C"/>
    <w:rsid w:val="00AA0315"/>
    <w:rsid w:val="00AF1A4B"/>
    <w:rsid w:val="00B27A8D"/>
    <w:rsid w:val="00B4504A"/>
    <w:rsid w:val="00B511BC"/>
    <w:rsid w:val="00B52662"/>
    <w:rsid w:val="00B802C7"/>
    <w:rsid w:val="00B8402C"/>
    <w:rsid w:val="00BC6012"/>
    <w:rsid w:val="00C3616E"/>
    <w:rsid w:val="00C45DA2"/>
    <w:rsid w:val="00C51961"/>
    <w:rsid w:val="00CC4B56"/>
    <w:rsid w:val="00D2333C"/>
    <w:rsid w:val="00D235B5"/>
    <w:rsid w:val="00D26E97"/>
    <w:rsid w:val="00D27904"/>
    <w:rsid w:val="00D5346A"/>
    <w:rsid w:val="00DA6057"/>
    <w:rsid w:val="00DB12B6"/>
    <w:rsid w:val="00E36A8D"/>
    <w:rsid w:val="00E410EE"/>
    <w:rsid w:val="00E47974"/>
    <w:rsid w:val="00E742E0"/>
    <w:rsid w:val="00E810ED"/>
    <w:rsid w:val="00E92EE6"/>
    <w:rsid w:val="00E956DC"/>
    <w:rsid w:val="00EB641F"/>
    <w:rsid w:val="00EF5E22"/>
    <w:rsid w:val="00F03983"/>
    <w:rsid w:val="00F23EAF"/>
    <w:rsid w:val="00F32F1C"/>
    <w:rsid w:val="00F67E3E"/>
    <w:rsid w:val="00F92C04"/>
    <w:rsid w:val="00FA779C"/>
    <w:rsid w:val="00FC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  <w:style w:type="character" w:customStyle="1" w:styleId="FontStyle18">
    <w:name w:val="Font Style18"/>
    <w:basedOn w:val="a0"/>
    <w:rsid w:val="009E1B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D7-22AB-4635-8E2E-1F0B94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47</cp:revision>
  <cp:lastPrinted>2018-12-19T05:11:00Z</cp:lastPrinted>
  <dcterms:created xsi:type="dcterms:W3CDTF">2014-12-03T13:40:00Z</dcterms:created>
  <dcterms:modified xsi:type="dcterms:W3CDTF">2020-01-08T10:00:00Z</dcterms:modified>
</cp:coreProperties>
</file>