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7" w:rsidRDefault="00854987" w:rsidP="00A665FF">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A665FF" w:rsidRPr="00854987" w:rsidRDefault="00E75512" w:rsidP="00A665FF">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ЛИПЧАНСКОГО</w:t>
      </w:r>
      <w:r w:rsidR="00A665FF">
        <w:rPr>
          <w:rFonts w:ascii="Times New Roman" w:hAnsi="Times New Roman" w:cs="Times New Roman"/>
          <w:b/>
          <w:sz w:val="28"/>
          <w:szCs w:val="28"/>
        </w:rPr>
        <w:t xml:space="preserve"> СЕЛЬСКОГО ПОСЕЛЕНИЯ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E75512">
        <w:rPr>
          <w:rFonts w:ascii="Times New Roman" w:eastAsia="Calibri" w:hAnsi="Times New Roman" w:cs="Times New Roman"/>
          <w:sz w:val="24"/>
          <w:szCs w:val="28"/>
        </w:rPr>
        <w:t xml:space="preserve"> 15 </w:t>
      </w:r>
      <w:r w:rsidRPr="00982CEF">
        <w:rPr>
          <w:rFonts w:ascii="Times New Roman" w:eastAsia="Calibri" w:hAnsi="Times New Roman" w:cs="Times New Roman"/>
          <w:sz w:val="24"/>
          <w:szCs w:val="28"/>
        </w:rPr>
        <w:t xml:space="preserve">» </w:t>
      </w:r>
      <w:r w:rsidR="00E75512">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E75512">
        <w:rPr>
          <w:rFonts w:ascii="Times New Roman" w:eastAsia="Calibri" w:hAnsi="Times New Roman" w:cs="Times New Roman"/>
          <w:sz w:val="24"/>
          <w:szCs w:val="28"/>
        </w:rPr>
        <w:t>66</w:t>
      </w:r>
      <w:r w:rsidR="000656C2">
        <w:rPr>
          <w:rFonts w:ascii="Times New Roman" w:eastAsia="Calibri" w:hAnsi="Times New Roman" w:cs="Times New Roman"/>
          <w:sz w:val="24"/>
          <w:szCs w:val="28"/>
        </w:rPr>
        <w:t>-р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A665FF">
        <w:rPr>
          <w:rFonts w:ascii="Times New Roman" w:eastAsia="Calibri" w:hAnsi="Times New Roman" w:cs="Times New Roman"/>
          <w:sz w:val="24"/>
          <w:szCs w:val="28"/>
        </w:rPr>
        <w:t xml:space="preserve">с. </w:t>
      </w:r>
      <w:r w:rsidR="00E75512">
        <w:rPr>
          <w:rFonts w:ascii="Times New Roman" w:eastAsia="Calibri" w:hAnsi="Times New Roman" w:cs="Times New Roman"/>
          <w:sz w:val="24"/>
          <w:szCs w:val="28"/>
        </w:rPr>
        <w:t>Липчанка</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от 27.07.2010 № 210-ФЗ «Об организации предоставления государственных и муниципальных услуг», Уставом </w:t>
      </w:r>
      <w:r w:rsidR="00E75512">
        <w:rPr>
          <w:rFonts w:ascii="Times New Roman" w:eastAsia="Calibri" w:hAnsi="Times New Roman" w:cs="Times New Roman"/>
          <w:sz w:val="28"/>
        </w:rPr>
        <w:t>Липчанского</w:t>
      </w:r>
      <w:r w:rsidR="00971086">
        <w:rPr>
          <w:rFonts w:ascii="Times New Roman" w:eastAsia="Calibri" w:hAnsi="Times New Roman" w:cs="Times New Roman"/>
          <w:sz w:val="28"/>
        </w:rPr>
        <w:t xml:space="preserve"> сельского поселения </w:t>
      </w:r>
      <w:r w:rsidRPr="00651BEF">
        <w:rPr>
          <w:rFonts w:ascii="Times New Roman" w:eastAsia="Calibri" w:hAnsi="Times New Roman" w:cs="Times New Roman"/>
          <w:sz w:val="28"/>
        </w:rPr>
        <w:t xml:space="preserve">Богучарского муниципального района, администрации </w:t>
      </w:r>
      <w:r w:rsidR="00E75512">
        <w:rPr>
          <w:rFonts w:ascii="Times New Roman" w:eastAsia="Calibri" w:hAnsi="Times New Roman" w:cs="Times New Roman"/>
          <w:sz w:val="28"/>
        </w:rPr>
        <w:t>Липчанского</w:t>
      </w:r>
      <w:r w:rsidR="00971086">
        <w:rPr>
          <w:rFonts w:ascii="Times New Roman" w:eastAsia="Calibri" w:hAnsi="Times New Roman" w:cs="Times New Roman"/>
          <w:sz w:val="28"/>
        </w:rPr>
        <w:t xml:space="preserve"> сельского поселения </w:t>
      </w:r>
      <w:r w:rsidRPr="00651BEF">
        <w:rPr>
          <w:rFonts w:ascii="Times New Roman" w:eastAsia="Calibri" w:hAnsi="Times New Roman" w:cs="Times New Roman"/>
          <w:sz w:val="28"/>
        </w:rPr>
        <w:t>Богучарского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971086" w:rsidRPr="00651BEF">
        <w:rPr>
          <w:rFonts w:ascii="Times New Roman" w:hAnsi="Times New Roman" w:cs="Times New Roman"/>
          <w:sz w:val="28"/>
          <w:szCs w:val="28"/>
        </w:rPr>
        <w:t xml:space="preserve">Контроль за исполнением настоящего </w:t>
      </w:r>
      <w:r w:rsidR="001F3E8A">
        <w:rPr>
          <w:rFonts w:ascii="Times New Roman" w:hAnsi="Times New Roman" w:cs="Times New Roman"/>
          <w:sz w:val="28"/>
          <w:szCs w:val="28"/>
        </w:rPr>
        <w:t>распоряжения</w:t>
      </w:r>
      <w:r w:rsidR="00971086" w:rsidRPr="00651BEF">
        <w:rPr>
          <w:rFonts w:ascii="Times New Roman" w:hAnsi="Times New Roman" w:cs="Times New Roman"/>
          <w:sz w:val="28"/>
          <w:szCs w:val="28"/>
        </w:rPr>
        <w:t xml:space="preserve"> </w:t>
      </w:r>
      <w:r w:rsidR="00971086">
        <w:rPr>
          <w:rFonts w:ascii="Times New Roman" w:eastAsia="Calibri" w:hAnsi="Times New Roman" w:cs="Times New Roman"/>
          <w:bCs/>
          <w:sz w:val="28"/>
          <w:szCs w:val="28"/>
        </w:rPr>
        <w:t>оставляю за собой.</w:t>
      </w:r>
    </w:p>
    <w:p w:rsidR="00971086" w:rsidRPr="00651BEF"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971086" w:rsidRPr="00651BEF" w:rsidRDefault="00971086" w:rsidP="00971086">
      <w:pPr>
        <w:spacing w:after="0" w:line="240" w:lineRule="auto"/>
        <w:rPr>
          <w:kern w:val="2"/>
        </w:rPr>
      </w:pPr>
      <w:r>
        <w:rPr>
          <w:rFonts w:ascii="Times New Roman" w:eastAsia="Calibri" w:hAnsi="Times New Roman" w:cs="Times New Roman"/>
          <w:bCs/>
          <w:sz w:val="28"/>
        </w:rPr>
        <w:t xml:space="preserve"> </w:t>
      </w:r>
      <w:r w:rsidRPr="00651BEF">
        <w:rPr>
          <w:rFonts w:ascii="Times New Roman" w:eastAsia="Calibri" w:hAnsi="Times New Roman" w:cs="Times New Roman"/>
          <w:bCs/>
          <w:sz w:val="28"/>
        </w:rPr>
        <w:t xml:space="preserve">Глава </w:t>
      </w:r>
      <w:r w:rsidR="00E75512">
        <w:rPr>
          <w:rFonts w:ascii="Times New Roman" w:eastAsia="Calibri" w:hAnsi="Times New Roman" w:cs="Times New Roman"/>
          <w:bCs/>
          <w:sz w:val="28"/>
        </w:rPr>
        <w:t>Липчанского</w:t>
      </w:r>
      <w:r>
        <w:rPr>
          <w:rFonts w:ascii="Times New Roman" w:eastAsia="Calibri" w:hAnsi="Times New Roman" w:cs="Times New Roman"/>
          <w:bCs/>
          <w:sz w:val="28"/>
        </w:rPr>
        <w:t xml:space="preserve"> сельского поселения                                  </w:t>
      </w:r>
      <w:r w:rsidR="00E75512">
        <w:rPr>
          <w:rFonts w:ascii="Times New Roman" w:eastAsia="Calibri" w:hAnsi="Times New Roman" w:cs="Times New Roman"/>
          <w:bCs/>
          <w:sz w:val="28"/>
        </w:rPr>
        <w:t xml:space="preserve">        </w:t>
      </w:r>
      <w:r>
        <w:rPr>
          <w:rFonts w:ascii="Times New Roman" w:eastAsia="Calibri" w:hAnsi="Times New Roman" w:cs="Times New Roman"/>
          <w:bCs/>
          <w:sz w:val="28"/>
        </w:rPr>
        <w:t xml:space="preserve">       </w:t>
      </w:r>
      <w:r w:rsidR="00E75512">
        <w:rPr>
          <w:rFonts w:ascii="Times New Roman" w:eastAsia="Calibri" w:hAnsi="Times New Roman" w:cs="Times New Roman"/>
          <w:bCs/>
          <w:sz w:val="28"/>
        </w:rPr>
        <w:t>Е.Б.Акименко</w:t>
      </w:r>
    </w:p>
    <w:p w:rsidR="00971086" w:rsidRDefault="00971086" w:rsidP="00971086">
      <w:pPr>
        <w:spacing w:line="240" w:lineRule="auto"/>
        <w:rPr>
          <w:rFonts w:ascii="Times New Roman" w:hAnsi="Times New Roman" w:cs="Times New Roman"/>
          <w:sz w:val="28"/>
        </w:rPr>
      </w:pPr>
    </w:p>
    <w:p w:rsidR="00651BEF" w:rsidRPr="00651BEF" w:rsidRDefault="00651BEF" w:rsidP="00971086">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971086" w:rsidRDefault="00971086"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0569D5" w:rsidRPr="00F261AB" w:rsidRDefault="000569D5" w:rsidP="00F261AB">
      <w:pPr>
        <w:tabs>
          <w:tab w:val="left" w:pos="7797"/>
        </w:tabs>
        <w:spacing w:after="0"/>
        <w:rPr>
          <w:rFonts w:ascii="Times New Roman" w:hAnsi="Times New Roman" w:cs="Times New Roman"/>
          <w:sz w:val="24"/>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71086" w:rsidRPr="00651BEF" w:rsidRDefault="00E75512" w:rsidP="00047E7A">
      <w:pPr>
        <w:spacing w:after="0" w:line="240" w:lineRule="auto"/>
        <w:jc w:val="right"/>
        <w:rPr>
          <w:rFonts w:ascii="Times New Roman" w:hAnsi="Times New Roman" w:cs="Times New Roman"/>
          <w:sz w:val="28"/>
        </w:rPr>
      </w:pPr>
      <w:r>
        <w:rPr>
          <w:rFonts w:ascii="Times New Roman" w:hAnsi="Times New Roman" w:cs="Times New Roman"/>
          <w:sz w:val="28"/>
        </w:rPr>
        <w:t xml:space="preserve">Липчанского </w:t>
      </w:r>
      <w:r w:rsidR="00971086">
        <w:rPr>
          <w:rFonts w:ascii="Times New Roman" w:hAnsi="Times New Roman" w:cs="Times New Roman"/>
          <w:sz w:val="28"/>
        </w:rPr>
        <w:t>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E75512">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744AD8">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E75512">
        <w:rPr>
          <w:rFonts w:ascii="Times New Roman" w:hAnsi="Times New Roman" w:cs="Times New Roman"/>
          <w:sz w:val="28"/>
        </w:rPr>
        <w:t>15.12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w:t>
      </w:r>
      <w:r w:rsidR="00E75512">
        <w:rPr>
          <w:rFonts w:ascii="Times New Roman" w:hAnsi="Times New Roman" w:cs="Times New Roman"/>
          <w:sz w:val="28"/>
        </w:rPr>
        <w:t xml:space="preserve"> 66</w:t>
      </w:r>
      <w:r w:rsidR="000656C2">
        <w:rPr>
          <w:rFonts w:ascii="Times New Roman" w:hAnsi="Times New Roman" w:cs="Times New Roman"/>
          <w:sz w:val="28"/>
        </w:rPr>
        <w:t>-р</w:t>
      </w:r>
      <w:r w:rsidRPr="00651BEF">
        <w:rPr>
          <w:rFonts w:ascii="Times New Roman" w:hAnsi="Times New Roman" w:cs="Times New Roman"/>
          <w:sz w:val="28"/>
        </w:rPr>
        <w:t xml:space="preserve"> </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915" w:type="dxa"/>
        <w:tblInd w:w="-557" w:type="dxa"/>
        <w:tblLayout w:type="fixed"/>
        <w:tblCellMar>
          <w:left w:w="10" w:type="dxa"/>
          <w:right w:w="10" w:type="dxa"/>
        </w:tblCellMar>
        <w:tblLook w:val="04A0"/>
      </w:tblPr>
      <w:tblGrid>
        <w:gridCol w:w="710"/>
        <w:gridCol w:w="3217"/>
        <w:gridCol w:w="6988"/>
      </w:tblGrid>
      <w:tr w:rsidR="00FC366B" w:rsidTr="00F261AB">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261AB">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F261AB">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988"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971086">
            <w:pPr>
              <w:spacing w:after="0" w:line="240" w:lineRule="auto"/>
              <w:jc w:val="right"/>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E75512">
              <w:rPr>
                <w:rFonts w:ascii="Times New Roman" w:hAnsi="Times New Roman" w:cs="Times New Roman"/>
                <w:sz w:val="24"/>
              </w:rPr>
              <w:t>Липчанского</w:t>
            </w:r>
            <w:r w:rsidR="00971086" w:rsidRPr="00971086">
              <w:rPr>
                <w:rFonts w:ascii="Times New Roman" w:hAnsi="Times New Roman" w:cs="Times New Roman"/>
                <w:sz w:val="24"/>
              </w:rPr>
              <w:t xml:space="preserve"> 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F261AB">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E75512" w:rsidP="00C13528">
            <w:pPr>
              <w:jc w:val="center"/>
              <w:rPr>
                <w:rFonts w:ascii="Times New Roman" w:hAnsi="Times New Roman" w:cs="Times New Roman"/>
                <w:sz w:val="24"/>
                <w:szCs w:val="10"/>
              </w:rPr>
            </w:pPr>
            <w:r>
              <w:rPr>
                <w:rFonts w:ascii="Times New Roman" w:hAnsi="Times New Roman" w:cs="Times New Roman"/>
              </w:rPr>
              <w:t>3640100010000691457</w:t>
            </w:r>
          </w:p>
        </w:tc>
      </w:tr>
      <w:tr w:rsidR="00FC366B" w:rsidTr="00B665DF">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988"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B665DF">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0722D2">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988" w:type="dxa"/>
            <w:tcBorders>
              <w:top w:val="single" w:sz="4" w:space="0" w:color="auto"/>
              <w:left w:val="single" w:sz="4" w:space="0" w:color="auto"/>
              <w:right w:val="single" w:sz="4" w:space="0" w:color="auto"/>
            </w:tcBorders>
            <w:shd w:val="clear" w:color="auto" w:fill="FFFFFF"/>
            <w:vAlign w:val="center"/>
          </w:tcPr>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971086">
              <w:rPr>
                <w:rFonts w:ascii="Times New Roman" w:eastAsia="Calibri" w:hAnsi="Times New Roman" w:cs="Times New Roman"/>
                <w:sz w:val="24"/>
                <w:szCs w:val="24"/>
              </w:rPr>
              <w:t xml:space="preserve"> </w:t>
            </w:r>
            <w:r w:rsidR="00E75512">
              <w:rPr>
                <w:rFonts w:ascii="Times New Roman" w:hAnsi="Times New Roman" w:cs="Times New Roman"/>
                <w:sz w:val="24"/>
              </w:rPr>
              <w:t>Липчанского</w:t>
            </w:r>
            <w:r w:rsidR="00971086" w:rsidRPr="00971086">
              <w:rPr>
                <w:rFonts w:ascii="Times New Roman" w:hAnsi="Times New Roman" w:cs="Times New Roman"/>
                <w:sz w:val="24"/>
              </w:rPr>
              <w:t xml:space="preserve"> 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Богучарского муниципального района Воронежской </w:t>
            </w:r>
          </w:p>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75512">
              <w:rPr>
                <w:rFonts w:ascii="Times New Roman" w:eastAsia="Calibri" w:hAnsi="Times New Roman" w:cs="Times New Roman"/>
                <w:sz w:val="24"/>
                <w:szCs w:val="24"/>
              </w:rPr>
              <w:t>14.06.</w:t>
            </w:r>
            <w:r w:rsidR="00971086">
              <w:rPr>
                <w:rFonts w:ascii="Times New Roman" w:eastAsia="Calibri" w:hAnsi="Times New Roman" w:cs="Times New Roman"/>
                <w:sz w:val="24"/>
                <w:szCs w:val="24"/>
              </w:rPr>
              <w:t>20</w:t>
            </w:r>
            <w:r w:rsidR="00E75512">
              <w:rPr>
                <w:rFonts w:ascii="Times New Roman" w:eastAsia="Calibri" w:hAnsi="Times New Roman" w:cs="Times New Roman"/>
                <w:sz w:val="24"/>
                <w:szCs w:val="24"/>
              </w:rPr>
              <w:t>16</w:t>
            </w:r>
            <w:r w:rsidR="00FC6D1E" w:rsidRPr="00FC6D1E">
              <w:rPr>
                <w:rFonts w:ascii="Times New Roman" w:eastAsia="Calibri" w:hAnsi="Times New Roman" w:cs="Times New Roman"/>
                <w:sz w:val="24"/>
                <w:szCs w:val="24"/>
              </w:rPr>
              <w:t xml:space="preserve"> № </w:t>
            </w:r>
            <w:r w:rsidR="00E75512">
              <w:rPr>
                <w:rFonts w:ascii="Times New Roman" w:eastAsia="Calibri" w:hAnsi="Times New Roman" w:cs="Times New Roman"/>
                <w:sz w:val="24"/>
                <w:szCs w:val="24"/>
              </w:rPr>
              <w:t>29</w:t>
            </w:r>
          </w:p>
          <w:p w:rsid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eastAsia="Calibri" w:hAnsi="Times New Roman" w:cs="Times New Roman"/>
                <w:b w:val="0"/>
                <w:sz w:val="24"/>
                <w:szCs w:val="24"/>
              </w:rPr>
              <w:t>«</w:t>
            </w:r>
            <w:r w:rsidRPr="000722D2">
              <w:rPr>
                <w:rFonts w:ascii="Times New Roman" w:hAnsi="Times New Roman" w:cs="Times New Roman"/>
                <w:b w:val="0"/>
                <w:sz w:val="24"/>
                <w:szCs w:val="28"/>
              </w:rPr>
              <w:t>Об утверждении административного</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 xml:space="preserve">регламента </w:t>
            </w:r>
          </w:p>
          <w:p w:rsidR="000722D2" w:rsidRP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hAnsi="Times New Roman" w:cs="Times New Roman"/>
                <w:b w:val="0"/>
                <w:sz w:val="24"/>
                <w:szCs w:val="28"/>
              </w:rPr>
              <w:t>по предоставлению</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муниципальной  услуги</w:t>
            </w:r>
          </w:p>
          <w:p w:rsidR="000722D2" w:rsidRPr="000722D2" w:rsidRDefault="000722D2" w:rsidP="000722D2">
            <w:pPr>
              <w:pStyle w:val="ConsPlusTitle"/>
              <w:widowControl/>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F37AEE">
        <w:trPr>
          <w:trHeight w:hRule="exact" w:val="1215"/>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6988" w:type="dxa"/>
            <w:tcBorders>
              <w:top w:val="single" w:sz="4" w:space="0" w:color="auto"/>
              <w:left w:val="single" w:sz="4" w:space="0" w:color="auto"/>
              <w:right w:val="single" w:sz="4" w:space="0" w:color="auto"/>
            </w:tcBorders>
            <w:shd w:val="clear" w:color="auto" w:fill="FFFFFF"/>
            <w:vAlign w:val="center"/>
          </w:tcPr>
          <w:p w:rsidR="00F37AEE" w:rsidRPr="00F37AEE" w:rsidRDefault="00F37AEE" w:rsidP="00F37AEE">
            <w:pPr>
              <w:spacing w:after="0" w:line="240" w:lineRule="auto"/>
              <w:ind w:right="-102"/>
              <w:rPr>
                <w:rFonts w:ascii="Times New Roman" w:hAnsi="Times New Roman"/>
                <w:sz w:val="24"/>
              </w:rPr>
            </w:pPr>
            <w:r w:rsidRPr="00F37AEE">
              <w:rPr>
                <w:rFonts w:ascii="Times New Roman" w:hAnsi="Times New Roman"/>
                <w:bCs/>
                <w:sz w:val="24"/>
              </w:rPr>
              <w:t>1.</w:t>
            </w:r>
            <w:r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F37AEE" w:rsidP="00F37AEE">
            <w:pPr>
              <w:spacing w:after="0" w:line="240" w:lineRule="auto"/>
              <w:rPr>
                <w:rFonts w:ascii="Times New Roman" w:hAnsi="Times New Roman" w:cs="Times New Roman"/>
                <w:sz w:val="24"/>
                <w:szCs w:val="10"/>
              </w:rPr>
            </w:pPr>
            <w:r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971086">
        <w:trPr>
          <w:trHeight w:hRule="exact" w:val="42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F261AB">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261AB">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98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0569D5">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sidR="00A715E4">
        <w:rPr>
          <w:rFonts w:ascii="Times New Roman" w:hAnsi="Times New Roman" w:cs="Times New Roman"/>
          <w:b/>
          <w:sz w:val="28"/>
        </w:rPr>
        <w:t>подуслуги</w:t>
      </w:r>
      <w:r>
        <w:rPr>
          <w:rFonts w:ascii="Times New Roman" w:hAnsi="Times New Roman" w:cs="Times New Roman"/>
          <w:b/>
          <w:sz w:val="28"/>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934"/>
        <w:gridCol w:w="1417"/>
        <w:gridCol w:w="1134"/>
      </w:tblGrid>
      <w:tr w:rsidR="00C14EB1" w:rsidRPr="00E75512" w:rsidTr="0043538C">
        <w:tc>
          <w:tcPr>
            <w:tcW w:w="3261" w:type="dxa"/>
            <w:gridSpan w:val="2"/>
          </w:tcPr>
          <w:p w:rsidR="00C14EB1" w:rsidRPr="00E75512" w:rsidRDefault="00C14EB1" w:rsidP="00B30DA5">
            <w:pPr>
              <w:jc w:val="center"/>
              <w:rPr>
                <w:rFonts w:ascii="Times New Roman" w:hAnsi="Times New Roman" w:cs="Times New Roman"/>
                <w:b/>
              </w:rPr>
            </w:pPr>
            <w:r w:rsidRPr="00E75512">
              <w:rPr>
                <w:rFonts w:ascii="Times New Roman" w:hAnsi="Times New Roman" w:cs="Times New Roman"/>
                <w:b/>
              </w:rPr>
              <w:t>Срок предоставления в зависимости от условий</w:t>
            </w:r>
          </w:p>
        </w:tc>
        <w:tc>
          <w:tcPr>
            <w:tcW w:w="2127" w:type="dxa"/>
            <w:vMerge w:val="restart"/>
          </w:tcPr>
          <w:p w:rsidR="00C14EB1" w:rsidRPr="00E75512" w:rsidRDefault="00C14EB1" w:rsidP="00B30DA5">
            <w:pPr>
              <w:jc w:val="center"/>
              <w:rPr>
                <w:rFonts w:ascii="Times New Roman" w:hAnsi="Times New Roman" w:cs="Times New Roman"/>
                <w:b/>
              </w:rPr>
            </w:pPr>
            <w:r w:rsidRPr="00E75512">
              <w:rPr>
                <w:rFonts w:ascii="Times New Roman" w:hAnsi="Times New Roman" w:cs="Times New Roman"/>
                <w:b/>
              </w:rPr>
              <w:t>Основания отказа в приеме документов</w:t>
            </w:r>
          </w:p>
        </w:tc>
        <w:tc>
          <w:tcPr>
            <w:tcW w:w="2553" w:type="dxa"/>
            <w:vMerge w:val="restart"/>
          </w:tcPr>
          <w:p w:rsidR="00C14EB1" w:rsidRPr="00E75512" w:rsidRDefault="00C14EB1" w:rsidP="00A715E4">
            <w:pPr>
              <w:jc w:val="center"/>
              <w:rPr>
                <w:rFonts w:ascii="Times New Roman" w:hAnsi="Times New Roman" w:cs="Times New Roman"/>
                <w:b/>
              </w:rPr>
            </w:pPr>
            <w:r w:rsidRPr="00E75512">
              <w:rPr>
                <w:rFonts w:ascii="Times New Roman" w:hAnsi="Times New Roman" w:cs="Times New Roman"/>
                <w:b/>
              </w:rPr>
              <w:t>Основания отказа в предоставлении «</w:t>
            </w:r>
            <w:r w:rsidR="00A715E4" w:rsidRPr="00E75512">
              <w:rPr>
                <w:rFonts w:ascii="Times New Roman" w:hAnsi="Times New Roman" w:cs="Times New Roman"/>
                <w:b/>
              </w:rPr>
              <w:t>подуслуги</w:t>
            </w:r>
            <w:r w:rsidRPr="00E75512">
              <w:rPr>
                <w:rFonts w:ascii="Times New Roman" w:hAnsi="Times New Roman" w:cs="Times New Roman"/>
                <w:b/>
              </w:rPr>
              <w:t>»</w:t>
            </w:r>
          </w:p>
        </w:tc>
        <w:tc>
          <w:tcPr>
            <w:tcW w:w="1559" w:type="dxa"/>
            <w:vMerge w:val="restart"/>
          </w:tcPr>
          <w:p w:rsidR="00C14EB1" w:rsidRPr="00E75512" w:rsidRDefault="00C14EB1" w:rsidP="00A715E4">
            <w:pPr>
              <w:jc w:val="center"/>
              <w:rPr>
                <w:rFonts w:ascii="Times New Roman" w:hAnsi="Times New Roman" w:cs="Times New Roman"/>
                <w:b/>
              </w:rPr>
            </w:pPr>
            <w:r w:rsidRPr="00E75512">
              <w:rPr>
                <w:rFonts w:ascii="Times New Roman" w:hAnsi="Times New Roman" w:cs="Times New Roman"/>
                <w:b/>
              </w:rPr>
              <w:t>Основания приостановления предоставления «</w:t>
            </w:r>
            <w:r w:rsidR="00A715E4" w:rsidRPr="00E75512">
              <w:rPr>
                <w:rFonts w:ascii="Times New Roman" w:hAnsi="Times New Roman" w:cs="Times New Roman"/>
                <w:b/>
              </w:rPr>
              <w:t>подуслуги</w:t>
            </w:r>
            <w:r w:rsidRPr="00E75512">
              <w:rPr>
                <w:rFonts w:ascii="Times New Roman" w:hAnsi="Times New Roman" w:cs="Times New Roman"/>
                <w:b/>
              </w:rPr>
              <w:t xml:space="preserve">» </w:t>
            </w:r>
          </w:p>
        </w:tc>
        <w:tc>
          <w:tcPr>
            <w:tcW w:w="909" w:type="dxa"/>
            <w:vMerge w:val="restart"/>
          </w:tcPr>
          <w:p w:rsidR="00C14EB1" w:rsidRPr="00E75512" w:rsidRDefault="00C14EB1" w:rsidP="00A715E4">
            <w:pPr>
              <w:jc w:val="center"/>
              <w:rPr>
                <w:rFonts w:ascii="Times New Roman" w:hAnsi="Times New Roman" w:cs="Times New Roman"/>
                <w:b/>
              </w:rPr>
            </w:pPr>
            <w:r w:rsidRPr="00E75512">
              <w:rPr>
                <w:rFonts w:ascii="Times New Roman" w:hAnsi="Times New Roman" w:cs="Times New Roman"/>
                <w:b/>
              </w:rPr>
              <w:t>Срок приостановления предоставления «</w:t>
            </w:r>
            <w:r w:rsidR="00A715E4" w:rsidRPr="00E75512">
              <w:rPr>
                <w:rFonts w:ascii="Times New Roman" w:hAnsi="Times New Roman" w:cs="Times New Roman"/>
                <w:b/>
              </w:rPr>
              <w:t>подуслуги</w:t>
            </w:r>
            <w:r w:rsidRPr="00E75512">
              <w:rPr>
                <w:rFonts w:ascii="Times New Roman" w:hAnsi="Times New Roman" w:cs="Times New Roman"/>
                <w:b/>
              </w:rPr>
              <w:t xml:space="preserve">» </w:t>
            </w:r>
          </w:p>
        </w:tc>
        <w:tc>
          <w:tcPr>
            <w:tcW w:w="2777" w:type="dxa"/>
            <w:gridSpan w:val="3"/>
          </w:tcPr>
          <w:p w:rsidR="00C14EB1" w:rsidRPr="00E75512" w:rsidRDefault="00C14EB1" w:rsidP="002A6762">
            <w:pPr>
              <w:jc w:val="center"/>
              <w:rPr>
                <w:rFonts w:ascii="Times New Roman" w:hAnsi="Times New Roman" w:cs="Times New Roman"/>
                <w:b/>
              </w:rPr>
            </w:pPr>
            <w:r w:rsidRPr="00E75512">
              <w:rPr>
                <w:rFonts w:ascii="Times New Roman" w:hAnsi="Times New Roman" w:cs="Times New Roman"/>
                <w:b/>
              </w:rPr>
              <w:t>Плата за предоставление «</w:t>
            </w:r>
            <w:r w:rsidR="002A6762" w:rsidRPr="00E75512">
              <w:rPr>
                <w:rFonts w:ascii="Times New Roman" w:hAnsi="Times New Roman" w:cs="Times New Roman"/>
                <w:b/>
              </w:rPr>
              <w:t>подуслуги</w:t>
            </w:r>
            <w:r w:rsidRPr="00E75512">
              <w:rPr>
                <w:rFonts w:ascii="Times New Roman" w:hAnsi="Times New Roman" w:cs="Times New Roman"/>
                <w:b/>
              </w:rPr>
              <w:t>»</w:t>
            </w:r>
          </w:p>
        </w:tc>
        <w:tc>
          <w:tcPr>
            <w:tcW w:w="1417" w:type="dxa"/>
            <w:vMerge w:val="restart"/>
          </w:tcPr>
          <w:p w:rsidR="00C14EB1" w:rsidRPr="00E75512" w:rsidRDefault="00C14EB1" w:rsidP="00633EA8">
            <w:pPr>
              <w:jc w:val="center"/>
              <w:rPr>
                <w:rFonts w:ascii="Times New Roman" w:hAnsi="Times New Roman" w:cs="Times New Roman"/>
                <w:b/>
              </w:rPr>
            </w:pPr>
            <w:r w:rsidRPr="00E75512">
              <w:rPr>
                <w:rFonts w:ascii="Times New Roman" w:hAnsi="Times New Roman" w:cs="Times New Roman"/>
                <w:b/>
              </w:rPr>
              <w:t>Способ обращения за получением (</w:t>
            </w:r>
            <w:r w:rsidR="00633EA8" w:rsidRPr="00E75512">
              <w:rPr>
                <w:rFonts w:ascii="Times New Roman" w:hAnsi="Times New Roman" w:cs="Times New Roman"/>
                <w:b/>
              </w:rPr>
              <w:t>подуслуги</w:t>
            </w:r>
            <w:r w:rsidRPr="00E75512">
              <w:rPr>
                <w:rFonts w:ascii="Times New Roman" w:hAnsi="Times New Roman" w:cs="Times New Roman"/>
                <w:b/>
              </w:rPr>
              <w:t>)</w:t>
            </w:r>
          </w:p>
        </w:tc>
        <w:tc>
          <w:tcPr>
            <w:tcW w:w="1134" w:type="dxa"/>
            <w:vMerge w:val="restart"/>
          </w:tcPr>
          <w:p w:rsidR="00C14EB1" w:rsidRPr="00E75512" w:rsidRDefault="00C14EB1" w:rsidP="00633EA8">
            <w:pPr>
              <w:jc w:val="center"/>
              <w:rPr>
                <w:rFonts w:ascii="Times New Roman" w:hAnsi="Times New Roman" w:cs="Times New Roman"/>
                <w:b/>
              </w:rPr>
            </w:pPr>
            <w:r w:rsidRPr="00E75512">
              <w:rPr>
                <w:rFonts w:ascii="Times New Roman" w:hAnsi="Times New Roman" w:cs="Times New Roman"/>
                <w:b/>
              </w:rPr>
              <w:t>Способ получения результата (</w:t>
            </w:r>
            <w:r w:rsidR="00633EA8" w:rsidRPr="00E75512">
              <w:rPr>
                <w:rFonts w:ascii="Times New Roman" w:hAnsi="Times New Roman" w:cs="Times New Roman"/>
                <w:b/>
              </w:rPr>
              <w:t>подуслуги</w:t>
            </w:r>
            <w:r w:rsidRPr="00E75512">
              <w:rPr>
                <w:rFonts w:ascii="Times New Roman" w:hAnsi="Times New Roman" w:cs="Times New Roman"/>
                <w:b/>
              </w:rPr>
              <w:t xml:space="preserve">) </w:t>
            </w:r>
          </w:p>
        </w:tc>
      </w:tr>
      <w:tr w:rsidR="00C14EB1" w:rsidRPr="00E75512" w:rsidTr="0043538C">
        <w:tc>
          <w:tcPr>
            <w:tcW w:w="1702" w:type="dxa"/>
            <w:tcBorders>
              <w:right w:val="single" w:sz="4" w:space="0" w:color="auto"/>
            </w:tcBorders>
          </w:tcPr>
          <w:p w:rsidR="00C14EB1" w:rsidRPr="00E75512" w:rsidRDefault="00C14EB1" w:rsidP="00B30DA5">
            <w:pPr>
              <w:jc w:val="center"/>
              <w:rPr>
                <w:rFonts w:ascii="Times New Roman" w:hAnsi="Times New Roman" w:cs="Times New Roman"/>
                <w:b/>
              </w:rPr>
            </w:pPr>
            <w:r w:rsidRPr="00E75512">
              <w:rPr>
                <w:rFonts w:ascii="Times New Roman" w:hAnsi="Times New Roman" w:cs="Times New Roman"/>
                <w:b/>
              </w:rPr>
              <w:t>При подаче заявления по месту жительства (месту нахождения юр., лица)</w:t>
            </w:r>
          </w:p>
        </w:tc>
        <w:tc>
          <w:tcPr>
            <w:tcW w:w="1559" w:type="dxa"/>
            <w:tcBorders>
              <w:left w:val="single" w:sz="4" w:space="0" w:color="auto"/>
            </w:tcBorders>
          </w:tcPr>
          <w:p w:rsidR="00C14EB1" w:rsidRPr="00E75512" w:rsidRDefault="00C14EB1" w:rsidP="00B30DA5">
            <w:pPr>
              <w:jc w:val="center"/>
              <w:rPr>
                <w:rFonts w:ascii="Times New Roman" w:hAnsi="Times New Roman" w:cs="Times New Roman"/>
                <w:b/>
              </w:rPr>
            </w:pPr>
            <w:r w:rsidRPr="00E75512">
              <w:rPr>
                <w:rFonts w:ascii="Times New Roman" w:hAnsi="Times New Roman" w:cs="Times New Roman"/>
                <w:b/>
              </w:rPr>
              <w:t>При подаче заявления по месту жительства</w:t>
            </w:r>
          </w:p>
          <w:p w:rsidR="00C14EB1" w:rsidRPr="00E75512" w:rsidRDefault="00C14EB1" w:rsidP="00B30DA5">
            <w:pPr>
              <w:jc w:val="center"/>
              <w:rPr>
                <w:rFonts w:ascii="Times New Roman" w:hAnsi="Times New Roman" w:cs="Times New Roman"/>
                <w:b/>
              </w:rPr>
            </w:pPr>
            <w:r w:rsidRPr="00E75512">
              <w:rPr>
                <w:rFonts w:ascii="Times New Roman" w:hAnsi="Times New Roman" w:cs="Times New Roman"/>
                <w:b/>
              </w:rPr>
              <w:t>(по месту обращения)</w:t>
            </w:r>
          </w:p>
        </w:tc>
        <w:tc>
          <w:tcPr>
            <w:tcW w:w="2127" w:type="dxa"/>
            <w:vMerge/>
          </w:tcPr>
          <w:p w:rsidR="00C14EB1" w:rsidRPr="00E75512" w:rsidRDefault="00C14EB1" w:rsidP="00B30DA5">
            <w:pPr>
              <w:jc w:val="center"/>
              <w:rPr>
                <w:rFonts w:ascii="Times New Roman" w:hAnsi="Times New Roman" w:cs="Times New Roman"/>
                <w:b/>
              </w:rPr>
            </w:pPr>
          </w:p>
        </w:tc>
        <w:tc>
          <w:tcPr>
            <w:tcW w:w="2553" w:type="dxa"/>
            <w:vMerge/>
          </w:tcPr>
          <w:p w:rsidR="00C14EB1" w:rsidRPr="00E75512" w:rsidRDefault="00C14EB1" w:rsidP="00B30DA5">
            <w:pPr>
              <w:jc w:val="center"/>
              <w:rPr>
                <w:rFonts w:ascii="Times New Roman" w:hAnsi="Times New Roman" w:cs="Times New Roman"/>
                <w:b/>
              </w:rPr>
            </w:pPr>
          </w:p>
        </w:tc>
        <w:tc>
          <w:tcPr>
            <w:tcW w:w="1559" w:type="dxa"/>
            <w:vMerge/>
          </w:tcPr>
          <w:p w:rsidR="00C14EB1" w:rsidRPr="00E75512" w:rsidRDefault="00C14EB1" w:rsidP="00B30DA5">
            <w:pPr>
              <w:jc w:val="center"/>
              <w:rPr>
                <w:rFonts w:ascii="Times New Roman" w:hAnsi="Times New Roman" w:cs="Times New Roman"/>
                <w:b/>
              </w:rPr>
            </w:pPr>
          </w:p>
        </w:tc>
        <w:tc>
          <w:tcPr>
            <w:tcW w:w="909" w:type="dxa"/>
            <w:vMerge/>
          </w:tcPr>
          <w:p w:rsidR="00C14EB1" w:rsidRPr="00E75512" w:rsidRDefault="00C14EB1" w:rsidP="00B30DA5">
            <w:pPr>
              <w:jc w:val="center"/>
              <w:rPr>
                <w:rFonts w:ascii="Times New Roman" w:hAnsi="Times New Roman" w:cs="Times New Roman"/>
                <w:b/>
              </w:rPr>
            </w:pPr>
          </w:p>
        </w:tc>
        <w:tc>
          <w:tcPr>
            <w:tcW w:w="851" w:type="dxa"/>
          </w:tcPr>
          <w:p w:rsidR="00C14EB1" w:rsidRPr="00E75512" w:rsidRDefault="00C14EB1" w:rsidP="00B30DA5">
            <w:pPr>
              <w:jc w:val="center"/>
              <w:rPr>
                <w:rFonts w:ascii="Times New Roman" w:hAnsi="Times New Roman" w:cs="Times New Roman"/>
                <w:b/>
              </w:rPr>
            </w:pPr>
            <w:r w:rsidRPr="00E75512">
              <w:rPr>
                <w:rFonts w:ascii="Times New Roman" w:hAnsi="Times New Roman" w:cs="Times New Roman"/>
                <w:b/>
              </w:rPr>
              <w:t>Наличие платы (государственной пошлины)</w:t>
            </w:r>
          </w:p>
        </w:tc>
        <w:tc>
          <w:tcPr>
            <w:tcW w:w="992" w:type="dxa"/>
            <w:tcBorders>
              <w:right w:val="single" w:sz="4" w:space="0" w:color="auto"/>
            </w:tcBorders>
          </w:tcPr>
          <w:p w:rsidR="00C14EB1" w:rsidRPr="00E75512" w:rsidRDefault="00C14EB1" w:rsidP="00B30DA5">
            <w:pPr>
              <w:jc w:val="center"/>
              <w:rPr>
                <w:rFonts w:ascii="Times New Roman" w:hAnsi="Times New Roman" w:cs="Times New Roman"/>
                <w:b/>
              </w:rPr>
            </w:pPr>
            <w:r w:rsidRPr="00E75512">
              <w:rPr>
                <w:rFonts w:ascii="Times New Roman" w:hAnsi="Times New Roman" w:cs="Times New Roman"/>
                <w:b/>
              </w:rPr>
              <w:t>Реквизиты нормативно правового акта, являющегося основанием для взимания платы (государственной пошлины)</w:t>
            </w:r>
          </w:p>
        </w:tc>
        <w:tc>
          <w:tcPr>
            <w:tcW w:w="934" w:type="dxa"/>
            <w:tcBorders>
              <w:left w:val="single" w:sz="4" w:space="0" w:color="auto"/>
            </w:tcBorders>
          </w:tcPr>
          <w:p w:rsidR="00C14EB1" w:rsidRPr="00E75512" w:rsidRDefault="00C14EB1" w:rsidP="00001D79">
            <w:pPr>
              <w:jc w:val="center"/>
              <w:rPr>
                <w:rFonts w:ascii="Times New Roman" w:hAnsi="Times New Roman" w:cs="Times New Roman"/>
                <w:b/>
              </w:rPr>
            </w:pPr>
            <w:r w:rsidRPr="00E75512">
              <w:rPr>
                <w:rFonts w:ascii="Times New Roman" w:hAnsi="Times New Roman" w:cs="Times New Roman"/>
                <w:b/>
              </w:rPr>
              <w:t>КБК для взимания платы (государственной пошлины), в том числе для МФЦ</w:t>
            </w:r>
          </w:p>
        </w:tc>
        <w:tc>
          <w:tcPr>
            <w:tcW w:w="1417" w:type="dxa"/>
            <w:vMerge/>
          </w:tcPr>
          <w:p w:rsidR="00C14EB1" w:rsidRPr="00E75512" w:rsidRDefault="00C14EB1" w:rsidP="00B30DA5">
            <w:pPr>
              <w:jc w:val="center"/>
              <w:rPr>
                <w:rFonts w:ascii="Times New Roman" w:hAnsi="Times New Roman" w:cs="Times New Roman"/>
                <w:b/>
              </w:rPr>
            </w:pPr>
          </w:p>
        </w:tc>
        <w:tc>
          <w:tcPr>
            <w:tcW w:w="1134" w:type="dxa"/>
            <w:vMerge/>
          </w:tcPr>
          <w:p w:rsidR="00C14EB1" w:rsidRPr="00E75512" w:rsidRDefault="00C14EB1" w:rsidP="00B30DA5">
            <w:pPr>
              <w:jc w:val="center"/>
              <w:rPr>
                <w:rFonts w:ascii="Times New Roman" w:hAnsi="Times New Roman" w:cs="Times New Roman"/>
                <w:b/>
              </w:rPr>
            </w:pPr>
          </w:p>
        </w:tc>
      </w:tr>
      <w:tr w:rsidR="00C14EB1" w:rsidRPr="00E75512" w:rsidTr="0043538C">
        <w:tc>
          <w:tcPr>
            <w:tcW w:w="1702" w:type="dxa"/>
            <w:tcBorders>
              <w:right w:val="single" w:sz="4" w:space="0" w:color="auto"/>
            </w:tcBorders>
            <w:vAlign w:val="center"/>
          </w:tcPr>
          <w:p w:rsidR="00C14EB1" w:rsidRPr="00E75512" w:rsidRDefault="00C14EB1" w:rsidP="00334306">
            <w:pPr>
              <w:jc w:val="center"/>
              <w:rPr>
                <w:rFonts w:ascii="Times New Roman" w:hAnsi="Times New Roman" w:cs="Times New Roman"/>
                <w:b/>
              </w:rPr>
            </w:pPr>
            <w:r w:rsidRPr="00E75512">
              <w:rPr>
                <w:rFonts w:ascii="Times New Roman" w:hAnsi="Times New Roman" w:cs="Times New Roman"/>
                <w:b/>
              </w:rPr>
              <w:t>3</w:t>
            </w:r>
          </w:p>
        </w:tc>
        <w:tc>
          <w:tcPr>
            <w:tcW w:w="1559" w:type="dxa"/>
            <w:tcBorders>
              <w:left w:val="single" w:sz="4" w:space="0" w:color="auto"/>
            </w:tcBorders>
            <w:vAlign w:val="center"/>
          </w:tcPr>
          <w:p w:rsidR="00C14EB1" w:rsidRPr="00E75512" w:rsidRDefault="00C14EB1" w:rsidP="00334306">
            <w:pPr>
              <w:jc w:val="center"/>
              <w:rPr>
                <w:rFonts w:ascii="Times New Roman" w:hAnsi="Times New Roman" w:cs="Times New Roman"/>
                <w:b/>
              </w:rPr>
            </w:pPr>
            <w:r w:rsidRPr="00E75512">
              <w:rPr>
                <w:rFonts w:ascii="Times New Roman" w:hAnsi="Times New Roman" w:cs="Times New Roman"/>
                <w:b/>
              </w:rPr>
              <w:t>4</w:t>
            </w:r>
          </w:p>
        </w:tc>
        <w:tc>
          <w:tcPr>
            <w:tcW w:w="2127" w:type="dxa"/>
            <w:vAlign w:val="center"/>
          </w:tcPr>
          <w:p w:rsidR="00C14EB1" w:rsidRPr="00E75512" w:rsidRDefault="00C14EB1" w:rsidP="00334306">
            <w:pPr>
              <w:jc w:val="center"/>
              <w:rPr>
                <w:rFonts w:ascii="Times New Roman" w:hAnsi="Times New Roman" w:cs="Times New Roman"/>
                <w:b/>
              </w:rPr>
            </w:pPr>
            <w:r w:rsidRPr="00E75512">
              <w:rPr>
                <w:rFonts w:ascii="Times New Roman" w:hAnsi="Times New Roman" w:cs="Times New Roman"/>
                <w:b/>
              </w:rPr>
              <w:t>5</w:t>
            </w:r>
          </w:p>
        </w:tc>
        <w:tc>
          <w:tcPr>
            <w:tcW w:w="2553" w:type="dxa"/>
            <w:vAlign w:val="center"/>
          </w:tcPr>
          <w:p w:rsidR="00C14EB1" w:rsidRPr="00E75512" w:rsidRDefault="00C14EB1" w:rsidP="00334306">
            <w:pPr>
              <w:jc w:val="center"/>
              <w:rPr>
                <w:rFonts w:ascii="Times New Roman" w:hAnsi="Times New Roman" w:cs="Times New Roman"/>
                <w:b/>
              </w:rPr>
            </w:pPr>
            <w:r w:rsidRPr="00E75512">
              <w:rPr>
                <w:rFonts w:ascii="Times New Roman" w:hAnsi="Times New Roman" w:cs="Times New Roman"/>
                <w:b/>
              </w:rPr>
              <w:t>6</w:t>
            </w:r>
          </w:p>
        </w:tc>
        <w:tc>
          <w:tcPr>
            <w:tcW w:w="1559" w:type="dxa"/>
            <w:vAlign w:val="center"/>
          </w:tcPr>
          <w:p w:rsidR="00C14EB1" w:rsidRPr="00E75512" w:rsidRDefault="00C14EB1" w:rsidP="00334306">
            <w:pPr>
              <w:jc w:val="center"/>
              <w:rPr>
                <w:rFonts w:ascii="Times New Roman" w:hAnsi="Times New Roman" w:cs="Times New Roman"/>
                <w:b/>
              </w:rPr>
            </w:pPr>
            <w:r w:rsidRPr="00E75512">
              <w:rPr>
                <w:rFonts w:ascii="Times New Roman" w:hAnsi="Times New Roman" w:cs="Times New Roman"/>
                <w:b/>
              </w:rPr>
              <w:t>7</w:t>
            </w:r>
          </w:p>
        </w:tc>
        <w:tc>
          <w:tcPr>
            <w:tcW w:w="909" w:type="dxa"/>
            <w:vAlign w:val="center"/>
          </w:tcPr>
          <w:p w:rsidR="00C14EB1" w:rsidRPr="00E75512" w:rsidRDefault="00C14EB1" w:rsidP="00334306">
            <w:pPr>
              <w:jc w:val="center"/>
              <w:rPr>
                <w:rFonts w:ascii="Times New Roman" w:hAnsi="Times New Roman" w:cs="Times New Roman"/>
                <w:b/>
              </w:rPr>
            </w:pPr>
            <w:r w:rsidRPr="00E75512">
              <w:rPr>
                <w:rFonts w:ascii="Times New Roman" w:hAnsi="Times New Roman" w:cs="Times New Roman"/>
                <w:b/>
              </w:rPr>
              <w:t>8</w:t>
            </w:r>
          </w:p>
        </w:tc>
        <w:tc>
          <w:tcPr>
            <w:tcW w:w="851" w:type="dxa"/>
            <w:vAlign w:val="center"/>
          </w:tcPr>
          <w:p w:rsidR="00C14EB1" w:rsidRPr="00E75512" w:rsidRDefault="00C14EB1" w:rsidP="00334306">
            <w:pPr>
              <w:jc w:val="center"/>
              <w:rPr>
                <w:rFonts w:ascii="Times New Roman" w:hAnsi="Times New Roman" w:cs="Times New Roman"/>
                <w:b/>
              </w:rPr>
            </w:pPr>
            <w:r w:rsidRPr="00E75512">
              <w:rPr>
                <w:rFonts w:ascii="Times New Roman" w:hAnsi="Times New Roman" w:cs="Times New Roman"/>
                <w:b/>
              </w:rPr>
              <w:t>9</w:t>
            </w:r>
          </w:p>
        </w:tc>
        <w:tc>
          <w:tcPr>
            <w:tcW w:w="992" w:type="dxa"/>
            <w:tcBorders>
              <w:right w:val="single" w:sz="4" w:space="0" w:color="auto"/>
            </w:tcBorders>
            <w:vAlign w:val="center"/>
          </w:tcPr>
          <w:p w:rsidR="00C14EB1" w:rsidRPr="00E75512" w:rsidRDefault="00C14EB1" w:rsidP="00334306">
            <w:pPr>
              <w:jc w:val="center"/>
              <w:rPr>
                <w:rFonts w:ascii="Times New Roman" w:hAnsi="Times New Roman" w:cs="Times New Roman"/>
                <w:b/>
              </w:rPr>
            </w:pPr>
            <w:r w:rsidRPr="00E75512">
              <w:rPr>
                <w:rFonts w:ascii="Times New Roman" w:hAnsi="Times New Roman" w:cs="Times New Roman"/>
                <w:b/>
              </w:rPr>
              <w:t>10</w:t>
            </w:r>
          </w:p>
        </w:tc>
        <w:tc>
          <w:tcPr>
            <w:tcW w:w="934" w:type="dxa"/>
            <w:tcBorders>
              <w:left w:val="single" w:sz="4" w:space="0" w:color="auto"/>
            </w:tcBorders>
            <w:vAlign w:val="center"/>
          </w:tcPr>
          <w:p w:rsidR="00C14EB1" w:rsidRPr="00E75512" w:rsidRDefault="00C14EB1" w:rsidP="00334306">
            <w:pPr>
              <w:jc w:val="center"/>
              <w:rPr>
                <w:rFonts w:ascii="Times New Roman" w:hAnsi="Times New Roman" w:cs="Times New Roman"/>
                <w:b/>
              </w:rPr>
            </w:pPr>
            <w:r w:rsidRPr="00E75512">
              <w:rPr>
                <w:rFonts w:ascii="Times New Roman" w:hAnsi="Times New Roman" w:cs="Times New Roman"/>
                <w:b/>
              </w:rPr>
              <w:t>11</w:t>
            </w:r>
          </w:p>
        </w:tc>
        <w:tc>
          <w:tcPr>
            <w:tcW w:w="1417" w:type="dxa"/>
            <w:vAlign w:val="center"/>
          </w:tcPr>
          <w:p w:rsidR="00C14EB1" w:rsidRPr="00E75512" w:rsidRDefault="00C14EB1" w:rsidP="00334306">
            <w:pPr>
              <w:jc w:val="center"/>
              <w:rPr>
                <w:rFonts w:ascii="Times New Roman" w:hAnsi="Times New Roman" w:cs="Times New Roman"/>
                <w:b/>
              </w:rPr>
            </w:pPr>
            <w:r w:rsidRPr="00E75512">
              <w:rPr>
                <w:rFonts w:ascii="Times New Roman" w:hAnsi="Times New Roman" w:cs="Times New Roman"/>
                <w:b/>
              </w:rPr>
              <w:t>12</w:t>
            </w:r>
          </w:p>
        </w:tc>
        <w:tc>
          <w:tcPr>
            <w:tcW w:w="1134" w:type="dxa"/>
            <w:vAlign w:val="center"/>
          </w:tcPr>
          <w:p w:rsidR="00C14EB1" w:rsidRPr="00E75512" w:rsidRDefault="00C14EB1" w:rsidP="00334306">
            <w:pPr>
              <w:jc w:val="center"/>
              <w:rPr>
                <w:rFonts w:ascii="Times New Roman" w:hAnsi="Times New Roman" w:cs="Times New Roman"/>
                <w:b/>
              </w:rPr>
            </w:pPr>
            <w:r w:rsidRPr="00E75512">
              <w:rPr>
                <w:rFonts w:ascii="Times New Roman" w:hAnsi="Times New Roman" w:cs="Times New Roman"/>
                <w:b/>
              </w:rPr>
              <w:t>13</w:t>
            </w:r>
          </w:p>
        </w:tc>
      </w:tr>
      <w:tr w:rsidR="00225535" w:rsidRPr="00E75512" w:rsidTr="00E75512">
        <w:tc>
          <w:tcPr>
            <w:tcW w:w="15737" w:type="dxa"/>
            <w:gridSpan w:val="11"/>
            <w:vAlign w:val="center"/>
          </w:tcPr>
          <w:p w:rsidR="00225535" w:rsidRPr="00E75512" w:rsidRDefault="00225535" w:rsidP="00225535">
            <w:pPr>
              <w:jc w:val="center"/>
              <w:rPr>
                <w:rFonts w:ascii="Times New Roman" w:hAnsi="Times New Roman"/>
                <w:b/>
              </w:rPr>
            </w:pPr>
            <w:r w:rsidRPr="00E75512">
              <w:rPr>
                <w:rFonts w:ascii="Times New Roman" w:hAnsi="Times New Roman"/>
                <w:b/>
              </w:rPr>
              <w:t>1. Наименование «подуслуги» 1: Предоставление в аренду и безвозмездное пользование муниципального имущества без торгов.</w:t>
            </w:r>
          </w:p>
        </w:tc>
      </w:tr>
      <w:tr w:rsidR="00C14EB1" w:rsidRPr="00E75512" w:rsidTr="0043538C">
        <w:tc>
          <w:tcPr>
            <w:tcW w:w="1702" w:type="dxa"/>
            <w:tcBorders>
              <w:right w:val="single" w:sz="4" w:space="0" w:color="auto"/>
            </w:tcBorders>
          </w:tcPr>
          <w:p w:rsidR="00C14EB1" w:rsidRPr="00E75512" w:rsidRDefault="00C14EB1" w:rsidP="006B7C9B">
            <w:pPr>
              <w:pStyle w:val="a6"/>
              <w:rPr>
                <w:sz w:val="22"/>
                <w:szCs w:val="22"/>
              </w:rPr>
            </w:pPr>
            <w:r w:rsidRPr="00E75512">
              <w:rPr>
                <w:sz w:val="22"/>
                <w:szCs w:val="22"/>
                <w:lang w:eastAsia="ar-SA"/>
              </w:rPr>
              <w:t xml:space="preserve">1. </w:t>
            </w:r>
            <w:r w:rsidRPr="00E75512">
              <w:rPr>
                <w:sz w:val="22"/>
                <w:szCs w:val="22"/>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w:t>
            </w:r>
            <w:r w:rsidRPr="00E75512">
              <w:rPr>
                <w:sz w:val="22"/>
                <w:szCs w:val="22"/>
              </w:rPr>
              <w:lastRenderedPageBreak/>
              <w:t xml:space="preserve">регистрации заявления в администрации </w:t>
            </w:r>
            <w:r w:rsidR="00E75512">
              <w:rPr>
                <w:sz w:val="22"/>
                <w:szCs w:val="22"/>
              </w:rPr>
              <w:t>Липчанского</w:t>
            </w:r>
            <w:r w:rsidRPr="00E75512">
              <w:rPr>
                <w:sz w:val="22"/>
                <w:szCs w:val="22"/>
              </w:rPr>
              <w:t xml:space="preserve"> сельского поселения Богучарского муниципального района Воронежской области.</w:t>
            </w:r>
          </w:p>
          <w:p w:rsidR="00C14EB1" w:rsidRPr="00E75512" w:rsidRDefault="00C14EB1" w:rsidP="006B7C9B">
            <w:pPr>
              <w:pStyle w:val="a6"/>
              <w:rPr>
                <w:sz w:val="22"/>
                <w:szCs w:val="22"/>
              </w:rPr>
            </w:pPr>
            <w:r w:rsidRPr="00E75512">
              <w:rPr>
                <w:sz w:val="22"/>
                <w:szCs w:val="22"/>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E75512" w:rsidRDefault="00C14EB1" w:rsidP="006B7C9B">
            <w:pPr>
              <w:pStyle w:val="a6"/>
              <w:rPr>
                <w:sz w:val="22"/>
                <w:szCs w:val="22"/>
              </w:rPr>
            </w:pPr>
            <w:r w:rsidRPr="00E75512">
              <w:rPr>
                <w:sz w:val="22"/>
                <w:szCs w:val="22"/>
              </w:rPr>
              <w:t xml:space="preserve">3.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w:t>
            </w:r>
            <w:r w:rsidRPr="00E75512">
              <w:rPr>
                <w:sz w:val="22"/>
                <w:szCs w:val="22"/>
              </w:rPr>
              <w:lastRenderedPageBreak/>
              <w:t xml:space="preserve">документов заявкам на участие в конкурсе. </w:t>
            </w:r>
          </w:p>
          <w:p w:rsidR="00C14EB1" w:rsidRPr="00E75512" w:rsidRDefault="00C14EB1" w:rsidP="006B7C9B">
            <w:pPr>
              <w:pStyle w:val="a6"/>
              <w:rPr>
                <w:sz w:val="22"/>
                <w:szCs w:val="22"/>
              </w:rPr>
            </w:pPr>
            <w:r w:rsidRPr="00E75512">
              <w:rPr>
                <w:sz w:val="22"/>
                <w:szCs w:val="22"/>
              </w:rPr>
              <w:t>4. Срок рассмотрения заявок на участие в аукционе не может превышать 10 дней с даты окончания срока подачи заявок.</w:t>
            </w:r>
          </w:p>
        </w:tc>
        <w:tc>
          <w:tcPr>
            <w:tcW w:w="1559" w:type="dxa"/>
            <w:tcBorders>
              <w:left w:val="single" w:sz="4" w:space="0" w:color="auto"/>
            </w:tcBorders>
          </w:tcPr>
          <w:p w:rsidR="00C14EB1" w:rsidRPr="00E75512" w:rsidRDefault="00C14EB1" w:rsidP="00CB62AA">
            <w:pPr>
              <w:pStyle w:val="a6"/>
              <w:rPr>
                <w:sz w:val="22"/>
                <w:szCs w:val="22"/>
              </w:rPr>
            </w:pPr>
            <w:r w:rsidRPr="00E75512">
              <w:rPr>
                <w:sz w:val="22"/>
                <w:szCs w:val="22"/>
                <w:lang w:eastAsia="ar-SA"/>
              </w:rPr>
              <w:lastRenderedPageBreak/>
              <w:t xml:space="preserve">1. </w:t>
            </w:r>
            <w:r w:rsidRPr="00E75512">
              <w:rPr>
                <w:sz w:val="22"/>
                <w:szCs w:val="22"/>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w:t>
            </w:r>
            <w:r w:rsidRPr="00E75512">
              <w:rPr>
                <w:sz w:val="22"/>
                <w:szCs w:val="22"/>
              </w:rPr>
              <w:lastRenderedPageBreak/>
              <w:t xml:space="preserve">регистрации заявления в администрации </w:t>
            </w:r>
            <w:r w:rsidR="00E75512">
              <w:rPr>
                <w:sz w:val="22"/>
                <w:szCs w:val="22"/>
              </w:rPr>
              <w:t xml:space="preserve">Липчанского </w:t>
            </w:r>
            <w:r w:rsidRPr="00E75512">
              <w:rPr>
                <w:sz w:val="22"/>
                <w:szCs w:val="22"/>
              </w:rPr>
              <w:t>сельского поселения Богучарского муниципального района Воронежской области.</w:t>
            </w:r>
          </w:p>
          <w:p w:rsidR="00C14EB1" w:rsidRPr="00E75512" w:rsidRDefault="00C14EB1" w:rsidP="00CB62AA">
            <w:pPr>
              <w:pStyle w:val="a6"/>
              <w:rPr>
                <w:sz w:val="22"/>
                <w:szCs w:val="22"/>
              </w:rPr>
            </w:pPr>
            <w:r w:rsidRPr="00E75512">
              <w:rPr>
                <w:sz w:val="22"/>
                <w:szCs w:val="22"/>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E75512" w:rsidRDefault="00C14EB1" w:rsidP="00CB62AA">
            <w:pPr>
              <w:pStyle w:val="a6"/>
              <w:rPr>
                <w:sz w:val="22"/>
                <w:szCs w:val="22"/>
              </w:rPr>
            </w:pPr>
            <w:r w:rsidRPr="00E75512">
              <w:rPr>
                <w:sz w:val="22"/>
                <w:szCs w:val="22"/>
              </w:rPr>
              <w:t xml:space="preserve">3.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w:t>
            </w:r>
            <w:r w:rsidRPr="00E75512">
              <w:rPr>
                <w:sz w:val="22"/>
                <w:szCs w:val="22"/>
              </w:rPr>
              <w:lastRenderedPageBreak/>
              <w:t xml:space="preserve">электронных документов заявкам на участие в конкурсе. </w:t>
            </w:r>
          </w:p>
          <w:p w:rsidR="00C14EB1" w:rsidRPr="00E75512" w:rsidRDefault="00C14EB1" w:rsidP="000507E8">
            <w:pPr>
              <w:pStyle w:val="a6"/>
              <w:rPr>
                <w:sz w:val="22"/>
                <w:szCs w:val="22"/>
              </w:rPr>
            </w:pPr>
            <w:r w:rsidRPr="00E75512">
              <w:rPr>
                <w:sz w:val="22"/>
                <w:szCs w:val="22"/>
              </w:rPr>
              <w:t>4. Срок рассмотрения заявок на участие в аукционе не может превышать 10 дней с даты окончания срока подачи заявок.</w:t>
            </w:r>
          </w:p>
        </w:tc>
        <w:tc>
          <w:tcPr>
            <w:tcW w:w="2127" w:type="dxa"/>
          </w:tcPr>
          <w:p w:rsidR="00C14EB1" w:rsidRPr="00E75512" w:rsidRDefault="00C14EB1" w:rsidP="00800BF1">
            <w:pPr>
              <w:pStyle w:val="a6"/>
              <w:rPr>
                <w:sz w:val="22"/>
                <w:szCs w:val="22"/>
              </w:rPr>
            </w:pPr>
            <w:r w:rsidRPr="00E75512">
              <w:rPr>
                <w:sz w:val="22"/>
                <w:szCs w:val="22"/>
                <w:lang w:eastAsia="ru-RU"/>
              </w:rPr>
              <w:lastRenderedPageBreak/>
              <w:t>1. Н</w:t>
            </w:r>
            <w:r w:rsidRPr="00E75512">
              <w:rPr>
                <w:sz w:val="22"/>
                <w:szCs w:val="22"/>
              </w:rPr>
              <w:t xml:space="preserve">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w:t>
            </w:r>
            <w:r w:rsidRPr="00E75512">
              <w:rPr>
                <w:sz w:val="22"/>
                <w:szCs w:val="22"/>
              </w:rPr>
              <w:lastRenderedPageBreak/>
              <w:t>однозначно истолковать их содержание.</w:t>
            </w:r>
          </w:p>
          <w:p w:rsidR="00C14EB1" w:rsidRPr="00E75512" w:rsidRDefault="00C14EB1" w:rsidP="00800BF1">
            <w:pPr>
              <w:pStyle w:val="a6"/>
              <w:rPr>
                <w:sz w:val="22"/>
                <w:szCs w:val="22"/>
              </w:rPr>
            </w:pPr>
            <w:r w:rsidRPr="00E75512">
              <w:rPr>
                <w:sz w:val="22"/>
                <w:szCs w:val="22"/>
              </w:rPr>
              <w:t>- подача заявления лицом, не уполномоченным совершать такого рода действия.</w:t>
            </w:r>
          </w:p>
        </w:tc>
        <w:tc>
          <w:tcPr>
            <w:tcW w:w="2553" w:type="dxa"/>
          </w:tcPr>
          <w:p w:rsidR="00C14EB1" w:rsidRPr="00E75512" w:rsidRDefault="00C14EB1" w:rsidP="000D688E">
            <w:pPr>
              <w:pStyle w:val="a6"/>
              <w:rPr>
                <w:sz w:val="22"/>
                <w:szCs w:val="22"/>
              </w:rPr>
            </w:pPr>
            <w:r w:rsidRPr="00E75512">
              <w:rPr>
                <w:color w:val="000000" w:themeColor="text1"/>
                <w:sz w:val="22"/>
                <w:szCs w:val="22"/>
              </w:rPr>
              <w:lastRenderedPageBreak/>
              <w:t>1. Д</w:t>
            </w:r>
            <w:r w:rsidRPr="00E75512">
              <w:rPr>
                <w:sz w:val="22"/>
                <w:szCs w:val="22"/>
              </w:rPr>
              <w:t>окументы, представленные заявителем, по форме или содержанию не соответствуют требованиям действующего законодательства;</w:t>
            </w:r>
          </w:p>
          <w:p w:rsidR="00C14EB1" w:rsidRPr="00E75512" w:rsidRDefault="00C14EB1" w:rsidP="000D688E">
            <w:pPr>
              <w:pStyle w:val="a6"/>
              <w:rPr>
                <w:sz w:val="22"/>
                <w:szCs w:val="22"/>
              </w:rPr>
            </w:pPr>
            <w:r w:rsidRPr="00E75512">
              <w:rPr>
                <w:sz w:val="22"/>
                <w:szCs w:val="22"/>
              </w:rPr>
              <w:t>2. Не представлены документы, необходимые в соответствии с административным регламентом для  предоставления  муниципальной услуги;</w:t>
            </w:r>
          </w:p>
          <w:p w:rsidR="00C14EB1" w:rsidRPr="00E75512" w:rsidRDefault="00C14EB1" w:rsidP="000D688E">
            <w:pPr>
              <w:pStyle w:val="a6"/>
              <w:rPr>
                <w:sz w:val="22"/>
                <w:szCs w:val="22"/>
              </w:rPr>
            </w:pPr>
            <w:r w:rsidRPr="00E75512">
              <w:rPr>
                <w:sz w:val="22"/>
                <w:szCs w:val="22"/>
              </w:rPr>
              <w:lastRenderedPageBreak/>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E75512" w:rsidRDefault="00C14EB1" w:rsidP="000D688E">
            <w:pPr>
              <w:pStyle w:val="a6"/>
              <w:rPr>
                <w:sz w:val="22"/>
                <w:szCs w:val="22"/>
              </w:rPr>
            </w:pPr>
            <w:r w:rsidRPr="00E75512">
              <w:rPr>
                <w:sz w:val="22"/>
                <w:szCs w:val="22"/>
              </w:rPr>
              <w:t>4.Имущество, на которое подана заявка на аренду, безвозмездное пользование используется или будет использоваться для муниципальных нужд;</w:t>
            </w:r>
          </w:p>
          <w:p w:rsidR="00C14EB1" w:rsidRPr="00E75512" w:rsidRDefault="00C14EB1" w:rsidP="000D688E">
            <w:pPr>
              <w:pStyle w:val="a6"/>
              <w:rPr>
                <w:sz w:val="22"/>
                <w:szCs w:val="22"/>
              </w:rPr>
            </w:pPr>
            <w:r w:rsidRPr="00E75512">
              <w:rPr>
                <w:sz w:val="22"/>
                <w:szCs w:val="22"/>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C14EB1" w:rsidRPr="00E75512" w:rsidRDefault="00C14EB1" w:rsidP="000D688E">
            <w:pPr>
              <w:pStyle w:val="a6"/>
              <w:rPr>
                <w:sz w:val="22"/>
                <w:szCs w:val="22"/>
              </w:rPr>
            </w:pPr>
            <w:r w:rsidRPr="00E75512">
              <w:rPr>
                <w:rFonts w:eastAsia="Calibri"/>
                <w:sz w:val="22"/>
                <w:szCs w:val="22"/>
              </w:rPr>
              <w:t xml:space="preserve">6. Имущество не относится к собственности </w:t>
            </w:r>
            <w:r w:rsidR="00E75512">
              <w:rPr>
                <w:sz w:val="22"/>
                <w:szCs w:val="22"/>
              </w:rPr>
              <w:t>Липчанского</w:t>
            </w:r>
            <w:r w:rsidRPr="00E75512">
              <w:rPr>
                <w:sz w:val="22"/>
                <w:szCs w:val="22"/>
              </w:rPr>
              <w:t xml:space="preserve"> сельского поселения Богучарского муниципального района Воронежской области</w:t>
            </w:r>
            <w:r w:rsidRPr="00E75512">
              <w:rPr>
                <w:rFonts w:eastAsia="Calibri"/>
                <w:sz w:val="22"/>
                <w:szCs w:val="22"/>
              </w:rPr>
              <w:t xml:space="preserve">. </w:t>
            </w:r>
            <w:r w:rsidRPr="00E75512">
              <w:rPr>
                <w:sz w:val="22"/>
                <w:szCs w:val="22"/>
              </w:rPr>
              <w:t xml:space="preserve">7.Несоответствие требованиям, указанным в </w:t>
            </w:r>
            <w:hyperlink r:id="rId8" w:history="1">
              <w:r w:rsidRPr="00E75512">
                <w:rPr>
                  <w:sz w:val="22"/>
                  <w:szCs w:val="22"/>
                </w:rPr>
                <w:t>пункте 18</w:t>
              </w:r>
            </w:hyperlink>
            <w:r w:rsidRPr="00E75512">
              <w:rPr>
                <w:sz w:val="22"/>
                <w:szCs w:val="22"/>
              </w:rPr>
              <w:t xml:space="preserve"> Правил, являющихся Приложение 1 к Приказу ФАС России от 10.02.2010 N 67;</w:t>
            </w:r>
          </w:p>
          <w:p w:rsidR="00C14EB1" w:rsidRPr="00E75512" w:rsidRDefault="00C14EB1" w:rsidP="000D688E">
            <w:pPr>
              <w:pStyle w:val="a6"/>
              <w:rPr>
                <w:sz w:val="22"/>
                <w:szCs w:val="22"/>
              </w:rPr>
            </w:pPr>
            <w:r w:rsidRPr="00E75512">
              <w:rPr>
                <w:sz w:val="22"/>
                <w:szCs w:val="22"/>
              </w:rPr>
              <w:t xml:space="preserve">7.Невнесение задатка, если требование о </w:t>
            </w:r>
            <w:r w:rsidRPr="00E75512">
              <w:rPr>
                <w:sz w:val="22"/>
                <w:szCs w:val="22"/>
              </w:rPr>
              <w:lastRenderedPageBreak/>
              <w:t>внесении задатка указано в извещении о проведении конкурса или аукциона;</w:t>
            </w:r>
          </w:p>
          <w:p w:rsidR="00C14EB1" w:rsidRPr="00E75512" w:rsidRDefault="00C14EB1" w:rsidP="000D688E">
            <w:pPr>
              <w:pStyle w:val="a6"/>
              <w:rPr>
                <w:sz w:val="22"/>
                <w:szCs w:val="22"/>
              </w:rPr>
            </w:pPr>
            <w:r w:rsidRPr="00E75512">
              <w:rPr>
                <w:sz w:val="22"/>
                <w:szCs w:val="22"/>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4EB1" w:rsidRPr="00E75512" w:rsidRDefault="00C14EB1" w:rsidP="000D688E">
            <w:pPr>
              <w:pStyle w:val="a6"/>
              <w:rPr>
                <w:sz w:val="22"/>
                <w:szCs w:val="22"/>
              </w:rPr>
            </w:pPr>
            <w:r w:rsidRPr="00E75512">
              <w:rPr>
                <w:sz w:val="22"/>
                <w:szCs w:val="22"/>
              </w:rPr>
              <w:t xml:space="preserve">9.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E75512">
                <w:rPr>
                  <w:sz w:val="22"/>
                  <w:szCs w:val="22"/>
                </w:rPr>
                <w:t>частями 3</w:t>
              </w:r>
            </w:hyperlink>
            <w:r w:rsidRPr="00E75512">
              <w:rPr>
                <w:sz w:val="22"/>
                <w:szCs w:val="22"/>
              </w:rPr>
              <w:t xml:space="preserve"> и </w:t>
            </w:r>
            <w:hyperlink r:id="rId10" w:history="1">
              <w:r w:rsidRPr="00E75512">
                <w:rPr>
                  <w:sz w:val="22"/>
                  <w:szCs w:val="22"/>
                </w:rPr>
                <w:t>5 статьи 14</w:t>
              </w:r>
            </w:hyperlink>
            <w:r w:rsidRPr="00E75512">
              <w:rPr>
                <w:sz w:val="22"/>
                <w:szCs w:val="22"/>
              </w:rPr>
              <w:t xml:space="preserve"> Федерального закона "О развитии малого и среднего предпринимательства в Российской Федерации", в случае проведения конкурса </w:t>
            </w:r>
            <w:r w:rsidRPr="00E75512">
              <w:rPr>
                <w:sz w:val="22"/>
                <w:szCs w:val="22"/>
              </w:rPr>
              <w:lastRenderedPageBreak/>
              <w:t xml:space="preserve">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E75512">
                <w:rPr>
                  <w:sz w:val="22"/>
                  <w:szCs w:val="22"/>
                </w:rPr>
                <w:t>законом</w:t>
              </w:r>
            </w:hyperlink>
            <w:r w:rsidRPr="00E75512">
              <w:rPr>
                <w:sz w:val="22"/>
                <w:szCs w:val="22"/>
              </w:rPr>
              <w:t xml:space="preserve"> "О развитии малого и среднего предпринимательства в Российской Федерации";</w:t>
            </w:r>
          </w:p>
          <w:p w:rsidR="00C14EB1" w:rsidRPr="00E75512" w:rsidRDefault="00C14EB1" w:rsidP="000D688E">
            <w:pPr>
              <w:pStyle w:val="a6"/>
              <w:rPr>
                <w:sz w:val="22"/>
                <w:szCs w:val="22"/>
              </w:rPr>
            </w:pPr>
            <w:r w:rsidRPr="00E75512">
              <w:rPr>
                <w:sz w:val="22"/>
                <w:szCs w:val="22"/>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E75512" w:rsidRDefault="00C14EB1" w:rsidP="000D688E">
            <w:pPr>
              <w:pStyle w:val="a6"/>
              <w:rPr>
                <w:sz w:val="22"/>
                <w:szCs w:val="22"/>
              </w:rPr>
            </w:pPr>
            <w:r w:rsidRPr="00E75512">
              <w:rPr>
                <w:sz w:val="22"/>
                <w:szCs w:val="22"/>
              </w:rPr>
              <w:t xml:space="preserve">11. Наличие решения о приостановлении деятельности заявителя в порядке, предусмотренном </w:t>
            </w:r>
            <w:hyperlink r:id="rId12" w:history="1">
              <w:r w:rsidRPr="00E75512">
                <w:rPr>
                  <w:sz w:val="22"/>
                  <w:szCs w:val="22"/>
                </w:rPr>
                <w:t>Кодексом</w:t>
              </w:r>
            </w:hyperlink>
            <w:r w:rsidRPr="00E75512">
              <w:rPr>
                <w:sz w:val="22"/>
                <w:szCs w:val="22"/>
              </w:rPr>
              <w:t xml:space="preserve"> Российской Федерации об административных правонарушениях, на день рассмотрения заявки на участие в </w:t>
            </w:r>
            <w:r w:rsidRPr="00E75512">
              <w:rPr>
                <w:sz w:val="22"/>
                <w:szCs w:val="22"/>
              </w:rPr>
              <w:lastRenderedPageBreak/>
              <w:t>конкурсе или заявки на участие в аукционе.</w:t>
            </w:r>
          </w:p>
        </w:tc>
        <w:tc>
          <w:tcPr>
            <w:tcW w:w="1559" w:type="dxa"/>
          </w:tcPr>
          <w:p w:rsidR="00C14EB1" w:rsidRPr="00E75512" w:rsidRDefault="00C14EB1" w:rsidP="000D1293">
            <w:pPr>
              <w:rPr>
                <w:rFonts w:ascii="Times New Roman" w:hAnsi="Times New Roman" w:cs="Times New Roman"/>
              </w:rPr>
            </w:pPr>
            <w:r w:rsidRPr="00E75512">
              <w:rPr>
                <w:rFonts w:ascii="Times New Roman" w:hAnsi="Times New Roman" w:cs="Times New Roman"/>
              </w:rPr>
              <w:lastRenderedPageBreak/>
              <w:t>Оснований для приостановления предоставления муниципальной услуги законодательством не предусмотрено.</w:t>
            </w:r>
          </w:p>
        </w:tc>
        <w:tc>
          <w:tcPr>
            <w:tcW w:w="909" w:type="dxa"/>
          </w:tcPr>
          <w:p w:rsidR="00C14EB1" w:rsidRPr="00E75512" w:rsidRDefault="00C14EB1" w:rsidP="00D56684">
            <w:pPr>
              <w:jc w:val="center"/>
              <w:rPr>
                <w:rFonts w:ascii="Times New Roman" w:hAnsi="Times New Roman" w:cs="Times New Roman"/>
              </w:rPr>
            </w:pPr>
            <w:r w:rsidRPr="00E75512">
              <w:rPr>
                <w:rFonts w:ascii="Times New Roman" w:hAnsi="Times New Roman" w:cs="Times New Roman"/>
              </w:rPr>
              <w:t>«-»</w:t>
            </w:r>
          </w:p>
        </w:tc>
        <w:tc>
          <w:tcPr>
            <w:tcW w:w="851" w:type="dxa"/>
          </w:tcPr>
          <w:p w:rsidR="00C14EB1" w:rsidRPr="00E75512" w:rsidRDefault="00C14EB1" w:rsidP="00FF3D3F">
            <w:pPr>
              <w:jc w:val="center"/>
            </w:pPr>
            <w:r w:rsidRPr="00E75512">
              <w:rPr>
                <w:rFonts w:ascii="Times New Roman" w:hAnsi="Times New Roman" w:cs="Times New Roman"/>
              </w:rPr>
              <w:t>«-»</w:t>
            </w:r>
          </w:p>
        </w:tc>
        <w:tc>
          <w:tcPr>
            <w:tcW w:w="992" w:type="dxa"/>
            <w:tcBorders>
              <w:right w:val="single" w:sz="4" w:space="0" w:color="auto"/>
            </w:tcBorders>
          </w:tcPr>
          <w:p w:rsidR="00C14EB1" w:rsidRPr="00E75512" w:rsidRDefault="00C14EB1" w:rsidP="00442897">
            <w:pPr>
              <w:jc w:val="center"/>
            </w:pPr>
            <w:r w:rsidRPr="00E75512">
              <w:rPr>
                <w:rFonts w:ascii="Times New Roman" w:hAnsi="Times New Roman" w:cs="Times New Roman"/>
              </w:rPr>
              <w:t>«-»</w:t>
            </w:r>
          </w:p>
        </w:tc>
        <w:tc>
          <w:tcPr>
            <w:tcW w:w="934" w:type="dxa"/>
            <w:tcBorders>
              <w:left w:val="single" w:sz="4" w:space="0" w:color="auto"/>
            </w:tcBorders>
          </w:tcPr>
          <w:p w:rsidR="00C14EB1" w:rsidRPr="00E75512" w:rsidRDefault="00C14EB1" w:rsidP="00442897">
            <w:pPr>
              <w:jc w:val="center"/>
            </w:pPr>
            <w:r w:rsidRPr="00E75512">
              <w:rPr>
                <w:rFonts w:ascii="Times New Roman" w:hAnsi="Times New Roman" w:cs="Times New Roman"/>
              </w:rPr>
              <w:t>«-»</w:t>
            </w:r>
          </w:p>
        </w:tc>
        <w:tc>
          <w:tcPr>
            <w:tcW w:w="1417" w:type="dxa"/>
          </w:tcPr>
          <w:p w:rsidR="00C14EB1" w:rsidRPr="00E75512" w:rsidRDefault="00C14EB1" w:rsidP="00264403">
            <w:pPr>
              <w:rPr>
                <w:rFonts w:ascii="Times New Roman" w:hAnsi="Times New Roman" w:cs="Times New Roman"/>
              </w:rPr>
            </w:pPr>
            <w:r w:rsidRPr="00E75512">
              <w:rPr>
                <w:rFonts w:ascii="Times New Roman" w:hAnsi="Times New Roman" w:cs="Times New Roman"/>
              </w:rPr>
              <w:t xml:space="preserve">1. Администрация </w:t>
            </w:r>
            <w:r w:rsidR="00E75512">
              <w:rPr>
                <w:rFonts w:ascii="Times New Roman" w:hAnsi="Times New Roman" w:cs="Times New Roman"/>
              </w:rPr>
              <w:t xml:space="preserve">Липчанского </w:t>
            </w:r>
            <w:r w:rsidRPr="00E75512">
              <w:rPr>
                <w:rFonts w:ascii="Times New Roman" w:hAnsi="Times New Roman" w:cs="Times New Roman"/>
              </w:rPr>
              <w:t>сельского поселения Богучарского муниципального района (лично, через законного представителя);</w:t>
            </w:r>
          </w:p>
          <w:p w:rsidR="00C14EB1" w:rsidRPr="00E75512" w:rsidRDefault="00C14EB1" w:rsidP="00EF132A">
            <w:pPr>
              <w:rPr>
                <w:rFonts w:ascii="Times New Roman" w:hAnsi="Times New Roman" w:cs="Times New Roman"/>
              </w:rPr>
            </w:pPr>
            <w:r w:rsidRPr="00E75512">
              <w:rPr>
                <w:rFonts w:ascii="Times New Roman" w:hAnsi="Times New Roman" w:cs="Times New Roman"/>
              </w:rPr>
              <w:t xml:space="preserve">2. </w:t>
            </w:r>
            <w:r w:rsidRPr="00E75512">
              <w:rPr>
                <w:rFonts w:ascii="Times New Roman" w:hAnsi="Times New Roman" w:cs="Times New Roman"/>
              </w:rPr>
              <w:lastRenderedPageBreak/>
              <w:t>Многофункциональный центр предоставления государственных (муниципальных) услуг - дополнительное соглашение от</w:t>
            </w:r>
            <w:r w:rsidR="00E75512">
              <w:rPr>
                <w:rFonts w:ascii="Times New Roman" w:hAnsi="Times New Roman" w:cs="Times New Roman"/>
              </w:rPr>
              <w:t xml:space="preserve"> 12.09.2016 №2</w:t>
            </w:r>
            <w:r w:rsidRPr="00E75512">
              <w:rPr>
                <w:rFonts w:ascii="Times New Roman" w:hAnsi="Times New Roman" w:cs="Times New Roman"/>
              </w:rPr>
              <w:t>;</w:t>
            </w:r>
          </w:p>
          <w:p w:rsidR="00C14EB1" w:rsidRPr="00E75512" w:rsidRDefault="00C14EB1" w:rsidP="00EF132A">
            <w:pPr>
              <w:rPr>
                <w:rFonts w:ascii="Times New Roman" w:hAnsi="Times New Roman" w:cs="Times New Roman"/>
              </w:rPr>
            </w:pPr>
            <w:r w:rsidRPr="00E75512">
              <w:rPr>
                <w:rFonts w:ascii="Times New Roman" w:hAnsi="Times New Roman" w:cs="Times New Roman"/>
              </w:rPr>
              <w:t>3. Почтовая связь.</w:t>
            </w:r>
          </w:p>
        </w:tc>
        <w:tc>
          <w:tcPr>
            <w:tcW w:w="1134" w:type="dxa"/>
          </w:tcPr>
          <w:p w:rsidR="00C14EB1" w:rsidRPr="00E75512" w:rsidRDefault="00C14EB1" w:rsidP="00F475AB">
            <w:pPr>
              <w:rPr>
                <w:rFonts w:ascii="Times New Roman" w:eastAsia="Times New Roman" w:hAnsi="Times New Roman" w:cs="Times New Roman"/>
                <w:color w:val="000000"/>
                <w:lang w:eastAsia="ru-RU"/>
              </w:rPr>
            </w:pPr>
            <w:r w:rsidRPr="00E75512">
              <w:rPr>
                <w:rFonts w:ascii="Times New Roman" w:eastAsia="Times New Roman" w:hAnsi="Times New Roman" w:cs="Times New Roman"/>
                <w:color w:val="000000"/>
                <w:lang w:eastAsia="ru-RU"/>
              </w:rPr>
              <w:lastRenderedPageBreak/>
              <w:t>1. Лично, через законного представителя на бумажном носителе в админи</w:t>
            </w:r>
            <w:r w:rsidR="00E75512">
              <w:rPr>
                <w:rFonts w:ascii="Times New Roman" w:eastAsia="Times New Roman" w:hAnsi="Times New Roman" w:cs="Times New Roman"/>
                <w:color w:val="000000"/>
                <w:lang w:eastAsia="ru-RU"/>
              </w:rPr>
              <w:t xml:space="preserve">страция Липчанского </w:t>
            </w:r>
            <w:r w:rsidRPr="00E75512">
              <w:rPr>
                <w:rFonts w:ascii="Times New Roman" w:hAnsi="Times New Roman" w:cs="Times New Roman"/>
              </w:rPr>
              <w:t xml:space="preserve">сельского </w:t>
            </w:r>
            <w:r w:rsidRPr="00E75512">
              <w:rPr>
                <w:rFonts w:ascii="Times New Roman" w:hAnsi="Times New Roman" w:cs="Times New Roman"/>
              </w:rPr>
              <w:lastRenderedPageBreak/>
              <w:t>поселения</w:t>
            </w:r>
            <w:r w:rsidRPr="00E75512">
              <w:rPr>
                <w:rFonts w:ascii="Times New Roman" w:eastAsia="Times New Roman" w:hAnsi="Times New Roman" w:cs="Times New Roman"/>
                <w:color w:val="000000"/>
                <w:lang w:eastAsia="ru-RU"/>
              </w:rPr>
              <w:t xml:space="preserve"> страции Богучарского муниципального района;</w:t>
            </w:r>
          </w:p>
          <w:p w:rsidR="00C14EB1" w:rsidRPr="00E75512" w:rsidRDefault="00C14EB1" w:rsidP="00F475AB">
            <w:pPr>
              <w:rPr>
                <w:rFonts w:ascii="Times New Roman" w:eastAsia="Times New Roman" w:hAnsi="Times New Roman" w:cs="Times New Roman"/>
                <w:color w:val="000000"/>
                <w:lang w:eastAsia="ru-RU"/>
              </w:rPr>
            </w:pPr>
            <w:r w:rsidRPr="00E75512">
              <w:rPr>
                <w:rFonts w:ascii="Times New Roman" w:eastAsia="Times New Roman" w:hAnsi="Times New Roman" w:cs="Times New Roman"/>
                <w:color w:val="000000"/>
                <w:lang w:eastAsia="ru-RU"/>
              </w:rPr>
              <w:t>2. Лично, через законного представителя в МФЦ на бумажном носителе.</w:t>
            </w:r>
          </w:p>
          <w:p w:rsidR="00C14EB1" w:rsidRPr="00E75512" w:rsidRDefault="00C14EB1" w:rsidP="00F475AB">
            <w:pPr>
              <w:rPr>
                <w:rFonts w:ascii="Times New Roman" w:eastAsia="Times New Roman" w:hAnsi="Times New Roman" w:cs="Times New Roman"/>
                <w:color w:val="000000"/>
                <w:lang w:eastAsia="ru-RU"/>
              </w:rPr>
            </w:pPr>
            <w:r w:rsidRPr="00E75512">
              <w:rPr>
                <w:rFonts w:ascii="Times New Roman" w:eastAsia="Times New Roman" w:hAnsi="Times New Roman" w:cs="Times New Roman"/>
                <w:color w:val="000000"/>
                <w:lang w:eastAsia="ru-RU"/>
              </w:rPr>
              <w:t>5. Почтовая связь.</w:t>
            </w:r>
          </w:p>
          <w:p w:rsidR="00C14EB1" w:rsidRPr="00E75512" w:rsidRDefault="00C14EB1" w:rsidP="00F475AB">
            <w:pPr>
              <w:rPr>
                <w:rFonts w:ascii="Times New Roman" w:hAnsi="Times New Roman" w:cs="Times New Roman"/>
              </w:rPr>
            </w:pPr>
          </w:p>
        </w:tc>
      </w:tr>
      <w:tr w:rsidR="00C14EB1" w:rsidRPr="00E75512" w:rsidTr="0043538C">
        <w:tc>
          <w:tcPr>
            <w:tcW w:w="15737" w:type="dxa"/>
            <w:gridSpan w:val="11"/>
          </w:tcPr>
          <w:p w:rsidR="00C14EB1" w:rsidRPr="00E75512" w:rsidRDefault="00CC24D2" w:rsidP="00CC24D2">
            <w:pPr>
              <w:tabs>
                <w:tab w:val="center" w:pos="7317"/>
                <w:tab w:val="left" w:pos="12705"/>
              </w:tabs>
              <w:jc w:val="center"/>
              <w:rPr>
                <w:rFonts w:ascii="Times New Roman" w:hAnsi="Times New Roman"/>
                <w:b/>
                <w:bCs/>
              </w:rPr>
            </w:pPr>
            <w:r w:rsidRPr="00E75512">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E75512" w:rsidTr="0043538C">
        <w:tc>
          <w:tcPr>
            <w:tcW w:w="1702" w:type="dxa"/>
            <w:tcBorders>
              <w:right w:val="single" w:sz="4" w:space="0" w:color="auto"/>
            </w:tcBorders>
          </w:tcPr>
          <w:p w:rsidR="004E1039" w:rsidRPr="00E75512" w:rsidRDefault="004E1039" w:rsidP="00B86746">
            <w:pPr>
              <w:pStyle w:val="a6"/>
              <w:rPr>
                <w:sz w:val="22"/>
                <w:szCs w:val="22"/>
              </w:rPr>
            </w:pPr>
            <w:r w:rsidRPr="00E75512">
              <w:rPr>
                <w:sz w:val="22"/>
                <w:szCs w:val="22"/>
              </w:rPr>
              <w:t>75 календарных дней</w:t>
            </w:r>
          </w:p>
        </w:tc>
        <w:tc>
          <w:tcPr>
            <w:tcW w:w="1559" w:type="dxa"/>
            <w:tcBorders>
              <w:left w:val="single" w:sz="4" w:space="0" w:color="auto"/>
            </w:tcBorders>
          </w:tcPr>
          <w:p w:rsidR="004E1039" w:rsidRPr="00E75512" w:rsidRDefault="004E1039" w:rsidP="00B86746">
            <w:pPr>
              <w:rPr>
                <w:rFonts w:ascii="Times New Roman" w:hAnsi="Times New Roman"/>
              </w:rPr>
            </w:pPr>
            <w:r w:rsidRPr="00E75512">
              <w:rPr>
                <w:rFonts w:ascii="Times New Roman" w:hAnsi="Times New Roman"/>
              </w:rPr>
              <w:t>75 календарных дней</w:t>
            </w:r>
          </w:p>
        </w:tc>
        <w:tc>
          <w:tcPr>
            <w:tcW w:w="2127" w:type="dxa"/>
          </w:tcPr>
          <w:p w:rsidR="004E1039" w:rsidRPr="00E75512" w:rsidRDefault="004E1039" w:rsidP="00B86746">
            <w:pPr>
              <w:pStyle w:val="a6"/>
              <w:rPr>
                <w:sz w:val="22"/>
                <w:szCs w:val="22"/>
              </w:rPr>
            </w:pPr>
            <w:r w:rsidRPr="00E75512">
              <w:rPr>
                <w:sz w:val="22"/>
                <w:szCs w:val="22"/>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E75512" w:rsidRDefault="004E1039" w:rsidP="00B86746">
            <w:pPr>
              <w:pStyle w:val="a6"/>
              <w:rPr>
                <w:b/>
                <w:sz w:val="22"/>
                <w:szCs w:val="22"/>
              </w:rPr>
            </w:pPr>
            <w:r w:rsidRPr="00E75512">
              <w:rPr>
                <w:sz w:val="22"/>
                <w:szCs w:val="22"/>
              </w:rPr>
              <w:t>- подача заявления лицом, не уполномоченным совершать такого рода действия</w:t>
            </w:r>
          </w:p>
        </w:tc>
        <w:tc>
          <w:tcPr>
            <w:tcW w:w="2553" w:type="dxa"/>
          </w:tcPr>
          <w:p w:rsidR="004E1039" w:rsidRPr="00E75512" w:rsidRDefault="004E1039" w:rsidP="00B86746">
            <w:pPr>
              <w:pStyle w:val="a6"/>
              <w:rPr>
                <w:sz w:val="22"/>
                <w:szCs w:val="22"/>
              </w:rPr>
            </w:pPr>
            <w:r w:rsidRPr="00E75512">
              <w:rPr>
                <w:sz w:val="22"/>
                <w:szCs w:val="22"/>
              </w:rPr>
              <w:t>-документы, представленные заявителем, по форме или содержанию не соответствуют требованиям действующего законодательства;</w:t>
            </w:r>
          </w:p>
          <w:p w:rsidR="004E1039" w:rsidRPr="00E75512" w:rsidRDefault="004E1039" w:rsidP="00B86746">
            <w:pPr>
              <w:pStyle w:val="a6"/>
              <w:rPr>
                <w:sz w:val="22"/>
                <w:szCs w:val="22"/>
              </w:rPr>
            </w:pPr>
            <w:r w:rsidRPr="00E75512">
              <w:rPr>
                <w:sz w:val="22"/>
                <w:szCs w:val="22"/>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E75512" w:rsidRDefault="004E1039" w:rsidP="00B86746">
            <w:pPr>
              <w:pStyle w:val="a6"/>
              <w:rPr>
                <w:sz w:val="22"/>
                <w:szCs w:val="22"/>
              </w:rPr>
            </w:pPr>
            <w:r w:rsidRPr="00E75512">
              <w:rPr>
                <w:sz w:val="22"/>
                <w:szCs w:val="22"/>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E1039" w:rsidRPr="00E75512" w:rsidRDefault="004E1039" w:rsidP="00B86746">
            <w:pPr>
              <w:pStyle w:val="a6"/>
              <w:rPr>
                <w:sz w:val="22"/>
                <w:szCs w:val="22"/>
              </w:rPr>
            </w:pPr>
            <w:r w:rsidRPr="00E75512">
              <w:rPr>
                <w:sz w:val="22"/>
                <w:szCs w:val="22"/>
              </w:rPr>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E75512" w:rsidRDefault="004E1039" w:rsidP="00B86746">
            <w:pPr>
              <w:pStyle w:val="a6"/>
              <w:rPr>
                <w:rFonts w:eastAsia="Calibri"/>
                <w:sz w:val="22"/>
                <w:szCs w:val="22"/>
              </w:rPr>
            </w:pPr>
            <w:r w:rsidRPr="00E75512">
              <w:rPr>
                <w:sz w:val="22"/>
                <w:szCs w:val="22"/>
              </w:rPr>
              <w:t xml:space="preserve">  - отсутствуют основания для предоставления муниципального имущества в аренду  без торгов в соответствии с требованиями </w:t>
            </w:r>
            <w:r w:rsidRPr="00E75512">
              <w:rPr>
                <w:sz w:val="22"/>
                <w:szCs w:val="22"/>
              </w:rPr>
              <w:lastRenderedPageBreak/>
              <w:t>федерального закона «О защите конкуренции»;</w:t>
            </w:r>
          </w:p>
          <w:p w:rsidR="004E1039" w:rsidRPr="00E75512" w:rsidRDefault="004E1039" w:rsidP="00B86746">
            <w:pPr>
              <w:rPr>
                <w:rFonts w:ascii="Times New Roman" w:eastAsia="Calibri" w:hAnsi="Times New Roman"/>
              </w:rPr>
            </w:pPr>
            <w:r w:rsidRPr="00E75512">
              <w:rPr>
                <w:rFonts w:ascii="Times New Roman" w:eastAsia="Calibri" w:hAnsi="Times New Roman"/>
              </w:rPr>
              <w:t>- имущество не относится к собственности сельского поселения.</w:t>
            </w:r>
          </w:p>
          <w:p w:rsidR="004E1039" w:rsidRPr="00E75512" w:rsidRDefault="004E1039" w:rsidP="00B86746">
            <w:pPr>
              <w:pStyle w:val="a6"/>
              <w:rPr>
                <w:rFonts w:eastAsia="Calibri"/>
                <w:sz w:val="22"/>
                <w:szCs w:val="22"/>
              </w:rPr>
            </w:pPr>
            <w:r w:rsidRPr="00E75512">
              <w:rPr>
                <w:rFonts w:eastAsia="Calibri"/>
                <w:sz w:val="22"/>
                <w:szCs w:val="22"/>
              </w:rPr>
              <w:t xml:space="preserve">- несоответствия требованиям, указанным в пункте 18 Правил, являющихся </w:t>
            </w:r>
            <w:r w:rsidRPr="00E75512">
              <w:rPr>
                <w:sz w:val="22"/>
                <w:szCs w:val="22"/>
              </w:rPr>
              <w:t>Приложение 1 к Приказу ФАС России от 10.02.2010 N 67</w:t>
            </w:r>
            <w:r w:rsidRPr="00E75512">
              <w:rPr>
                <w:rFonts w:eastAsia="Calibri"/>
                <w:sz w:val="22"/>
                <w:szCs w:val="22"/>
              </w:rPr>
              <w:t>;</w:t>
            </w:r>
          </w:p>
          <w:p w:rsidR="004E1039" w:rsidRPr="00E75512" w:rsidRDefault="004E1039" w:rsidP="00B86746">
            <w:pPr>
              <w:pStyle w:val="a6"/>
              <w:rPr>
                <w:rFonts w:eastAsia="Calibri"/>
                <w:sz w:val="22"/>
                <w:szCs w:val="22"/>
              </w:rPr>
            </w:pPr>
            <w:r w:rsidRPr="00E75512">
              <w:rPr>
                <w:rFonts w:eastAsia="Calibri"/>
                <w:sz w:val="22"/>
                <w:szCs w:val="22"/>
              </w:rPr>
              <w:t>- невнесения задатка, если требование о внесении задатка указано в извещении о проведении конкурса или аукциона;</w:t>
            </w:r>
          </w:p>
          <w:p w:rsidR="004E1039" w:rsidRPr="00E75512" w:rsidRDefault="004E1039" w:rsidP="00B86746">
            <w:pPr>
              <w:pStyle w:val="a6"/>
              <w:rPr>
                <w:rFonts w:eastAsia="Calibri"/>
                <w:sz w:val="22"/>
                <w:szCs w:val="22"/>
              </w:rPr>
            </w:pPr>
            <w:r w:rsidRPr="00E75512">
              <w:rPr>
                <w:rFonts w:eastAsia="Calibri"/>
                <w:sz w:val="22"/>
                <w:szCs w:val="22"/>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E75512" w:rsidRDefault="004E1039" w:rsidP="00B86746">
            <w:pPr>
              <w:pStyle w:val="a6"/>
              <w:rPr>
                <w:rFonts w:eastAsia="Calibri"/>
                <w:sz w:val="22"/>
                <w:szCs w:val="22"/>
              </w:rPr>
            </w:pPr>
            <w:r w:rsidRPr="00E75512">
              <w:rPr>
                <w:rFonts w:eastAsia="Calibri"/>
                <w:sz w:val="22"/>
                <w:szCs w:val="22"/>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w:t>
            </w:r>
            <w:r w:rsidRPr="00E75512">
              <w:rPr>
                <w:rFonts w:eastAsia="Calibri"/>
                <w:sz w:val="22"/>
                <w:szCs w:val="22"/>
              </w:rPr>
              <w:lastRenderedPageBreak/>
              <w:t>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E1039" w:rsidRPr="00E75512" w:rsidRDefault="004E1039" w:rsidP="00B86746">
            <w:pPr>
              <w:pStyle w:val="a6"/>
              <w:rPr>
                <w:rFonts w:eastAsia="Calibri"/>
                <w:sz w:val="22"/>
                <w:szCs w:val="22"/>
              </w:rPr>
            </w:pPr>
            <w:r w:rsidRPr="00E75512">
              <w:rPr>
                <w:rFonts w:eastAsia="Calibri"/>
                <w:sz w:val="22"/>
                <w:szCs w:val="22"/>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w:t>
            </w:r>
            <w:r w:rsidRPr="00E75512">
              <w:rPr>
                <w:rFonts w:eastAsia="Calibri"/>
                <w:sz w:val="22"/>
                <w:szCs w:val="22"/>
              </w:rPr>
              <w:lastRenderedPageBreak/>
              <w:t>предпринимателя банкротом и об открытии конкурсного производства;</w:t>
            </w:r>
          </w:p>
          <w:p w:rsidR="004E1039" w:rsidRPr="00E75512" w:rsidRDefault="004E1039" w:rsidP="00B86746">
            <w:pPr>
              <w:pStyle w:val="a6"/>
              <w:rPr>
                <w:sz w:val="22"/>
                <w:szCs w:val="22"/>
              </w:rPr>
            </w:pPr>
            <w:r w:rsidRPr="00E75512">
              <w:rPr>
                <w:rFonts w:eastAsia="Calibri"/>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4E1039" w:rsidRPr="00E75512" w:rsidRDefault="004E1039" w:rsidP="00E75512">
            <w:pPr>
              <w:rPr>
                <w:rFonts w:ascii="Times New Roman" w:hAnsi="Times New Roman" w:cs="Times New Roman"/>
              </w:rPr>
            </w:pPr>
            <w:r w:rsidRPr="00E75512">
              <w:rPr>
                <w:rFonts w:ascii="Times New Roman" w:hAnsi="Times New Roman" w:cs="Times New Roman"/>
              </w:rPr>
              <w:lastRenderedPageBreak/>
              <w:t>Оснований для приостановления предоставления муниципальной услуги законодательством не предусмотрено.</w:t>
            </w:r>
          </w:p>
        </w:tc>
        <w:tc>
          <w:tcPr>
            <w:tcW w:w="909" w:type="dxa"/>
          </w:tcPr>
          <w:p w:rsidR="004E1039" w:rsidRPr="00E75512" w:rsidRDefault="004E1039" w:rsidP="00E75512">
            <w:pPr>
              <w:jc w:val="center"/>
              <w:rPr>
                <w:rFonts w:ascii="Times New Roman" w:hAnsi="Times New Roman" w:cs="Times New Roman"/>
              </w:rPr>
            </w:pPr>
            <w:r w:rsidRPr="00E75512">
              <w:rPr>
                <w:rFonts w:ascii="Times New Roman" w:hAnsi="Times New Roman" w:cs="Times New Roman"/>
              </w:rPr>
              <w:t>«-»</w:t>
            </w:r>
          </w:p>
        </w:tc>
        <w:tc>
          <w:tcPr>
            <w:tcW w:w="851" w:type="dxa"/>
          </w:tcPr>
          <w:p w:rsidR="004E1039" w:rsidRPr="00E75512" w:rsidRDefault="004E1039" w:rsidP="00E75512">
            <w:pPr>
              <w:jc w:val="center"/>
            </w:pPr>
            <w:r w:rsidRPr="00E75512">
              <w:rPr>
                <w:rFonts w:ascii="Times New Roman" w:hAnsi="Times New Roman" w:cs="Times New Roman"/>
              </w:rPr>
              <w:t>«-»</w:t>
            </w:r>
          </w:p>
        </w:tc>
        <w:tc>
          <w:tcPr>
            <w:tcW w:w="992" w:type="dxa"/>
            <w:tcBorders>
              <w:right w:val="single" w:sz="4" w:space="0" w:color="auto"/>
            </w:tcBorders>
          </w:tcPr>
          <w:p w:rsidR="004E1039" w:rsidRPr="00E75512" w:rsidRDefault="004E1039" w:rsidP="00E75512">
            <w:pPr>
              <w:jc w:val="center"/>
            </w:pPr>
            <w:r w:rsidRPr="00E75512">
              <w:rPr>
                <w:rFonts w:ascii="Times New Roman" w:hAnsi="Times New Roman" w:cs="Times New Roman"/>
              </w:rPr>
              <w:t>«-»</w:t>
            </w:r>
          </w:p>
        </w:tc>
        <w:tc>
          <w:tcPr>
            <w:tcW w:w="934" w:type="dxa"/>
            <w:tcBorders>
              <w:left w:val="single" w:sz="4" w:space="0" w:color="auto"/>
            </w:tcBorders>
          </w:tcPr>
          <w:p w:rsidR="004E1039" w:rsidRPr="00E75512" w:rsidRDefault="004E1039" w:rsidP="00E75512">
            <w:pPr>
              <w:jc w:val="center"/>
            </w:pPr>
            <w:r w:rsidRPr="00E75512">
              <w:rPr>
                <w:rFonts w:ascii="Times New Roman" w:hAnsi="Times New Roman" w:cs="Times New Roman"/>
              </w:rPr>
              <w:t>«-»</w:t>
            </w:r>
          </w:p>
        </w:tc>
        <w:tc>
          <w:tcPr>
            <w:tcW w:w="1417" w:type="dxa"/>
          </w:tcPr>
          <w:p w:rsidR="004E1039" w:rsidRPr="00E75512" w:rsidRDefault="004E1039" w:rsidP="00E75512">
            <w:pPr>
              <w:rPr>
                <w:rFonts w:ascii="Times New Roman" w:hAnsi="Times New Roman" w:cs="Times New Roman"/>
              </w:rPr>
            </w:pPr>
            <w:r w:rsidRPr="00E75512">
              <w:rPr>
                <w:rFonts w:ascii="Times New Roman" w:hAnsi="Times New Roman" w:cs="Times New Roman"/>
              </w:rPr>
              <w:t xml:space="preserve">1. Администрация </w:t>
            </w:r>
            <w:r w:rsidR="00E75512">
              <w:rPr>
                <w:rFonts w:ascii="Times New Roman" w:hAnsi="Times New Roman" w:cs="Times New Roman"/>
              </w:rPr>
              <w:t xml:space="preserve">Липчанского </w:t>
            </w:r>
            <w:r w:rsidRPr="00E75512">
              <w:rPr>
                <w:rFonts w:ascii="Times New Roman" w:hAnsi="Times New Roman" w:cs="Times New Roman"/>
              </w:rPr>
              <w:t>сельского поселения Богучарского муниципального района (лично, через законного представителя);</w:t>
            </w:r>
          </w:p>
          <w:p w:rsidR="004E1039" w:rsidRPr="00E75512" w:rsidRDefault="004E1039" w:rsidP="00E75512">
            <w:pPr>
              <w:rPr>
                <w:rFonts w:ascii="Times New Roman" w:hAnsi="Times New Roman" w:cs="Times New Roman"/>
              </w:rPr>
            </w:pPr>
            <w:r w:rsidRPr="00E75512">
              <w:rPr>
                <w:rFonts w:ascii="Times New Roman" w:hAnsi="Times New Roman" w:cs="Times New Roman"/>
              </w:rPr>
              <w:t xml:space="preserve">2. Многофункциональный центр предоставления государственных (муниципальных) услуг - дополнительное соглашение от </w:t>
            </w:r>
            <w:r w:rsidR="00E75512">
              <w:rPr>
                <w:rFonts w:ascii="Times New Roman" w:hAnsi="Times New Roman" w:cs="Times New Roman"/>
              </w:rPr>
              <w:t>12.09.2016 №2</w:t>
            </w:r>
            <w:r w:rsidRPr="00E75512">
              <w:rPr>
                <w:rFonts w:ascii="Times New Roman" w:hAnsi="Times New Roman" w:cs="Times New Roman"/>
              </w:rPr>
              <w:t>;</w:t>
            </w:r>
          </w:p>
          <w:p w:rsidR="004E1039" w:rsidRPr="00E75512" w:rsidRDefault="004E1039" w:rsidP="00E75512">
            <w:pPr>
              <w:rPr>
                <w:rFonts w:ascii="Times New Roman" w:hAnsi="Times New Roman" w:cs="Times New Roman"/>
              </w:rPr>
            </w:pPr>
            <w:r w:rsidRPr="00E75512">
              <w:rPr>
                <w:rFonts w:ascii="Times New Roman" w:hAnsi="Times New Roman" w:cs="Times New Roman"/>
              </w:rPr>
              <w:t>3. Почтовая связь.</w:t>
            </w:r>
          </w:p>
        </w:tc>
        <w:tc>
          <w:tcPr>
            <w:tcW w:w="1134" w:type="dxa"/>
          </w:tcPr>
          <w:p w:rsidR="004E1039" w:rsidRPr="00E75512" w:rsidRDefault="004E1039" w:rsidP="00E75512">
            <w:pPr>
              <w:rPr>
                <w:rFonts w:ascii="Times New Roman" w:eastAsia="Times New Roman" w:hAnsi="Times New Roman" w:cs="Times New Roman"/>
                <w:color w:val="000000"/>
                <w:lang w:eastAsia="ru-RU"/>
              </w:rPr>
            </w:pPr>
            <w:r w:rsidRPr="00E75512">
              <w:rPr>
                <w:rFonts w:ascii="Times New Roman" w:eastAsia="Times New Roman" w:hAnsi="Times New Roman" w:cs="Times New Roman"/>
                <w:color w:val="000000"/>
                <w:lang w:eastAsia="ru-RU"/>
              </w:rPr>
              <w:t>1. Лично, через законного представителя на бумажном носителе в админи</w:t>
            </w:r>
            <w:r w:rsidR="00E75512">
              <w:rPr>
                <w:rFonts w:ascii="Times New Roman" w:eastAsia="Times New Roman" w:hAnsi="Times New Roman" w:cs="Times New Roman"/>
                <w:color w:val="000000"/>
                <w:lang w:eastAsia="ru-RU"/>
              </w:rPr>
              <w:t xml:space="preserve">страция Липчанского </w:t>
            </w:r>
            <w:r w:rsidRPr="00E75512">
              <w:rPr>
                <w:rFonts w:ascii="Times New Roman" w:hAnsi="Times New Roman" w:cs="Times New Roman"/>
              </w:rPr>
              <w:t>сельского поселения</w:t>
            </w:r>
            <w:r w:rsidRPr="00E75512">
              <w:rPr>
                <w:rFonts w:ascii="Times New Roman" w:eastAsia="Times New Roman" w:hAnsi="Times New Roman" w:cs="Times New Roman"/>
                <w:color w:val="000000"/>
                <w:lang w:eastAsia="ru-RU"/>
              </w:rPr>
              <w:t xml:space="preserve"> Богучарского муниципального района;</w:t>
            </w:r>
          </w:p>
          <w:p w:rsidR="004E1039" w:rsidRPr="00E75512" w:rsidRDefault="004E1039" w:rsidP="00E75512">
            <w:pPr>
              <w:rPr>
                <w:rFonts w:ascii="Times New Roman" w:eastAsia="Times New Roman" w:hAnsi="Times New Roman" w:cs="Times New Roman"/>
                <w:color w:val="000000"/>
                <w:lang w:eastAsia="ru-RU"/>
              </w:rPr>
            </w:pPr>
            <w:r w:rsidRPr="00E75512">
              <w:rPr>
                <w:rFonts w:ascii="Times New Roman" w:eastAsia="Times New Roman" w:hAnsi="Times New Roman" w:cs="Times New Roman"/>
                <w:color w:val="000000"/>
                <w:lang w:eastAsia="ru-RU"/>
              </w:rPr>
              <w:t>2. Лично, через законного представителя в МФЦ на бумажном носителе.</w:t>
            </w:r>
          </w:p>
          <w:p w:rsidR="004E1039" w:rsidRPr="00E75512" w:rsidRDefault="004E1039" w:rsidP="00E75512">
            <w:pPr>
              <w:rPr>
                <w:rFonts w:ascii="Times New Roman" w:eastAsia="Times New Roman" w:hAnsi="Times New Roman" w:cs="Times New Roman"/>
                <w:color w:val="000000"/>
                <w:lang w:eastAsia="ru-RU"/>
              </w:rPr>
            </w:pPr>
            <w:r w:rsidRPr="00E75512">
              <w:rPr>
                <w:rFonts w:ascii="Times New Roman" w:eastAsia="Times New Roman" w:hAnsi="Times New Roman" w:cs="Times New Roman"/>
                <w:color w:val="000000"/>
                <w:lang w:eastAsia="ru-RU"/>
              </w:rPr>
              <w:t>5. Почтовая связь.</w:t>
            </w:r>
          </w:p>
          <w:p w:rsidR="004E1039" w:rsidRPr="00E75512" w:rsidRDefault="004E1039" w:rsidP="00E75512">
            <w:pPr>
              <w:rPr>
                <w:rFonts w:ascii="Times New Roman" w:hAnsi="Times New Roman" w:cs="Times New Roman"/>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2A6762" w:rsidRDefault="002A6762" w:rsidP="008329D1">
      <w:pPr>
        <w:rPr>
          <w:rFonts w:ascii="Times New Roman" w:hAnsi="Times New Roman" w:cs="Times New Roman"/>
          <w:b/>
          <w:sz w:val="28"/>
        </w:rPr>
      </w:pPr>
    </w:p>
    <w:p w:rsidR="005D58D4" w:rsidRDefault="005D58D4" w:rsidP="008329D1">
      <w:pPr>
        <w:rPr>
          <w:rFonts w:ascii="Times New Roman" w:hAnsi="Times New Roman" w:cs="Times New Roman"/>
          <w:b/>
          <w:sz w:val="28"/>
        </w:rPr>
      </w:pPr>
    </w:p>
    <w:p w:rsidR="00E75512" w:rsidRDefault="00E75512" w:rsidP="008329D1">
      <w:pPr>
        <w:rPr>
          <w:rFonts w:ascii="Times New Roman" w:hAnsi="Times New Roman" w:cs="Times New Roman"/>
          <w:b/>
          <w:sz w:val="28"/>
        </w:rPr>
      </w:pPr>
    </w:p>
    <w:p w:rsidR="00E75512" w:rsidRDefault="00E75512" w:rsidP="008329D1">
      <w:pPr>
        <w:rPr>
          <w:rFonts w:ascii="Times New Roman" w:hAnsi="Times New Roman" w:cs="Times New Roman"/>
          <w:b/>
          <w:sz w:val="28"/>
        </w:rPr>
      </w:pPr>
    </w:p>
    <w:p w:rsidR="00E75512" w:rsidRDefault="00E75512" w:rsidP="008329D1">
      <w:pPr>
        <w:rPr>
          <w:rFonts w:ascii="Times New Roman" w:hAnsi="Times New Roman" w:cs="Times New Roman"/>
          <w:b/>
          <w:sz w:val="28"/>
        </w:rPr>
      </w:pPr>
    </w:p>
    <w:p w:rsidR="00E75512" w:rsidRDefault="00E75512" w:rsidP="008329D1">
      <w:pPr>
        <w:rPr>
          <w:rFonts w:ascii="Times New Roman" w:hAnsi="Times New Roman" w:cs="Times New Roman"/>
          <w:b/>
          <w:sz w:val="28"/>
        </w:rPr>
      </w:pPr>
    </w:p>
    <w:p w:rsidR="00E75512" w:rsidRDefault="00E75512" w:rsidP="008329D1">
      <w:pPr>
        <w:rPr>
          <w:rFonts w:ascii="Times New Roman" w:hAnsi="Times New Roman" w:cs="Times New Roman"/>
          <w:b/>
          <w:sz w:val="28"/>
        </w:rPr>
      </w:pPr>
    </w:p>
    <w:p w:rsidR="00E75512" w:rsidRDefault="00E75512"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5D58D4">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RPr="00E75512" w:rsidTr="00B864A4">
        <w:tc>
          <w:tcPr>
            <w:tcW w:w="560" w:type="dxa"/>
          </w:tcPr>
          <w:p w:rsidR="008329D1" w:rsidRPr="00E75512" w:rsidRDefault="008329D1" w:rsidP="008329D1">
            <w:pPr>
              <w:jc w:val="center"/>
              <w:rPr>
                <w:rFonts w:ascii="Times New Roman" w:hAnsi="Times New Roman" w:cs="Times New Roman"/>
                <w:b/>
              </w:rPr>
            </w:pPr>
            <w:r w:rsidRPr="00E75512">
              <w:rPr>
                <w:rFonts w:ascii="Times New Roman" w:hAnsi="Times New Roman" w:cs="Times New Roman"/>
                <w:b/>
              </w:rPr>
              <w:t>№ п/п</w:t>
            </w:r>
          </w:p>
        </w:tc>
        <w:tc>
          <w:tcPr>
            <w:tcW w:w="2383" w:type="dxa"/>
          </w:tcPr>
          <w:p w:rsidR="008329D1" w:rsidRPr="00E75512" w:rsidRDefault="008329D1" w:rsidP="005D58D4">
            <w:pPr>
              <w:jc w:val="center"/>
              <w:rPr>
                <w:rFonts w:ascii="Times New Roman" w:hAnsi="Times New Roman" w:cs="Times New Roman"/>
                <w:b/>
              </w:rPr>
            </w:pPr>
            <w:r w:rsidRPr="00E75512">
              <w:rPr>
                <w:rFonts w:ascii="Times New Roman" w:hAnsi="Times New Roman" w:cs="Times New Roman"/>
                <w:b/>
              </w:rPr>
              <w:t xml:space="preserve">Категории лиц, имеющих право на получение </w:t>
            </w:r>
            <w:r w:rsidR="00B864A4" w:rsidRPr="00E75512">
              <w:rPr>
                <w:rFonts w:ascii="Times New Roman" w:hAnsi="Times New Roman" w:cs="Times New Roman"/>
                <w:b/>
              </w:rPr>
              <w:t>«</w:t>
            </w:r>
            <w:r w:rsidR="005D58D4" w:rsidRPr="00E75512">
              <w:rPr>
                <w:rFonts w:ascii="Times New Roman" w:hAnsi="Times New Roman" w:cs="Times New Roman"/>
                <w:b/>
              </w:rPr>
              <w:t>подуслуги</w:t>
            </w:r>
            <w:r w:rsidR="00B864A4" w:rsidRPr="00E75512">
              <w:rPr>
                <w:rFonts w:ascii="Times New Roman" w:hAnsi="Times New Roman" w:cs="Times New Roman"/>
                <w:b/>
              </w:rPr>
              <w:t>»</w:t>
            </w:r>
          </w:p>
        </w:tc>
        <w:tc>
          <w:tcPr>
            <w:tcW w:w="1984" w:type="dxa"/>
          </w:tcPr>
          <w:p w:rsidR="008329D1" w:rsidRPr="00E75512" w:rsidRDefault="008329D1" w:rsidP="005D58D4">
            <w:pPr>
              <w:jc w:val="center"/>
              <w:rPr>
                <w:rFonts w:ascii="Times New Roman" w:hAnsi="Times New Roman" w:cs="Times New Roman"/>
                <w:b/>
              </w:rPr>
            </w:pPr>
            <w:r w:rsidRPr="00E75512">
              <w:rPr>
                <w:rFonts w:ascii="Times New Roman" w:hAnsi="Times New Roman" w:cs="Times New Roman"/>
                <w:b/>
              </w:rPr>
              <w:t xml:space="preserve">Документ, подтверждающий правомочие заявителя соответствующей категории на получение </w:t>
            </w:r>
            <w:r w:rsidR="00B864A4" w:rsidRPr="00E75512">
              <w:rPr>
                <w:rFonts w:ascii="Times New Roman" w:hAnsi="Times New Roman" w:cs="Times New Roman"/>
                <w:b/>
              </w:rPr>
              <w:t>«</w:t>
            </w:r>
            <w:r w:rsidR="005D58D4" w:rsidRPr="00E75512">
              <w:rPr>
                <w:rFonts w:ascii="Times New Roman" w:hAnsi="Times New Roman" w:cs="Times New Roman"/>
                <w:b/>
              </w:rPr>
              <w:t>подуслуги</w:t>
            </w:r>
            <w:r w:rsidR="00B864A4" w:rsidRPr="00E75512">
              <w:rPr>
                <w:rFonts w:ascii="Times New Roman" w:hAnsi="Times New Roman" w:cs="Times New Roman"/>
                <w:b/>
              </w:rPr>
              <w:t>»</w:t>
            </w:r>
          </w:p>
        </w:tc>
        <w:tc>
          <w:tcPr>
            <w:tcW w:w="2998" w:type="dxa"/>
          </w:tcPr>
          <w:p w:rsidR="008329D1" w:rsidRPr="00E75512" w:rsidRDefault="008329D1" w:rsidP="005D58D4">
            <w:pPr>
              <w:jc w:val="center"/>
              <w:rPr>
                <w:rFonts w:ascii="Times New Roman" w:hAnsi="Times New Roman" w:cs="Times New Roman"/>
                <w:b/>
              </w:rPr>
            </w:pPr>
            <w:r w:rsidRPr="00E75512">
              <w:rPr>
                <w:rFonts w:ascii="Times New Roman" w:hAnsi="Times New Roman" w:cs="Times New Roman"/>
                <w:b/>
              </w:rPr>
              <w:t xml:space="preserve">Установленные требования к документу, подтверждающему правомочие заявителя соответствующей категории на получение </w:t>
            </w:r>
            <w:r w:rsidR="00B864A4" w:rsidRPr="00E75512">
              <w:rPr>
                <w:rFonts w:ascii="Times New Roman" w:hAnsi="Times New Roman" w:cs="Times New Roman"/>
                <w:b/>
              </w:rPr>
              <w:t>«</w:t>
            </w:r>
            <w:r w:rsidR="005D58D4" w:rsidRPr="00E75512">
              <w:rPr>
                <w:rFonts w:ascii="Times New Roman" w:hAnsi="Times New Roman" w:cs="Times New Roman"/>
                <w:b/>
              </w:rPr>
              <w:t>подуслуги</w:t>
            </w:r>
            <w:r w:rsidR="00B864A4" w:rsidRPr="00E75512">
              <w:rPr>
                <w:rFonts w:ascii="Times New Roman" w:hAnsi="Times New Roman" w:cs="Times New Roman"/>
                <w:b/>
              </w:rPr>
              <w:t>»</w:t>
            </w:r>
          </w:p>
        </w:tc>
        <w:tc>
          <w:tcPr>
            <w:tcW w:w="1255" w:type="dxa"/>
          </w:tcPr>
          <w:p w:rsidR="008329D1" w:rsidRPr="00E75512" w:rsidRDefault="008329D1" w:rsidP="005D58D4">
            <w:pPr>
              <w:jc w:val="center"/>
              <w:rPr>
                <w:rFonts w:ascii="Times New Roman" w:hAnsi="Times New Roman" w:cs="Times New Roman"/>
                <w:b/>
              </w:rPr>
            </w:pPr>
            <w:r w:rsidRPr="00E75512">
              <w:rPr>
                <w:rFonts w:ascii="Times New Roman" w:hAnsi="Times New Roman" w:cs="Times New Roman"/>
                <w:b/>
              </w:rPr>
              <w:t xml:space="preserve">Наличие возможности подачи заявления на предоставление </w:t>
            </w:r>
            <w:r w:rsidR="00B864A4" w:rsidRPr="00E75512">
              <w:rPr>
                <w:rFonts w:ascii="Times New Roman" w:hAnsi="Times New Roman" w:cs="Times New Roman"/>
                <w:b/>
              </w:rPr>
              <w:t>«</w:t>
            </w:r>
            <w:r w:rsidR="005D58D4" w:rsidRPr="00E75512">
              <w:rPr>
                <w:rFonts w:ascii="Times New Roman" w:hAnsi="Times New Roman" w:cs="Times New Roman"/>
                <w:b/>
              </w:rPr>
              <w:t>подуслуги</w:t>
            </w:r>
            <w:r w:rsidR="00B864A4" w:rsidRPr="00E75512">
              <w:rPr>
                <w:rFonts w:ascii="Times New Roman" w:hAnsi="Times New Roman" w:cs="Times New Roman"/>
                <w:b/>
              </w:rPr>
              <w:t>»</w:t>
            </w:r>
            <w:r w:rsidR="00C943B6" w:rsidRPr="00E75512">
              <w:rPr>
                <w:rFonts w:ascii="Times New Roman" w:hAnsi="Times New Roman" w:cs="Times New Roman"/>
                <w:b/>
              </w:rPr>
              <w:t xml:space="preserve"> </w:t>
            </w:r>
            <w:r w:rsidRPr="00E75512">
              <w:rPr>
                <w:rFonts w:ascii="Times New Roman" w:hAnsi="Times New Roman" w:cs="Times New Roman"/>
                <w:b/>
              </w:rPr>
              <w:t>представителями заявителя</w:t>
            </w:r>
            <w:r w:rsidR="00B864A4" w:rsidRPr="00E75512">
              <w:rPr>
                <w:rFonts w:ascii="Times New Roman" w:hAnsi="Times New Roman" w:cs="Times New Roman"/>
                <w:b/>
              </w:rPr>
              <w:t xml:space="preserve"> </w:t>
            </w:r>
          </w:p>
        </w:tc>
        <w:tc>
          <w:tcPr>
            <w:tcW w:w="1701" w:type="dxa"/>
          </w:tcPr>
          <w:p w:rsidR="008329D1" w:rsidRPr="00E75512" w:rsidRDefault="008329D1" w:rsidP="008329D1">
            <w:pPr>
              <w:jc w:val="center"/>
              <w:rPr>
                <w:rFonts w:ascii="Times New Roman" w:hAnsi="Times New Roman" w:cs="Times New Roman"/>
                <w:b/>
              </w:rPr>
            </w:pPr>
            <w:r w:rsidRPr="00E75512">
              <w:rPr>
                <w:rFonts w:ascii="Times New Roman" w:hAnsi="Times New Roman" w:cs="Times New Roman"/>
                <w:b/>
              </w:rPr>
              <w:t>Исчерпывающий перечень лиц, имеющих право на подачу заявления от имени заявителя</w:t>
            </w:r>
          </w:p>
        </w:tc>
        <w:tc>
          <w:tcPr>
            <w:tcW w:w="1701" w:type="dxa"/>
          </w:tcPr>
          <w:p w:rsidR="008329D1" w:rsidRPr="00E75512" w:rsidRDefault="008329D1" w:rsidP="008329D1">
            <w:pPr>
              <w:jc w:val="center"/>
              <w:rPr>
                <w:rFonts w:ascii="Times New Roman" w:hAnsi="Times New Roman" w:cs="Times New Roman"/>
                <w:b/>
              </w:rPr>
            </w:pPr>
            <w:r w:rsidRPr="00E75512">
              <w:rPr>
                <w:rFonts w:ascii="Times New Roman" w:hAnsi="Times New Roman" w:cs="Times New Roman"/>
                <w:b/>
              </w:rPr>
              <w:t>Наименование документа, подтверждающего право подачи</w:t>
            </w:r>
            <w:r w:rsidR="00AC2046" w:rsidRPr="00E75512">
              <w:rPr>
                <w:rFonts w:ascii="Times New Roman" w:hAnsi="Times New Roman" w:cs="Times New Roman"/>
                <w:b/>
              </w:rPr>
              <w:t xml:space="preserve"> заявления</w:t>
            </w:r>
            <w:r w:rsidRPr="00E75512">
              <w:rPr>
                <w:rFonts w:ascii="Times New Roman" w:hAnsi="Times New Roman" w:cs="Times New Roman"/>
                <w:b/>
              </w:rPr>
              <w:t xml:space="preserve"> от </w:t>
            </w:r>
            <w:r w:rsidR="00AC2046" w:rsidRPr="00E75512">
              <w:rPr>
                <w:rFonts w:ascii="Times New Roman" w:hAnsi="Times New Roman" w:cs="Times New Roman"/>
                <w:b/>
              </w:rPr>
              <w:t xml:space="preserve">имени </w:t>
            </w:r>
            <w:r w:rsidRPr="00E75512">
              <w:rPr>
                <w:rFonts w:ascii="Times New Roman" w:hAnsi="Times New Roman" w:cs="Times New Roman"/>
                <w:b/>
              </w:rPr>
              <w:t xml:space="preserve">заявителя </w:t>
            </w:r>
          </w:p>
        </w:tc>
        <w:tc>
          <w:tcPr>
            <w:tcW w:w="2977" w:type="dxa"/>
          </w:tcPr>
          <w:p w:rsidR="008329D1" w:rsidRPr="00E75512" w:rsidRDefault="00AC2046" w:rsidP="008329D1">
            <w:pPr>
              <w:jc w:val="center"/>
              <w:rPr>
                <w:rFonts w:ascii="Times New Roman" w:hAnsi="Times New Roman" w:cs="Times New Roman"/>
                <w:b/>
              </w:rPr>
            </w:pPr>
            <w:r w:rsidRPr="00E75512">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A407B6" w:rsidRPr="00E75512" w:rsidTr="00B864A4">
        <w:tc>
          <w:tcPr>
            <w:tcW w:w="560" w:type="dxa"/>
          </w:tcPr>
          <w:p w:rsidR="008329D1" w:rsidRPr="00E75512" w:rsidRDefault="008329D1" w:rsidP="008329D1">
            <w:pPr>
              <w:jc w:val="center"/>
              <w:rPr>
                <w:rFonts w:ascii="Times New Roman" w:hAnsi="Times New Roman" w:cs="Times New Roman"/>
                <w:b/>
              </w:rPr>
            </w:pPr>
            <w:r w:rsidRPr="00E75512">
              <w:rPr>
                <w:rFonts w:ascii="Times New Roman" w:hAnsi="Times New Roman" w:cs="Times New Roman"/>
                <w:b/>
              </w:rPr>
              <w:t>1</w:t>
            </w:r>
          </w:p>
        </w:tc>
        <w:tc>
          <w:tcPr>
            <w:tcW w:w="2383" w:type="dxa"/>
          </w:tcPr>
          <w:p w:rsidR="008329D1" w:rsidRPr="00E75512" w:rsidRDefault="008329D1" w:rsidP="008329D1">
            <w:pPr>
              <w:jc w:val="center"/>
              <w:rPr>
                <w:rFonts w:ascii="Times New Roman" w:hAnsi="Times New Roman" w:cs="Times New Roman"/>
                <w:b/>
              </w:rPr>
            </w:pPr>
            <w:r w:rsidRPr="00E75512">
              <w:rPr>
                <w:rFonts w:ascii="Times New Roman" w:hAnsi="Times New Roman" w:cs="Times New Roman"/>
                <w:b/>
              </w:rPr>
              <w:t>2</w:t>
            </w:r>
          </w:p>
        </w:tc>
        <w:tc>
          <w:tcPr>
            <w:tcW w:w="1984" w:type="dxa"/>
          </w:tcPr>
          <w:p w:rsidR="008329D1" w:rsidRPr="00E75512" w:rsidRDefault="008329D1" w:rsidP="008329D1">
            <w:pPr>
              <w:jc w:val="center"/>
              <w:rPr>
                <w:rFonts w:ascii="Times New Roman" w:hAnsi="Times New Roman" w:cs="Times New Roman"/>
                <w:b/>
              </w:rPr>
            </w:pPr>
            <w:r w:rsidRPr="00E75512">
              <w:rPr>
                <w:rFonts w:ascii="Times New Roman" w:hAnsi="Times New Roman" w:cs="Times New Roman"/>
                <w:b/>
              </w:rPr>
              <w:t>3</w:t>
            </w:r>
          </w:p>
        </w:tc>
        <w:tc>
          <w:tcPr>
            <w:tcW w:w="2998" w:type="dxa"/>
          </w:tcPr>
          <w:p w:rsidR="008329D1" w:rsidRPr="00E75512" w:rsidRDefault="008329D1" w:rsidP="008329D1">
            <w:pPr>
              <w:jc w:val="center"/>
              <w:rPr>
                <w:rFonts w:ascii="Times New Roman" w:hAnsi="Times New Roman" w:cs="Times New Roman"/>
                <w:b/>
              </w:rPr>
            </w:pPr>
            <w:r w:rsidRPr="00E75512">
              <w:rPr>
                <w:rFonts w:ascii="Times New Roman" w:hAnsi="Times New Roman" w:cs="Times New Roman"/>
                <w:b/>
              </w:rPr>
              <w:t>4</w:t>
            </w:r>
          </w:p>
        </w:tc>
        <w:tc>
          <w:tcPr>
            <w:tcW w:w="1255" w:type="dxa"/>
          </w:tcPr>
          <w:p w:rsidR="008329D1" w:rsidRPr="00E75512" w:rsidRDefault="008329D1" w:rsidP="008329D1">
            <w:pPr>
              <w:jc w:val="center"/>
              <w:rPr>
                <w:rFonts w:ascii="Times New Roman" w:hAnsi="Times New Roman" w:cs="Times New Roman"/>
                <w:b/>
              </w:rPr>
            </w:pPr>
            <w:r w:rsidRPr="00E75512">
              <w:rPr>
                <w:rFonts w:ascii="Times New Roman" w:hAnsi="Times New Roman" w:cs="Times New Roman"/>
                <w:b/>
              </w:rPr>
              <w:t>5</w:t>
            </w:r>
          </w:p>
        </w:tc>
        <w:tc>
          <w:tcPr>
            <w:tcW w:w="1701" w:type="dxa"/>
          </w:tcPr>
          <w:p w:rsidR="008329D1" w:rsidRPr="00E75512" w:rsidRDefault="008329D1" w:rsidP="008329D1">
            <w:pPr>
              <w:jc w:val="center"/>
              <w:rPr>
                <w:rFonts w:ascii="Times New Roman" w:hAnsi="Times New Roman" w:cs="Times New Roman"/>
                <w:b/>
              </w:rPr>
            </w:pPr>
            <w:r w:rsidRPr="00E75512">
              <w:rPr>
                <w:rFonts w:ascii="Times New Roman" w:hAnsi="Times New Roman" w:cs="Times New Roman"/>
                <w:b/>
              </w:rPr>
              <w:t>6</w:t>
            </w:r>
          </w:p>
        </w:tc>
        <w:tc>
          <w:tcPr>
            <w:tcW w:w="1701" w:type="dxa"/>
          </w:tcPr>
          <w:p w:rsidR="008329D1" w:rsidRPr="00E75512" w:rsidRDefault="008329D1" w:rsidP="008329D1">
            <w:pPr>
              <w:jc w:val="center"/>
              <w:rPr>
                <w:rFonts w:ascii="Times New Roman" w:hAnsi="Times New Roman" w:cs="Times New Roman"/>
                <w:b/>
              </w:rPr>
            </w:pPr>
            <w:r w:rsidRPr="00E75512">
              <w:rPr>
                <w:rFonts w:ascii="Times New Roman" w:hAnsi="Times New Roman" w:cs="Times New Roman"/>
                <w:b/>
              </w:rPr>
              <w:t>7</w:t>
            </w:r>
          </w:p>
        </w:tc>
        <w:tc>
          <w:tcPr>
            <w:tcW w:w="2977" w:type="dxa"/>
          </w:tcPr>
          <w:p w:rsidR="008329D1" w:rsidRPr="00E75512" w:rsidRDefault="008329D1" w:rsidP="008329D1">
            <w:pPr>
              <w:jc w:val="center"/>
              <w:rPr>
                <w:rFonts w:ascii="Times New Roman" w:hAnsi="Times New Roman" w:cs="Times New Roman"/>
                <w:b/>
              </w:rPr>
            </w:pPr>
            <w:r w:rsidRPr="00E75512">
              <w:rPr>
                <w:rFonts w:ascii="Times New Roman" w:hAnsi="Times New Roman" w:cs="Times New Roman"/>
                <w:b/>
              </w:rPr>
              <w:t>8</w:t>
            </w:r>
          </w:p>
        </w:tc>
      </w:tr>
      <w:tr w:rsidR="00564B52" w:rsidRPr="00E75512" w:rsidTr="00E75512">
        <w:tc>
          <w:tcPr>
            <w:tcW w:w="15559" w:type="dxa"/>
            <w:gridSpan w:val="8"/>
          </w:tcPr>
          <w:p w:rsidR="00564B52" w:rsidRPr="00E75512" w:rsidRDefault="00564B52" w:rsidP="00564B52">
            <w:pPr>
              <w:jc w:val="center"/>
              <w:rPr>
                <w:rFonts w:ascii="Times New Roman" w:hAnsi="Times New Roman"/>
                <w:b/>
              </w:rPr>
            </w:pPr>
            <w:r w:rsidRPr="00E75512">
              <w:rPr>
                <w:rFonts w:ascii="Times New Roman" w:hAnsi="Times New Roman"/>
                <w:b/>
              </w:rPr>
              <w:t>1. Наименование «подуслуги» 1: Предоставление в аренду и безвозмездное пользование муниципального имущества без торгов.</w:t>
            </w:r>
          </w:p>
          <w:p w:rsidR="00564B52" w:rsidRPr="00E75512" w:rsidRDefault="00E75512" w:rsidP="00E75512">
            <w:pPr>
              <w:rPr>
                <w:rFonts w:ascii="Times New Roman" w:hAnsi="Times New Roman" w:cs="Times New Roman"/>
                <w:b/>
              </w:rPr>
            </w:pPr>
            <w:r>
              <w:rPr>
                <w:rFonts w:ascii="Times New Roman" w:hAnsi="Times New Roman"/>
                <w:b/>
              </w:rPr>
              <w:t xml:space="preserve">                 </w:t>
            </w:r>
            <w:r w:rsidR="00564B52" w:rsidRPr="00E75512">
              <w:rPr>
                <w:rFonts w:ascii="Times New Roman" w:hAnsi="Times New Roman"/>
                <w:b/>
              </w:rPr>
              <w:t>2. Наименование «подуслуги» 2: Предоставление в аренду и безвозмездное пользование муниципального имущества на торгах.</w:t>
            </w:r>
          </w:p>
        </w:tc>
      </w:tr>
      <w:tr w:rsidR="00571E1F" w:rsidRPr="00E75512" w:rsidTr="00B864A4">
        <w:trPr>
          <w:trHeight w:val="4094"/>
        </w:trPr>
        <w:tc>
          <w:tcPr>
            <w:tcW w:w="560" w:type="dxa"/>
            <w:vMerge w:val="restart"/>
          </w:tcPr>
          <w:p w:rsidR="00571E1F" w:rsidRPr="00E75512" w:rsidRDefault="00571E1F" w:rsidP="008329D1">
            <w:pPr>
              <w:rPr>
                <w:rFonts w:ascii="Times New Roman" w:hAnsi="Times New Roman" w:cs="Times New Roman"/>
              </w:rPr>
            </w:pPr>
            <w:r w:rsidRPr="00E75512">
              <w:rPr>
                <w:rFonts w:ascii="Times New Roman" w:hAnsi="Times New Roman" w:cs="Times New Roman"/>
              </w:rPr>
              <w:t>1</w:t>
            </w:r>
          </w:p>
        </w:tc>
        <w:tc>
          <w:tcPr>
            <w:tcW w:w="2383" w:type="dxa"/>
            <w:vMerge w:val="restart"/>
            <w:tcBorders>
              <w:right w:val="single" w:sz="4" w:space="0" w:color="auto"/>
            </w:tcBorders>
          </w:tcPr>
          <w:p w:rsidR="00571E1F" w:rsidRPr="00E75512" w:rsidRDefault="00571E1F" w:rsidP="003C63C1">
            <w:pPr>
              <w:rPr>
                <w:rFonts w:ascii="Times New Roman" w:hAnsi="Times New Roman" w:cs="Times New Roman"/>
              </w:rPr>
            </w:pPr>
            <w:r w:rsidRPr="00E75512">
              <w:rPr>
                <w:rFonts w:ascii="Times New Roman" w:hAnsi="Times New Roman" w:cs="Times New Roman"/>
              </w:rPr>
              <w:t xml:space="preserve">Заявителями являются: </w:t>
            </w:r>
          </w:p>
          <w:p w:rsidR="00571E1F" w:rsidRPr="00E75512" w:rsidRDefault="00571E1F" w:rsidP="00C342E7">
            <w:pPr>
              <w:rPr>
                <w:rFonts w:ascii="Times New Roman" w:hAnsi="Times New Roman" w:cs="Times New Roman"/>
              </w:rPr>
            </w:pPr>
            <w:r w:rsidRPr="00E75512">
              <w:rPr>
                <w:rFonts w:ascii="Times New Roman" w:hAnsi="Times New Roman" w:cs="Times New Roman"/>
              </w:rPr>
              <w:t>1. Физические лица;</w:t>
            </w:r>
          </w:p>
          <w:p w:rsidR="00571E1F" w:rsidRPr="00E75512" w:rsidRDefault="00571E1F" w:rsidP="00C342E7">
            <w:pPr>
              <w:rPr>
                <w:rFonts w:ascii="Times New Roman" w:hAnsi="Times New Roman" w:cs="Times New Roman"/>
              </w:rPr>
            </w:pPr>
          </w:p>
          <w:p w:rsidR="00571E1F" w:rsidRPr="00E75512" w:rsidRDefault="00571E1F" w:rsidP="00C342E7">
            <w:pPr>
              <w:rPr>
                <w:rFonts w:ascii="Times New Roman" w:hAnsi="Times New Roman" w:cs="Times New Roman"/>
              </w:rPr>
            </w:pPr>
          </w:p>
          <w:p w:rsidR="00571E1F" w:rsidRPr="00E75512" w:rsidRDefault="00571E1F" w:rsidP="00C342E7">
            <w:pPr>
              <w:rPr>
                <w:rFonts w:ascii="Times New Roman" w:hAnsi="Times New Roman" w:cs="Times New Roman"/>
              </w:rPr>
            </w:pPr>
          </w:p>
          <w:p w:rsidR="00571E1F" w:rsidRPr="00E75512" w:rsidRDefault="00571E1F" w:rsidP="00C342E7">
            <w:pPr>
              <w:rPr>
                <w:rFonts w:ascii="Times New Roman" w:hAnsi="Times New Roman" w:cs="Times New Roman"/>
              </w:rPr>
            </w:pPr>
          </w:p>
          <w:p w:rsidR="00571E1F" w:rsidRPr="00E75512" w:rsidRDefault="00571E1F" w:rsidP="00C342E7">
            <w:pPr>
              <w:rPr>
                <w:rFonts w:ascii="Times New Roman" w:hAnsi="Times New Roman" w:cs="Times New Roman"/>
              </w:rPr>
            </w:pPr>
          </w:p>
          <w:p w:rsidR="00571E1F" w:rsidRPr="00E75512" w:rsidRDefault="00571E1F" w:rsidP="00C342E7">
            <w:pPr>
              <w:rPr>
                <w:rFonts w:ascii="Times New Roman" w:hAnsi="Times New Roman" w:cs="Times New Roman"/>
              </w:rPr>
            </w:pPr>
          </w:p>
          <w:p w:rsidR="00571E1F" w:rsidRPr="00E75512" w:rsidRDefault="00571E1F" w:rsidP="00C342E7">
            <w:pPr>
              <w:rPr>
                <w:rFonts w:ascii="Times New Roman" w:hAnsi="Times New Roman" w:cs="Times New Roman"/>
              </w:rPr>
            </w:pPr>
          </w:p>
          <w:p w:rsidR="00571E1F" w:rsidRPr="00E75512" w:rsidRDefault="00571E1F" w:rsidP="00C342E7">
            <w:pPr>
              <w:rPr>
                <w:rFonts w:ascii="Times New Roman" w:hAnsi="Times New Roman" w:cs="Times New Roman"/>
              </w:rPr>
            </w:pPr>
          </w:p>
          <w:p w:rsidR="00571E1F" w:rsidRPr="00E75512" w:rsidRDefault="00571E1F" w:rsidP="00C342E7">
            <w:pPr>
              <w:rPr>
                <w:rFonts w:ascii="Times New Roman" w:hAnsi="Times New Roman" w:cs="Times New Roman"/>
              </w:rPr>
            </w:pPr>
          </w:p>
          <w:p w:rsidR="00571E1F" w:rsidRPr="00E75512" w:rsidRDefault="00571E1F" w:rsidP="00C342E7">
            <w:pPr>
              <w:rPr>
                <w:rFonts w:ascii="Times New Roman" w:hAnsi="Times New Roman" w:cs="Times New Roman"/>
              </w:rPr>
            </w:pPr>
          </w:p>
          <w:p w:rsidR="00571E1F" w:rsidRPr="00E75512" w:rsidRDefault="00571E1F" w:rsidP="00C342E7">
            <w:pPr>
              <w:rPr>
                <w:rFonts w:ascii="Times New Roman" w:hAnsi="Times New Roman" w:cs="Times New Roman"/>
              </w:rPr>
            </w:pPr>
          </w:p>
          <w:p w:rsidR="00571E1F" w:rsidRPr="00E75512" w:rsidRDefault="00571E1F" w:rsidP="00862795">
            <w:pPr>
              <w:rPr>
                <w:rFonts w:ascii="Times New Roman" w:hAnsi="Times New Roman" w:cs="Times New Roman"/>
              </w:rPr>
            </w:pPr>
            <w:r w:rsidRPr="00E75512">
              <w:rPr>
                <w:rFonts w:ascii="Times New Roman" w:hAnsi="Times New Roman" w:cs="Times New Roman"/>
              </w:rPr>
              <w:t>2.  Юридические лица;</w:t>
            </w:r>
          </w:p>
          <w:p w:rsidR="00875D6B" w:rsidRPr="00E75512" w:rsidRDefault="00875D6B"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B42566" w:rsidRPr="00E75512" w:rsidRDefault="00B42566" w:rsidP="00571E1F">
            <w:pPr>
              <w:rPr>
                <w:rFonts w:ascii="Times New Roman" w:hAnsi="Times New Roman" w:cs="Times New Roman"/>
              </w:rPr>
            </w:pPr>
          </w:p>
          <w:p w:rsidR="009348BE" w:rsidRPr="00E75512" w:rsidRDefault="00571E1F" w:rsidP="009348BE">
            <w:pPr>
              <w:pStyle w:val="ConsPlusNormal"/>
              <w:spacing w:line="240" w:lineRule="auto"/>
              <w:ind w:left="0" w:firstLine="0"/>
              <w:jc w:val="left"/>
              <w:rPr>
                <w:rFonts w:ascii="Times New Roman" w:hAnsi="Times New Roman" w:cs="Times New Roman"/>
                <w:color w:val="000000" w:themeColor="text1"/>
                <w:sz w:val="22"/>
                <w:szCs w:val="22"/>
              </w:rPr>
            </w:pPr>
            <w:r w:rsidRPr="00E75512">
              <w:rPr>
                <w:rFonts w:ascii="Times New Roman" w:hAnsi="Times New Roman" w:cs="Times New Roman"/>
                <w:sz w:val="22"/>
                <w:szCs w:val="22"/>
              </w:rPr>
              <w:t xml:space="preserve">3. </w:t>
            </w:r>
            <w:r w:rsidR="00B42566" w:rsidRPr="00E75512">
              <w:rPr>
                <w:rFonts w:ascii="Times New Roman" w:hAnsi="Times New Roman" w:cs="Times New Roman"/>
                <w:sz w:val="22"/>
                <w:szCs w:val="22"/>
              </w:rPr>
              <w:t>П</w:t>
            </w:r>
            <w:r w:rsidR="00B42566" w:rsidRPr="00E75512">
              <w:rPr>
                <w:rFonts w:ascii="Times New Roman" w:hAnsi="Times New Roman"/>
                <w:sz w:val="22"/>
                <w:szCs w:val="22"/>
              </w:rPr>
              <w:t>редставители, действующие в силу закона или на основании договора, доверенности</w:t>
            </w:r>
            <w:r w:rsidR="009348BE" w:rsidRPr="00E75512">
              <w:rPr>
                <w:rFonts w:ascii="Times New Roman" w:hAnsi="Times New Roman" w:cs="Times New Roman"/>
                <w:color w:val="000000" w:themeColor="text1"/>
                <w:sz w:val="22"/>
                <w:szCs w:val="22"/>
              </w:rPr>
              <w:t>.</w:t>
            </w:r>
          </w:p>
          <w:p w:rsidR="00571E1F" w:rsidRPr="00E75512" w:rsidRDefault="00571E1F" w:rsidP="009348BE">
            <w:pPr>
              <w:rPr>
                <w:rFonts w:ascii="Times New Roman" w:hAnsi="Times New Roman" w:cs="Times New Roman"/>
              </w:rPr>
            </w:pPr>
          </w:p>
        </w:tc>
        <w:tc>
          <w:tcPr>
            <w:tcW w:w="1984" w:type="dxa"/>
            <w:tcBorders>
              <w:left w:val="single" w:sz="4" w:space="0" w:color="auto"/>
              <w:bottom w:val="single" w:sz="4" w:space="0" w:color="auto"/>
            </w:tcBorders>
          </w:tcPr>
          <w:p w:rsidR="00571E1F" w:rsidRPr="00E75512" w:rsidRDefault="00571E1F" w:rsidP="000761F9">
            <w:pPr>
              <w:rPr>
                <w:rFonts w:ascii="Times New Roman" w:hAnsi="Times New Roman" w:cs="Times New Roman"/>
              </w:rPr>
            </w:pPr>
            <w:r w:rsidRPr="00E75512">
              <w:rPr>
                <w:rFonts w:ascii="Times New Roman" w:hAnsi="Times New Roman" w:cs="Times New Roman"/>
              </w:rPr>
              <w:lastRenderedPageBreak/>
              <w:t>1. Документ, удостоверяющий личность:</w:t>
            </w:r>
          </w:p>
          <w:p w:rsidR="00571E1F" w:rsidRPr="00E75512" w:rsidRDefault="00571E1F" w:rsidP="00646570">
            <w:pPr>
              <w:rPr>
                <w:rFonts w:ascii="Times New Roman" w:hAnsi="Times New Roman" w:cs="Times New Roman"/>
              </w:rPr>
            </w:pPr>
            <w:r w:rsidRPr="00E75512">
              <w:rPr>
                <w:rFonts w:ascii="Times New Roman" w:hAnsi="Times New Roman" w:cs="Times New Roman"/>
              </w:rPr>
              <w:t>1.1. Паспорт гражданина РФ</w:t>
            </w:r>
          </w:p>
        </w:tc>
        <w:tc>
          <w:tcPr>
            <w:tcW w:w="2998" w:type="dxa"/>
            <w:tcBorders>
              <w:bottom w:val="single" w:sz="4" w:space="0" w:color="auto"/>
            </w:tcBorders>
          </w:tcPr>
          <w:p w:rsidR="00571E1F" w:rsidRPr="00E75512" w:rsidRDefault="00571E1F" w:rsidP="00861E15">
            <w:pPr>
              <w:rPr>
                <w:rFonts w:ascii="Times New Roman" w:hAnsi="Times New Roman" w:cs="Times New Roman"/>
              </w:rPr>
            </w:pPr>
            <w:r w:rsidRPr="00E75512">
              <w:rPr>
                <w:rFonts w:ascii="Times New Roman" w:hAnsi="Times New Roman" w:cs="Times New Roman"/>
              </w:rPr>
              <w:t>Оформляется на едином бланке для всей Российской Федерации на русском языке.</w:t>
            </w:r>
          </w:p>
          <w:p w:rsidR="00571E1F" w:rsidRPr="00E75512" w:rsidRDefault="00571E1F" w:rsidP="00861E15">
            <w:pPr>
              <w:rPr>
                <w:rFonts w:ascii="Times New Roman" w:hAnsi="Times New Roman" w:cs="Times New Roman"/>
              </w:rPr>
            </w:pPr>
            <w:r w:rsidRPr="00E75512">
              <w:rPr>
                <w:rFonts w:ascii="Times New Roman" w:hAnsi="Times New Roman" w:cs="Times New Roman"/>
              </w:rPr>
              <w:t>Должен быть действителен на срок обращения за предоставлением услуги.</w:t>
            </w:r>
          </w:p>
          <w:p w:rsidR="00571E1F" w:rsidRPr="00E75512" w:rsidRDefault="00571E1F" w:rsidP="00861E15">
            <w:pPr>
              <w:rPr>
                <w:rFonts w:ascii="Times New Roman" w:hAnsi="Times New Roman" w:cs="Times New Roman"/>
              </w:rPr>
            </w:pPr>
            <w:r w:rsidRPr="00E75512">
              <w:rPr>
                <w:rFonts w:ascii="Times New Roman" w:hAnsi="Times New Roman" w:cs="Times New Roman"/>
              </w:rPr>
              <w:t>Не должен содержать подчисток, приписок, зачеркнутых слов и других исправлений.</w:t>
            </w:r>
          </w:p>
          <w:p w:rsidR="00571E1F" w:rsidRPr="00E75512" w:rsidRDefault="00571E1F" w:rsidP="00861E15">
            <w:pPr>
              <w:rPr>
                <w:rFonts w:ascii="Times New Roman" w:hAnsi="Times New Roman" w:cs="Times New Roman"/>
              </w:rPr>
            </w:pPr>
            <w:r w:rsidRPr="00E75512">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Pr="00E75512" w:rsidRDefault="00571E1F" w:rsidP="003863BE">
            <w:pPr>
              <w:rPr>
                <w:rFonts w:ascii="Times New Roman" w:hAnsi="Times New Roman" w:cs="Times New Roman"/>
              </w:rPr>
            </w:pPr>
            <w:r w:rsidRPr="00E75512">
              <w:rPr>
                <w:rFonts w:ascii="Times New Roman" w:hAnsi="Times New Roman" w:cs="Times New Roman"/>
              </w:rPr>
              <w:t>Имеется</w:t>
            </w: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p>
          <w:p w:rsidR="009C500A" w:rsidRPr="00E75512" w:rsidRDefault="009C500A" w:rsidP="003863BE">
            <w:pPr>
              <w:rPr>
                <w:rFonts w:ascii="Times New Roman" w:hAnsi="Times New Roman" w:cs="Times New Roman"/>
              </w:rPr>
            </w:pPr>
            <w:r w:rsidRPr="00E75512">
              <w:rPr>
                <w:rFonts w:ascii="Times New Roman" w:hAnsi="Times New Roman" w:cs="Times New Roman"/>
              </w:rPr>
              <w:t>Имеется</w:t>
            </w: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FE48DF" w:rsidRPr="00E75512" w:rsidRDefault="00FE48DF" w:rsidP="003863BE">
            <w:pPr>
              <w:rPr>
                <w:rFonts w:ascii="Times New Roman" w:hAnsi="Times New Roman" w:cs="Times New Roman"/>
              </w:rPr>
            </w:pPr>
          </w:p>
          <w:p w:rsidR="009348BE" w:rsidRPr="00E75512" w:rsidRDefault="009348BE" w:rsidP="003863BE">
            <w:pPr>
              <w:rPr>
                <w:rFonts w:ascii="Times New Roman" w:hAnsi="Times New Roman" w:cs="Times New Roman"/>
              </w:rPr>
            </w:pPr>
          </w:p>
          <w:p w:rsidR="00FE48DF" w:rsidRPr="00E75512" w:rsidRDefault="00FE48DF" w:rsidP="003863BE">
            <w:pPr>
              <w:rPr>
                <w:rFonts w:ascii="Times New Roman" w:hAnsi="Times New Roman" w:cs="Times New Roman"/>
              </w:rPr>
            </w:pPr>
            <w:r w:rsidRPr="00E75512">
              <w:rPr>
                <w:rFonts w:ascii="Times New Roman" w:hAnsi="Times New Roman" w:cs="Times New Roman"/>
              </w:rPr>
              <w:t>Имеется</w:t>
            </w:r>
          </w:p>
        </w:tc>
        <w:tc>
          <w:tcPr>
            <w:tcW w:w="1701" w:type="dxa"/>
            <w:vMerge w:val="restart"/>
          </w:tcPr>
          <w:p w:rsidR="00571E1F" w:rsidRPr="00E75512" w:rsidRDefault="009C500A" w:rsidP="00933208">
            <w:pPr>
              <w:rPr>
                <w:rFonts w:ascii="Times New Roman" w:hAnsi="Times New Roman" w:cs="Times New Roman"/>
              </w:rPr>
            </w:pPr>
            <w:r w:rsidRPr="00E75512">
              <w:rPr>
                <w:rFonts w:ascii="Times New Roman" w:hAnsi="Times New Roman" w:cs="Times New Roman"/>
              </w:rPr>
              <w:lastRenderedPageBreak/>
              <w:t>Любое дееспособное физическое лицо, достигшее 18 лет.</w:t>
            </w:r>
          </w:p>
          <w:p w:rsidR="009C500A" w:rsidRPr="00E75512" w:rsidRDefault="009C500A" w:rsidP="00933208">
            <w:pPr>
              <w:rPr>
                <w:rFonts w:ascii="Times New Roman" w:hAnsi="Times New Roman" w:cs="Times New Roman"/>
              </w:rPr>
            </w:pPr>
          </w:p>
          <w:p w:rsidR="009C500A" w:rsidRPr="00E75512" w:rsidRDefault="009C500A" w:rsidP="00933208">
            <w:pPr>
              <w:rPr>
                <w:rFonts w:ascii="Times New Roman" w:hAnsi="Times New Roman" w:cs="Times New Roman"/>
              </w:rPr>
            </w:pPr>
          </w:p>
          <w:p w:rsidR="009C500A" w:rsidRPr="00E75512" w:rsidRDefault="009C500A" w:rsidP="00933208">
            <w:pPr>
              <w:rPr>
                <w:rFonts w:ascii="Times New Roman" w:hAnsi="Times New Roman" w:cs="Times New Roman"/>
              </w:rPr>
            </w:pPr>
          </w:p>
          <w:p w:rsidR="009C500A" w:rsidRPr="00E75512" w:rsidRDefault="009C500A" w:rsidP="00933208">
            <w:pPr>
              <w:rPr>
                <w:rFonts w:ascii="Times New Roman" w:hAnsi="Times New Roman" w:cs="Times New Roman"/>
              </w:rPr>
            </w:pPr>
          </w:p>
          <w:p w:rsidR="009C500A" w:rsidRPr="00E75512" w:rsidRDefault="009C500A" w:rsidP="00933208">
            <w:pPr>
              <w:rPr>
                <w:rFonts w:ascii="Times New Roman" w:hAnsi="Times New Roman" w:cs="Times New Roman"/>
              </w:rPr>
            </w:pPr>
          </w:p>
          <w:p w:rsidR="009C500A" w:rsidRPr="00E75512" w:rsidRDefault="009C500A" w:rsidP="00933208">
            <w:pPr>
              <w:rPr>
                <w:rFonts w:ascii="Times New Roman" w:hAnsi="Times New Roman" w:cs="Times New Roman"/>
              </w:rPr>
            </w:pPr>
          </w:p>
          <w:p w:rsidR="009C500A" w:rsidRPr="00E75512" w:rsidRDefault="009C500A" w:rsidP="00933208">
            <w:pPr>
              <w:rPr>
                <w:rFonts w:ascii="Times New Roman" w:hAnsi="Times New Roman" w:cs="Times New Roman"/>
              </w:rPr>
            </w:pPr>
          </w:p>
          <w:p w:rsidR="009C500A" w:rsidRPr="00E75512" w:rsidRDefault="009C500A" w:rsidP="00933208">
            <w:pPr>
              <w:rPr>
                <w:rFonts w:ascii="Times New Roman" w:hAnsi="Times New Roman" w:cs="Times New Roman"/>
              </w:rPr>
            </w:pPr>
          </w:p>
          <w:p w:rsidR="009C500A" w:rsidRPr="00E75512" w:rsidRDefault="009C500A" w:rsidP="00933208">
            <w:pPr>
              <w:rPr>
                <w:rFonts w:ascii="Times New Roman" w:hAnsi="Times New Roman" w:cs="Times New Roman"/>
              </w:rPr>
            </w:pPr>
          </w:p>
          <w:p w:rsidR="009C500A" w:rsidRPr="00E75512" w:rsidRDefault="009C500A" w:rsidP="00933208">
            <w:pPr>
              <w:rPr>
                <w:rFonts w:ascii="Times New Roman" w:hAnsi="Times New Roman" w:cs="Times New Roman"/>
              </w:rPr>
            </w:pPr>
          </w:p>
          <w:p w:rsidR="009C500A" w:rsidRPr="00E75512" w:rsidRDefault="00B655AF" w:rsidP="00933208">
            <w:pPr>
              <w:rPr>
                <w:rFonts w:ascii="Times New Roman" w:hAnsi="Times New Roman" w:cs="Times New Roman"/>
              </w:rPr>
            </w:pPr>
            <w:r w:rsidRPr="00E75512">
              <w:rPr>
                <w:rFonts w:ascii="Times New Roman" w:hAnsi="Times New Roman" w:cs="Times New Roman"/>
              </w:rPr>
              <w:lastRenderedPageBreak/>
              <w:t>Лица, имеющие соответствующие полномочия.</w:t>
            </w:r>
          </w:p>
          <w:p w:rsidR="00FE48DF" w:rsidRPr="00E75512" w:rsidRDefault="00FE48DF" w:rsidP="00933208">
            <w:pPr>
              <w:rPr>
                <w:rFonts w:ascii="Times New Roman" w:hAnsi="Times New Roman" w:cs="Times New Roman"/>
              </w:rPr>
            </w:pPr>
          </w:p>
          <w:p w:rsidR="00FE48DF" w:rsidRPr="00E75512" w:rsidRDefault="00FE48DF" w:rsidP="00933208">
            <w:pPr>
              <w:rPr>
                <w:rFonts w:ascii="Times New Roman" w:hAnsi="Times New Roman" w:cs="Times New Roman"/>
              </w:rPr>
            </w:pPr>
          </w:p>
          <w:p w:rsidR="00FE48DF" w:rsidRPr="00E75512" w:rsidRDefault="00FE48DF" w:rsidP="00933208">
            <w:pPr>
              <w:rPr>
                <w:rFonts w:ascii="Times New Roman" w:hAnsi="Times New Roman" w:cs="Times New Roman"/>
              </w:rPr>
            </w:pPr>
          </w:p>
          <w:p w:rsidR="00FE48DF" w:rsidRPr="00E75512" w:rsidRDefault="00FE48DF" w:rsidP="00933208">
            <w:pPr>
              <w:rPr>
                <w:rFonts w:ascii="Times New Roman" w:hAnsi="Times New Roman" w:cs="Times New Roman"/>
              </w:rPr>
            </w:pPr>
          </w:p>
          <w:p w:rsidR="00FE48DF" w:rsidRPr="00E75512" w:rsidRDefault="00FE48DF" w:rsidP="00933208">
            <w:pPr>
              <w:rPr>
                <w:rFonts w:ascii="Times New Roman" w:hAnsi="Times New Roman" w:cs="Times New Roman"/>
              </w:rPr>
            </w:pPr>
          </w:p>
          <w:p w:rsidR="00FE48DF" w:rsidRPr="00E75512" w:rsidRDefault="00FE48DF" w:rsidP="00933208">
            <w:pPr>
              <w:rPr>
                <w:rFonts w:ascii="Times New Roman" w:hAnsi="Times New Roman" w:cs="Times New Roman"/>
              </w:rPr>
            </w:pPr>
          </w:p>
          <w:p w:rsidR="00FE48DF" w:rsidRPr="00E75512" w:rsidRDefault="00FE48DF" w:rsidP="00933208">
            <w:pPr>
              <w:rPr>
                <w:rFonts w:ascii="Times New Roman" w:hAnsi="Times New Roman" w:cs="Times New Roman"/>
              </w:rPr>
            </w:pPr>
          </w:p>
          <w:p w:rsidR="00FE48DF" w:rsidRPr="00E75512" w:rsidRDefault="00FE48DF" w:rsidP="00933208">
            <w:pPr>
              <w:rPr>
                <w:rFonts w:ascii="Times New Roman" w:hAnsi="Times New Roman" w:cs="Times New Roman"/>
              </w:rPr>
            </w:pPr>
          </w:p>
          <w:p w:rsidR="00FE48DF" w:rsidRPr="00E75512" w:rsidRDefault="00FE48DF" w:rsidP="00933208">
            <w:pPr>
              <w:rPr>
                <w:rFonts w:ascii="Times New Roman" w:hAnsi="Times New Roman" w:cs="Times New Roman"/>
              </w:rPr>
            </w:pPr>
          </w:p>
          <w:p w:rsidR="00FE48DF" w:rsidRPr="00E75512" w:rsidRDefault="00FE48DF" w:rsidP="00933208">
            <w:pPr>
              <w:rPr>
                <w:rFonts w:ascii="Times New Roman" w:hAnsi="Times New Roman" w:cs="Times New Roman"/>
              </w:rPr>
            </w:pPr>
          </w:p>
          <w:p w:rsidR="00FE48DF" w:rsidRPr="00E75512" w:rsidRDefault="00FE48DF" w:rsidP="00933208">
            <w:pPr>
              <w:rPr>
                <w:rFonts w:ascii="Times New Roman" w:hAnsi="Times New Roman" w:cs="Times New Roman"/>
              </w:rPr>
            </w:pPr>
          </w:p>
          <w:p w:rsidR="009348BE" w:rsidRPr="00E75512" w:rsidRDefault="009348BE" w:rsidP="00FE48DF">
            <w:pPr>
              <w:rPr>
                <w:rFonts w:ascii="Times New Roman" w:hAnsi="Times New Roman" w:cs="Times New Roman"/>
              </w:rPr>
            </w:pPr>
          </w:p>
          <w:p w:rsidR="00FE48DF" w:rsidRPr="00E75512" w:rsidRDefault="00FE48DF" w:rsidP="00FE48DF">
            <w:pPr>
              <w:rPr>
                <w:rFonts w:ascii="Times New Roman" w:hAnsi="Times New Roman" w:cs="Times New Roman"/>
              </w:rPr>
            </w:pPr>
            <w:r w:rsidRPr="00E75512">
              <w:rPr>
                <w:rFonts w:ascii="Times New Roman" w:hAnsi="Times New Roman" w:cs="Times New Roman"/>
              </w:rPr>
              <w:t>Лица</w:t>
            </w:r>
            <w:r w:rsidR="00DE6F35" w:rsidRPr="00E75512">
              <w:rPr>
                <w:rFonts w:ascii="Times New Roman" w:hAnsi="Times New Roman" w:cs="Times New Roman"/>
              </w:rPr>
              <w:t>,</w:t>
            </w:r>
            <w:r w:rsidR="009348BE" w:rsidRPr="00E75512">
              <w:rPr>
                <w:rFonts w:ascii="Times New Roman" w:hAnsi="Times New Roman" w:cs="Times New Roman"/>
              </w:rPr>
              <w:t xml:space="preserve"> </w:t>
            </w:r>
            <w:r w:rsidRPr="00E75512">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Pr="00E75512" w:rsidRDefault="00006128" w:rsidP="000B14FB">
            <w:pPr>
              <w:rPr>
                <w:rFonts w:ascii="Times New Roman" w:hAnsi="Times New Roman" w:cs="Times New Roman"/>
              </w:rPr>
            </w:pPr>
            <w:r w:rsidRPr="00E75512">
              <w:rPr>
                <w:rFonts w:ascii="Times New Roman" w:hAnsi="Times New Roman" w:cs="Times New Roman"/>
              </w:rPr>
              <w:lastRenderedPageBreak/>
              <w:t>Д</w:t>
            </w:r>
            <w:r w:rsidR="007822F1" w:rsidRPr="00E75512">
              <w:rPr>
                <w:rFonts w:ascii="Times New Roman" w:hAnsi="Times New Roman" w:cs="Times New Roman"/>
              </w:rPr>
              <w:t>оверенность</w:t>
            </w:r>
          </w:p>
          <w:p w:rsidR="007822F1" w:rsidRPr="00E75512" w:rsidRDefault="007822F1" w:rsidP="000B14FB">
            <w:pPr>
              <w:rPr>
                <w:rFonts w:ascii="Times New Roman" w:hAnsi="Times New Roman" w:cs="Times New Roman"/>
              </w:rPr>
            </w:pPr>
          </w:p>
          <w:p w:rsidR="00571E1F" w:rsidRPr="00E75512" w:rsidRDefault="00571E1F" w:rsidP="00646570">
            <w:pPr>
              <w:rPr>
                <w:rFonts w:ascii="Times New Roman" w:hAnsi="Times New Roman" w:cs="Times New Roman"/>
              </w:rPr>
            </w:pPr>
          </w:p>
          <w:p w:rsidR="000D48CD" w:rsidRPr="00E75512" w:rsidRDefault="000D48CD" w:rsidP="00646570">
            <w:pPr>
              <w:rPr>
                <w:rFonts w:ascii="Times New Roman" w:hAnsi="Times New Roman" w:cs="Times New Roman"/>
              </w:rPr>
            </w:pPr>
          </w:p>
          <w:p w:rsidR="000D48CD" w:rsidRPr="00E75512" w:rsidRDefault="000D48CD" w:rsidP="00646570">
            <w:pPr>
              <w:rPr>
                <w:rFonts w:ascii="Times New Roman" w:hAnsi="Times New Roman" w:cs="Times New Roman"/>
              </w:rPr>
            </w:pPr>
          </w:p>
          <w:p w:rsidR="000D48CD" w:rsidRPr="00E75512" w:rsidRDefault="000D48CD" w:rsidP="00646570">
            <w:pPr>
              <w:rPr>
                <w:rFonts w:ascii="Times New Roman" w:hAnsi="Times New Roman" w:cs="Times New Roman"/>
              </w:rPr>
            </w:pPr>
          </w:p>
          <w:p w:rsidR="000D48CD" w:rsidRPr="00E75512" w:rsidRDefault="000D48CD" w:rsidP="00646570">
            <w:pPr>
              <w:rPr>
                <w:rFonts w:ascii="Times New Roman" w:hAnsi="Times New Roman" w:cs="Times New Roman"/>
              </w:rPr>
            </w:pPr>
          </w:p>
          <w:p w:rsidR="000D48CD" w:rsidRPr="00E75512" w:rsidRDefault="000D48CD" w:rsidP="00646570">
            <w:pPr>
              <w:rPr>
                <w:rFonts w:ascii="Times New Roman" w:hAnsi="Times New Roman" w:cs="Times New Roman"/>
              </w:rPr>
            </w:pPr>
          </w:p>
          <w:p w:rsidR="000D48CD" w:rsidRPr="00E75512" w:rsidRDefault="000D48CD" w:rsidP="00646570">
            <w:pPr>
              <w:rPr>
                <w:rFonts w:ascii="Times New Roman" w:hAnsi="Times New Roman" w:cs="Times New Roman"/>
              </w:rPr>
            </w:pPr>
          </w:p>
          <w:p w:rsidR="000D48CD" w:rsidRPr="00E75512" w:rsidRDefault="000D48CD" w:rsidP="00646570">
            <w:pPr>
              <w:rPr>
                <w:rFonts w:ascii="Times New Roman" w:hAnsi="Times New Roman" w:cs="Times New Roman"/>
              </w:rPr>
            </w:pPr>
          </w:p>
          <w:p w:rsidR="000D48CD" w:rsidRPr="00E75512" w:rsidRDefault="000D48CD" w:rsidP="00646570">
            <w:pPr>
              <w:rPr>
                <w:rFonts w:ascii="Times New Roman" w:hAnsi="Times New Roman" w:cs="Times New Roman"/>
              </w:rPr>
            </w:pPr>
          </w:p>
          <w:p w:rsidR="000D48CD" w:rsidRPr="00E75512" w:rsidRDefault="000D48CD" w:rsidP="00646570">
            <w:pPr>
              <w:rPr>
                <w:rFonts w:ascii="Times New Roman" w:hAnsi="Times New Roman" w:cs="Times New Roman"/>
              </w:rPr>
            </w:pPr>
          </w:p>
          <w:p w:rsidR="001F1703" w:rsidRPr="00E75512" w:rsidRDefault="001F1703" w:rsidP="00646570">
            <w:pPr>
              <w:rPr>
                <w:rFonts w:ascii="Times New Roman" w:hAnsi="Times New Roman" w:cs="Times New Roman"/>
              </w:rPr>
            </w:pPr>
          </w:p>
          <w:p w:rsidR="00B655AF" w:rsidRPr="00E75512" w:rsidRDefault="00B655AF" w:rsidP="00646570">
            <w:pPr>
              <w:rPr>
                <w:rFonts w:ascii="Times New Roman" w:hAnsi="Times New Roman" w:cs="Times New Roman"/>
              </w:rPr>
            </w:pPr>
          </w:p>
          <w:p w:rsidR="000D48CD" w:rsidRPr="00E75512" w:rsidRDefault="00B655AF" w:rsidP="00646570">
            <w:pPr>
              <w:rPr>
                <w:rFonts w:ascii="Times New Roman" w:hAnsi="Times New Roman" w:cs="Times New Roman"/>
              </w:rPr>
            </w:pPr>
            <w:r w:rsidRPr="00E75512">
              <w:rPr>
                <w:rFonts w:ascii="Times New Roman" w:hAnsi="Times New Roman" w:cs="Times New Roman"/>
              </w:rPr>
              <w:t>Доверенность</w:t>
            </w: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9348BE" w:rsidRPr="00E75512" w:rsidRDefault="009348BE" w:rsidP="00646570">
            <w:pPr>
              <w:rPr>
                <w:rFonts w:ascii="Times New Roman" w:hAnsi="Times New Roman" w:cs="Times New Roman"/>
              </w:rPr>
            </w:pPr>
          </w:p>
          <w:p w:rsidR="007822F1" w:rsidRPr="00E75512" w:rsidRDefault="007822F1" w:rsidP="00646570">
            <w:pPr>
              <w:rPr>
                <w:rFonts w:ascii="Times New Roman" w:hAnsi="Times New Roman" w:cs="Times New Roman"/>
              </w:rPr>
            </w:pPr>
          </w:p>
          <w:p w:rsidR="00FE48DF" w:rsidRPr="00E75512" w:rsidRDefault="00FE48DF" w:rsidP="00646570">
            <w:pPr>
              <w:rPr>
                <w:rFonts w:ascii="Times New Roman" w:hAnsi="Times New Roman" w:cs="Times New Roman"/>
              </w:rPr>
            </w:pPr>
            <w:r w:rsidRPr="00E75512">
              <w:rPr>
                <w:rFonts w:ascii="Times New Roman" w:hAnsi="Times New Roman" w:cs="Times New Roman"/>
              </w:rPr>
              <w:t>Нотариально заверенная доверенность</w:t>
            </w: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p w:rsidR="00FE48DF" w:rsidRPr="00E75512" w:rsidRDefault="00FE48DF" w:rsidP="00646570">
            <w:pPr>
              <w:rPr>
                <w:rFonts w:ascii="Times New Roman" w:hAnsi="Times New Roman" w:cs="Times New Roman"/>
              </w:rPr>
            </w:pPr>
          </w:p>
        </w:tc>
        <w:tc>
          <w:tcPr>
            <w:tcW w:w="2977" w:type="dxa"/>
            <w:vMerge w:val="restart"/>
          </w:tcPr>
          <w:p w:rsidR="00571E1F" w:rsidRPr="00E75512" w:rsidRDefault="009C500A" w:rsidP="00245863">
            <w:pPr>
              <w:rPr>
                <w:rFonts w:ascii="Times New Roman" w:hAnsi="Times New Roman" w:cs="Times New Roman"/>
              </w:rPr>
            </w:pPr>
            <w:r w:rsidRPr="00E75512">
              <w:rPr>
                <w:rFonts w:ascii="Times New Roman" w:hAnsi="Times New Roman" w:cs="Times New Roman"/>
              </w:rPr>
              <w:lastRenderedPageBreak/>
              <w:t>Должна быть действительна на срок обращения за предоставлением услуги.</w:t>
            </w:r>
          </w:p>
          <w:p w:rsidR="009C500A" w:rsidRPr="00E75512" w:rsidRDefault="00006128" w:rsidP="00245863">
            <w:pPr>
              <w:rPr>
                <w:rFonts w:ascii="Times New Roman" w:hAnsi="Times New Roman" w:cs="Times New Roman"/>
              </w:rPr>
            </w:pPr>
            <w:r w:rsidRPr="00E75512">
              <w:rPr>
                <w:rFonts w:ascii="Times New Roman" w:hAnsi="Times New Roman" w:cs="Times New Roman"/>
              </w:rPr>
              <w:t>Не долж</w:t>
            </w:r>
            <w:r w:rsidR="009C500A" w:rsidRPr="00E75512">
              <w:rPr>
                <w:rFonts w:ascii="Times New Roman" w:hAnsi="Times New Roman" w:cs="Times New Roman"/>
              </w:rPr>
              <w:t>на содержать подчисток, приписок, зачеркнутых слов и других исправлений.</w:t>
            </w:r>
          </w:p>
          <w:p w:rsidR="000924F4" w:rsidRPr="00E75512" w:rsidRDefault="000924F4" w:rsidP="00245863">
            <w:pPr>
              <w:rPr>
                <w:rFonts w:ascii="Times New Roman" w:hAnsi="Times New Roman" w:cs="Times New Roman"/>
              </w:rPr>
            </w:pPr>
            <w:r w:rsidRPr="00E75512">
              <w:rPr>
                <w:rFonts w:ascii="Times New Roman" w:hAnsi="Times New Roman" w:cs="Times New Roman"/>
              </w:rPr>
              <w:t>Не должна иметь повреждений, наличие которых не позволяет однозначно истолковать их содержание.</w:t>
            </w:r>
          </w:p>
          <w:p w:rsidR="001F1703" w:rsidRPr="00E75512" w:rsidRDefault="001F1703" w:rsidP="00245863">
            <w:pPr>
              <w:rPr>
                <w:rFonts w:ascii="Times New Roman" w:hAnsi="Times New Roman" w:cs="Times New Roman"/>
              </w:rPr>
            </w:pPr>
          </w:p>
          <w:p w:rsidR="00F7045E" w:rsidRPr="00E75512" w:rsidRDefault="00F7045E" w:rsidP="00245863">
            <w:pPr>
              <w:rPr>
                <w:rFonts w:ascii="Times New Roman" w:hAnsi="Times New Roman" w:cs="Times New Roman"/>
              </w:rPr>
            </w:pPr>
          </w:p>
          <w:p w:rsidR="00F7045E" w:rsidRPr="00E75512" w:rsidRDefault="00F7045E" w:rsidP="00245863">
            <w:pPr>
              <w:rPr>
                <w:rFonts w:ascii="Times New Roman" w:hAnsi="Times New Roman" w:cs="Times New Roman"/>
              </w:rPr>
            </w:pPr>
          </w:p>
          <w:p w:rsidR="000D48CD" w:rsidRPr="00E75512" w:rsidRDefault="001F1703" w:rsidP="00245863">
            <w:pPr>
              <w:rPr>
                <w:rFonts w:ascii="Times New Roman" w:hAnsi="Times New Roman" w:cs="Times New Roman"/>
              </w:rPr>
            </w:pPr>
            <w:r w:rsidRPr="00E75512">
              <w:rPr>
                <w:rFonts w:ascii="Times New Roman" w:hAnsi="Times New Roman" w:cs="Times New Roman"/>
              </w:rPr>
              <w:t xml:space="preserve">Должна быть заверена </w:t>
            </w:r>
            <w:r w:rsidRPr="00E75512">
              <w:rPr>
                <w:rFonts w:ascii="Times New Roman" w:hAnsi="Times New Roman" w:cs="Times New Roman"/>
              </w:rPr>
              <w:lastRenderedPageBreak/>
              <w:t>печатью (при наличии)</w:t>
            </w:r>
            <w:r w:rsidR="00147C60" w:rsidRPr="00E75512">
              <w:rPr>
                <w:rFonts w:ascii="Times New Roman" w:hAnsi="Times New Roman" w:cs="Times New Roman"/>
              </w:rPr>
              <w:t xml:space="preserve"> заявителя и подписана руководителем заявителя или уполномоченным этим руководителем лицом.</w:t>
            </w:r>
          </w:p>
          <w:p w:rsidR="000D48CD" w:rsidRPr="00E75512" w:rsidRDefault="000D48CD" w:rsidP="00245863">
            <w:pPr>
              <w:rPr>
                <w:rFonts w:ascii="Times New Roman" w:hAnsi="Times New Roman" w:cs="Times New Roman"/>
              </w:rPr>
            </w:pPr>
          </w:p>
          <w:p w:rsidR="00FE48DF" w:rsidRPr="00E75512" w:rsidRDefault="00FE48DF" w:rsidP="00245863">
            <w:pPr>
              <w:rPr>
                <w:rFonts w:ascii="Times New Roman" w:hAnsi="Times New Roman" w:cs="Times New Roman"/>
              </w:rPr>
            </w:pPr>
          </w:p>
          <w:p w:rsidR="00FE48DF" w:rsidRPr="00E75512" w:rsidRDefault="00FE48DF" w:rsidP="00245863">
            <w:pPr>
              <w:rPr>
                <w:rFonts w:ascii="Times New Roman" w:hAnsi="Times New Roman" w:cs="Times New Roman"/>
              </w:rPr>
            </w:pPr>
          </w:p>
          <w:p w:rsidR="00FE48DF" w:rsidRPr="00E75512" w:rsidRDefault="00FE48DF" w:rsidP="00245863">
            <w:pPr>
              <w:rPr>
                <w:rFonts w:ascii="Times New Roman" w:hAnsi="Times New Roman" w:cs="Times New Roman"/>
              </w:rPr>
            </w:pPr>
          </w:p>
          <w:p w:rsidR="00FE48DF" w:rsidRPr="00E75512" w:rsidRDefault="00FE48DF" w:rsidP="00245863">
            <w:pPr>
              <w:rPr>
                <w:rFonts w:ascii="Times New Roman" w:hAnsi="Times New Roman" w:cs="Times New Roman"/>
              </w:rPr>
            </w:pPr>
          </w:p>
          <w:p w:rsidR="009348BE" w:rsidRPr="00E75512" w:rsidRDefault="009348BE" w:rsidP="00FE48DF">
            <w:pPr>
              <w:rPr>
                <w:rFonts w:ascii="Times New Roman" w:hAnsi="Times New Roman" w:cs="Times New Roman"/>
              </w:rPr>
            </w:pPr>
          </w:p>
          <w:p w:rsidR="00FE48DF" w:rsidRPr="00E75512" w:rsidRDefault="00FE48DF" w:rsidP="00FE48DF">
            <w:pPr>
              <w:rPr>
                <w:rFonts w:ascii="Times New Roman" w:hAnsi="Times New Roman" w:cs="Times New Roman"/>
              </w:rPr>
            </w:pPr>
            <w:r w:rsidRPr="00E75512">
              <w:rPr>
                <w:rFonts w:ascii="Times New Roman" w:hAnsi="Times New Roman" w:cs="Times New Roman"/>
              </w:rPr>
              <w:t>Должна быть действительна на срок обращения за предоставлением услуги.</w:t>
            </w:r>
          </w:p>
          <w:p w:rsidR="00FE48DF" w:rsidRPr="00E75512" w:rsidRDefault="00FE48DF" w:rsidP="00FE48DF">
            <w:pPr>
              <w:rPr>
                <w:rFonts w:ascii="Times New Roman" w:hAnsi="Times New Roman" w:cs="Times New Roman"/>
              </w:rPr>
            </w:pPr>
            <w:r w:rsidRPr="00E75512">
              <w:rPr>
                <w:rFonts w:ascii="Times New Roman" w:hAnsi="Times New Roman" w:cs="Times New Roman"/>
              </w:rPr>
              <w:t>Не должна содержать подчисток, приписок, зачеркнутых слов и других исправлений.</w:t>
            </w:r>
          </w:p>
          <w:p w:rsidR="00FE48DF" w:rsidRPr="00E75512" w:rsidRDefault="00FE48DF" w:rsidP="00245863">
            <w:pPr>
              <w:rPr>
                <w:rFonts w:ascii="Times New Roman" w:hAnsi="Times New Roman" w:cs="Times New Roman"/>
              </w:rPr>
            </w:pPr>
            <w:r w:rsidRPr="00E75512">
              <w:rPr>
                <w:rFonts w:ascii="Times New Roman" w:hAnsi="Times New Roman" w:cs="Times New Roman"/>
              </w:rPr>
              <w:t>Не должна иметь повреждений, наличие которых не позволяет однозначно истолковать их содержание.</w:t>
            </w:r>
          </w:p>
        </w:tc>
      </w:tr>
      <w:tr w:rsidR="00571E1F" w:rsidRPr="00E75512" w:rsidTr="00B864A4">
        <w:trPr>
          <w:trHeight w:val="6934"/>
        </w:trPr>
        <w:tc>
          <w:tcPr>
            <w:tcW w:w="560" w:type="dxa"/>
            <w:vMerge/>
          </w:tcPr>
          <w:p w:rsidR="00571E1F" w:rsidRPr="00E75512" w:rsidRDefault="00571E1F" w:rsidP="008329D1">
            <w:pPr>
              <w:rPr>
                <w:rFonts w:ascii="Times New Roman" w:hAnsi="Times New Roman" w:cs="Times New Roman"/>
              </w:rPr>
            </w:pPr>
          </w:p>
        </w:tc>
        <w:tc>
          <w:tcPr>
            <w:tcW w:w="2383" w:type="dxa"/>
            <w:vMerge/>
            <w:tcBorders>
              <w:right w:val="single" w:sz="4" w:space="0" w:color="auto"/>
            </w:tcBorders>
          </w:tcPr>
          <w:p w:rsidR="00571E1F" w:rsidRPr="00E75512" w:rsidRDefault="00571E1F" w:rsidP="004D25C1">
            <w:pPr>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571E1F" w:rsidRPr="00E75512" w:rsidRDefault="009F3E5C" w:rsidP="000761F9">
            <w:pPr>
              <w:rPr>
                <w:rFonts w:ascii="Times New Roman" w:hAnsi="Times New Roman" w:cs="Times New Roman"/>
              </w:rPr>
            </w:pPr>
            <w:r w:rsidRPr="00E75512">
              <w:rPr>
                <w:rFonts w:ascii="Times New Roman" w:hAnsi="Times New Roman" w:cs="Times New Roman"/>
              </w:rPr>
              <w:t>1.</w:t>
            </w:r>
            <w:r w:rsidR="00571E1F" w:rsidRPr="00E75512">
              <w:rPr>
                <w:rFonts w:ascii="Times New Roman" w:hAnsi="Times New Roman" w:cs="Times New Roman"/>
              </w:rPr>
              <w:t>2. Решение (приказ) о назначении или об избрании физического лица на должность</w:t>
            </w:r>
          </w:p>
          <w:p w:rsidR="00571E1F" w:rsidRPr="00E75512" w:rsidRDefault="00571E1F" w:rsidP="000761F9">
            <w:pPr>
              <w:rPr>
                <w:rFonts w:ascii="Times New Roman" w:hAnsi="Times New Roman" w:cs="Times New Roman"/>
              </w:rPr>
            </w:pPr>
          </w:p>
          <w:p w:rsidR="00571E1F" w:rsidRPr="00E75512" w:rsidRDefault="00571E1F" w:rsidP="000761F9">
            <w:pPr>
              <w:rPr>
                <w:rFonts w:ascii="Times New Roman" w:hAnsi="Times New Roman" w:cs="Times New Roman"/>
              </w:rPr>
            </w:pPr>
          </w:p>
          <w:p w:rsidR="00571E1F" w:rsidRPr="00E75512" w:rsidRDefault="00571E1F" w:rsidP="000761F9">
            <w:pPr>
              <w:rPr>
                <w:rFonts w:ascii="Times New Roman" w:hAnsi="Times New Roman" w:cs="Times New Roman"/>
              </w:rPr>
            </w:pPr>
          </w:p>
          <w:p w:rsidR="00BF169B" w:rsidRPr="00E75512" w:rsidRDefault="00BF169B" w:rsidP="000761F9">
            <w:pPr>
              <w:rPr>
                <w:rFonts w:ascii="Times New Roman" w:hAnsi="Times New Roman" w:cs="Times New Roman"/>
              </w:rPr>
            </w:pPr>
          </w:p>
          <w:p w:rsidR="00BF169B" w:rsidRPr="00E75512" w:rsidRDefault="00BF169B" w:rsidP="000761F9">
            <w:pPr>
              <w:rPr>
                <w:rFonts w:ascii="Times New Roman" w:hAnsi="Times New Roman" w:cs="Times New Roman"/>
              </w:rPr>
            </w:pPr>
          </w:p>
          <w:p w:rsidR="00BF169B" w:rsidRPr="00E75512" w:rsidRDefault="00BF169B" w:rsidP="000761F9">
            <w:pPr>
              <w:rPr>
                <w:rFonts w:ascii="Times New Roman" w:hAnsi="Times New Roman" w:cs="Times New Roman"/>
              </w:rPr>
            </w:pPr>
          </w:p>
          <w:p w:rsidR="00BF169B" w:rsidRPr="00E75512" w:rsidRDefault="00BF169B" w:rsidP="000761F9">
            <w:pPr>
              <w:rPr>
                <w:rFonts w:ascii="Times New Roman" w:hAnsi="Times New Roman" w:cs="Times New Roman"/>
              </w:rPr>
            </w:pPr>
          </w:p>
          <w:p w:rsidR="00875D6B" w:rsidRPr="00E75512" w:rsidRDefault="00875D6B" w:rsidP="000761F9">
            <w:pPr>
              <w:rPr>
                <w:rFonts w:ascii="Times New Roman" w:hAnsi="Times New Roman" w:cs="Times New Roman"/>
              </w:rPr>
            </w:pPr>
          </w:p>
          <w:p w:rsidR="00FE48DF" w:rsidRPr="00E75512" w:rsidRDefault="00FE48DF" w:rsidP="00FE48DF">
            <w:pPr>
              <w:rPr>
                <w:rFonts w:ascii="Times New Roman" w:hAnsi="Times New Roman" w:cs="Times New Roman"/>
              </w:rPr>
            </w:pPr>
            <w:r w:rsidRPr="00E75512">
              <w:rPr>
                <w:rFonts w:ascii="Times New Roman" w:hAnsi="Times New Roman" w:cs="Times New Roman"/>
              </w:rPr>
              <w:t>На основании нотариальной доверенности.</w:t>
            </w:r>
          </w:p>
          <w:p w:rsidR="00875D6B" w:rsidRPr="00E75512" w:rsidRDefault="00875D6B" w:rsidP="000761F9">
            <w:pPr>
              <w:rPr>
                <w:rFonts w:ascii="Times New Roman" w:hAnsi="Times New Roman" w:cs="Times New Roman"/>
              </w:rPr>
            </w:pPr>
          </w:p>
          <w:p w:rsidR="00571E1F" w:rsidRPr="00E75512" w:rsidRDefault="00571E1F" w:rsidP="00646570">
            <w:pPr>
              <w:rPr>
                <w:rFonts w:ascii="Times New Roman" w:hAnsi="Times New Roman" w:cs="Times New Roman"/>
              </w:rPr>
            </w:pPr>
          </w:p>
          <w:p w:rsidR="00875D6B" w:rsidRPr="00E75512" w:rsidRDefault="00875D6B" w:rsidP="00646570">
            <w:pPr>
              <w:rPr>
                <w:rFonts w:ascii="Times New Roman" w:hAnsi="Times New Roman" w:cs="Times New Roman"/>
              </w:rPr>
            </w:pPr>
          </w:p>
        </w:tc>
        <w:tc>
          <w:tcPr>
            <w:tcW w:w="2998" w:type="dxa"/>
            <w:tcBorders>
              <w:top w:val="single" w:sz="4" w:space="0" w:color="auto"/>
              <w:bottom w:val="single" w:sz="4" w:space="0" w:color="auto"/>
            </w:tcBorders>
          </w:tcPr>
          <w:p w:rsidR="00571E1F" w:rsidRPr="00E75512" w:rsidRDefault="00571E1F" w:rsidP="00861E15">
            <w:pPr>
              <w:rPr>
                <w:rFonts w:ascii="Times New Roman" w:hAnsi="Times New Roman" w:cs="Times New Roman"/>
              </w:rPr>
            </w:pPr>
            <w:r w:rsidRPr="00E75512">
              <w:rPr>
                <w:rFonts w:ascii="Times New Roman" w:hAnsi="Times New Roman" w:cs="Times New Roman"/>
              </w:rPr>
              <w:t>Должно содержать:</w:t>
            </w:r>
          </w:p>
          <w:p w:rsidR="00571E1F" w:rsidRPr="00E75512" w:rsidRDefault="00571E1F" w:rsidP="00861E15">
            <w:pPr>
              <w:rPr>
                <w:rFonts w:ascii="Times New Roman" w:hAnsi="Times New Roman" w:cs="Times New Roman"/>
              </w:rPr>
            </w:pPr>
            <w:r w:rsidRPr="00E75512">
              <w:rPr>
                <w:rFonts w:ascii="Times New Roman" w:hAnsi="Times New Roman" w:cs="Times New Roman"/>
              </w:rPr>
              <w:t>- подпись должностного лица, подготовившего документ, дату составления документа;</w:t>
            </w:r>
          </w:p>
          <w:p w:rsidR="00571E1F" w:rsidRPr="00E75512" w:rsidRDefault="00571E1F" w:rsidP="00861E15">
            <w:pPr>
              <w:rPr>
                <w:rFonts w:ascii="Times New Roman" w:hAnsi="Times New Roman" w:cs="Times New Roman"/>
              </w:rPr>
            </w:pPr>
            <w:r w:rsidRPr="00E75512">
              <w:rPr>
                <w:rFonts w:ascii="Times New Roman" w:hAnsi="Times New Roman" w:cs="Times New Roman"/>
              </w:rPr>
              <w:t>- информацию о праве физического лица действовать от имени заявителя без доверенности.</w:t>
            </w:r>
          </w:p>
          <w:p w:rsidR="00571E1F" w:rsidRPr="00E75512" w:rsidRDefault="00571E1F" w:rsidP="00571E1F">
            <w:pPr>
              <w:rPr>
                <w:rFonts w:ascii="Times New Roman" w:hAnsi="Times New Roman" w:cs="Times New Roman"/>
              </w:rPr>
            </w:pPr>
            <w:r w:rsidRPr="00E75512">
              <w:rPr>
                <w:rFonts w:ascii="Times New Roman" w:hAnsi="Times New Roman" w:cs="Times New Roman"/>
              </w:rPr>
              <w:t>Должно быть действительным на срок обращения за предоставлением услуги.</w:t>
            </w:r>
          </w:p>
          <w:p w:rsidR="00BF169B" w:rsidRPr="00E75512" w:rsidRDefault="00BF169B" w:rsidP="00571E1F">
            <w:pPr>
              <w:rPr>
                <w:rFonts w:ascii="Times New Roman" w:hAnsi="Times New Roman" w:cs="Times New Roman"/>
              </w:rPr>
            </w:pPr>
          </w:p>
          <w:p w:rsidR="00BF169B" w:rsidRPr="00E75512" w:rsidRDefault="00BF169B" w:rsidP="00571E1F">
            <w:pPr>
              <w:rPr>
                <w:rFonts w:ascii="Times New Roman" w:hAnsi="Times New Roman" w:cs="Times New Roman"/>
              </w:rPr>
            </w:pPr>
          </w:p>
          <w:p w:rsidR="00BF169B" w:rsidRPr="00E75512" w:rsidRDefault="00BF169B" w:rsidP="00571E1F">
            <w:pPr>
              <w:rPr>
                <w:rFonts w:ascii="Times New Roman" w:hAnsi="Times New Roman" w:cs="Times New Roman"/>
              </w:rPr>
            </w:pPr>
          </w:p>
          <w:p w:rsidR="00FE48DF" w:rsidRPr="00E75512" w:rsidRDefault="00FE48DF" w:rsidP="00FE48DF">
            <w:pPr>
              <w:rPr>
                <w:rFonts w:ascii="Times New Roman" w:hAnsi="Times New Roman" w:cs="Times New Roman"/>
              </w:rPr>
            </w:pPr>
            <w:r w:rsidRPr="00E75512">
              <w:rPr>
                <w:rFonts w:ascii="Times New Roman" w:hAnsi="Times New Roman" w:cs="Times New Roman"/>
              </w:rPr>
              <w:t>Нотариально заверенная доверенность</w:t>
            </w:r>
          </w:p>
        </w:tc>
        <w:tc>
          <w:tcPr>
            <w:tcW w:w="1255" w:type="dxa"/>
            <w:vMerge/>
          </w:tcPr>
          <w:p w:rsidR="00571E1F" w:rsidRPr="00E75512" w:rsidRDefault="00571E1F" w:rsidP="007120F6">
            <w:pPr>
              <w:jc w:val="center"/>
              <w:rPr>
                <w:rFonts w:ascii="Times New Roman" w:hAnsi="Times New Roman" w:cs="Times New Roman"/>
              </w:rPr>
            </w:pPr>
          </w:p>
        </w:tc>
        <w:tc>
          <w:tcPr>
            <w:tcW w:w="1701" w:type="dxa"/>
            <w:vMerge/>
          </w:tcPr>
          <w:p w:rsidR="00571E1F" w:rsidRPr="00E75512" w:rsidRDefault="00571E1F" w:rsidP="007122C2">
            <w:pPr>
              <w:rPr>
                <w:rFonts w:ascii="Times New Roman" w:hAnsi="Times New Roman" w:cs="Times New Roman"/>
              </w:rPr>
            </w:pPr>
          </w:p>
        </w:tc>
        <w:tc>
          <w:tcPr>
            <w:tcW w:w="1701" w:type="dxa"/>
            <w:vMerge/>
          </w:tcPr>
          <w:p w:rsidR="00571E1F" w:rsidRPr="00E75512" w:rsidRDefault="00571E1F" w:rsidP="000B14FB">
            <w:pPr>
              <w:rPr>
                <w:rFonts w:ascii="Times New Roman" w:hAnsi="Times New Roman" w:cs="Times New Roman"/>
              </w:rPr>
            </w:pPr>
          </w:p>
        </w:tc>
        <w:tc>
          <w:tcPr>
            <w:tcW w:w="2977" w:type="dxa"/>
            <w:vMerge/>
          </w:tcPr>
          <w:p w:rsidR="00571E1F" w:rsidRPr="00E75512"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1F3E8A" w:rsidRDefault="001F3E8A" w:rsidP="00E86E5D">
      <w:pPr>
        <w:rPr>
          <w:rFonts w:ascii="Times New Roman" w:hAnsi="Times New Roman" w:cs="Times New Roman"/>
          <w:b/>
          <w:sz w:val="28"/>
        </w:rPr>
      </w:pPr>
    </w:p>
    <w:p w:rsidR="001F3E8A" w:rsidRDefault="001F3E8A"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7820D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B30A86" w:rsidRPr="001F3E8A" w:rsidTr="00267EAB">
        <w:tc>
          <w:tcPr>
            <w:tcW w:w="560"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 п/п</w:t>
            </w:r>
          </w:p>
        </w:tc>
        <w:tc>
          <w:tcPr>
            <w:tcW w:w="1993" w:type="dxa"/>
          </w:tcPr>
          <w:p w:rsidR="00B30A86" w:rsidRPr="001F3E8A" w:rsidRDefault="00B30A86" w:rsidP="00B30A86">
            <w:pPr>
              <w:jc w:val="center"/>
              <w:rPr>
                <w:rFonts w:ascii="Times New Roman" w:hAnsi="Times New Roman" w:cs="Times New Roman"/>
                <w:b/>
              </w:rPr>
            </w:pPr>
            <w:r w:rsidRPr="001F3E8A">
              <w:rPr>
                <w:rFonts w:ascii="Times New Roman" w:hAnsi="Times New Roman" w:cs="Times New Roman"/>
                <w:b/>
              </w:rPr>
              <w:t>Категория документа</w:t>
            </w:r>
          </w:p>
        </w:tc>
        <w:tc>
          <w:tcPr>
            <w:tcW w:w="2976" w:type="dxa"/>
          </w:tcPr>
          <w:p w:rsidR="00B30A86" w:rsidRPr="001F3E8A" w:rsidRDefault="00B30A86" w:rsidP="007820D9">
            <w:pPr>
              <w:jc w:val="center"/>
              <w:rPr>
                <w:rFonts w:ascii="Times New Roman" w:hAnsi="Times New Roman" w:cs="Times New Roman"/>
                <w:b/>
              </w:rPr>
            </w:pPr>
            <w:r w:rsidRPr="001F3E8A">
              <w:rPr>
                <w:rFonts w:ascii="Times New Roman" w:hAnsi="Times New Roman" w:cs="Times New Roman"/>
                <w:b/>
              </w:rPr>
              <w:t xml:space="preserve">Наименования документов, которые предоставляет заявитель для получения </w:t>
            </w:r>
            <w:r w:rsidR="001F4F92" w:rsidRPr="001F3E8A">
              <w:rPr>
                <w:rFonts w:ascii="Times New Roman" w:hAnsi="Times New Roman" w:cs="Times New Roman"/>
                <w:b/>
              </w:rPr>
              <w:t>«</w:t>
            </w:r>
            <w:r w:rsidR="007820D9" w:rsidRPr="001F3E8A">
              <w:rPr>
                <w:rFonts w:ascii="Times New Roman" w:hAnsi="Times New Roman" w:cs="Times New Roman"/>
                <w:b/>
              </w:rPr>
              <w:t>подуслуги</w:t>
            </w:r>
            <w:r w:rsidR="001F4F92" w:rsidRPr="001F3E8A">
              <w:rPr>
                <w:rFonts w:ascii="Times New Roman" w:hAnsi="Times New Roman" w:cs="Times New Roman"/>
                <w:b/>
              </w:rPr>
              <w:t>»</w:t>
            </w:r>
          </w:p>
        </w:tc>
        <w:tc>
          <w:tcPr>
            <w:tcW w:w="2126"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Количество необходимых экземпляров документа с указанием подлинник/копия</w:t>
            </w:r>
          </w:p>
        </w:tc>
        <w:tc>
          <w:tcPr>
            <w:tcW w:w="1956"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Документ, предоставляемый по условию</w:t>
            </w:r>
          </w:p>
        </w:tc>
        <w:tc>
          <w:tcPr>
            <w:tcW w:w="3431"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Установленные требования к документу</w:t>
            </w:r>
          </w:p>
        </w:tc>
        <w:tc>
          <w:tcPr>
            <w:tcW w:w="1559"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 xml:space="preserve">Форма (шаблон) документа </w:t>
            </w:r>
          </w:p>
        </w:tc>
        <w:tc>
          <w:tcPr>
            <w:tcW w:w="1134"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Образец документа/заполнения документа</w:t>
            </w:r>
          </w:p>
        </w:tc>
      </w:tr>
      <w:tr w:rsidR="00B30A86" w:rsidRPr="001F3E8A" w:rsidTr="00267EAB">
        <w:tc>
          <w:tcPr>
            <w:tcW w:w="560"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1</w:t>
            </w:r>
          </w:p>
        </w:tc>
        <w:tc>
          <w:tcPr>
            <w:tcW w:w="1993"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2</w:t>
            </w:r>
          </w:p>
        </w:tc>
        <w:tc>
          <w:tcPr>
            <w:tcW w:w="2976"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3</w:t>
            </w:r>
          </w:p>
        </w:tc>
        <w:tc>
          <w:tcPr>
            <w:tcW w:w="2126"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4</w:t>
            </w:r>
          </w:p>
        </w:tc>
        <w:tc>
          <w:tcPr>
            <w:tcW w:w="1956"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5</w:t>
            </w:r>
          </w:p>
        </w:tc>
        <w:tc>
          <w:tcPr>
            <w:tcW w:w="3431"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6</w:t>
            </w:r>
          </w:p>
        </w:tc>
        <w:tc>
          <w:tcPr>
            <w:tcW w:w="1559"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7</w:t>
            </w:r>
          </w:p>
        </w:tc>
        <w:tc>
          <w:tcPr>
            <w:tcW w:w="1134" w:type="dxa"/>
          </w:tcPr>
          <w:p w:rsidR="00B30A86" w:rsidRPr="001F3E8A" w:rsidRDefault="00B30A86" w:rsidP="000C103D">
            <w:pPr>
              <w:jc w:val="center"/>
              <w:rPr>
                <w:rFonts w:ascii="Times New Roman" w:hAnsi="Times New Roman" w:cs="Times New Roman"/>
                <w:b/>
              </w:rPr>
            </w:pPr>
            <w:r w:rsidRPr="001F3E8A">
              <w:rPr>
                <w:rFonts w:ascii="Times New Roman" w:hAnsi="Times New Roman" w:cs="Times New Roman"/>
                <w:b/>
              </w:rPr>
              <w:t>8</w:t>
            </w:r>
          </w:p>
        </w:tc>
      </w:tr>
      <w:tr w:rsidR="008B4EED" w:rsidRPr="001F3E8A" w:rsidTr="00267EAB">
        <w:tc>
          <w:tcPr>
            <w:tcW w:w="15735" w:type="dxa"/>
            <w:gridSpan w:val="8"/>
          </w:tcPr>
          <w:p w:rsidR="008B4EED" w:rsidRPr="001F3E8A" w:rsidRDefault="008B4EED" w:rsidP="000C103D">
            <w:pPr>
              <w:jc w:val="center"/>
              <w:rPr>
                <w:rFonts w:ascii="Times New Roman" w:hAnsi="Times New Roman" w:cs="Times New Roman"/>
                <w:b/>
              </w:rPr>
            </w:pPr>
            <w:r w:rsidRPr="001F3E8A">
              <w:rPr>
                <w:rFonts w:ascii="Times New Roman" w:hAnsi="Times New Roman"/>
                <w:b/>
              </w:rPr>
              <w:t xml:space="preserve">1. Наименование «подуслуги» 1: </w:t>
            </w:r>
            <w:r w:rsidRPr="001F3E8A">
              <w:rPr>
                <w:rFonts w:ascii="Times New Roman" w:hAnsi="Times New Roman"/>
                <w:b/>
                <w:bCs/>
              </w:rPr>
              <w:t>Предоставление в аренду и безвозмездное пользование муниципального имущества без торгов.</w:t>
            </w:r>
          </w:p>
        </w:tc>
      </w:tr>
      <w:tr w:rsidR="00B30A86" w:rsidRPr="001F3E8A" w:rsidTr="00267EAB">
        <w:tc>
          <w:tcPr>
            <w:tcW w:w="560" w:type="dxa"/>
          </w:tcPr>
          <w:p w:rsidR="00B30A86" w:rsidRPr="001F3E8A" w:rsidRDefault="00B30A86" w:rsidP="000D2025">
            <w:pPr>
              <w:pStyle w:val="a5"/>
              <w:numPr>
                <w:ilvl w:val="0"/>
                <w:numId w:val="2"/>
              </w:numPr>
              <w:ind w:left="527" w:hanging="357"/>
              <w:rPr>
                <w:rFonts w:ascii="Times New Roman" w:hAnsi="Times New Roman" w:cs="Times New Roman"/>
              </w:rPr>
            </w:pPr>
          </w:p>
        </w:tc>
        <w:tc>
          <w:tcPr>
            <w:tcW w:w="1993" w:type="dxa"/>
          </w:tcPr>
          <w:p w:rsidR="00B30A86" w:rsidRPr="001F3E8A" w:rsidRDefault="00513E14" w:rsidP="00320293">
            <w:pPr>
              <w:rPr>
                <w:rFonts w:ascii="Times New Roman" w:hAnsi="Times New Roman" w:cs="Times New Roman"/>
              </w:rPr>
            </w:pPr>
            <w:r w:rsidRPr="001F3E8A">
              <w:rPr>
                <w:rFonts w:ascii="Times New Roman" w:hAnsi="Times New Roman" w:cs="Times New Roman"/>
              </w:rPr>
              <w:t>Заявление</w:t>
            </w:r>
            <w:r w:rsidR="00EF3D19" w:rsidRPr="001F3E8A">
              <w:rPr>
                <w:rFonts w:ascii="Times New Roman" w:hAnsi="Times New Roman" w:cs="Times New Roman"/>
              </w:rPr>
              <w:t xml:space="preserve">  о предоставлении </w:t>
            </w:r>
            <w:r w:rsidR="007853A2" w:rsidRPr="001F3E8A">
              <w:rPr>
                <w:rFonts w:ascii="Times New Roman" w:hAnsi="Times New Roman" w:cs="Times New Roman"/>
              </w:rPr>
              <w:t xml:space="preserve">муниципальной </w:t>
            </w:r>
            <w:r w:rsidR="007462E6" w:rsidRPr="001F3E8A">
              <w:rPr>
                <w:rFonts w:ascii="Times New Roman" w:hAnsi="Times New Roman" w:cs="Times New Roman"/>
              </w:rPr>
              <w:t>услуги</w:t>
            </w:r>
            <w:r w:rsidR="00320293" w:rsidRPr="001F3E8A">
              <w:rPr>
                <w:rFonts w:ascii="Times New Roman" w:hAnsi="Times New Roman" w:cs="Times New Roman"/>
              </w:rPr>
              <w:t xml:space="preserve"> (для физического/юридического лица или уполномоченного представителя)</w:t>
            </w:r>
            <w:r w:rsidR="001B15CC" w:rsidRPr="001F3E8A">
              <w:rPr>
                <w:rFonts w:ascii="Times New Roman" w:hAnsi="Times New Roman" w:cs="Times New Roman"/>
              </w:rPr>
              <w:t>.</w:t>
            </w:r>
          </w:p>
        </w:tc>
        <w:tc>
          <w:tcPr>
            <w:tcW w:w="2976" w:type="dxa"/>
          </w:tcPr>
          <w:p w:rsidR="00B30A86" w:rsidRPr="001F3E8A" w:rsidRDefault="00513E14" w:rsidP="002015DB">
            <w:pPr>
              <w:pStyle w:val="ConsPlusNonformat"/>
              <w:tabs>
                <w:tab w:val="left" w:pos="3402"/>
              </w:tabs>
              <w:rPr>
                <w:rFonts w:ascii="Times New Roman" w:hAnsi="Times New Roman" w:cs="Times New Roman"/>
                <w:sz w:val="22"/>
                <w:szCs w:val="22"/>
              </w:rPr>
            </w:pPr>
            <w:r w:rsidRPr="001F3E8A">
              <w:rPr>
                <w:rFonts w:ascii="Times New Roman" w:hAnsi="Times New Roman" w:cs="Times New Roman"/>
                <w:sz w:val="22"/>
                <w:szCs w:val="22"/>
              </w:rPr>
              <w:t>Заявление</w:t>
            </w:r>
            <w:r w:rsidR="002015DB" w:rsidRPr="001F3E8A">
              <w:rPr>
                <w:rFonts w:ascii="Times New Roman" w:hAnsi="Times New Roman" w:cs="Times New Roman"/>
                <w:sz w:val="22"/>
                <w:szCs w:val="22"/>
              </w:rPr>
              <w:t>.</w:t>
            </w:r>
          </w:p>
        </w:tc>
        <w:tc>
          <w:tcPr>
            <w:tcW w:w="2126" w:type="dxa"/>
          </w:tcPr>
          <w:p w:rsidR="007462E6" w:rsidRPr="001F3E8A" w:rsidRDefault="007462E6" w:rsidP="000D1D79">
            <w:pPr>
              <w:rPr>
                <w:rFonts w:ascii="Times New Roman" w:hAnsi="Times New Roman" w:cs="Times New Roman"/>
              </w:rPr>
            </w:pPr>
            <w:r w:rsidRPr="001F3E8A">
              <w:rPr>
                <w:rFonts w:ascii="Times New Roman" w:hAnsi="Times New Roman" w:cs="Times New Roman"/>
              </w:rPr>
              <w:t>1. Экз. Оригинал</w:t>
            </w:r>
          </w:p>
          <w:p w:rsidR="007462E6" w:rsidRPr="001F3E8A" w:rsidRDefault="007462E6" w:rsidP="000D1D79">
            <w:pPr>
              <w:rPr>
                <w:rFonts w:ascii="Times New Roman" w:hAnsi="Times New Roman" w:cs="Times New Roman"/>
                <w:i/>
              </w:rPr>
            </w:pPr>
          </w:p>
          <w:p w:rsidR="007462E6" w:rsidRPr="001F3E8A" w:rsidRDefault="007462E6" w:rsidP="000D1D79">
            <w:pPr>
              <w:rPr>
                <w:rFonts w:ascii="Times New Roman" w:hAnsi="Times New Roman" w:cs="Times New Roman"/>
                <w:i/>
              </w:rPr>
            </w:pPr>
            <w:r w:rsidRPr="001F3E8A">
              <w:rPr>
                <w:rFonts w:ascii="Times New Roman" w:hAnsi="Times New Roman" w:cs="Times New Roman"/>
                <w:i/>
              </w:rPr>
              <w:t>Действия:</w:t>
            </w:r>
          </w:p>
          <w:p w:rsidR="00B30A86" w:rsidRPr="001F3E8A" w:rsidRDefault="00D074D3" w:rsidP="000D1D79">
            <w:pPr>
              <w:rPr>
                <w:rFonts w:ascii="Times New Roman" w:hAnsi="Times New Roman" w:cs="Times New Roman"/>
              </w:rPr>
            </w:pPr>
            <w:r w:rsidRPr="001F3E8A">
              <w:rPr>
                <w:rFonts w:ascii="Times New Roman" w:hAnsi="Times New Roman" w:cs="Times New Roman"/>
              </w:rPr>
              <w:t>1) Формирование в дело.</w:t>
            </w:r>
          </w:p>
        </w:tc>
        <w:tc>
          <w:tcPr>
            <w:tcW w:w="1956" w:type="dxa"/>
          </w:tcPr>
          <w:p w:rsidR="00B30A86" w:rsidRPr="001F3E8A" w:rsidRDefault="002015DB" w:rsidP="002015DB">
            <w:pPr>
              <w:pStyle w:val="a6"/>
              <w:jc w:val="center"/>
              <w:rPr>
                <w:sz w:val="22"/>
                <w:szCs w:val="22"/>
              </w:rPr>
            </w:pPr>
            <w:r w:rsidRPr="001F3E8A">
              <w:rPr>
                <w:sz w:val="22"/>
                <w:szCs w:val="22"/>
              </w:rPr>
              <w:t>«-»</w:t>
            </w:r>
          </w:p>
        </w:tc>
        <w:tc>
          <w:tcPr>
            <w:tcW w:w="3431" w:type="dxa"/>
          </w:tcPr>
          <w:p w:rsidR="00DD2300" w:rsidRPr="001F3E8A" w:rsidRDefault="0035483B" w:rsidP="00DD2300">
            <w:pPr>
              <w:pStyle w:val="a6"/>
              <w:rPr>
                <w:sz w:val="22"/>
                <w:szCs w:val="22"/>
              </w:rPr>
            </w:pPr>
            <w:r w:rsidRPr="001F3E8A">
              <w:rPr>
                <w:sz w:val="22"/>
                <w:szCs w:val="22"/>
              </w:rPr>
              <w:t>В письменном заявлении должна быть указана информация о заявителе</w:t>
            </w:r>
            <w:r w:rsidR="00DD2300" w:rsidRPr="001F3E8A">
              <w:rPr>
                <w:sz w:val="22"/>
                <w:szCs w:val="22"/>
              </w:rPr>
              <w:t>:</w:t>
            </w:r>
          </w:p>
          <w:p w:rsidR="00DD2300" w:rsidRPr="001F3E8A" w:rsidRDefault="00DD2300" w:rsidP="00DD2300">
            <w:pPr>
              <w:pStyle w:val="a6"/>
              <w:rPr>
                <w:sz w:val="22"/>
                <w:szCs w:val="22"/>
              </w:rPr>
            </w:pPr>
            <w:r w:rsidRPr="001F3E8A">
              <w:rPr>
                <w:sz w:val="22"/>
                <w:szCs w:val="22"/>
              </w:rPr>
              <w:t xml:space="preserve">1. </w:t>
            </w:r>
            <w:r w:rsidR="0035483B" w:rsidRPr="001F3E8A">
              <w:rPr>
                <w:sz w:val="22"/>
                <w:szCs w:val="22"/>
              </w:rPr>
              <w:t xml:space="preserve"> </w:t>
            </w:r>
            <w:r w:rsidRPr="001F3E8A">
              <w:rPr>
                <w:sz w:val="22"/>
                <w:szCs w:val="22"/>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55F2C" w:rsidRPr="001F3E8A" w:rsidRDefault="006136C8" w:rsidP="00DD2300">
            <w:pPr>
              <w:rPr>
                <w:rFonts w:ascii="Times New Roman" w:hAnsi="Times New Roman" w:cs="Times New Roman"/>
              </w:rPr>
            </w:pPr>
            <w:r w:rsidRPr="001F3E8A">
              <w:rPr>
                <w:rFonts w:ascii="Times New Roman" w:hAnsi="Times New Roman" w:cs="Times New Roman"/>
              </w:rPr>
              <w:t>2</w:t>
            </w:r>
            <w:r w:rsidR="00760624" w:rsidRPr="001F3E8A">
              <w:rPr>
                <w:rFonts w:ascii="Times New Roman" w:hAnsi="Times New Roman" w:cs="Times New Roman"/>
              </w:rPr>
              <w:t xml:space="preserve">. </w:t>
            </w:r>
            <w:r w:rsidR="002A35E6" w:rsidRPr="001F3E8A">
              <w:rPr>
                <w:rFonts w:ascii="Times New Roman" w:hAnsi="Times New Roman" w:cs="Times New Roman"/>
              </w:rPr>
              <w:t>Сведения заявления подтверждаются</w:t>
            </w:r>
            <w:r w:rsidR="00B55F2C" w:rsidRPr="001F3E8A">
              <w:rPr>
                <w:rFonts w:ascii="Times New Roman" w:hAnsi="Times New Roman" w:cs="Times New Roman"/>
              </w:rPr>
              <w:t xml:space="preserve"> подписью лица, подающего заявление, с проставлением даты заполнения заявления.</w:t>
            </w:r>
          </w:p>
          <w:p w:rsidR="00B55F2C" w:rsidRPr="001F3E8A" w:rsidRDefault="006136C8" w:rsidP="00DD2300">
            <w:pPr>
              <w:rPr>
                <w:rFonts w:ascii="Times New Roman" w:hAnsi="Times New Roman" w:cs="Times New Roman"/>
              </w:rPr>
            </w:pPr>
            <w:r w:rsidRPr="001F3E8A">
              <w:rPr>
                <w:rFonts w:ascii="Times New Roman" w:hAnsi="Times New Roman" w:cs="Times New Roman"/>
              </w:rPr>
              <w:t>3</w:t>
            </w:r>
            <w:r w:rsidR="00760624" w:rsidRPr="001F3E8A">
              <w:rPr>
                <w:rFonts w:ascii="Times New Roman" w:hAnsi="Times New Roman" w:cs="Times New Roman"/>
              </w:rPr>
              <w:t xml:space="preserve">. </w:t>
            </w:r>
            <w:r w:rsidR="00B55F2C" w:rsidRPr="001F3E8A">
              <w:rPr>
                <w:rFonts w:ascii="Times New Roman" w:hAnsi="Times New Roman" w:cs="Times New Roman"/>
              </w:rPr>
              <w:t xml:space="preserve">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1F3E8A">
              <w:rPr>
                <w:rFonts w:ascii="Times New Roman" w:hAnsi="Times New Roman" w:cs="Times New Roman"/>
              </w:rPr>
              <w:t xml:space="preserve"> </w:t>
            </w:r>
            <w:r w:rsidR="00B55F2C" w:rsidRPr="001F3E8A">
              <w:rPr>
                <w:rFonts w:ascii="Times New Roman" w:hAnsi="Times New Roman" w:cs="Times New Roman"/>
              </w:rPr>
              <w:t xml:space="preserve">  </w:t>
            </w:r>
          </w:p>
          <w:p w:rsidR="00D457C4" w:rsidRPr="001F3E8A" w:rsidRDefault="006136C8" w:rsidP="00DD2300">
            <w:pPr>
              <w:rPr>
                <w:rFonts w:ascii="Times New Roman" w:hAnsi="Times New Roman" w:cs="Times New Roman"/>
              </w:rPr>
            </w:pPr>
            <w:r w:rsidRPr="001F3E8A">
              <w:rPr>
                <w:rFonts w:ascii="Times New Roman" w:hAnsi="Times New Roman" w:cs="Times New Roman"/>
              </w:rPr>
              <w:t>4</w:t>
            </w:r>
            <w:r w:rsidR="00760624" w:rsidRPr="001F3E8A">
              <w:rPr>
                <w:rFonts w:ascii="Times New Roman" w:hAnsi="Times New Roman" w:cs="Times New Roman"/>
              </w:rPr>
              <w:t xml:space="preserve">. </w:t>
            </w:r>
            <w:r w:rsidR="00D457C4" w:rsidRPr="001F3E8A">
              <w:rPr>
                <w:rFonts w:ascii="Times New Roman" w:hAnsi="Times New Roman" w:cs="Times New Roman"/>
              </w:rPr>
              <w:t xml:space="preserve">Заявление не должно содержать подчисток, приписок, зачеркнутых слов и других </w:t>
            </w:r>
            <w:r w:rsidR="00D457C4" w:rsidRPr="001F3E8A">
              <w:rPr>
                <w:rFonts w:ascii="Times New Roman" w:hAnsi="Times New Roman" w:cs="Times New Roman"/>
              </w:rPr>
              <w:lastRenderedPageBreak/>
              <w:t>исправлений.</w:t>
            </w:r>
          </w:p>
          <w:p w:rsidR="00C447AE" w:rsidRPr="001F3E8A" w:rsidRDefault="006136C8" w:rsidP="00DD2300">
            <w:pPr>
              <w:rPr>
                <w:rFonts w:ascii="Times New Roman" w:hAnsi="Times New Roman" w:cs="Times New Roman"/>
              </w:rPr>
            </w:pPr>
            <w:r w:rsidRPr="001F3E8A">
              <w:rPr>
                <w:rFonts w:ascii="Times New Roman" w:hAnsi="Times New Roman" w:cs="Times New Roman"/>
              </w:rPr>
              <w:t>5</w:t>
            </w:r>
            <w:r w:rsidR="00760624" w:rsidRPr="001F3E8A">
              <w:rPr>
                <w:rFonts w:ascii="Times New Roman" w:hAnsi="Times New Roman" w:cs="Times New Roman"/>
              </w:rPr>
              <w:t xml:space="preserve">. </w:t>
            </w:r>
            <w:r w:rsidR="00D457C4" w:rsidRPr="001F3E8A">
              <w:rPr>
                <w:rFonts w:ascii="Times New Roman" w:hAnsi="Times New Roman" w:cs="Times New Roman"/>
              </w:rPr>
              <w:t>Не должно иметь повреждений, наличие которых не позволяет однозначно истолковать их содержание.</w:t>
            </w:r>
          </w:p>
        </w:tc>
        <w:tc>
          <w:tcPr>
            <w:tcW w:w="1559" w:type="dxa"/>
          </w:tcPr>
          <w:p w:rsidR="00B30A86" w:rsidRPr="001F3E8A" w:rsidRDefault="002C7876" w:rsidP="000C103D">
            <w:pPr>
              <w:rPr>
                <w:rFonts w:ascii="Times New Roman" w:hAnsi="Times New Roman" w:cs="Times New Roman"/>
              </w:rPr>
            </w:pPr>
            <w:r w:rsidRPr="001F3E8A">
              <w:rPr>
                <w:rFonts w:ascii="Times New Roman" w:hAnsi="Times New Roman" w:cs="Times New Roman"/>
              </w:rPr>
              <w:lastRenderedPageBreak/>
              <w:t>Приложение № 1</w:t>
            </w:r>
          </w:p>
        </w:tc>
        <w:tc>
          <w:tcPr>
            <w:tcW w:w="1134" w:type="dxa"/>
          </w:tcPr>
          <w:p w:rsidR="00B30A86" w:rsidRPr="001F3E8A" w:rsidRDefault="001A6D23" w:rsidP="00FF3D3F">
            <w:pPr>
              <w:jc w:val="center"/>
              <w:rPr>
                <w:rFonts w:ascii="Times New Roman" w:hAnsi="Times New Roman" w:cs="Times New Roman"/>
              </w:rPr>
            </w:pPr>
            <w:r w:rsidRPr="001F3E8A">
              <w:rPr>
                <w:rFonts w:ascii="Times New Roman" w:hAnsi="Times New Roman" w:cs="Times New Roman"/>
              </w:rPr>
              <w:t>«</w:t>
            </w:r>
            <w:r w:rsidR="00FF3D3F" w:rsidRPr="001F3E8A">
              <w:rPr>
                <w:rFonts w:ascii="Times New Roman" w:hAnsi="Times New Roman" w:cs="Times New Roman"/>
              </w:rPr>
              <w:t>-</w:t>
            </w:r>
            <w:r w:rsidRPr="001F3E8A">
              <w:rPr>
                <w:rFonts w:ascii="Times New Roman" w:hAnsi="Times New Roman" w:cs="Times New Roman"/>
              </w:rPr>
              <w:t xml:space="preserve">» </w:t>
            </w:r>
          </w:p>
        </w:tc>
      </w:tr>
      <w:tr w:rsidR="00AF75FC" w:rsidRPr="001F3E8A" w:rsidTr="00267EAB">
        <w:tc>
          <w:tcPr>
            <w:tcW w:w="560" w:type="dxa"/>
          </w:tcPr>
          <w:p w:rsidR="00AF75FC" w:rsidRPr="001F3E8A" w:rsidRDefault="00AF75FC" w:rsidP="000D2025">
            <w:pPr>
              <w:pStyle w:val="a5"/>
              <w:numPr>
                <w:ilvl w:val="0"/>
                <w:numId w:val="2"/>
              </w:numPr>
              <w:ind w:left="527" w:hanging="357"/>
              <w:rPr>
                <w:rFonts w:ascii="Times New Roman" w:hAnsi="Times New Roman" w:cs="Times New Roman"/>
              </w:rPr>
            </w:pPr>
          </w:p>
        </w:tc>
        <w:tc>
          <w:tcPr>
            <w:tcW w:w="1993" w:type="dxa"/>
          </w:tcPr>
          <w:p w:rsidR="00AF75FC" w:rsidRPr="001F3E8A" w:rsidRDefault="00AF75FC" w:rsidP="00B94E1B">
            <w:pPr>
              <w:rPr>
                <w:rFonts w:ascii="Times New Roman" w:hAnsi="Times New Roman" w:cs="Times New Roman"/>
              </w:rPr>
            </w:pPr>
            <w:r w:rsidRPr="001F3E8A">
              <w:rPr>
                <w:rFonts w:ascii="Times New Roman" w:hAnsi="Times New Roman" w:cs="Times New Roman"/>
              </w:rPr>
              <w:t xml:space="preserve">Документ, </w:t>
            </w:r>
            <w:r w:rsidR="00B94E1B" w:rsidRPr="001F3E8A">
              <w:rPr>
                <w:rFonts w:ascii="Times New Roman" w:hAnsi="Times New Roman" w:cs="Times New Roman"/>
              </w:rPr>
              <w:t xml:space="preserve">подтверждающий </w:t>
            </w:r>
            <w:r w:rsidRPr="001F3E8A">
              <w:rPr>
                <w:rFonts w:ascii="Times New Roman" w:hAnsi="Times New Roman" w:cs="Times New Roman"/>
              </w:rPr>
              <w:t>личность</w:t>
            </w:r>
            <w:r w:rsidR="00B94E1B" w:rsidRPr="001F3E8A">
              <w:rPr>
                <w:rFonts w:ascii="Times New Roman" w:hAnsi="Times New Roman" w:cs="Times New Roman"/>
              </w:rPr>
              <w:t xml:space="preserve"> гражданина Российской Федерации</w:t>
            </w:r>
            <w:r w:rsidR="009E3F98" w:rsidRPr="001F3E8A">
              <w:rPr>
                <w:rFonts w:ascii="Times New Roman" w:hAnsi="Times New Roman" w:cs="Times New Roman"/>
              </w:rPr>
              <w:t xml:space="preserve"> (для физического лица, уполномоченного представителя)</w:t>
            </w:r>
            <w:r w:rsidR="001B15CC" w:rsidRPr="001F3E8A">
              <w:rPr>
                <w:rFonts w:ascii="Times New Roman" w:hAnsi="Times New Roman" w:cs="Times New Roman"/>
              </w:rPr>
              <w:t>.</w:t>
            </w:r>
          </w:p>
        </w:tc>
        <w:tc>
          <w:tcPr>
            <w:tcW w:w="2976" w:type="dxa"/>
          </w:tcPr>
          <w:p w:rsidR="00AF75FC" w:rsidRPr="001F3E8A" w:rsidRDefault="00AF75FC" w:rsidP="009E3F98">
            <w:pPr>
              <w:rPr>
                <w:rFonts w:ascii="Times New Roman" w:hAnsi="Times New Roman" w:cs="Times New Roman"/>
              </w:rPr>
            </w:pPr>
            <w:r w:rsidRPr="001F3E8A">
              <w:rPr>
                <w:rFonts w:ascii="Times New Roman" w:hAnsi="Times New Roman" w:cs="Times New Roman"/>
              </w:rPr>
              <w:t>Паспорт</w:t>
            </w:r>
            <w:r w:rsidR="00B94E1B" w:rsidRPr="001F3E8A">
              <w:rPr>
                <w:rFonts w:ascii="Times New Roman" w:hAnsi="Times New Roman" w:cs="Times New Roman"/>
              </w:rPr>
              <w:t xml:space="preserve"> гражданина Российской Федерации</w:t>
            </w:r>
            <w:r w:rsidRPr="001F3E8A">
              <w:rPr>
                <w:rFonts w:ascii="Times New Roman" w:hAnsi="Times New Roman" w:cs="Times New Roman"/>
              </w:rPr>
              <w:t xml:space="preserve"> (</w:t>
            </w:r>
            <w:r w:rsidR="007F686A" w:rsidRPr="001F3E8A">
              <w:rPr>
                <w:rFonts w:ascii="Times New Roman" w:hAnsi="Times New Roman" w:cs="Times New Roman"/>
              </w:rPr>
              <w:t>для физического</w:t>
            </w:r>
            <w:r w:rsidR="009E3F98" w:rsidRPr="001F3E8A">
              <w:rPr>
                <w:rFonts w:ascii="Times New Roman" w:hAnsi="Times New Roman" w:cs="Times New Roman"/>
              </w:rPr>
              <w:t xml:space="preserve"> лица, </w:t>
            </w:r>
            <w:r w:rsidR="007F686A" w:rsidRPr="001F3E8A">
              <w:rPr>
                <w:rFonts w:ascii="Times New Roman" w:hAnsi="Times New Roman" w:cs="Times New Roman"/>
              </w:rPr>
              <w:t>уполномоченного представителя</w:t>
            </w:r>
            <w:r w:rsidRPr="001F3E8A">
              <w:rPr>
                <w:rFonts w:ascii="Times New Roman" w:hAnsi="Times New Roman" w:cs="Times New Roman"/>
              </w:rPr>
              <w:t>)</w:t>
            </w:r>
            <w:r w:rsidR="007F686A" w:rsidRPr="001F3E8A">
              <w:rPr>
                <w:rFonts w:ascii="Times New Roman" w:hAnsi="Times New Roman" w:cs="Times New Roman"/>
              </w:rPr>
              <w:t xml:space="preserve"> </w:t>
            </w:r>
          </w:p>
        </w:tc>
        <w:tc>
          <w:tcPr>
            <w:tcW w:w="2126" w:type="dxa"/>
          </w:tcPr>
          <w:p w:rsidR="00B94E1B" w:rsidRPr="001F3E8A" w:rsidRDefault="00B94E1B" w:rsidP="00EF3D19">
            <w:pPr>
              <w:rPr>
                <w:rFonts w:ascii="Times New Roman" w:hAnsi="Times New Roman" w:cs="Times New Roman"/>
              </w:rPr>
            </w:pPr>
            <w:r w:rsidRPr="001F3E8A">
              <w:rPr>
                <w:rFonts w:ascii="Times New Roman" w:hAnsi="Times New Roman" w:cs="Times New Roman"/>
              </w:rPr>
              <w:t>1 экз. Оригинал</w:t>
            </w:r>
          </w:p>
          <w:p w:rsidR="00B94E1B" w:rsidRPr="001F3E8A" w:rsidRDefault="00B94E1B" w:rsidP="00EF3D19">
            <w:pPr>
              <w:rPr>
                <w:rFonts w:ascii="Times New Roman" w:hAnsi="Times New Roman" w:cs="Times New Roman"/>
              </w:rPr>
            </w:pPr>
            <w:r w:rsidRPr="001F3E8A">
              <w:rPr>
                <w:rFonts w:ascii="Times New Roman" w:hAnsi="Times New Roman" w:cs="Times New Roman"/>
              </w:rPr>
              <w:t>1 экз. Копия</w:t>
            </w:r>
          </w:p>
          <w:p w:rsidR="00B94E1B" w:rsidRPr="001F3E8A" w:rsidRDefault="00B94E1B" w:rsidP="00EF3D19">
            <w:pPr>
              <w:rPr>
                <w:rFonts w:ascii="Times New Roman" w:hAnsi="Times New Roman" w:cs="Times New Roman"/>
              </w:rPr>
            </w:pPr>
          </w:p>
          <w:p w:rsidR="00B94E1B" w:rsidRPr="001F3E8A" w:rsidRDefault="00B94E1B" w:rsidP="00EF3D19">
            <w:pPr>
              <w:rPr>
                <w:rFonts w:ascii="Times New Roman" w:hAnsi="Times New Roman" w:cs="Times New Roman"/>
                <w:i/>
              </w:rPr>
            </w:pPr>
            <w:r w:rsidRPr="001F3E8A">
              <w:rPr>
                <w:rFonts w:ascii="Times New Roman" w:hAnsi="Times New Roman" w:cs="Times New Roman"/>
                <w:i/>
              </w:rPr>
              <w:t>Действия:</w:t>
            </w:r>
          </w:p>
          <w:p w:rsidR="00B94E1B" w:rsidRPr="001F3E8A" w:rsidRDefault="00B94E1B" w:rsidP="00EF3D19">
            <w:pPr>
              <w:rPr>
                <w:rFonts w:ascii="Times New Roman" w:hAnsi="Times New Roman" w:cs="Times New Roman"/>
              </w:rPr>
            </w:pPr>
            <w:r w:rsidRPr="001F3E8A">
              <w:rPr>
                <w:rFonts w:ascii="Times New Roman" w:hAnsi="Times New Roman" w:cs="Times New Roman"/>
              </w:rPr>
              <w:t>1. Проверка оригинала на соответствие установленным требованиям</w:t>
            </w:r>
          </w:p>
          <w:p w:rsidR="00B94E1B" w:rsidRPr="001F3E8A" w:rsidRDefault="00B94E1B" w:rsidP="00EF3D19">
            <w:pPr>
              <w:rPr>
                <w:rFonts w:ascii="Times New Roman" w:hAnsi="Times New Roman" w:cs="Times New Roman"/>
              </w:rPr>
            </w:pPr>
            <w:r w:rsidRPr="001F3E8A">
              <w:rPr>
                <w:rFonts w:ascii="Times New Roman" w:hAnsi="Times New Roman" w:cs="Times New Roman"/>
              </w:rPr>
              <w:t xml:space="preserve">2. Снятие копии с оригинала </w:t>
            </w:r>
          </w:p>
          <w:p w:rsidR="00AF75FC" w:rsidRPr="001F3E8A" w:rsidRDefault="00B94E1B" w:rsidP="007D2BA8">
            <w:pPr>
              <w:rPr>
                <w:rFonts w:ascii="Times New Roman" w:hAnsi="Times New Roman" w:cs="Times New Roman"/>
              </w:rPr>
            </w:pPr>
            <w:r w:rsidRPr="001F3E8A">
              <w:rPr>
                <w:rFonts w:ascii="Times New Roman" w:hAnsi="Times New Roman" w:cs="Times New Roman"/>
              </w:rPr>
              <w:t>3. Ф</w:t>
            </w:r>
            <w:r w:rsidR="00AF75FC" w:rsidRPr="001F3E8A">
              <w:rPr>
                <w:rFonts w:ascii="Times New Roman" w:hAnsi="Times New Roman" w:cs="Times New Roman"/>
              </w:rPr>
              <w:t>ормировани</w:t>
            </w:r>
            <w:r w:rsidR="007D2BA8" w:rsidRPr="001F3E8A">
              <w:rPr>
                <w:rFonts w:ascii="Times New Roman" w:hAnsi="Times New Roman" w:cs="Times New Roman"/>
              </w:rPr>
              <w:t>е</w:t>
            </w:r>
            <w:r w:rsidR="00AF75FC" w:rsidRPr="001F3E8A">
              <w:rPr>
                <w:rFonts w:ascii="Times New Roman" w:hAnsi="Times New Roman" w:cs="Times New Roman"/>
              </w:rPr>
              <w:t xml:space="preserve"> в дело.</w:t>
            </w:r>
          </w:p>
        </w:tc>
        <w:tc>
          <w:tcPr>
            <w:tcW w:w="1956" w:type="dxa"/>
          </w:tcPr>
          <w:p w:rsidR="00AF75FC" w:rsidRPr="001F3E8A" w:rsidRDefault="007D2BA8" w:rsidP="002C4B68">
            <w:pPr>
              <w:rPr>
                <w:rFonts w:ascii="Times New Roman" w:hAnsi="Times New Roman" w:cs="Times New Roman"/>
              </w:rPr>
            </w:pPr>
            <w:r w:rsidRPr="001F3E8A">
              <w:rPr>
                <w:rFonts w:ascii="Times New Roman" w:hAnsi="Times New Roman" w:cs="Times New Roman"/>
              </w:rPr>
              <w:t xml:space="preserve">Предоставляется один из документов данной категории документов </w:t>
            </w:r>
          </w:p>
        </w:tc>
        <w:tc>
          <w:tcPr>
            <w:tcW w:w="3431" w:type="dxa"/>
          </w:tcPr>
          <w:p w:rsidR="00DD5ED5" w:rsidRPr="001F3E8A" w:rsidRDefault="00DD5ED5" w:rsidP="00DD5ED5">
            <w:pPr>
              <w:rPr>
                <w:rFonts w:ascii="Times New Roman" w:hAnsi="Times New Roman" w:cs="Times New Roman"/>
              </w:rPr>
            </w:pPr>
            <w:r w:rsidRPr="001F3E8A">
              <w:rPr>
                <w:rFonts w:ascii="Times New Roman" w:hAnsi="Times New Roman" w:cs="Times New Roman"/>
              </w:rPr>
              <w:t>Оформляется на едином бланке для всей Российской Федерации на русском языке.</w:t>
            </w:r>
          </w:p>
          <w:p w:rsidR="00DD5ED5" w:rsidRPr="001F3E8A" w:rsidRDefault="00DD5ED5" w:rsidP="00DD5ED5">
            <w:pPr>
              <w:rPr>
                <w:rFonts w:ascii="Times New Roman" w:hAnsi="Times New Roman" w:cs="Times New Roman"/>
              </w:rPr>
            </w:pPr>
            <w:r w:rsidRPr="001F3E8A">
              <w:rPr>
                <w:rFonts w:ascii="Times New Roman" w:hAnsi="Times New Roman" w:cs="Times New Roman"/>
              </w:rPr>
              <w:t>Должен быть действителен на срок обращения за предоставлением услуги.</w:t>
            </w:r>
          </w:p>
          <w:p w:rsidR="00DD5ED5" w:rsidRPr="001F3E8A" w:rsidRDefault="00DD5ED5" w:rsidP="00DD5ED5">
            <w:pPr>
              <w:rPr>
                <w:rFonts w:ascii="Times New Roman" w:hAnsi="Times New Roman" w:cs="Times New Roman"/>
              </w:rPr>
            </w:pPr>
            <w:r w:rsidRPr="001F3E8A">
              <w:rPr>
                <w:rFonts w:ascii="Times New Roman" w:hAnsi="Times New Roman" w:cs="Times New Roman"/>
              </w:rPr>
              <w:t>Не должен содержать подчисток, приписок, зачеркнутых слов и других исправлений.</w:t>
            </w:r>
          </w:p>
          <w:p w:rsidR="00AF75FC" w:rsidRPr="001F3E8A" w:rsidRDefault="00DD5ED5" w:rsidP="00DD5ED5">
            <w:pPr>
              <w:rPr>
                <w:rFonts w:ascii="Times New Roman" w:hAnsi="Times New Roman" w:cs="Times New Roman"/>
              </w:rPr>
            </w:pPr>
            <w:r w:rsidRPr="001F3E8A">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E05D22" w:rsidRPr="001F3E8A" w:rsidRDefault="00E05D22" w:rsidP="00E05D22">
            <w:pPr>
              <w:pStyle w:val="a6"/>
              <w:rPr>
                <w:sz w:val="22"/>
                <w:szCs w:val="22"/>
              </w:rPr>
            </w:pPr>
            <w:r w:rsidRPr="001F3E8A">
              <w:rPr>
                <w:sz w:val="22"/>
                <w:szCs w:val="22"/>
              </w:rPr>
              <w:t xml:space="preserve">   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AF75FC" w:rsidRPr="001F3E8A" w:rsidRDefault="00AF75FC" w:rsidP="00FF3D3F">
            <w:pPr>
              <w:jc w:val="center"/>
              <w:rPr>
                <w:rFonts w:ascii="Times New Roman" w:hAnsi="Times New Roman" w:cs="Times New Roman"/>
              </w:rPr>
            </w:pPr>
            <w:r w:rsidRPr="001F3E8A">
              <w:rPr>
                <w:rFonts w:ascii="Times New Roman" w:hAnsi="Times New Roman" w:cs="Times New Roman"/>
              </w:rPr>
              <w:t>«</w:t>
            </w:r>
            <w:r w:rsidR="00FF3D3F" w:rsidRPr="001F3E8A">
              <w:rPr>
                <w:rFonts w:ascii="Times New Roman" w:hAnsi="Times New Roman" w:cs="Times New Roman"/>
              </w:rPr>
              <w:t>-</w:t>
            </w:r>
            <w:r w:rsidRPr="001F3E8A">
              <w:rPr>
                <w:rFonts w:ascii="Times New Roman" w:hAnsi="Times New Roman" w:cs="Times New Roman"/>
              </w:rPr>
              <w:t>»</w:t>
            </w:r>
          </w:p>
        </w:tc>
        <w:tc>
          <w:tcPr>
            <w:tcW w:w="1134" w:type="dxa"/>
          </w:tcPr>
          <w:p w:rsidR="00AF75FC" w:rsidRPr="001F3E8A" w:rsidRDefault="00AF75FC" w:rsidP="00FF3D3F">
            <w:pPr>
              <w:jc w:val="center"/>
              <w:rPr>
                <w:rFonts w:ascii="Times New Roman" w:hAnsi="Times New Roman" w:cs="Times New Roman"/>
              </w:rPr>
            </w:pPr>
            <w:r w:rsidRPr="001F3E8A">
              <w:rPr>
                <w:rFonts w:ascii="Times New Roman" w:hAnsi="Times New Roman" w:cs="Times New Roman"/>
              </w:rPr>
              <w:t>«</w:t>
            </w:r>
            <w:r w:rsidR="00FF3D3F" w:rsidRPr="001F3E8A">
              <w:rPr>
                <w:rFonts w:ascii="Times New Roman" w:hAnsi="Times New Roman" w:cs="Times New Roman"/>
              </w:rPr>
              <w:t>-</w:t>
            </w:r>
            <w:r w:rsidRPr="001F3E8A">
              <w:rPr>
                <w:rFonts w:ascii="Times New Roman" w:hAnsi="Times New Roman" w:cs="Times New Roman"/>
              </w:rPr>
              <w:t>»</w:t>
            </w:r>
          </w:p>
        </w:tc>
      </w:tr>
      <w:tr w:rsidR="00C02EE2" w:rsidRPr="001F3E8A" w:rsidTr="00267EAB">
        <w:tc>
          <w:tcPr>
            <w:tcW w:w="560" w:type="dxa"/>
          </w:tcPr>
          <w:p w:rsidR="00C02EE2" w:rsidRPr="001F3E8A" w:rsidRDefault="00C02EE2" w:rsidP="000D2025">
            <w:pPr>
              <w:pStyle w:val="a5"/>
              <w:numPr>
                <w:ilvl w:val="0"/>
                <w:numId w:val="2"/>
              </w:numPr>
              <w:ind w:left="527" w:hanging="357"/>
              <w:rPr>
                <w:rFonts w:ascii="Times New Roman" w:hAnsi="Times New Roman" w:cs="Times New Roman"/>
              </w:rPr>
            </w:pPr>
          </w:p>
        </w:tc>
        <w:tc>
          <w:tcPr>
            <w:tcW w:w="1993" w:type="dxa"/>
          </w:tcPr>
          <w:p w:rsidR="00C02EE2" w:rsidRPr="001F3E8A" w:rsidRDefault="00C02EE2" w:rsidP="00093237">
            <w:pPr>
              <w:rPr>
                <w:rFonts w:ascii="Times New Roman" w:hAnsi="Times New Roman" w:cs="Times New Roman"/>
              </w:rPr>
            </w:pPr>
            <w:r w:rsidRPr="001F3E8A">
              <w:rPr>
                <w:rFonts w:ascii="Times New Roman" w:hAnsi="Times New Roman" w:cs="Times New Roman"/>
              </w:rPr>
              <w:t>Документ, подтверждающий полномочия уполномоченного представителя</w:t>
            </w:r>
            <w:r w:rsidR="001B15CC" w:rsidRPr="001F3E8A">
              <w:rPr>
                <w:rFonts w:ascii="Times New Roman" w:hAnsi="Times New Roman" w:cs="Times New Roman"/>
              </w:rPr>
              <w:t>.</w:t>
            </w:r>
          </w:p>
        </w:tc>
        <w:tc>
          <w:tcPr>
            <w:tcW w:w="2976" w:type="dxa"/>
          </w:tcPr>
          <w:p w:rsidR="00C02EE2" w:rsidRPr="001F3E8A" w:rsidRDefault="00C02EE2" w:rsidP="000C103D">
            <w:pPr>
              <w:rPr>
                <w:rFonts w:ascii="Times New Roman" w:hAnsi="Times New Roman" w:cs="Times New Roman"/>
              </w:rPr>
            </w:pPr>
            <w:r w:rsidRPr="001F3E8A">
              <w:rPr>
                <w:rFonts w:ascii="Times New Roman" w:hAnsi="Times New Roman" w:cs="Times New Roman"/>
              </w:rPr>
              <w:t>Нотариальная доверенность</w:t>
            </w:r>
          </w:p>
        </w:tc>
        <w:tc>
          <w:tcPr>
            <w:tcW w:w="2126" w:type="dxa"/>
          </w:tcPr>
          <w:p w:rsidR="00C02EE2" w:rsidRPr="001F3E8A" w:rsidRDefault="00C02EE2" w:rsidP="007F686A">
            <w:pPr>
              <w:rPr>
                <w:rFonts w:ascii="Times New Roman" w:hAnsi="Times New Roman" w:cs="Times New Roman"/>
              </w:rPr>
            </w:pPr>
            <w:r w:rsidRPr="001F3E8A">
              <w:rPr>
                <w:rFonts w:ascii="Times New Roman" w:hAnsi="Times New Roman" w:cs="Times New Roman"/>
              </w:rPr>
              <w:t>1 экз. Оригинал</w:t>
            </w:r>
          </w:p>
          <w:p w:rsidR="00C02EE2" w:rsidRPr="001F3E8A" w:rsidRDefault="00C02EE2" w:rsidP="007F686A">
            <w:pPr>
              <w:rPr>
                <w:rFonts w:ascii="Times New Roman" w:hAnsi="Times New Roman" w:cs="Times New Roman"/>
              </w:rPr>
            </w:pPr>
            <w:r w:rsidRPr="001F3E8A">
              <w:rPr>
                <w:rFonts w:ascii="Times New Roman" w:hAnsi="Times New Roman" w:cs="Times New Roman"/>
              </w:rPr>
              <w:t>1 экз. Копия, заверенная в установленном порядке</w:t>
            </w:r>
          </w:p>
          <w:p w:rsidR="00C02EE2" w:rsidRPr="001F3E8A" w:rsidRDefault="00C02EE2" w:rsidP="007F686A">
            <w:pPr>
              <w:rPr>
                <w:rFonts w:ascii="Times New Roman" w:hAnsi="Times New Roman" w:cs="Times New Roman"/>
              </w:rPr>
            </w:pPr>
          </w:p>
          <w:p w:rsidR="00C02EE2" w:rsidRPr="001F3E8A" w:rsidRDefault="00C02EE2" w:rsidP="007F686A">
            <w:pPr>
              <w:rPr>
                <w:rFonts w:ascii="Times New Roman" w:hAnsi="Times New Roman" w:cs="Times New Roman"/>
                <w:i/>
              </w:rPr>
            </w:pPr>
            <w:r w:rsidRPr="001F3E8A">
              <w:rPr>
                <w:rFonts w:ascii="Times New Roman" w:hAnsi="Times New Roman" w:cs="Times New Roman"/>
                <w:i/>
              </w:rPr>
              <w:t>Действия:</w:t>
            </w:r>
          </w:p>
          <w:p w:rsidR="00C02EE2" w:rsidRPr="001F3E8A" w:rsidRDefault="00C02EE2" w:rsidP="007D2BA8">
            <w:pPr>
              <w:rPr>
                <w:rFonts w:ascii="Times New Roman" w:hAnsi="Times New Roman" w:cs="Times New Roman"/>
              </w:rPr>
            </w:pPr>
            <w:r w:rsidRPr="001F3E8A">
              <w:rPr>
                <w:rFonts w:ascii="Times New Roman" w:hAnsi="Times New Roman" w:cs="Times New Roman"/>
              </w:rPr>
              <w:t>1. Проверка оригинала на соответствие установленным требованиям</w:t>
            </w:r>
          </w:p>
          <w:p w:rsidR="00C02EE2" w:rsidRPr="001F3E8A" w:rsidRDefault="00C02EE2" w:rsidP="007D2BA8">
            <w:pPr>
              <w:rPr>
                <w:rFonts w:ascii="Times New Roman" w:hAnsi="Times New Roman" w:cs="Times New Roman"/>
              </w:rPr>
            </w:pPr>
            <w:r w:rsidRPr="001F3E8A">
              <w:rPr>
                <w:rFonts w:ascii="Times New Roman" w:hAnsi="Times New Roman" w:cs="Times New Roman"/>
              </w:rPr>
              <w:t xml:space="preserve">2. Снятие копии с оригинала </w:t>
            </w:r>
          </w:p>
          <w:p w:rsidR="00C02EE2" w:rsidRPr="001F3E8A" w:rsidRDefault="00C02EE2" w:rsidP="000C103D">
            <w:pPr>
              <w:rPr>
                <w:rFonts w:ascii="Times New Roman" w:hAnsi="Times New Roman" w:cs="Times New Roman"/>
              </w:rPr>
            </w:pPr>
            <w:r w:rsidRPr="001F3E8A">
              <w:rPr>
                <w:rFonts w:ascii="Times New Roman" w:hAnsi="Times New Roman" w:cs="Times New Roman"/>
              </w:rPr>
              <w:lastRenderedPageBreak/>
              <w:t xml:space="preserve">3. Формирование в дело. </w:t>
            </w:r>
          </w:p>
        </w:tc>
        <w:tc>
          <w:tcPr>
            <w:tcW w:w="1956" w:type="dxa"/>
          </w:tcPr>
          <w:p w:rsidR="00C02EE2" w:rsidRPr="001F3E8A" w:rsidRDefault="00C02EE2" w:rsidP="000C103D">
            <w:pPr>
              <w:rPr>
                <w:rFonts w:ascii="Times New Roman" w:hAnsi="Times New Roman" w:cs="Times New Roman"/>
              </w:rPr>
            </w:pPr>
            <w:r w:rsidRPr="001F3E8A">
              <w:rPr>
                <w:rFonts w:ascii="Times New Roman" w:hAnsi="Times New Roman" w:cs="Times New Roman"/>
              </w:rPr>
              <w:lastRenderedPageBreak/>
              <w:t>Предоставляется один из документов данной категории документов</w:t>
            </w:r>
          </w:p>
        </w:tc>
        <w:tc>
          <w:tcPr>
            <w:tcW w:w="3431" w:type="dxa"/>
          </w:tcPr>
          <w:p w:rsidR="00C02EE2" w:rsidRPr="001F3E8A" w:rsidRDefault="00C02EE2" w:rsidP="00C02EE2">
            <w:pPr>
              <w:rPr>
                <w:rFonts w:ascii="Times New Roman" w:hAnsi="Times New Roman" w:cs="Times New Roman"/>
              </w:rPr>
            </w:pPr>
            <w:r w:rsidRPr="001F3E8A">
              <w:rPr>
                <w:rFonts w:ascii="Times New Roman" w:hAnsi="Times New Roman" w:cs="Times New Roman"/>
              </w:rPr>
              <w:t>Должна быть действительна на срок обращения за предоставлением услуги.</w:t>
            </w:r>
          </w:p>
          <w:p w:rsidR="00C02EE2" w:rsidRPr="001F3E8A" w:rsidRDefault="00C02EE2" w:rsidP="00C02EE2">
            <w:pPr>
              <w:rPr>
                <w:rFonts w:ascii="Times New Roman" w:hAnsi="Times New Roman" w:cs="Times New Roman"/>
              </w:rPr>
            </w:pPr>
            <w:r w:rsidRPr="001F3E8A">
              <w:rPr>
                <w:rFonts w:ascii="Times New Roman" w:hAnsi="Times New Roman" w:cs="Times New Roman"/>
              </w:rPr>
              <w:t>Не должна содержать подчисток, приписок, зачеркнутых слов и других исправлений.</w:t>
            </w:r>
          </w:p>
          <w:p w:rsidR="00C02EE2" w:rsidRPr="001F3E8A" w:rsidRDefault="00C02EE2" w:rsidP="00C02EE2">
            <w:pPr>
              <w:rPr>
                <w:rFonts w:ascii="Times New Roman" w:hAnsi="Times New Roman" w:cs="Times New Roman"/>
              </w:rPr>
            </w:pPr>
            <w:r w:rsidRPr="001F3E8A">
              <w:rPr>
                <w:rFonts w:ascii="Times New Roman" w:hAnsi="Times New Roman" w:cs="Times New Roman"/>
              </w:rPr>
              <w:t>Не должна иметь повреждений, наличие которых не позволяет однозначно истолковать их содержание.</w:t>
            </w:r>
          </w:p>
          <w:p w:rsidR="00F77662" w:rsidRPr="001F3E8A" w:rsidRDefault="00F77662" w:rsidP="00F77662">
            <w:pPr>
              <w:pStyle w:val="a6"/>
              <w:rPr>
                <w:sz w:val="22"/>
                <w:szCs w:val="22"/>
              </w:rPr>
            </w:pPr>
            <w:r w:rsidRPr="001F3E8A">
              <w:rPr>
                <w:sz w:val="22"/>
                <w:szCs w:val="22"/>
              </w:rPr>
              <w:t xml:space="preserve">  Копия документа, прилагаемых к заявлению, должна быть заверена в установленном законодательством Российской </w:t>
            </w:r>
            <w:r w:rsidRPr="001F3E8A">
              <w:rPr>
                <w:sz w:val="22"/>
                <w:szCs w:val="22"/>
              </w:rPr>
              <w:lastRenderedPageBreak/>
              <w:t>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C02EE2" w:rsidRPr="001F3E8A" w:rsidRDefault="00C02EE2" w:rsidP="00FF3D3F">
            <w:pPr>
              <w:jc w:val="center"/>
              <w:rPr>
                <w:rFonts w:ascii="Times New Roman" w:hAnsi="Times New Roman" w:cs="Times New Roman"/>
              </w:rPr>
            </w:pPr>
            <w:r w:rsidRPr="001F3E8A">
              <w:rPr>
                <w:rFonts w:ascii="Times New Roman" w:hAnsi="Times New Roman" w:cs="Times New Roman"/>
              </w:rPr>
              <w:lastRenderedPageBreak/>
              <w:t>«</w:t>
            </w:r>
            <w:r w:rsidR="00FF3D3F" w:rsidRPr="001F3E8A">
              <w:rPr>
                <w:rFonts w:ascii="Times New Roman" w:hAnsi="Times New Roman" w:cs="Times New Roman"/>
              </w:rPr>
              <w:t>-</w:t>
            </w:r>
            <w:r w:rsidRPr="001F3E8A">
              <w:rPr>
                <w:rFonts w:ascii="Times New Roman" w:hAnsi="Times New Roman" w:cs="Times New Roman"/>
              </w:rPr>
              <w:t>»</w:t>
            </w:r>
          </w:p>
        </w:tc>
        <w:tc>
          <w:tcPr>
            <w:tcW w:w="1134" w:type="dxa"/>
          </w:tcPr>
          <w:p w:rsidR="00C02EE2" w:rsidRPr="001F3E8A" w:rsidRDefault="00C02EE2" w:rsidP="00FF3D3F">
            <w:pPr>
              <w:jc w:val="center"/>
              <w:rPr>
                <w:rFonts w:ascii="Times New Roman" w:hAnsi="Times New Roman" w:cs="Times New Roman"/>
              </w:rPr>
            </w:pPr>
            <w:r w:rsidRPr="001F3E8A">
              <w:rPr>
                <w:rFonts w:ascii="Times New Roman" w:hAnsi="Times New Roman" w:cs="Times New Roman"/>
              </w:rPr>
              <w:t>«</w:t>
            </w:r>
            <w:r w:rsidR="00FF3D3F" w:rsidRPr="001F3E8A">
              <w:rPr>
                <w:rFonts w:ascii="Times New Roman" w:hAnsi="Times New Roman" w:cs="Times New Roman"/>
              </w:rPr>
              <w:t>-</w:t>
            </w:r>
            <w:r w:rsidRPr="001F3E8A">
              <w:rPr>
                <w:rFonts w:ascii="Times New Roman" w:hAnsi="Times New Roman" w:cs="Times New Roman"/>
              </w:rPr>
              <w:t>»</w:t>
            </w:r>
          </w:p>
        </w:tc>
      </w:tr>
      <w:tr w:rsidR="00D23B7B" w:rsidRPr="001F3E8A" w:rsidTr="00267EAB">
        <w:tc>
          <w:tcPr>
            <w:tcW w:w="560" w:type="dxa"/>
          </w:tcPr>
          <w:p w:rsidR="00D23B7B" w:rsidRPr="001F3E8A" w:rsidRDefault="00D23B7B" w:rsidP="000D2025">
            <w:pPr>
              <w:pStyle w:val="a5"/>
              <w:numPr>
                <w:ilvl w:val="0"/>
                <w:numId w:val="2"/>
              </w:numPr>
              <w:ind w:left="527" w:hanging="357"/>
              <w:rPr>
                <w:rFonts w:ascii="Times New Roman" w:hAnsi="Times New Roman" w:cs="Times New Roman"/>
              </w:rPr>
            </w:pPr>
          </w:p>
        </w:tc>
        <w:tc>
          <w:tcPr>
            <w:tcW w:w="1993" w:type="dxa"/>
          </w:tcPr>
          <w:p w:rsidR="00F9397C" w:rsidRPr="001F3E8A" w:rsidRDefault="00F9397C" w:rsidP="00F9397C">
            <w:pPr>
              <w:rPr>
                <w:rFonts w:ascii="Times New Roman" w:hAnsi="Times New Roman" w:cs="Times New Roman"/>
              </w:rPr>
            </w:pPr>
            <w:r w:rsidRPr="001F3E8A">
              <w:rPr>
                <w:rFonts w:ascii="Times New Roman" w:hAnsi="Times New Roman" w:cs="Times New Roman"/>
              </w:rPr>
              <w:t>Учредительные документы заявителя</w:t>
            </w:r>
          </w:p>
          <w:p w:rsidR="00D23B7B" w:rsidRPr="001F3E8A" w:rsidRDefault="00D23B7B" w:rsidP="00C447AE">
            <w:pPr>
              <w:rPr>
                <w:rFonts w:ascii="Times New Roman" w:hAnsi="Times New Roman" w:cs="Times New Roman"/>
              </w:rPr>
            </w:pPr>
          </w:p>
        </w:tc>
        <w:tc>
          <w:tcPr>
            <w:tcW w:w="2976" w:type="dxa"/>
          </w:tcPr>
          <w:p w:rsidR="00F9397C" w:rsidRPr="001F3E8A" w:rsidRDefault="0059784C" w:rsidP="00035FC5">
            <w:pPr>
              <w:rPr>
                <w:rFonts w:ascii="Times New Roman" w:hAnsi="Times New Roman" w:cs="Times New Roman"/>
              </w:rPr>
            </w:pPr>
            <w:r w:rsidRPr="001F3E8A">
              <w:rPr>
                <w:rFonts w:ascii="Times New Roman" w:hAnsi="Times New Roman"/>
              </w:rPr>
              <w:t>4) засвидетельствованные в установленном порядке копии учредительных документов заявителя</w:t>
            </w:r>
          </w:p>
        </w:tc>
        <w:tc>
          <w:tcPr>
            <w:tcW w:w="2126" w:type="dxa"/>
          </w:tcPr>
          <w:p w:rsidR="00D23B7B" w:rsidRPr="001F3E8A" w:rsidRDefault="00D23B7B" w:rsidP="007E45E2">
            <w:pPr>
              <w:rPr>
                <w:rFonts w:ascii="Times New Roman" w:hAnsi="Times New Roman" w:cs="Times New Roman"/>
              </w:rPr>
            </w:pPr>
            <w:r w:rsidRPr="001F3E8A">
              <w:rPr>
                <w:rFonts w:ascii="Times New Roman" w:hAnsi="Times New Roman" w:cs="Times New Roman"/>
              </w:rPr>
              <w:t>1 экз. Оригинал</w:t>
            </w:r>
          </w:p>
          <w:p w:rsidR="00D23B7B" w:rsidRPr="001F3E8A" w:rsidRDefault="00D23B7B" w:rsidP="007E45E2">
            <w:pPr>
              <w:rPr>
                <w:rFonts w:ascii="Times New Roman" w:hAnsi="Times New Roman" w:cs="Times New Roman"/>
              </w:rPr>
            </w:pPr>
            <w:r w:rsidRPr="001F3E8A">
              <w:rPr>
                <w:rFonts w:ascii="Times New Roman" w:hAnsi="Times New Roman" w:cs="Times New Roman"/>
              </w:rPr>
              <w:t>1 экз. Копия, заверенная в установленном порядке</w:t>
            </w:r>
          </w:p>
          <w:p w:rsidR="00D23B7B" w:rsidRPr="001F3E8A" w:rsidRDefault="00D23B7B" w:rsidP="007E45E2">
            <w:pPr>
              <w:rPr>
                <w:rFonts w:ascii="Times New Roman" w:hAnsi="Times New Roman" w:cs="Times New Roman"/>
              </w:rPr>
            </w:pPr>
          </w:p>
          <w:p w:rsidR="00D23B7B" w:rsidRPr="001F3E8A" w:rsidRDefault="00D23B7B" w:rsidP="007E45E2">
            <w:pPr>
              <w:rPr>
                <w:rFonts w:ascii="Times New Roman" w:hAnsi="Times New Roman" w:cs="Times New Roman"/>
                <w:i/>
              </w:rPr>
            </w:pPr>
            <w:r w:rsidRPr="001F3E8A">
              <w:rPr>
                <w:rFonts w:ascii="Times New Roman" w:hAnsi="Times New Roman" w:cs="Times New Roman"/>
                <w:i/>
              </w:rPr>
              <w:t>Действия:</w:t>
            </w:r>
          </w:p>
          <w:p w:rsidR="00D23B7B" w:rsidRPr="001F3E8A" w:rsidRDefault="00D23B7B" w:rsidP="007E45E2">
            <w:pPr>
              <w:rPr>
                <w:rFonts w:ascii="Times New Roman" w:hAnsi="Times New Roman" w:cs="Times New Roman"/>
              </w:rPr>
            </w:pPr>
            <w:r w:rsidRPr="001F3E8A">
              <w:rPr>
                <w:rFonts w:ascii="Times New Roman" w:hAnsi="Times New Roman" w:cs="Times New Roman"/>
              </w:rPr>
              <w:t>1. Проверка оригинала на соответствие установленным требованиям</w:t>
            </w:r>
          </w:p>
          <w:p w:rsidR="00D23B7B" w:rsidRPr="001F3E8A" w:rsidRDefault="00D23B7B" w:rsidP="007E45E2">
            <w:pPr>
              <w:rPr>
                <w:rFonts w:ascii="Times New Roman" w:hAnsi="Times New Roman" w:cs="Times New Roman"/>
              </w:rPr>
            </w:pPr>
            <w:r w:rsidRPr="001F3E8A">
              <w:rPr>
                <w:rFonts w:ascii="Times New Roman" w:hAnsi="Times New Roman" w:cs="Times New Roman"/>
              </w:rPr>
              <w:t xml:space="preserve">2. Снятие копии с оригинала </w:t>
            </w:r>
          </w:p>
          <w:p w:rsidR="00D23B7B" w:rsidRPr="001F3E8A" w:rsidRDefault="00D23B7B" w:rsidP="007E45E2">
            <w:pPr>
              <w:rPr>
                <w:rFonts w:ascii="Times New Roman" w:hAnsi="Times New Roman" w:cs="Times New Roman"/>
              </w:rPr>
            </w:pPr>
            <w:r w:rsidRPr="001F3E8A">
              <w:rPr>
                <w:rFonts w:ascii="Times New Roman" w:hAnsi="Times New Roman" w:cs="Times New Roman"/>
              </w:rPr>
              <w:t xml:space="preserve">3. Формирование в дело. </w:t>
            </w:r>
          </w:p>
        </w:tc>
        <w:tc>
          <w:tcPr>
            <w:tcW w:w="1956" w:type="dxa"/>
          </w:tcPr>
          <w:p w:rsidR="00D23B7B" w:rsidRPr="001F3E8A" w:rsidRDefault="00D5642E" w:rsidP="007E45E2">
            <w:pPr>
              <w:rPr>
                <w:rFonts w:ascii="Times New Roman" w:hAnsi="Times New Roman" w:cs="Times New Roman"/>
              </w:rPr>
            </w:pPr>
            <w:r w:rsidRPr="001F3E8A">
              <w:rPr>
                <w:rFonts w:ascii="Times New Roman" w:hAnsi="Times New Roman"/>
              </w:rPr>
              <w:t xml:space="preserve">в случае подачи заявления юридическим лицом </w:t>
            </w:r>
          </w:p>
        </w:tc>
        <w:tc>
          <w:tcPr>
            <w:tcW w:w="3431" w:type="dxa"/>
          </w:tcPr>
          <w:p w:rsidR="00D23B7B" w:rsidRPr="001F3E8A" w:rsidRDefault="00D23B7B" w:rsidP="007E45E2">
            <w:pPr>
              <w:rPr>
                <w:rFonts w:ascii="Times New Roman" w:hAnsi="Times New Roman" w:cs="Times New Roman"/>
              </w:rPr>
            </w:pPr>
            <w:r w:rsidRPr="001F3E8A">
              <w:rPr>
                <w:rFonts w:ascii="Times New Roman" w:hAnsi="Times New Roman" w:cs="Times New Roman"/>
              </w:rPr>
              <w:t>Должн</w:t>
            </w:r>
            <w:r w:rsidR="006567ED" w:rsidRPr="001F3E8A">
              <w:rPr>
                <w:rFonts w:ascii="Times New Roman" w:hAnsi="Times New Roman" w:cs="Times New Roman"/>
              </w:rPr>
              <w:t>ы</w:t>
            </w:r>
            <w:r w:rsidRPr="001F3E8A">
              <w:rPr>
                <w:rFonts w:ascii="Times New Roman" w:hAnsi="Times New Roman" w:cs="Times New Roman"/>
              </w:rPr>
              <w:t xml:space="preserve"> быть действительн</w:t>
            </w:r>
            <w:r w:rsidR="006567ED" w:rsidRPr="001F3E8A">
              <w:rPr>
                <w:rFonts w:ascii="Times New Roman" w:hAnsi="Times New Roman" w:cs="Times New Roman"/>
              </w:rPr>
              <w:t>ы</w:t>
            </w:r>
            <w:r w:rsidRPr="001F3E8A">
              <w:rPr>
                <w:rFonts w:ascii="Times New Roman" w:hAnsi="Times New Roman" w:cs="Times New Roman"/>
              </w:rPr>
              <w:t xml:space="preserve"> на срок обращения за предоставлением услуги.</w:t>
            </w:r>
          </w:p>
          <w:p w:rsidR="00D23B7B" w:rsidRPr="001F3E8A" w:rsidRDefault="00D23B7B" w:rsidP="007E45E2">
            <w:pPr>
              <w:rPr>
                <w:rFonts w:ascii="Times New Roman" w:hAnsi="Times New Roman" w:cs="Times New Roman"/>
              </w:rPr>
            </w:pPr>
            <w:r w:rsidRPr="001F3E8A">
              <w:rPr>
                <w:rFonts w:ascii="Times New Roman" w:hAnsi="Times New Roman" w:cs="Times New Roman"/>
              </w:rPr>
              <w:t>Не должн</w:t>
            </w:r>
            <w:r w:rsidR="006567ED" w:rsidRPr="001F3E8A">
              <w:rPr>
                <w:rFonts w:ascii="Times New Roman" w:hAnsi="Times New Roman" w:cs="Times New Roman"/>
              </w:rPr>
              <w:t>ы</w:t>
            </w:r>
            <w:r w:rsidRPr="001F3E8A">
              <w:rPr>
                <w:rFonts w:ascii="Times New Roman" w:hAnsi="Times New Roman" w:cs="Times New Roman"/>
              </w:rPr>
              <w:t xml:space="preserve"> содержать подчисток, приписок, зачеркнутых слов и других исправлений.</w:t>
            </w:r>
          </w:p>
          <w:p w:rsidR="00D23B7B" w:rsidRPr="001F3E8A" w:rsidRDefault="00D23B7B" w:rsidP="007E45E2">
            <w:pPr>
              <w:rPr>
                <w:rFonts w:ascii="Times New Roman" w:hAnsi="Times New Roman" w:cs="Times New Roman"/>
              </w:rPr>
            </w:pPr>
            <w:r w:rsidRPr="001F3E8A">
              <w:rPr>
                <w:rFonts w:ascii="Times New Roman" w:hAnsi="Times New Roman" w:cs="Times New Roman"/>
              </w:rPr>
              <w:t>Не должн</w:t>
            </w:r>
            <w:r w:rsidR="006567ED" w:rsidRPr="001F3E8A">
              <w:rPr>
                <w:rFonts w:ascii="Times New Roman" w:hAnsi="Times New Roman" w:cs="Times New Roman"/>
              </w:rPr>
              <w:t>ы</w:t>
            </w:r>
            <w:r w:rsidRPr="001F3E8A">
              <w:rPr>
                <w:rFonts w:ascii="Times New Roman" w:hAnsi="Times New Roman" w:cs="Times New Roman"/>
              </w:rPr>
              <w:t xml:space="preserve"> иметь повреждений, наличие которых не позволяет однозначно истолковать их содержание.</w:t>
            </w:r>
          </w:p>
          <w:p w:rsidR="001F6807" w:rsidRPr="001F3E8A" w:rsidRDefault="001F6807" w:rsidP="006567ED">
            <w:pPr>
              <w:pStyle w:val="a6"/>
              <w:rPr>
                <w:sz w:val="22"/>
                <w:szCs w:val="22"/>
              </w:rPr>
            </w:pPr>
            <w:r w:rsidRPr="001F3E8A">
              <w:rPr>
                <w:sz w:val="22"/>
                <w:szCs w:val="22"/>
              </w:rPr>
              <w:t xml:space="preserve">   Копи</w:t>
            </w:r>
            <w:r w:rsidR="006567ED" w:rsidRPr="001F3E8A">
              <w:rPr>
                <w:sz w:val="22"/>
                <w:szCs w:val="22"/>
              </w:rPr>
              <w:t xml:space="preserve">и </w:t>
            </w:r>
            <w:r w:rsidRPr="001F3E8A">
              <w:rPr>
                <w:sz w:val="22"/>
                <w:szCs w:val="22"/>
              </w:rPr>
              <w:t>документ</w:t>
            </w:r>
            <w:r w:rsidR="006567ED" w:rsidRPr="001F3E8A">
              <w:rPr>
                <w:sz w:val="22"/>
                <w:szCs w:val="22"/>
              </w:rPr>
              <w:t>ов</w:t>
            </w:r>
            <w:r w:rsidRPr="001F3E8A">
              <w:rPr>
                <w:sz w:val="22"/>
                <w:szCs w:val="22"/>
              </w:rPr>
              <w:t>, прилагаемых к заявлению, должн</w:t>
            </w:r>
            <w:r w:rsidR="006567ED" w:rsidRPr="001F3E8A">
              <w:rPr>
                <w:sz w:val="22"/>
                <w:szCs w:val="22"/>
              </w:rPr>
              <w:t>ы</w:t>
            </w:r>
            <w:r w:rsidRPr="001F3E8A">
              <w:rPr>
                <w:sz w:val="22"/>
                <w:szCs w:val="22"/>
              </w:rPr>
              <w:t xml:space="preserve"> быть заверен</w:t>
            </w:r>
            <w:r w:rsidR="006567ED" w:rsidRPr="001F3E8A">
              <w:rPr>
                <w:sz w:val="22"/>
                <w:szCs w:val="22"/>
              </w:rPr>
              <w:t>ы</w:t>
            </w:r>
            <w:r w:rsidRPr="001F3E8A">
              <w:rPr>
                <w:sz w:val="22"/>
                <w:szCs w:val="22"/>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D23B7B" w:rsidRPr="001F3E8A" w:rsidRDefault="00D23B7B" w:rsidP="00FF3D3F">
            <w:pPr>
              <w:jc w:val="center"/>
              <w:rPr>
                <w:rFonts w:ascii="Times New Roman" w:hAnsi="Times New Roman" w:cs="Times New Roman"/>
              </w:rPr>
            </w:pPr>
            <w:r w:rsidRPr="001F3E8A">
              <w:rPr>
                <w:rFonts w:ascii="Times New Roman" w:hAnsi="Times New Roman" w:cs="Times New Roman"/>
              </w:rPr>
              <w:t>«</w:t>
            </w:r>
            <w:r w:rsidR="00FF3D3F" w:rsidRPr="001F3E8A">
              <w:rPr>
                <w:rFonts w:ascii="Times New Roman" w:hAnsi="Times New Roman" w:cs="Times New Roman"/>
              </w:rPr>
              <w:t>-</w:t>
            </w:r>
            <w:r w:rsidRPr="001F3E8A">
              <w:rPr>
                <w:rFonts w:ascii="Times New Roman" w:hAnsi="Times New Roman" w:cs="Times New Roman"/>
              </w:rPr>
              <w:t>»</w:t>
            </w:r>
          </w:p>
        </w:tc>
        <w:tc>
          <w:tcPr>
            <w:tcW w:w="1134" w:type="dxa"/>
          </w:tcPr>
          <w:p w:rsidR="00D23B7B" w:rsidRPr="001F3E8A" w:rsidRDefault="00D23B7B" w:rsidP="00FF3D3F">
            <w:pPr>
              <w:jc w:val="center"/>
              <w:rPr>
                <w:rFonts w:ascii="Times New Roman" w:hAnsi="Times New Roman" w:cs="Times New Roman"/>
              </w:rPr>
            </w:pPr>
            <w:r w:rsidRPr="001F3E8A">
              <w:rPr>
                <w:rFonts w:ascii="Times New Roman" w:hAnsi="Times New Roman" w:cs="Times New Roman"/>
              </w:rPr>
              <w:t>«</w:t>
            </w:r>
            <w:r w:rsidR="00FF3D3F" w:rsidRPr="001F3E8A">
              <w:rPr>
                <w:rFonts w:ascii="Times New Roman" w:hAnsi="Times New Roman" w:cs="Times New Roman"/>
              </w:rPr>
              <w:t>-</w:t>
            </w:r>
            <w:r w:rsidRPr="001F3E8A">
              <w:rPr>
                <w:rFonts w:ascii="Times New Roman" w:hAnsi="Times New Roman" w:cs="Times New Roman"/>
              </w:rPr>
              <w:t>»</w:t>
            </w: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59784C" w:rsidRPr="001F3E8A" w:rsidRDefault="0059784C" w:rsidP="00FF3D3F">
            <w:pPr>
              <w:jc w:val="center"/>
              <w:rPr>
                <w:rFonts w:ascii="Times New Roman" w:hAnsi="Times New Roman" w:cs="Times New Roman"/>
              </w:rPr>
            </w:pPr>
          </w:p>
          <w:p w:rsidR="00A12BC8" w:rsidRPr="001F3E8A" w:rsidRDefault="00A12BC8" w:rsidP="00FF3D3F">
            <w:pPr>
              <w:jc w:val="center"/>
              <w:rPr>
                <w:rFonts w:ascii="Times New Roman" w:hAnsi="Times New Roman" w:cs="Times New Roman"/>
              </w:rPr>
            </w:pPr>
          </w:p>
          <w:p w:rsidR="00A12BC8" w:rsidRPr="001F3E8A" w:rsidRDefault="00A12BC8" w:rsidP="00FF3D3F">
            <w:pPr>
              <w:jc w:val="center"/>
              <w:rPr>
                <w:rFonts w:ascii="Times New Roman" w:hAnsi="Times New Roman" w:cs="Times New Roman"/>
              </w:rPr>
            </w:pPr>
          </w:p>
          <w:p w:rsidR="00A12BC8" w:rsidRPr="001F3E8A" w:rsidRDefault="00A12BC8" w:rsidP="00FF3D3F">
            <w:pPr>
              <w:jc w:val="center"/>
              <w:rPr>
                <w:rFonts w:ascii="Times New Roman" w:hAnsi="Times New Roman" w:cs="Times New Roman"/>
              </w:rPr>
            </w:pPr>
          </w:p>
          <w:p w:rsidR="00A12BC8" w:rsidRPr="001F3E8A" w:rsidRDefault="00A12BC8" w:rsidP="00FF3D3F">
            <w:pPr>
              <w:jc w:val="center"/>
              <w:rPr>
                <w:rFonts w:ascii="Times New Roman" w:hAnsi="Times New Roman" w:cs="Times New Roman"/>
              </w:rPr>
            </w:pPr>
          </w:p>
          <w:p w:rsidR="00A12BC8" w:rsidRPr="001F3E8A" w:rsidRDefault="00A12BC8" w:rsidP="00FF3D3F">
            <w:pPr>
              <w:jc w:val="center"/>
              <w:rPr>
                <w:rFonts w:ascii="Times New Roman" w:hAnsi="Times New Roman" w:cs="Times New Roman"/>
              </w:rPr>
            </w:pPr>
          </w:p>
          <w:p w:rsidR="00A12BC8" w:rsidRPr="001F3E8A" w:rsidRDefault="00A12BC8" w:rsidP="00FF3D3F">
            <w:pPr>
              <w:jc w:val="center"/>
              <w:rPr>
                <w:rFonts w:ascii="Times New Roman" w:hAnsi="Times New Roman" w:cs="Times New Roman"/>
              </w:rPr>
            </w:pPr>
          </w:p>
          <w:p w:rsidR="00A12BC8" w:rsidRPr="001F3E8A" w:rsidRDefault="00A12BC8" w:rsidP="00FF3D3F">
            <w:pPr>
              <w:jc w:val="center"/>
              <w:rPr>
                <w:rFonts w:ascii="Times New Roman" w:hAnsi="Times New Roman" w:cs="Times New Roman"/>
              </w:rPr>
            </w:pPr>
          </w:p>
          <w:p w:rsidR="00A12BC8" w:rsidRPr="001F3E8A" w:rsidRDefault="00A12BC8" w:rsidP="00FF3D3F">
            <w:pPr>
              <w:jc w:val="center"/>
              <w:rPr>
                <w:rFonts w:ascii="Times New Roman" w:hAnsi="Times New Roman" w:cs="Times New Roman"/>
              </w:rPr>
            </w:pPr>
          </w:p>
          <w:p w:rsidR="00A12BC8" w:rsidRPr="001F3E8A" w:rsidRDefault="00A12BC8" w:rsidP="00FF3D3F">
            <w:pPr>
              <w:jc w:val="center"/>
              <w:rPr>
                <w:rFonts w:ascii="Times New Roman" w:hAnsi="Times New Roman" w:cs="Times New Roman"/>
              </w:rPr>
            </w:pPr>
          </w:p>
          <w:p w:rsidR="00A12BC8" w:rsidRPr="001F3E8A" w:rsidRDefault="00A12BC8" w:rsidP="00FF3D3F">
            <w:pPr>
              <w:jc w:val="center"/>
              <w:rPr>
                <w:rFonts w:ascii="Times New Roman" w:hAnsi="Times New Roman" w:cs="Times New Roman"/>
              </w:rPr>
            </w:pPr>
          </w:p>
        </w:tc>
      </w:tr>
      <w:tr w:rsidR="001F7BC6" w:rsidRPr="001F3E8A" w:rsidTr="00267EAB">
        <w:tc>
          <w:tcPr>
            <w:tcW w:w="560" w:type="dxa"/>
          </w:tcPr>
          <w:p w:rsidR="001F7BC6" w:rsidRPr="001F3E8A" w:rsidRDefault="001F7BC6" w:rsidP="000D2025">
            <w:pPr>
              <w:pStyle w:val="a5"/>
              <w:numPr>
                <w:ilvl w:val="0"/>
                <w:numId w:val="2"/>
              </w:numPr>
              <w:ind w:left="527" w:hanging="357"/>
              <w:rPr>
                <w:rFonts w:ascii="Times New Roman" w:hAnsi="Times New Roman" w:cs="Times New Roman"/>
              </w:rPr>
            </w:pPr>
          </w:p>
        </w:tc>
        <w:tc>
          <w:tcPr>
            <w:tcW w:w="1993" w:type="dxa"/>
          </w:tcPr>
          <w:p w:rsidR="001F7BC6" w:rsidRPr="001F3E8A" w:rsidRDefault="008E76E8" w:rsidP="008E76E8">
            <w:pPr>
              <w:jc w:val="center"/>
              <w:rPr>
                <w:rFonts w:ascii="Times New Roman" w:hAnsi="Times New Roman" w:cs="Times New Roman"/>
              </w:rPr>
            </w:pPr>
            <w:r w:rsidRPr="001F3E8A">
              <w:rPr>
                <w:rFonts w:ascii="Times New Roman" w:hAnsi="Times New Roman" w:cs="Times New Roman"/>
              </w:rPr>
              <w:t>«-»</w:t>
            </w:r>
          </w:p>
        </w:tc>
        <w:tc>
          <w:tcPr>
            <w:tcW w:w="2976" w:type="dxa"/>
          </w:tcPr>
          <w:p w:rsidR="001F7BC6" w:rsidRPr="001F3E8A" w:rsidRDefault="001F7BC6" w:rsidP="00035FC5">
            <w:pPr>
              <w:rPr>
                <w:rFonts w:ascii="Times New Roman" w:hAnsi="Times New Roman" w:cs="Times New Roman"/>
              </w:rPr>
            </w:pPr>
            <w:r w:rsidRPr="001F3E8A">
              <w:rPr>
                <w:rFonts w:ascii="Times New Roman" w:hAnsi="Times New Roman"/>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F7BC6" w:rsidRPr="001F3E8A" w:rsidRDefault="001F7BC6" w:rsidP="00E75512">
            <w:pPr>
              <w:rPr>
                <w:rFonts w:ascii="Times New Roman" w:hAnsi="Times New Roman" w:cs="Times New Roman"/>
              </w:rPr>
            </w:pPr>
            <w:r w:rsidRPr="001F3E8A">
              <w:rPr>
                <w:rFonts w:ascii="Times New Roman" w:hAnsi="Times New Roman" w:cs="Times New Roman"/>
              </w:rPr>
              <w:t>1 экз. Оригинал</w:t>
            </w:r>
          </w:p>
          <w:p w:rsidR="001F7BC6" w:rsidRPr="001F3E8A" w:rsidRDefault="001F7BC6" w:rsidP="00E75512">
            <w:pPr>
              <w:rPr>
                <w:rFonts w:ascii="Times New Roman" w:hAnsi="Times New Roman" w:cs="Times New Roman"/>
              </w:rPr>
            </w:pPr>
            <w:r w:rsidRPr="001F3E8A">
              <w:rPr>
                <w:rFonts w:ascii="Times New Roman" w:hAnsi="Times New Roman" w:cs="Times New Roman"/>
              </w:rPr>
              <w:t>1 экз. Копия, заверенная в установленном порядке</w:t>
            </w:r>
          </w:p>
          <w:p w:rsidR="001F7BC6" w:rsidRPr="001F3E8A" w:rsidRDefault="001F7BC6" w:rsidP="00E75512">
            <w:pPr>
              <w:rPr>
                <w:rFonts w:ascii="Times New Roman" w:hAnsi="Times New Roman" w:cs="Times New Roman"/>
              </w:rPr>
            </w:pPr>
          </w:p>
          <w:p w:rsidR="001F7BC6" w:rsidRPr="001F3E8A" w:rsidRDefault="001F7BC6" w:rsidP="00E75512">
            <w:pPr>
              <w:rPr>
                <w:rFonts w:ascii="Times New Roman" w:hAnsi="Times New Roman" w:cs="Times New Roman"/>
                <w:i/>
              </w:rPr>
            </w:pPr>
            <w:r w:rsidRPr="001F3E8A">
              <w:rPr>
                <w:rFonts w:ascii="Times New Roman" w:hAnsi="Times New Roman" w:cs="Times New Roman"/>
                <w:i/>
              </w:rPr>
              <w:t>Действия:</w:t>
            </w:r>
          </w:p>
          <w:p w:rsidR="001F7BC6" w:rsidRPr="001F3E8A" w:rsidRDefault="001F7BC6" w:rsidP="00E75512">
            <w:pPr>
              <w:rPr>
                <w:rFonts w:ascii="Times New Roman" w:hAnsi="Times New Roman" w:cs="Times New Roman"/>
              </w:rPr>
            </w:pPr>
            <w:r w:rsidRPr="001F3E8A">
              <w:rPr>
                <w:rFonts w:ascii="Times New Roman" w:hAnsi="Times New Roman" w:cs="Times New Roman"/>
              </w:rPr>
              <w:t>1. Проверка оригинала на соответствие установленным требованиям</w:t>
            </w:r>
          </w:p>
          <w:p w:rsidR="001F7BC6" w:rsidRPr="001F3E8A" w:rsidRDefault="001F7BC6" w:rsidP="00E75512">
            <w:pPr>
              <w:rPr>
                <w:rFonts w:ascii="Times New Roman" w:hAnsi="Times New Roman" w:cs="Times New Roman"/>
              </w:rPr>
            </w:pPr>
            <w:r w:rsidRPr="001F3E8A">
              <w:rPr>
                <w:rFonts w:ascii="Times New Roman" w:hAnsi="Times New Roman" w:cs="Times New Roman"/>
              </w:rPr>
              <w:lastRenderedPageBreak/>
              <w:t xml:space="preserve">2. Снятие копии с оригинала </w:t>
            </w:r>
          </w:p>
          <w:p w:rsidR="001F7BC6" w:rsidRPr="001F3E8A" w:rsidRDefault="001F7BC6" w:rsidP="00E75512">
            <w:pPr>
              <w:rPr>
                <w:rFonts w:ascii="Times New Roman" w:hAnsi="Times New Roman" w:cs="Times New Roman"/>
              </w:rPr>
            </w:pPr>
            <w:r w:rsidRPr="001F3E8A">
              <w:rPr>
                <w:rFonts w:ascii="Times New Roman" w:hAnsi="Times New Roman" w:cs="Times New Roman"/>
              </w:rPr>
              <w:t xml:space="preserve">3. Формирование в дело. </w:t>
            </w:r>
          </w:p>
        </w:tc>
        <w:tc>
          <w:tcPr>
            <w:tcW w:w="1956" w:type="dxa"/>
          </w:tcPr>
          <w:p w:rsidR="001F7BC6" w:rsidRPr="001F3E8A" w:rsidRDefault="00B3456C" w:rsidP="00B3456C">
            <w:pPr>
              <w:jc w:val="center"/>
              <w:rPr>
                <w:rFonts w:ascii="Times New Roman" w:hAnsi="Times New Roman" w:cs="Times New Roman"/>
              </w:rPr>
            </w:pPr>
            <w:r w:rsidRPr="001F3E8A">
              <w:rPr>
                <w:rFonts w:ascii="Times New Roman" w:hAnsi="Times New Roman" w:cs="Times New Roman"/>
              </w:rPr>
              <w:lastRenderedPageBreak/>
              <w:t>«-»</w:t>
            </w:r>
          </w:p>
        </w:tc>
        <w:tc>
          <w:tcPr>
            <w:tcW w:w="3431" w:type="dxa"/>
          </w:tcPr>
          <w:p w:rsidR="00B3456C" w:rsidRPr="001F3E8A" w:rsidRDefault="00B3456C" w:rsidP="00E75512">
            <w:pPr>
              <w:rPr>
                <w:rFonts w:ascii="Times New Roman" w:hAnsi="Times New Roman" w:cs="Times New Roman"/>
              </w:rPr>
            </w:pPr>
            <w:r w:rsidRPr="001F3E8A">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1F3E8A" w:rsidRDefault="001F7BC6" w:rsidP="00E75512">
            <w:pPr>
              <w:rPr>
                <w:rFonts w:ascii="Times New Roman" w:hAnsi="Times New Roman" w:cs="Times New Roman"/>
              </w:rPr>
            </w:pPr>
            <w:r w:rsidRPr="001F3E8A">
              <w:rPr>
                <w:rFonts w:ascii="Times New Roman" w:hAnsi="Times New Roman" w:cs="Times New Roman"/>
              </w:rPr>
              <w:t xml:space="preserve">Должны быть действительны на срок обращения за </w:t>
            </w:r>
            <w:r w:rsidRPr="001F3E8A">
              <w:rPr>
                <w:rFonts w:ascii="Times New Roman" w:hAnsi="Times New Roman" w:cs="Times New Roman"/>
              </w:rPr>
              <w:lastRenderedPageBreak/>
              <w:t>предоставлением услуги.</w:t>
            </w:r>
          </w:p>
          <w:p w:rsidR="001F7BC6" w:rsidRPr="001F3E8A" w:rsidRDefault="001F7BC6" w:rsidP="00E75512">
            <w:pPr>
              <w:rPr>
                <w:rFonts w:ascii="Times New Roman" w:hAnsi="Times New Roman" w:cs="Times New Roman"/>
              </w:rPr>
            </w:pPr>
            <w:r w:rsidRPr="001F3E8A">
              <w:rPr>
                <w:rFonts w:ascii="Times New Roman" w:hAnsi="Times New Roman" w:cs="Times New Roman"/>
              </w:rPr>
              <w:t>Не должны содержать подчисток, приписок, зачеркнутых слов и других исправлений.</w:t>
            </w:r>
          </w:p>
          <w:p w:rsidR="001F7BC6" w:rsidRPr="001F3E8A" w:rsidRDefault="001F7BC6" w:rsidP="00E75512">
            <w:pPr>
              <w:rPr>
                <w:rFonts w:ascii="Times New Roman" w:hAnsi="Times New Roman" w:cs="Times New Roman"/>
              </w:rPr>
            </w:pPr>
            <w:r w:rsidRPr="001F3E8A">
              <w:rPr>
                <w:rFonts w:ascii="Times New Roman" w:hAnsi="Times New Roman" w:cs="Times New Roman"/>
              </w:rPr>
              <w:t>Не должны иметь повреждений, наличие которых не позволяет однозначно истолковать их содержание.</w:t>
            </w:r>
          </w:p>
          <w:p w:rsidR="001F7BC6" w:rsidRPr="001F3E8A" w:rsidRDefault="001F7BC6" w:rsidP="00E75512">
            <w:pPr>
              <w:pStyle w:val="a6"/>
              <w:rPr>
                <w:sz w:val="22"/>
                <w:szCs w:val="22"/>
              </w:rPr>
            </w:pPr>
            <w:r w:rsidRPr="001F3E8A">
              <w:rPr>
                <w:sz w:val="22"/>
                <w:szCs w:val="22"/>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F7BC6" w:rsidRPr="001F3E8A" w:rsidRDefault="001F7BC6" w:rsidP="00E75512">
            <w:pPr>
              <w:jc w:val="center"/>
              <w:rPr>
                <w:rFonts w:ascii="Times New Roman" w:hAnsi="Times New Roman" w:cs="Times New Roman"/>
              </w:rPr>
            </w:pPr>
            <w:r w:rsidRPr="001F3E8A">
              <w:rPr>
                <w:rFonts w:ascii="Times New Roman" w:hAnsi="Times New Roman" w:cs="Times New Roman"/>
              </w:rPr>
              <w:lastRenderedPageBreak/>
              <w:t>«-»</w:t>
            </w:r>
          </w:p>
        </w:tc>
        <w:tc>
          <w:tcPr>
            <w:tcW w:w="1134" w:type="dxa"/>
          </w:tcPr>
          <w:p w:rsidR="001F7BC6" w:rsidRPr="001F3E8A" w:rsidRDefault="001F7BC6" w:rsidP="00E75512">
            <w:pPr>
              <w:jc w:val="center"/>
              <w:rPr>
                <w:rFonts w:ascii="Times New Roman" w:hAnsi="Times New Roman" w:cs="Times New Roman"/>
              </w:rPr>
            </w:pPr>
            <w:r w:rsidRPr="001F3E8A">
              <w:rPr>
                <w:rFonts w:ascii="Times New Roman" w:hAnsi="Times New Roman" w:cs="Times New Roman"/>
              </w:rPr>
              <w:t>«-»</w:t>
            </w: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p w:rsidR="001F7BC6" w:rsidRPr="001F3E8A" w:rsidRDefault="001F7BC6" w:rsidP="00E75512">
            <w:pPr>
              <w:jc w:val="center"/>
              <w:rPr>
                <w:rFonts w:ascii="Times New Roman" w:hAnsi="Times New Roman" w:cs="Times New Roman"/>
              </w:rPr>
            </w:pPr>
          </w:p>
        </w:tc>
      </w:tr>
      <w:tr w:rsidR="00325BB2" w:rsidRPr="001F3E8A" w:rsidTr="00E75512">
        <w:tc>
          <w:tcPr>
            <w:tcW w:w="15735" w:type="dxa"/>
            <w:gridSpan w:val="8"/>
          </w:tcPr>
          <w:p w:rsidR="00325BB2" w:rsidRPr="001F3E8A" w:rsidRDefault="00325BB2" w:rsidP="00FF3D3F">
            <w:pPr>
              <w:jc w:val="center"/>
              <w:rPr>
                <w:rFonts w:ascii="Times New Roman" w:hAnsi="Times New Roman" w:cs="Times New Roman"/>
              </w:rPr>
            </w:pPr>
            <w:r w:rsidRPr="001F3E8A">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RPr="001F3E8A" w:rsidTr="00267EAB">
        <w:tc>
          <w:tcPr>
            <w:tcW w:w="560" w:type="dxa"/>
          </w:tcPr>
          <w:p w:rsidR="00501F95" w:rsidRPr="001F3E8A" w:rsidRDefault="00501F95" w:rsidP="00A47442">
            <w:pPr>
              <w:pStyle w:val="a5"/>
              <w:numPr>
                <w:ilvl w:val="0"/>
                <w:numId w:val="2"/>
              </w:numPr>
              <w:rPr>
                <w:rFonts w:ascii="Times New Roman" w:hAnsi="Times New Roman" w:cs="Times New Roman"/>
              </w:rPr>
            </w:pPr>
            <w:r w:rsidRPr="001F3E8A">
              <w:rPr>
                <w:rFonts w:ascii="Times New Roman" w:hAnsi="Times New Roman" w:cs="Times New Roman"/>
              </w:rPr>
              <w:t xml:space="preserve"> </w:t>
            </w:r>
          </w:p>
          <w:p w:rsidR="00501F95" w:rsidRPr="001F3E8A" w:rsidRDefault="00501F95" w:rsidP="00A47442">
            <w:pPr>
              <w:rPr>
                <w:rFonts w:ascii="Times New Roman" w:hAnsi="Times New Roman" w:cs="Times New Roman"/>
              </w:rPr>
            </w:pPr>
            <w:r w:rsidRPr="001F3E8A">
              <w:rPr>
                <w:rFonts w:ascii="Times New Roman" w:hAnsi="Times New Roman" w:cs="Times New Roman"/>
              </w:rPr>
              <w:t>6.</w:t>
            </w:r>
          </w:p>
        </w:tc>
        <w:tc>
          <w:tcPr>
            <w:tcW w:w="1993" w:type="dxa"/>
          </w:tcPr>
          <w:p w:rsidR="00501F95" w:rsidRPr="001F3E8A" w:rsidRDefault="00501F95" w:rsidP="00F56B6E">
            <w:pPr>
              <w:rPr>
                <w:rFonts w:ascii="Times New Roman" w:hAnsi="Times New Roman"/>
                <w:b/>
              </w:rPr>
            </w:pPr>
            <w:r w:rsidRPr="001F3E8A">
              <w:rPr>
                <w:rFonts w:ascii="Times New Roman" w:hAnsi="Times New Roman"/>
              </w:rPr>
              <w:t>Сведения и документы,  необходимые для</w:t>
            </w:r>
            <w:r w:rsidRPr="001F3E8A">
              <w:rPr>
                <w:rFonts w:ascii="Times New Roman" w:hAnsi="Times New Roman"/>
                <w:color w:val="000000"/>
              </w:rPr>
              <w:t xml:space="preserve"> участия в проведении торгов в форме конкурса</w:t>
            </w:r>
          </w:p>
        </w:tc>
        <w:tc>
          <w:tcPr>
            <w:tcW w:w="2976" w:type="dxa"/>
          </w:tcPr>
          <w:p w:rsidR="00501F95" w:rsidRPr="001F3E8A" w:rsidRDefault="00501F95" w:rsidP="00F56B6E">
            <w:pPr>
              <w:pStyle w:val="a6"/>
              <w:rPr>
                <w:sz w:val="22"/>
                <w:szCs w:val="22"/>
              </w:rPr>
            </w:pPr>
            <w:r w:rsidRPr="001F3E8A">
              <w:rPr>
                <w:sz w:val="22"/>
                <w:szCs w:val="22"/>
              </w:rPr>
              <w:t>Для участия в проведении торгов в форме конкурса заявители представляют заявку, которая должна содержать следующие сведения:</w:t>
            </w:r>
          </w:p>
          <w:p w:rsidR="00501F95" w:rsidRPr="001F3E8A" w:rsidRDefault="00501F95" w:rsidP="00F56B6E">
            <w:pPr>
              <w:pStyle w:val="a6"/>
              <w:rPr>
                <w:sz w:val="22"/>
                <w:szCs w:val="22"/>
              </w:rPr>
            </w:pPr>
          </w:p>
          <w:p w:rsidR="00501F95" w:rsidRPr="001F3E8A" w:rsidRDefault="00501F95" w:rsidP="00F56B6E">
            <w:pPr>
              <w:pStyle w:val="a6"/>
              <w:rPr>
                <w:sz w:val="22"/>
                <w:szCs w:val="22"/>
              </w:rPr>
            </w:pPr>
            <w:r w:rsidRPr="001F3E8A">
              <w:rPr>
                <w:sz w:val="22"/>
                <w:szCs w:val="22"/>
              </w:rPr>
              <w:t xml:space="preserve">1) </w:t>
            </w:r>
            <w:r w:rsidRPr="001F3E8A">
              <w:rPr>
                <w:sz w:val="22"/>
                <w:szCs w:val="22"/>
                <w:u w:val="single"/>
              </w:rPr>
              <w:t>сведения и документы о заявителе</w:t>
            </w:r>
            <w:r w:rsidRPr="001F3E8A">
              <w:rPr>
                <w:color w:val="000000"/>
                <w:sz w:val="22"/>
                <w:szCs w:val="22"/>
              </w:rPr>
              <w:t xml:space="preserve"> для участия в проведении торгов в форме конкурса</w:t>
            </w:r>
            <w:r w:rsidRPr="001F3E8A">
              <w:rPr>
                <w:sz w:val="22"/>
                <w:szCs w:val="22"/>
              </w:rPr>
              <w:t>:</w:t>
            </w:r>
          </w:p>
          <w:p w:rsidR="00501F95" w:rsidRPr="001F3E8A" w:rsidRDefault="00501F95" w:rsidP="00F56B6E">
            <w:pPr>
              <w:pStyle w:val="a6"/>
              <w:rPr>
                <w:rFonts w:eastAsia="Calibri"/>
                <w:sz w:val="22"/>
                <w:szCs w:val="22"/>
              </w:rPr>
            </w:pPr>
            <w:r w:rsidRPr="001F3E8A">
              <w:rPr>
                <w:rFonts w:eastAsia="Calibri"/>
                <w:sz w:val="22"/>
                <w:szCs w:val="22"/>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1F3E8A">
              <w:rPr>
                <w:rFonts w:eastAsia="Calibri"/>
                <w:sz w:val="22"/>
                <w:szCs w:val="22"/>
              </w:rPr>
              <w:lastRenderedPageBreak/>
              <w:t>телефона;</w:t>
            </w:r>
          </w:p>
          <w:p w:rsidR="00501F95" w:rsidRPr="001F3E8A" w:rsidRDefault="00501F95" w:rsidP="00F56B6E">
            <w:pPr>
              <w:pStyle w:val="a6"/>
              <w:rPr>
                <w:rFonts w:eastAsia="Calibri"/>
                <w:sz w:val="22"/>
                <w:szCs w:val="22"/>
              </w:rPr>
            </w:pPr>
            <w:r w:rsidRPr="001F3E8A">
              <w:rPr>
                <w:rFonts w:eastAsia="Calibri"/>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sidRPr="001F3E8A">
              <w:rPr>
                <w:rFonts w:eastAsia="Calibri"/>
                <w:sz w:val="22"/>
                <w:szCs w:val="22"/>
              </w:rPr>
              <w:t xml:space="preserve"> </w:t>
            </w:r>
            <w:r w:rsidRPr="001F3E8A">
              <w:rPr>
                <w:rFonts w:eastAsia="Calibri"/>
                <w:sz w:val="22"/>
                <w:szCs w:val="22"/>
              </w:rPr>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01F95" w:rsidRPr="001F3E8A" w:rsidRDefault="00501F95" w:rsidP="00F56B6E">
            <w:pPr>
              <w:pStyle w:val="a6"/>
              <w:rPr>
                <w:rFonts w:eastAsia="Calibri"/>
                <w:sz w:val="22"/>
                <w:szCs w:val="22"/>
              </w:rPr>
            </w:pPr>
            <w:r w:rsidRPr="001F3E8A">
              <w:rPr>
                <w:rFonts w:eastAsia="Calibri"/>
                <w:sz w:val="22"/>
                <w:szCs w:val="22"/>
              </w:rPr>
              <w:t xml:space="preserve">в) документ, </w:t>
            </w:r>
            <w:r w:rsidRPr="001F3E8A">
              <w:rPr>
                <w:rFonts w:eastAsia="Calibri"/>
                <w:sz w:val="22"/>
                <w:szCs w:val="22"/>
              </w:rPr>
              <w:lastRenderedPageBreak/>
              <w:t>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01F95" w:rsidRPr="001F3E8A" w:rsidRDefault="00501F95" w:rsidP="00F56B6E">
            <w:pPr>
              <w:pStyle w:val="a6"/>
              <w:rPr>
                <w:rFonts w:eastAsia="Calibri"/>
                <w:sz w:val="22"/>
                <w:szCs w:val="22"/>
              </w:rPr>
            </w:pPr>
            <w:r w:rsidRPr="001F3E8A">
              <w:rPr>
                <w:rFonts w:eastAsia="Calibri"/>
                <w:sz w:val="22"/>
                <w:szCs w:val="22"/>
              </w:rPr>
              <w:t xml:space="preserve">г) документы, характеризующие квалификацию заявителя, в случае если в конкурсной </w:t>
            </w:r>
            <w:r w:rsidRPr="001F3E8A">
              <w:rPr>
                <w:rFonts w:eastAsia="Calibri"/>
                <w:sz w:val="22"/>
                <w:szCs w:val="22"/>
              </w:rPr>
              <w:lastRenderedPageBreak/>
              <w:t>документации указан такой критерий оценки заявок на участие в конкурсе, как квалификация участника конкурса;</w:t>
            </w:r>
          </w:p>
          <w:p w:rsidR="00501F95" w:rsidRPr="001F3E8A" w:rsidRDefault="00501F95" w:rsidP="00F56B6E">
            <w:pPr>
              <w:pStyle w:val="a6"/>
              <w:rPr>
                <w:rFonts w:eastAsia="Calibri"/>
                <w:sz w:val="22"/>
                <w:szCs w:val="22"/>
              </w:rPr>
            </w:pPr>
            <w:r w:rsidRPr="001F3E8A">
              <w:rPr>
                <w:rFonts w:eastAsia="Calibri"/>
                <w:sz w:val="22"/>
                <w:szCs w:val="22"/>
              </w:rPr>
              <w:t>д) копии учредительных документов заявителя (для юридических лиц);</w:t>
            </w:r>
          </w:p>
          <w:p w:rsidR="00501F95" w:rsidRPr="001F3E8A" w:rsidRDefault="00501F95" w:rsidP="00F56B6E">
            <w:pPr>
              <w:pStyle w:val="a6"/>
              <w:rPr>
                <w:rFonts w:eastAsia="Calibri"/>
                <w:sz w:val="22"/>
                <w:szCs w:val="22"/>
              </w:rPr>
            </w:pPr>
            <w:r w:rsidRPr="001F3E8A">
              <w:rPr>
                <w:rFonts w:eastAsia="Calibri"/>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01F95" w:rsidRPr="001F3E8A" w:rsidRDefault="00501F95" w:rsidP="00F56B6E">
            <w:pPr>
              <w:pStyle w:val="a6"/>
              <w:rPr>
                <w:rFonts w:eastAsia="Calibri"/>
                <w:sz w:val="22"/>
                <w:szCs w:val="22"/>
              </w:rPr>
            </w:pPr>
            <w:r w:rsidRPr="001F3E8A">
              <w:rPr>
                <w:rFonts w:eastAsia="Calibri"/>
                <w:sz w:val="22"/>
                <w:szCs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r w:rsidRPr="001F3E8A">
              <w:rPr>
                <w:rFonts w:eastAsia="Calibri"/>
                <w:sz w:val="22"/>
                <w:szCs w:val="22"/>
              </w:rPr>
              <w:lastRenderedPageBreak/>
              <w:t>административных правонарушениях;</w:t>
            </w:r>
          </w:p>
          <w:p w:rsidR="00501F95" w:rsidRPr="001F3E8A" w:rsidRDefault="00501F95" w:rsidP="00F56B6E">
            <w:pPr>
              <w:pStyle w:val="a6"/>
              <w:rPr>
                <w:rFonts w:eastAsia="Calibri"/>
                <w:sz w:val="22"/>
                <w:szCs w:val="22"/>
              </w:rPr>
            </w:pPr>
          </w:p>
          <w:p w:rsidR="00501F95" w:rsidRPr="001F3E8A" w:rsidRDefault="00501F95" w:rsidP="00F56B6E">
            <w:pPr>
              <w:pStyle w:val="a6"/>
              <w:rPr>
                <w:rFonts w:eastAsia="Calibri"/>
                <w:sz w:val="22"/>
                <w:szCs w:val="22"/>
              </w:rPr>
            </w:pPr>
            <w:r w:rsidRPr="001F3E8A">
              <w:rPr>
                <w:rFonts w:eastAsia="Calibri"/>
                <w:sz w:val="22"/>
                <w:szCs w:val="22"/>
              </w:rPr>
              <w:t xml:space="preserve">2) </w:t>
            </w:r>
            <w:r w:rsidRPr="001F3E8A">
              <w:rPr>
                <w:rFonts w:eastAsia="Calibri"/>
                <w:sz w:val="22"/>
                <w:szCs w:val="22"/>
                <w:u w:val="single"/>
              </w:rPr>
              <w:t>предложение о цене договора</w:t>
            </w:r>
            <w:r w:rsidRPr="001F3E8A">
              <w:rPr>
                <w:rFonts w:eastAsia="Calibri"/>
                <w:sz w:val="22"/>
                <w:szCs w:val="22"/>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01F95" w:rsidRPr="001F3E8A" w:rsidRDefault="00501F95" w:rsidP="00F56B6E">
            <w:pPr>
              <w:pStyle w:val="a6"/>
              <w:rPr>
                <w:rFonts w:eastAsia="Calibri"/>
                <w:sz w:val="22"/>
                <w:szCs w:val="22"/>
              </w:rPr>
            </w:pPr>
          </w:p>
          <w:p w:rsidR="00501F95" w:rsidRPr="001F3E8A" w:rsidRDefault="00501F95" w:rsidP="00F56B6E">
            <w:pPr>
              <w:pStyle w:val="a6"/>
              <w:rPr>
                <w:rFonts w:eastAsia="Calibri"/>
                <w:sz w:val="22"/>
                <w:szCs w:val="22"/>
              </w:rPr>
            </w:pPr>
            <w:r w:rsidRPr="001F3E8A">
              <w:rPr>
                <w:rFonts w:eastAsia="Calibri"/>
                <w:sz w:val="22"/>
                <w:szCs w:val="22"/>
              </w:rPr>
              <w:t xml:space="preserve">3) </w:t>
            </w:r>
            <w:r w:rsidRPr="001F3E8A">
              <w:rPr>
                <w:rFonts w:eastAsia="Calibri"/>
                <w:sz w:val="22"/>
                <w:szCs w:val="22"/>
                <w:u w:val="single"/>
              </w:rPr>
              <w:t>предложения об условиях исполнения договора</w:t>
            </w:r>
            <w:r w:rsidRPr="001F3E8A">
              <w:rPr>
                <w:rFonts w:eastAsia="Calibri"/>
                <w:sz w:val="22"/>
                <w:szCs w:val="22"/>
              </w:rPr>
              <w:t>,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01F95" w:rsidRPr="001F3E8A" w:rsidRDefault="00501F95" w:rsidP="00F56B6E">
            <w:pPr>
              <w:pStyle w:val="a6"/>
              <w:rPr>
                <w:rFonts w:eastAsia="Calibri"/>
                <w:sz w:val="22"/>
                <w:szCs w:val="22"/>
              </w:rPr>
            </w:pPr>
          </w:p>
          <w:p w:rsidR="00501F95" w:rsidRPr="001F3E8A" w:rsidRDefault="00501F95" w:rsidP="00F56B6E">
            <w:pPr>
              <w:pStyle w:val="a6"/>
              <w:rPr>
                <w:sz w:val="22"/>
                <w:szCs w:val="22"/>
              </w:rPr>
            </w:pPr>
            <w:r w:rsidRPr="001F3E8A">
              <w:rPr>
                <w:rFonts w:eastAsia="Calibri"/>
                <w:sz w:val="22"/>
                <w:szCs w:val="22"/>
              </w:rPr>
              <w:t xml:space="preserve">4) </w:t>
            </w:r>
            <w:r w:rsidRPr="001F3E8A">
              <w:rPr>
                <w:rFonts w:eastAsia="Calibri"/>
                <w:sz w:val="22"/>
                <w:szCs w:val="22"/>
                <w:u w:val="single"/>
              </w:rPr>
              <w:t>документы или копии документов, подтверждающие внесение задатка</w:t>
            </w:r>
            <w:r w:rsidRPr="001F3E8A">
              <w:rPr>
                <w:rFonts w:eastAsia="Calibri"/>
                <w:sz w:val="22"/>
                <w:szCs w:val="22"/>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501F95" w:rsidRPr="001F3E8A" w:rsidRDefault="00501F95" w:rsidP="00E75512">
            <w:pPr>
              <w:rPr>
                <w:rFonts w:ascii="Times New Roman" w:hAnsi="Times New Roman" w:cs="Times New Roman"/>
              </w:rPr>
            </w:pPr>
            <w:r w:rsidRPr="001F3E8A">
              <w:rPr>
                <w:rFonts w:ascii="Times New Roman" w:hAnsi="Times New Roman" w:cs="Times New Roman"/>
              </w:rPr>
              <w:lastRenderedPageBreak/>
              <w:t>1 экз. Оригинал</w:t>
            </w:r>
          </w:p>
          <w:p w:rsidR="00501F95" w:rsidRPr="001F3E8A" w:rsidRDefault="00501F95" w:rsidP="00E75512">
            <w:pPr>
              <w:rPr>
                <w:rFonts w:ascii="Times New Roman" w:hAnsi="Times New Roman" w:cs="Times New Roman"/>
              </w:rPr>
            </w:pPr>
            <w:r w:rsidRPr="001F3E8A">
              <w:rPr>
                <w:rFonts w:ascii="Times New Roman" w:hAnsi="Times New Roman" w:cs="Times New Roman"/>
              </w:rPr>
              <w:t>1 экз. Копия, заверенная в установленном порядке</w:t>
            </w:r>
          </w:p>
          <w:p w:rsidR="00501F95" w:rsidRPr="001F3E8A" w:rsidRDefault="00501F95" w:rsidP="00E75512">
            <w:pPr>
              <w:rPr>
                <w:rFonts w:ascii="Times New Roman" w:hAnsi="Times New Roman" w:cs="Times New Roman"/>
              </w:rPr>
            </w:pPr>
          </w:p>
          <w:p w:rsidR="00501F95" w:rsidRPr="001F3E8A" w:rsidRDefault="00501F95" w:rsidP="00E75512">
            <w:pPr>
              <w:rPr>
                <w:rFonts w:ascii="Times New Roman" w:hAnsi="Times New Roman" w:cs="Times New Roman"/>
                <w:i/>
              </w:rPr>
            </w:pPr>
            <w:r w:rsidRPr="001F3E8A">
              <w:rPr>
                <w:rFonts w:ascii="Times New Roman" w:hAnsi="Times New Roman" w:cs="Times New Roman"/>
                <w:i/>
              </w:rPr>
              <w:t>Действия:</w:t>
            </w:r>
          </w:p>
          <w:p w:rsidR="00501F95" w:rsidRPr="001F3E8A" w:rsidRDefault="00501F95" w:rsidP="00E75512">
            <w:pPr>
              <w:rPr>
                <w:rFonts w:ascii="Times New Roman" w:hAnsi="Times New Roman" w:cs="Times New Roman"/>
              </w:rPr>
            </w:pPr>
            <w:r w:rsidRPr="001F3E8A">
              <w:rPr>
                <w:rFonts w:ascii="Times New Roman" w:hAnsi="Times New Roman" w:cs="Times New Roman"/>
              </w:rPr>
              <w:t>1. Проверка оригинала на соответствие установленным требованиям</w:t>
            </w:r>
          </w:p>
          <w:p w:rsidR="00501F95" w:rsidRPr="001F3E8A" w:rsidRDefault="00501F95" w:rsidP="00E75512">
            <w:pPr>
              <w:rPr>
                <w:rFonts w:ascii="Times New Roman" w:hAnsi="Times New Roman" w:cs="Times New Roman"/>
              </w:rPr>
            </w:pPr>
            <w:r w:rsidRPr="001F3E8A">
              <w:rPr>
                <w:rFonts w:ascii="Times New Roman" w:hAnsi="Times New Roman" w:cs="Times New Roman"/>
              </w:rPr>
              <w:t xml:space="preserve">2. Снятие копии с оригинала </w:t>
            </w:r>
          </w:p>
          <w:p w:rsidR="00501F95" w:rsidRPr="001F3E8A" w:rsidRDefault="00501F95" w:rsidP="00E75512">
            <w:pPr>
              <w:rPr>
                <w:rFonts w:ascii="Times New Roman" w:hAnsi="Times New Roman" w:cs="Times New Roman"/>
              </w:rPr>
            </w:pPr>
            <w:r w:rsidRPr="001F3E8A">
              <w:rPr>
                <w:rFonts w:ascii="Times New Roman" w:hAnsi="Times New Roman" w:cs="Times New Roman"/>
              </w:rPr>
              <w:t xml:space="preserve">3. Формирование в дело. </w:t>
            </w:r>
          </w:p>
        </w:tc>
        <w:tc>
          <w:tcPr>
            <w:tcW w:w="1956" w:type="dxa"/>
          </w:tcPr>
          <w:p w:rsidR="00501F95" w:rsidRPr="001F3E8A" w:rsidRDefault="00501F95" w:rsidP="00501F95">
            <w:pPr>
              <w:rPr>
                <w:rFonts w:ascii="Times New Roman" w:hAnsi="Times New Roman" w:cs="Times New Roman"/>
              </w:rPr>
            </w:pPr>
            <w:r w:rsidRPr="001F3E8A">
              <w:rPr>
                <w:rFonts w:ascii="Times New Roman" w:hAnsi="Times New Roman" w:cs="Times New Roman"/>
              </w:rPr>
              <w:t>Предоставляется один из документов.</w:t>
            </w:r>
          </w:p>
        </w:tc>
        <w:tc>
          <w:tcPr>
            <w:tcW w:w="3431" w:type="dxa"/>
          </w:tcPr>
          <w:p w:rsidR="00501F95" w:rsidRPr="001F3E8A" w:rsidRDefault="00501F95" w:rsidP="00E75512">
            <w:pPr>
              <w:rPr>
                <w:rFonts w:ascii="Times New Roman" w:hAnsi="Times New Roman" w:cs="Times New Roman"/>
              </w:rPr>
            </w:pPr>
            <w:r w:rsidRPr="001F3E8A">
              <w:rPr>
                <w:rFonts w:ascii="Times New Roman" w:hAnsi="Times New Roman" w:cs="Times New Roman"/>
              </w:rPr>
              <w:t>Должны быть действительны на срок обращения за предоставлением услуги.</w:t>
            </w:r>
          </w:p>
          <w:p w:rsidR="00501F95" w:rsidRPr="001F3E8A" w:rsidRDefault="00501F95" w:rsidP="00E75512">
            <w:pPr>
              <w:rPr>
                <w:rFonts w:ascii="Times New Roman" w:hAnsi="Times New Roman" w:cs="Times New Roman"/>
              </w:rPr>
            </w:pPr>
            <w:r w:rsidRPr="001F3E8A">
              <w:rPr>
                <w:rFonts w:ascii="Times New Roman" w:hAnsi="Times New Roman" w:cs="Times New Roman"/>
              </w:rPr>
              <w:t>Не должны содержать подчисток, приписок, зачеркнутых слов и других исправлений.</w:t>
            </w:r>
          </w:p>
          <w:p w:rsidR="00501F95" w:rsidRPr="001F3E8A" w:rsidRDefault="00501F95" w:rsidP="00E75512">
            <w:pPr>
              <w:rPr>
                <w:rFonts w:ascii="Times New Roman" w:hAnsi="Times New Roman" w:cs="Times New Roman"/>
              </w:rPr>
            </w:pPr>
            <w:r w:rsidRPr="001F3E8A">
              <w:rPr>
                <w:rFonts w:ascii="Times New Roman" w:hAnsi="Times New Roman" w:cs="Times New Roman"/>
              </w:rPr>
              <w:t>Не должны иметь повреждений, наличие которых не позволяет однозначно истолковать их содержание.</w:t>
            </w:r>
          </w:p>
          <w:p w:rsidR="00501F95" w:rsidRPr="001F3E8A" w:rsidRDefault="00501F95" w:rsidP="00E75512">
            <w:pPr>
              <w:pStyle w:val="a6"/>
              <w:rPr>
                <w:sz w:val="22"/>
                <w:szCs w:val="22"/>
              </w:rPr>
            </w:pPr>
            <w:r w:rsidRPr="001F3E8A">
              <w:rPr>
                <w:sz w:val="22"/>
                <w:szCs w:val="22"/>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501F95" w:rsidRPr="001F3E8A" w:rsidRDefault="00501F95" w:rsidP="00E75512">
            <w:pPr>
              <w:jc w:val="center"/>
              <w:rPr>
                <w:rFonts w:ascii="Times New Roman" w:hAnsi="Times New Roman" w:cs="Times New Roman"/>
              </w:rPr>
            </w:pPr>
            <w:r w:rsidRPr="001F3E8A">
              <w:rPr>
                <w:rFonts w:ascii="Times New Roman" w:hAnsi="Times New Roman" w:cs="Times New Roman"/>
              </w:rPr>
              <w:t>«-»</w:t>
            </w:r>
          </w:p>
        </w:tc>
        <w:tc>
          <w:tcPr>
            <w:tcW w:w="1134" w:type="dxa"/>
          </w:tcPr>
          <w:p w:rsidR="00501F95" w:rsidRPr="001F3E8A" w:rsidRDefault="00501F95" w:rsidP="00E75512">
            <w:pPr>
              <w:jc w:val="center"/>
              <w:rPr>
                <w:rFonts w:ascii="Times New Roman" w:hAnsi="Times New Roman" w:cs="Times New Roman"/>
              </w:rPr>
            </w:pPr>
            <w:r w:rsidRPr="001F3E8A">
              <w:rPr>
                <w:rFonts w:ascii="Times New Roman" w:hAnsi="Times New Roman" w:cs="Times New Roman"/>
              </w:rPr>
              <w:t>«-»</w:t>
            </w: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p w:rsidR="00501F95" w:rsidRPr="001F3E8A" w:rsidRDefault="00501F95" w:rsidP="00E75512">
            <w:pPr>
              <w:jc w:val="center"/>
              <w:rPr>
                <w:rFonts w:ascii="Times New Roman" w:hAnsi="Times New Roman" w:cs="Times New Roman"/>
              </w:rPr>
            </w:pPr>
          </w:p>
        </w:tc>
      </w:tr>
      <w:tr w:rsidR="007E652D" w:rsidRPr="001F3E8A" w:rsidTr="00267EAB">
        <w:tc>
          <w:tcPr>
            <w:tcW w:w="560" w:type="dxa"/>
          </w:tcPr>
          <w:p w:rsidR="007E652D" w:rsidRPr="001F3E8A" w:rsidRDefault="007E652D" w:rsidP="00A47442">
            <w:pPr>
              <w:pStyle w:val="a5"/>
              <w:numPr>
                <w:ilvl w:val="0"/>
                <w:numId w:val="2"/>
              </w:numPr>
              <w:rPr>
                <w:rFonts w:ascii="Times New Roman" w:hAnsi="Times New Roman" w:cs="Times New Roman"/>
              </w:rPr>
            </w:pPr>
          </w:p>
        </w:tc>
        <w:tc>
          <w:tcPr>
            <w:tcW w:w="1993" w:type="dxa"/>
          </w:tcPr>
          <w:p w:rsidR="007E652D" w:rsidRPr="001F3E8A" w:rsidRDefault="007E652D" w:rsidP="00702268">
            <w:pPr>
              <w:pStyle w:val="a6"/>
              <w:rPr>
                <w:sz w:val="22"/>
                <w:szCs w:val="22"/>
              </w:rPr>
            </w:pPr>
            <w:r w:rsidRPr="001F3E8A">
              <w:rPr>
                <w:sz w:val="22"/>
                <w:szCs w:val="22"/>
              </w:rPr>
              <w:t>Заверенн</w:t>
            </w:r>
            <w:r w:rsidR="00702268" w:rsidRPr="001F3E8A">
              <w:rPr>
                <w:sz w:val="22"/>
                <w:szCs w:val="22"/>
              </w:rPr>
              <w:t>ая</w:t>
            </w:r>
            <w:r w:rsidRPr="001F3E8A">
              <w:rPr>
                <w:sz w:val="22"/>
                <w:szCs w:val="22"/>
              </w:rPr>
              <w:t xml:space="preserve"> подписью руководителя и печатью </w:t>
            </w:r>
            <w:r w:rsidRPr="001F3E8A">
              <w:rPr>
                <w:sz w:val="22"/>
                <w:szCs w:val="22"/>
              </w:rPr>
              <w:lastRenderedPageBreak/>
              <w:t>организации копию протокола (решения) учредителей либо приказа о назначении на должность руководителя.</w:t>
            </w:r>
          </w:p>
        </w:tc>
        <w:tc>
          <w:tcPr>
            <w:tcW w:w="2976" w:type="dxa"/>
          </w:tcPr>
          <w:p w:rsidR="007E652D" w:rsidRPr="001F3E8A" w:rsidRDefault="007E652D" w:rsidP="009B6CC2">
            <w:pPr>
              <w:pStyle w:val="a6"/>
              <w:rPr>
                <w:sz w:val="22"/>
                <w:szCs w:val="22"/>
              </w:rPr>
            </w:pPr>
            <w:r w:rsidRPr="001F3E8A">
              <w:rPr>
                <w:sz w:val="22"/>
                <w:szCs w:val="22"/>
              </w:rPr>
              <w:lastRenderedPageBreak/>
              <w:t>Копия протокола (решения) учредителей либо приказа о назначении на должность руководителя.</w:t>
            </w:r>
          </w:p>
        </w:tc>
        <w:tc>
          <w:tcPr>
            <w:tcW w:w="2126" w:type="dxa"/>
          </w:tcPr>
          <w:p w:rsidR="007E652D" w:rsidRPr="001F3E8A" w:rsidRDefault="007E652D" w:rsidP="00E75512">
            <w:pPr>
              <w:rPr>
                <w:rFonts w:ascii="Times New Roman" w:hAnsi="Times New Roman" w:cs="Times New Roman"/>
              </w:rPr>
            </w:pPr>
            <w:r w:rsidRPr="001F3E8A">
              <w:rPr>
                <w:rFonts w:ascii="Times New Roman" w:hAnsi="Times New Roman" w:cs="Times New Roman"/>
              </w:rPr>
              <w:t>1 экз. Оригинал</w:t>
            </w:r>
          </w:p>
          <w:p w:rsidR="007E652D" w:rsidRPr="001F3E8A" w:rsidRDefault="007E652D" w:rsidP="00E75512">
            <w:pPr>
              <w:rPr>
                <w:rFonts w:ascii="Times New Roman" w:hAnsi="Times New Roman" w:cs="Times New Roman"/>
              </w:rPr>
            </w:pPr>
            <w:r w:rsidRPr="001F3E8A">
              <w:rPr>
                <w:rFonts w:ascii="Times New Roman" w:hAnsi="Times New Roman" w:cs="Times New Roman"/>
              </w:rPr>
              <w:t xml:space="preserve">1 экз. Копия, заверенная в установленном </w:t>
            </w:r>
            <w:r w:rsidRPr="001F3E8A">
              <w:rPr>
                <w:rFonts w:ascii="Times New Roman" w:hAnsi="Times New Roman" w:cs="Times New Roman"/>
              </w:rPr>
              <w:lastRenderedPageBreak/>
              <w:t>порядке</w:t>
            </w:r>
          </w:p>
          <w:p w:rsidR="007E652D" w:rsidRPr="001F3E8A" w:rsidRDefault="007E652D" w:rsidP="00E75512">
            <w:pPr>
              <w:rPr>
                <w:rFonts w:ascii="Times New Roman" w:hAnsi="Times New Roman" w:cs="Times New Roman"/>
              </w:rPr>
            </w:pPr>
          </w:p>
          <w:p w:rsidR="007E652D" w:rsidRPr="001F3E8A" w:rsidRDefault="007E652D" w:rsidP="00E75512">
            <w:pPr>
              <w:rPr>
                <w:rFonts w:ascii="Times New Roman" w:hAnsi="Times New Roman" w:cs="Times New Roman"/>
                <w:i/>
              </w:rPr>
            </w:pPr>
            <w:r w:rsidRPr="001F3E8A">
              <w:rPr>
                <w:rFonts w:ascii="Times New Roman" w:hAnsi="Times New Roman" w:cs="Times New Roman"/>
                <w:i/>
              </w:rPr>
              <w:t>Действия:</w:t>
            </w:r>
          </w:p>
          <w:p w:rsidR="007E652D" w:rsidRPr="001F3E8A" w:rsidRDefault="007E652D" w:rsidP="00E75512">
            <w:pPr>
              <w:rPr>
                <w:rFonts w:ascii="Times New Roman" w:hAnsi="Times New Roman" w:cs="Times New Roman"/>
              </w:rPr>
            </w:pPr>
            <w:r w:rsidRPr="001F3E8A">
              <w:rPr>
                <w:rFonts w:ascii="Times New Roman" w:hAnsi="Times New Roman" w:cs="Times New Roman"/>
              </w:rPr>
              <w:t>1. Проверка оригинала на соответствие установленным требованиям</w:t>
            </w:r>
          </w:p>
          <w:p w:rsidR="007E652D" w:rsidRPr="001F3E8A" w:rsidRDefault="007E652D" w:rsidP="00E75512">
            <w:pPr>
              <w:rPr>
                <w:rFonts w:ascii="Times New Roman" w:hAnsi="Times New Roman" w:cs="Times New Roman"/>
              </w:rPr>
            </w:pPr>
            <w:r w:rsidRPr="001F3E8A">
              <w:rPr>
                <w:rFonts w:ascii="Times New Roman" w:hAnsi="Times New Roman" w:cs="Times New Roman"/>
              </w:rPr>
              <w:t xml:space="preserve">2. Снятие копии с оригинала </w:t>
            </w:r>
          </w:p>
          <w:p w:rsidR="007E652D" w:rsidRPr="001F3E8A" w:rsidRDefault="007E652D" w:rsidP="00E75512">
            <w:pPr>
              <w:rPr>
                <w:rFonts w:ascii="Times New Roman" w:hAnsi="Times New Roman" w:cs="Times New Roman"/>
              </w:rPr>
            </w:pPr>
            <w:r w:rsidRPr="001F3E8A">
              <w:rPr>
                <w:rFonts w:ascii="Times New Roman" w:hAnsi="Times New Roman" w:cs="Times New Roman"/>
              </w:rPr>
              <w:t xml:space="preserve">3. Формирование в дело. </w:t>
            </w:r>
          </w:p>
        </w:tc>
        <w:tc>
          <w:tcPr>
            <w:tcW w:w="1956" w:type="dxa"/>
          </w:tcPr>
          <w:p w:rsidR="007E652D" w:rsidRPr="001F3E8A" w:rsidRDefault="007E652D" w:rsidP="00E75512">
            <w:pPr>
              <w:rPr>
                <w:rFonts w:ascii="Times New Roman" w:hAnsi="Times New Roman" w:cs="Times New Roman"/>
              </w:rPr>
            </w:pPr>
            <w:r w:rsidRPr="001F3E8A">
              <w:rPr>
                <w:rFonts w:ascii="Times New Roman" w:hAnsi="Times New Roman" w:cs="Times New Roman"/>
              </w:rPr>
              <w:lastRenderedPageBreak/>
              <w:t xml:space="preserve">Предоставляется один из документов данной категории </w:t>
            </w:r>
            <w:r w:rsidRPr="001F3E8A">
              <w:rPr>
                <w:rFonts w:ascii="Times New Roman" w:hAnsi="Times New Roman" w:cs="Times New Roman"/>
              </w:rPr>
              <w:lastRenderedPageBreak/>
              <w:t>документов</w:t>
            </w:r>
          </w:p>
        </w:tc>
        <w:tc>
          <w:tcPr>
            <w:tcW w:w="3431" w:type="dxa"/>
          </w:tcPr>
          <w:p w:rsidR="007E652D" w:rsidRPr="001F3E8A" w:rsidRDefault="007E652D" w:rsidP="00E75512">
            <w:pPr>
              <w:rPr>
                <w:rFonts w:ascii="Times New Roman" w:hAnsi="Times New Roman" w:cs="Times New Roman"/>
              </w:rPr>
            </w:pPr>
            <w:r w:rsidRPr="001F3E8A">
              <w:rPr>
                <w:rFonts w:ascii="Times New Roman" w:hAnsi="Times New Roman" w:cs="Times New Roman"/>
              </w:rPr>
              <w:lastRenderedPageBreak/>
              <w:t>Должн</w:t>
            </w:r>
            <w:r w:rsidR="00702268" w:rsidRPr="001F3E8A">
              <w:rPr>
                <w:rFonts w:ascii="Times New Roman" w:hAnsi="Times New Roman" w:cs="Times New Roman"/>
              </w:rPr>
              <w:t xml:space="preserve">а </w:t>
            </w:r>
            <w:r w:rsidRPr="001F3E8A">
              <w:rPr>
                <w:rFonts w:ascii="Times New Roman" w:hAnsi="Times New Roman" w:cs="Times New Roman"/>
              </w:rPr>
              <w:t>быть действительн</w:t>
            </w:r>
            <w:r w:rsidR="00702268" w:rsidRPr="001F3E8A">
              <w:rPr>
                <w:rFonts w:ascii="Times New Roman" w:hAnsi="Times New Roman" w:cs="Times New Roman"/>
              </w:rPr>
              <w:t>а</w:t>
            </w:r>
            <w:r w:rsidRPr="001F3E8A">
              <w:rPr>
                <w:rFonts w:ascii="Times New Roman" w:hAnsi="Times New Roman" w:cs="Times New Roman"/>
              </w:rPr>
              <w:t xml:space="preserve"> на срок обращения за предоставлением услуги.</w:t>
            </w:r>
          </w:p>
          <w:p w:rsidR="007E652D" w:rsidRPr="001F3E8A" w:rsidRDefault="007E652D" w:rsidP="00E75512">
            <w:pPr>
              <w:rPr>
                <w:rFonts w:ascii="Times New Roman" w:hAnsi="Times New Roman" w:cs="Times New Roman"/>
              </w:rPr>
            </w:pPr>
            <w:r w:rsidRPr="001F3E8A">
              <w:rPr>
                <w:rFonts w:ascii="Times New Roman" w:hAnsi="Times New Roman" w:cs="Times New Roman"/>
              </w:rPr>
              <w:t>Не должн</w:t>
            </w:r>
            <w:r w:rsidR="00702268" w:rsidRPr="001F3E8A">
              <w:rPr>
                <w:rFonts w:ascii="Times New Roman" w:hAnsi="Times New Roman" w:cs="Times New Roman"/>
              </w:rPr>
              <w:t>а</w:t>
            </w:r>
            <w:r w:rsidRPr="001F3E8A">
              <w:rPr>
                <w:rFonts w:ascii="Times New Roman" w:hAnsi="Times New Roman" w:cs="Times New Roman"/>
              </w:rPr>
              <w:t xml:space="preserve"> содержать подчисток, </w:t>
            </w:r>
            <w:r w:rsidRPr="001F3E8A">
              <w:rPr>
                <w:rFonts w:ascii="Times New Roman" w:hAnsi="Times New Roman" w:cs="Times New Roman"/>
              </w:rPr>
              <w:lastRenderedPageBreak/>
              <w:t>приписок, зачеркнутых слов и других исправлений.</w:t>
            </w:r>
          </w:p>
          <w:p w:rsidR="007E652D" w:rsidRPr="001F3E8A" w:rsidRDefault="007E652D" w:rsidP="00E75512">
            <w:pPr>
              <w:rPr>
                <w:rFonts w:ascii="Times New Roman" w:hAnsi="Times New Roman" w:cs="Times New Roman"/>
              </w:rPr>
            </w:pPr>
            <w:r w:rsidRPr="001F3E8A">
              <w:rPr>
                <w:rFonts w:ascii="Times New Roman" w:hAnsi="Times New Roman" w:cs="Times New Roman"/>
              </w:rPr>
              <w:t>Не должн</w:t>
            </w:r>
            <w:r w:rsidR="00702268" w:rsidRPr="001F3E8A">
              <w:rPr>
                <w:rFonts w:ascii="Times New Roman" w:hAnsi="Times New Roman" w:cs="Times New Roman"/>
              </w:rPr>
              <w:t>а</w:t>
            </w:r>
            <w:r w:rsidRPr="001F3E8A">
              <w:rPr>
                <w:rFonts w:ascii="Times New Roman" w:hAnsi="Times New Roman" w:cs="Times New Roman"/>
              </w:rPr>
              <w:t xml:space="preserve"> иметь повреждений, наличие которых не позволяет однозначно истолковать их содержание.</w:t>
            </w:r>
          </w:p>
          <w:p w:rsidR="007E652D" w:rsidRPr="001F3E8A" w:rsidRDefault="007E652D" w:rsidP="007A55FE">
            <w:pPr>
              <w:pStyle w:val="a6"/>
              <w:rPr>
                <w:sz w:val="22"/>
                <w:szCs w:val="22"/>
              </w:rPr>
            </w:pPr>
            <w:r w:rsidRPr="001F3E8A">
              <w:rPr>
                <w:sz w:val="22"/>
                <w:szCs w:val="22"/>
              </w:rPr>
              <w:t xml:space="preserve">   Копи</w:t>
            </w:r>
            <w:r w:rsidR="007A55FE" w:rsidRPr="001F3E8A">
              <w:rPr>
                <w:sz w:val="22"/>
                <w:szCs w:val="22"/>
              </w:rPr>
              <w:t>я</w:t>
            </w:r>
            <w:r w:rsidRPr="001F3E8A">
              <w:rPr>
                <w:sz w:val="22"/>
                <w:szCs w:val="22"/>
              </w:rPr>
              <w:t xml:space="preserve"> документов, прилагаемых к заявлению, должн</w:t>
            </w:r>
            <w:r w:rsidR="007A55FE" w:rsidRPr="001F3E8A">
              <w:rPr>
                <w:sz w:val="22"/>
                <w:szCs w:val="22"/>
              </w:rPr>
              <w:t>а</w:t>
            </w:r>
            <w:r w:rsidRPr="001F3E8A">
              <w:rPr>
                <w:sz w:val="22"/>
                <w:szCs w:val="22"/>
              </w:rPr>
              <w:t xml:space="preserve">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7E652D" w:rsidRPr="001F3E8A" w:rsidRDefault="007E652D" w:rsidP="00E75512">
            <w:pPr>
              <w:jc w:val="center"/>
              <w:rPr>
                <w:rFonts w:ascii="Times New Roman" w:hAnsi="Times New Roman" w:cs="Times New Roman"/>
              </w:rPr>
            </w:pPr>
            <w:r w:rsidRPr="001F3E8A">
              <w:rPr>
                <w:rFonts w:ascii="Times New Roman" w:hAnsi="Times New Roman" w:cs="Times New Roman"/>
              </w:rPr>
              <w:lastRenderedPageBreak/>
              <w:t>«-»</w:t>
            </w:r>
          </w:p>
        </w:tc>
        <w:tc>
          <w:tcPr>
            <w:tcW w:w="1134" w:type="dxa"/>
          </w:tcPr>
          <w:p w:rsidR="007E652D" w:rsidRPr="001F3E8A" w:rsidRDefault="007E652D" w:rsidP="00E75512">
            <w:pPr>
              <w:jc w:val="center"/>
              <w:rPr>
                <w:rFonts w:ascii="Times New Roman" w:hAnsi="Times New Roman" w:cs="Times New Roman"/>
              </w:rPr>
            </w:pPr>
            <w:r w:rsidRPr="001F3E8A">
              <w:rPr>
                <w:rFonts w:ascii="Times New Roman" w:hAnsi="Times New Roman" w:cs="Times New Roman"/>
              </w:rPr>
              <w:t>«-»</w:t>
            </w: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tc>
      </w:tr>
      <w:tr w:rsidR="007E652D" w:rsidRPr="001F3E8A" w:rsidTr="00267EAB">
        <w:tc>
          <w:tcPr>
            <w:tcW w:w="560" w:type="dxa"/>
          </w:tcPr>
          <w:p w:rsidR="007E652D" w:rsidRPr="001F3E8A" w:rsidRDefault="007E652D" w:rsidP="00A47442">
            <w:pPr>
              <w:pStyle w:val="a5"/>
              <w:numPr>
                <w:ilvl w:val="0"/>
                <w:numId w:val="2"/>
              </w:numPr>
              <w:rPr>
                <w:rFonts w:ascii="Times New Roman" w:hAnsi="Times New Roman" w:cs="Times New Roman"/>
              </w:rPr>
            </w:pPr>
          </w:p>
        </w:tc>
        <w:tc>
          <w:tcPr>
            <w:tcW w:w="1993" w:type="dxa"/>
          </w:tcPr>
          <w:p w:rsidR="007E652D" w:rsidRPr="001F3E8A" w:rsidRDefault="008E0570" w:rsidP="008E0570">
            <w:pPr>
              <w:pStyle w:val="a6"/>
              <w:rPr>
                <w:sz w:val="22"/>
                <w:szCs w:val="22"/>
              </w:rPr>
            </w:pPr>
            <w:r w:rsidRPr="001F3E8A">
              <w:rPr>
                <w:sz w:val="22"/>
                <w:szCs w:val="22"/>
              </w:rPr>
              <w:t xml:space="preserve">Для участия в проведении торгов в </w:t>
            </w:r>
            <w:r w:rsidRPr="001F3E8A">
              <w:rPr>
                <w:sz w:val="22"/>
                <w:szCs w:val="22"/>
                <w:u w:val="single"/>
              </w:rPr>
              <w:t>форме конкурса</w:t>
            </w:r>
            <w:r w:rsidRPr="001F3E8A">
              <w:rPr>
                <w:sz w:val="22"/>
                <w:szCs w:val="22"/>
              </w:rPr>
              <w:t xml:space="preserve"> заявители представляют заявку.</w:t>
            </w:r>
          </w:p>
        </w:tc>
        <w:tc>
          <w:tcPr>
            <w:tcW w:w="2976" w:type="dxa"/>
          </w:tcPr>
          <w:p w:rsidR="007E652D" w:rsidRPr="001F3E8A" w:rsidRDefault="008E0570" w:rsidP="008E0570">
            <w:pPr>
              <w:pStyle w:val="a6"/>
              <w:rPr>
                <w:sz w:val="22"/>
                <w:szCs w:val="22"/>
              </w:rPr>
            </w:pPr>
            <w:r w:rsidRPr="001F3E8A">
              <w:rPr>
                <w:sz w:val="22"/>
                <w:szCs w:val="22"/>
              </w:rPr>
              <w:t>Заявка.</w:t>
            </w:r>
          </w:p>
        </w:tc>
        <w:tc>
          <w:tcPr>
            <w:tcW w:w="2126" w:type="dxa"/>
          </w:tcPr>
          <w:p w:rsidR="007E652D" w:rsidRPr="001F3E8A" w:rsidRDefault="007E652D" w:rsidP="00E75512">
            <w:pPr>
              <w:rPr>
                <w:rFonts w:ascii="Times New Roman" w:hAnsi="Times New Roman" w:cs="Times New Roman"/>
              </w:rPr>
            </w:pPr>
            <w:r w:rsidRPr="001F3E8A">
              <w:rPr>
                <w:rFonts w:ascii="Times New Roman" w:hAnsi="Times New Roman" w:cs="Times New Roman"/>
              </w:rPr>
              <w:t>1 экз. Оригинал</w:t>
            </w:r>
          </w:p>
          <w:p w:rsidR="007E652D" w:rsidRPr="001F3E8A" w:rsidRDefault="007E652D" w:rsidP="00E75512">
            <w:pPr>
              <w:rPr>
                <w:rFonts w:ascii="Times New Roman" w:hAnsi="Times New Roman" w:cs="Times New Roman"/>
              </w:rPr>
            </w:pPr>
          </w:p>
          <w:p w:rsidR="007E652D" w:rsidRPr="001F3E8A" w:rsidRDefault="007E652D" w:rsidP="00E75512">
            <w:pPr>
              <w:rPr>
                <w:rFonts w:ascii="Times New Roman" w:hAnsi="Times New Roman" w:cs="Times New Roman"/>
                <w:i/>
              </w:rPr>
            </w:pPr>
            <w:r w:rsidRPr="001F3E8A">
              <w:rPr>
                <w:rFonts w:ascii="Times New Roman" w:hAnsi="Times New Roman" w:cs="Times New Roman"/>
                <w:i/>
              </w:rPr>
              <w:t>Действия:</w:t>
            </w:r>
          </w:p>
          <w:p w:rsidR="007E652D" w:rsidRPr="001F3E8A" w:rsidRDefault="008E0570" w:rsidP="00E75512">
            <w:pPr>
              <w:rPr>
                <w:rFonts w:ascii="Times New Roman" w:hAnsi="Times New Roman" w:cs="Times New Roman"/>
              </w:rPr>
            </w:pPr>
            <w:r w:rsidRPr="001F3E8A">
              <w:rPr>
                <w:rFonts w:ascii="Times New Roman" w:hAnsi="Times New Roman" w:cs="Times New Roman"/>
              </w:rPr>
              <w:t>2</w:t>
            </w:r>
            <w:r w:rsidR="007E652D" w:rsidRPr="001F3E8A">
              <w:rPr>
                <w:rFonts w:ascii="Times New Roman" w:hAnsi="Times New Roman" w:cs="Times New Roman"/>
              </w:rPr>
              <w:t xml:space="preserve">. Формирование в дело. </w:t>
            </w:r>
          </w:p>
        </w:tc>
        <w:tc>
          <w:tcPr>
            <w:tcW w:w="1956" w:type="dxa"/>
          </w:tcPr>
          <w:p w:rsidR="007E652D" w:rsidRPr="001F3E8A" w:rsidRDefault="00041C28" w:rsidP="00041C28">
            <w:pPr>
              <w:jc w:val="center"/>
              <w:rPr>
                <w:rFonts w:ascii="Times New Roman" w:hAnsi="Times New Roman" w:cs="Times New Roman"/>
              </w:rPr>
            </w:pPr>
            <w:r w:rsidRPr="001F3E8A">
              <w:rPr>
                <w:rFonts w:ascii="Times New Roman" w:hAnsi="Times New Roman" w:cs="Times New Roman"/>
              </w:rPr>
              <w:t>«нет»</w:t>
            </w:r>
          </w:p>
        </w:tc>
        <w:tc>
          <w:tcPr>
            <w:tcW w:w="3431" w:type="dxa"/>
          </w:tcPr>
          <w:p w:rsidR="001A3B68" w:rsidRPr="001F3E8A" w:rsidRDefault="001A3B68" w:rsidP="001A3B68">
            <w:pPr>
              <w:pStyle w:val="a6"/>
              <w:rPr>
                <w:sz w:val="22"/>
                <w:szCs w:val="22"/>
              </w:rPr>
            </w:pPr>
            <w:r w:rsidRPr="001F3E8A">
              <w:rPr>
                <w:sz w:val="22"/>
                <w:szCs w:val="22"/>
              </w:rPr>
              <w:t xml:space="preserve">1) </w:t>
            </w:r>
            <w:hyperlink r:id="rId13" w:history="1">
              <w:r w:rsidRPr="001F3E8A">
                <w:rPr>
                  <w:sz w:val="22"/>
                  <w:szCs w:val="22"/>
                </w:rPr>
                <w:t>заявление</w:t>
              </w:r>
            </w:hyperlink>
            <w:r w:rsidRPr="001F3E8A">
              <w:rPr>
                <w:sz w:val="22"/>
                <w:szCs w:val="22"/>
              </w:rPr>
              <w:t xml:space="preserve"> (образец представлен в приложении 2 к настоящему Административному регламенту);</w:t>
            </w:r>
          </w:p>
          <w:p w:rsidR="001A3B68" w:rsidRPr="001F3E8A" w:rsidRDefault="001A3B68" w:rsidP="001A3B68">
            <w:pPr>
              <w:pStyle w:val="a6"/>
              <w:rPr>
                <w:sz w:val="22"/>
                <w:szCs w:val="22"/>
              </w:rPr>
            </w:pPr>
            <w:r w:rsidRPr="001F3E8A">
              <w:rPr>
                <w:sz w:val="22"/>
                <w:szCs w:val="22"/>
              </w:rPr>
              <w:t>2) документ, удостоверяющий личность заявителя (представителя заявителя);</w:t>
            </w:r>
          </w:p>
          <w:p w:rsidR="001A3B68" w:rsidRPr="001F3E8A" w:rsidRDefault="001A3B68" w:rsidP="001A3B68">
            <w:pPr>
              <w:pStyle w:val="a6"/>
              <w:rPr>
                <w:sz w:val="22"/>
                <w:szCs w:val="22"/>
              </w:rPr>
            </w:pPr>
            <w:r w:rsidRPr="001F3E8A">
              <w:rPr>
                <w:sz w:val="22"/>
                <w:szCs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1F3E8A" w:rsidRDefault="001A3B68" w:rsidP="001A3B68">
            <w:pPr>
              <w:pStyle w:val="a6"/>
              <w:rPr>
                <w:sz w:val="22"/>
                <w:szCs w:val="22"/>
              </w:rPr>
            </w:pPr>
            <w:r w:rsidRPr="001F3E8A">
              <w:rPr>
                <w:sz w:val="22"/>
                <w:szCs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1F3E8A" w:rsidRDefault="001A3B68" w:rsidP="001A3B68">
            <w:pPr>
              <w:pStyle w:val="a6"/>
              <w:rPr>
                <w:sz w:val="22"/>
                <w:szCs w:val="22"/>
              </w:rPr>
            </w:pPr>
            <w:r w:rsidRPr="001F3E8A">
              <w:rPr>
                <w:sz w:val="22"/>
                <w:szCs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1F3E8A" w:rsidRDefault="001A3B68" w:rsidP="001A3B68">
            <w:pPr>
              <w:pStyle w:val="a6"/>
              <w:rPr>
                <w:sz w:val="22"/>
                <w:szCs w:val="22"/>
              </w:rPr>
            </w:pPr>
            <w:r w:rsidRPr="001F3E8A">
              <w:rPr>
                <w:sz w:val="22"/>
                <w:szCs w:val="22"/>
              </w:rPr>
              <w:t xml:space="preserve">Для участия в проведении торгов </w:t>
            </w:r>
            <w:r w:rsidRPr="001F3E8A">
              <w:rPr>
                <w:sz w:val="22"/>
                <w:szCs w:val="22"/>
              </w:rPr>
              <w:lastRenderedPageBreak/>
              <w:t>в форме конкурса заявители представляют заявку, которая должна содержать следующие сведения:</w:t>
            </w:r>
          </w:p>
          <w:p w:rsidR="001A3B68" w:rsidRPr="001F3E8A" w:rsidRDefault="001A3B68" w:rsidP="001A3B68">
            <w:pPr>
              <w:pStyle w:val="a6"/>
              <w:rPr>
                <w:sz w:val="22"/>
                <w:szCs w:val="22"/>
              </w:rPr>
            </w:pPr>
            <w:r w:rsidRPr="001F3E8A">
              <w:rPr>
                <w:sz w:val="22"/>
                <w:szCs w:val="22"/>
              </w:rPr>
              <w:t>1) сведения и документы о заявителе, подавшем такую заявку:</w:t>
            </w:r>
          </w:p>
          <w:p w:rsidR="001A3B68" w:rsidRPr="001F3E8A" w:rsidRDefault="001A3B68" w:rsidP="001A3B68">
            <w:pPr>
              <w:pStyle w:val="a6"/>
              <w:rPr>
                <w:sz w:val="22"/>
                <w:szCs w:val="22"/>
              </w:rPr>
            </w:pPr>
            <w:r w:rsidRPr="001F3E8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3B68" w:rsidRPr="001F3E8A" w:rsidRDefault="001A3B68" w:rsidP="001A3B68">
            <w:pPr>
              <w:pStyle w:val="a6"/>
              <w:rPr>
                <w:sz w:val="22"/>
                <w:szCs w:val="22"/>
              </w:rPr>
            </w:pPr>
            <w:r w:rsidRPr="001F3E8A">
              <w:rPr>
                <w:sz w:val="22"/>
                <w:szCs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w:t>
            </w:r>
            <w:r w:rsidRPr="001F3E8A">
              <w:rPr>
                <w:sz w:val="22"/>
                <w:szCs w:val="22"/>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1F3E8A" w:rsidRDefault="001A3B68" w:rsidP="001A3B68">
            <w:pPr>
              <w:pStyle w:val="a6"/>
              <w:rPr>
                <w:sz w:val="22"/>
                <w:szCs w:val="22"/>
              </w:rPr>
            </w:pPr>
            <w:r w:rsidRPr="001F3E8A">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1F3E8A">
              <w:rPr>
                <w:sz w:val="22"/>
                <w:szCs w:val="22"/>
              </w:rPr>
              <w:lastRenderedPageBreak/>
              <w:t>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A3B68" w:rsidRPr="001F3E8A" w:rsidRDefault="001A3B68" w:rsidP="001A3B68">
            <w:pPr>
              <w:pStyle w:val="a6"/>
              <w:rPr>
                <w:sz w:val="22"/>
                <w:szCs w:val="22"/>
              </w:rPr>
            </w:pPr>
            <w:r w:rsidRPr="001F3E8A">
              <w:rPr>
                <w:sz w:val="22"/>
                <w:szCs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1F3E8A" w:rsidRDefault="001A3B68" w:rsidP="001A3B68">
            <w:pPr>
              <w:pStyle w:val="a6"/>
              <w:rPr>
                <w:sz w:val="22"/>
                <w:szCs w:val="22"/>
              </w:rPr>
            </w:pPr>
            <w:r w:rsidRPr="001F3E8A">
              <w:rPr>
                <w:sz w:val="22"/>
                <w:szCs w:val="22"/>
              </w:rPr>
              <w:t>д) копии учредительных документов заявителя (для юридических лиц);</w:t>
            </w:r>
          </w:p>
          <w:p w:rsidR="001A3B68" w:rsidRPr="001F3E8A" w:rsidRDefault="001A3B68" w:rsidP="001A3B68">
            <w:pPr>
              <w:pStyle w:val="a6"/>
              <w:rPr>
                <w:sz w:val="22"/>
                <w:szCs w:val="22"/>
              </w:rPr>
            </w:pPr>
            <w:r w:rsidRPr="001F3E8A">
              <w:rPr>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1F3E8A" w:rsidRDefault="001A3B68" w:rsidP="001A3B68">
            <w:pPr>
              <w:pStyle w:val="a6"/>
              <w:rPr>
                <w:sz w:val="22"/>
                <w:szCs w:val="22"/>
              </w:rPr>
            </w:pPr>
            <w:r w:rsidRPr="001F3E8A">
              <w:rPr>
                <w:sz w:val="22"/>
                <w:szCs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w:t>
            </w:r>
            <w:r w:rsidRPr="001F3E8A">
              <w:rPr>
                <w:sz w:val="22"/>
                <w:szCs w:val="22"/>
              </w:rPr>
              <w:lastRenderedPageBreak/>
              <w:t xml:space="preserve">решения о приостановлении деятельности заявителя в порядке, предусмотренном </w:t>
            </w:r>
            <w:hyperlink r:id="rId14" w:history="1">
              <w:r w:rsidRPr="001F3E8A">
                <w:rPr>
                  <w:sz w:val="22"/>
                  <w:szCs w:val="22"/>
                </w:rPr>
                <w:t>Кодексом</w:t>
              </w:r>
            </w:hyperlink>
            <w:r w:rsidRPr="001F3E8A">
              <w:rPr>
                <w:sz w:val="22"/>
                <w:szCs w:val="22"/>
              </w:rPr>
              <w:t xml:space="preserve"> Российской Федерации об административных правонарушениях;</w:t>
            </w:r>
          </w:p>
          <w:p w:rsidR="001A3B68" w:rsidRPr="001F3E8A" w:rsidRDefault="001A3B68" w:rsidP="001A3B68">
            <w:pPr>
              <w:pStyle w:val="a6"/>
              <w:rPr>
                <w:sz w:val="22"/>
                <w:szCs w:val="22"/>
              </w:rPr>
            </w:pPr>
            <w:r w:rsidRPr="001F3E8A">
              <w:rPr>
                <w:sz w:val="22"/>
                <w:szCs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1F3E8A" w:rsidRDefault="001A3B68" w:rsidP="001A3B68">
            <w:pPr>
              <w:pStyle w:val="a6"/>
              <w:rPr>
                <w:sz w:val="22"/>
                <w:szCs w:val="22"/>
              </w:rPr>
            </w:pPr>
            <w:r w:rsidRPr="001F3E8A">
              <w:rPr>
                <w:sz w:val="22"/>
                <w:szCs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1F3E8A" w:rsidRDefault="001A3B68" w:rsidP="001A3B68">
            <w:pPr>
              <w:pStyle w:val="a6"/>
              <w:rPr>
                <w:sz w:val="22"/>
                <w:szCs w:val="22"/>
              </w:rPr>
            </w:pPr>
            <w:r w:rsidRPr="001F3E8A">
              <w:rPr>
                <w:sz w:val="22"/>
                <w:szCs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59" w:type="dxa"/>
          </w:tcPr>
          <w:p w:rsidR="007E652D" w:rsidRPr="001F3E8A" w:rsidRDefault="007E652D" w:rsidP="00E75512">
            <w:pPr>
              <w:jc w:val="center"/>
              <w:rPr>
                <w:rFonts w:ascii="Times New Roman" w:hAnsi="Times New Roman" w:cs="Times New Roman"/>
              </w:rPr>
            </w:pPr>
            <w:r w:rsidRPr="001F3E8A">
              <w:rPr>
                <w:rFonts w:ascii="Times New Roman" w:hAnsi="Times New Roman" w:cs="Times New Roman"/>
              </w:rPr>
              <w:lastRenderedPageBreak/>
              <w:t>«-»</w:t>
            </w:r>
          </w:p>
        </w:tc>
        <w:tc>
          <w:tcPr>
            <w:tcW w:w="1134" w:type="dxa"/>
          </w:tcPr>
          <w:p w:rsidR="007E652D" w:rsidRPr="001F3E8A" w:rsidRDefault="007E652D" w:rsidP="00E75512">
            <w:pPr>
              <w:jc w:val="center"/>
              <w:rPr>
                <w:rFonts w:ascii="Times New Roman" w:hAnsi="Times New Roman" w:cs="Times New Roman"/>
              </w:rPr>
            </w:pPr>
            <w:r w:rsidRPr="001F3E8A">
              <w:rPr>
                <w:rFonts w:ascii="Times New Roman" w:hAnsi="Times New Roman" w:cs="Times New Roman"/>
              </w:rPr>
              <w:t>«-»</w:t>
            </w: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p w:rsidR="007E652D" w:rsidRPr="001F3E8A" w:rsidRDefault="007E652D" w:rsidP="00E75512">
            <w:pPr>
              <w:jc w:val="center"/>
              <w:rPr>
                <w:rFonts w:ascii="Times New Roman" w:hAnsi="Times New Roman" w:cs="Times New Roman"/>
              </w:rPr>
            </w:pPr>
          </w:p>
        </w:tc>
      </w:tr>
      <w:tr w:rsidR="0063140B" w:rsidRPr="001F3E8A" w:rsidTr="00267EAB">
        <w:tc>
          <w:tcPr>
            <w:tcW w:w="560" w:type="dxa"/>
          </w:tcPr>
          <w:p w:rsidR="0063140B" w:rsidRPr="001F3E8A" w:rsidRDefault="0063140B" w:rsidP="00A47442">
            <w:pPr>
              <w:pStyle w:val="a5"/>
              <w:numPr>
                <w:ilvl w:val="0"/>
                <w:numId w:val="2"/>
              </w:numPr>
              <w:rPr>
                <w:rFonts w:ascii="Times New Roman" w:hAnsi="Times New Roman" w:cs="Times New Roman"/>
              </w:rPr>
            </w:pPr>
          </w:p>
        </w:tc>
        <w:tc>
          <w:tcPr>
            <w:tcW w:w="1993" w:type="dxa"/>
          </w:tcPr>
          <w:p w:rsidR="0063140B" w:rsidRPr="001F3E8A" w:rsidRDefault="00993BF4" w:rsidP="00993BF4">
            <w:pPr>
              <w:pStyle w:val="a6"/>
              <w:rPr>
                <w:sz w:val="22"/>
                <w:szCs w:val="22"/>
              </w:rPr>
            </w:pPr>
            <w:r w:rsidRPr="001F3E8A">
              <w:rPr>
                <w:sz w:val="22"/>
                <w:szCs w:val="22"/>
              </w:rPr>
              <w:t xml:space="preserve">Для участия в проведении торгов в </w:t>
            </w:r>
            <w:r w:rsidRPr="001F3E8A">
              <w:rPr>
                <w:sz w:val="22"/>
                <w:szCs w:val="22"/>
                <w:u w:val="single"/>
              </w:rPr>
              <w:t>форме аукциона</w:t>
            </w:r>
            <w:r w:rsidRPr="001F3E8A">
              <w:rPr>
                <w:sz w:val="22"/>
                <w:szCs w:val="22"/>
              </w:rPr>
              <w:t xml:space="preserve"> заявители представляют заявку</w:t>
            </w:r>
            <w:r w:rsidR="00BA0222" w:rsidRPr="001F3E8A">
              <w:rPr>
                <w:sz w:val="22"/>
                <w:szCs w:val="22"/>
              </w:rPr>
              <w:t>.</w:t>
            </w:r>
          </w:p>
        </w:tc>
        <w:tc>
          <w:tcPr>
            <w:tcW w:w="2976" w:type="dxa"/>
          </w:tcPr>
          <w:p w:rsidR="0063140B" w:rsidRPr="001F3E8A" w:rsidRDefault="0063140B" w:rsidP="00E75512">
            <w:pPr>
              <w:pStyle w:val="a6"/>
              <w:rPr>
                <w:sz w:val="22"/>
                <w:szCs w:val="22"/>
              </w:rPr>
            </w:pPr>
            <w:r w:rsidRPr="001F3E8A">
              <w:rPr>
                <w:sz w:val="22"/>
                <w:szCs w:val="22"/>
              </w:rPr>
              <w:t>Заявка.</w:t>
            </w:r>
          </w:p>
        </w:tc>
        <w:tc>
          <w:tcPr>
            <w:tcW w:w="2126" w:type="dxa"/>
          </w:tcPr>
          <w:p w:rsidR="0063140B" w:rsidRPr="001F3E8A" w:rsidRDefault="0063140B" w:rsidP="00E75512">
            <w:pPr>
              <w:rPr>
                <w:rFonts w:ascii="Times New Roman" w:hAnsi="Times New Roman" w:cs="Times New Roman"/>
              </w:rPr>
            </w:pPr>
            <w:r w:rsidRPr="001F3E8A">
              <w:rPr>
                <w:rFonts w:ascii="Times New Roman" w:hAnsi="Times New Roman" w:cs="Times New Roman"/>
              </w:rPr>
              <w:t>1 экз. Оригинал</w:t>
            </w:r>
          </w:p>
          <w:p w:rsidR="0063140B" w:rsidRPr="001F3E8A" w:rsidRDefault="0063140B" w:rsidP="00E75512">
            <w:pPr>
              <w:rPr>
                <w:rFonts w:ascii="Times New Roman" w:hAnsi="Times New Roman" w:cs="Times New Roman"/>
              </w:rPr>
            </w:pPr>
          </w:p>
          <w:p w:rsidR="0063140B" w:rsidRPr="001F3E8A" w:rsidRDefault="0063140B" w:rsidP="00E75512">
            <w:pPr>
              <w:rPr>
                <w:rFonts w:ascii="Times New Roman" w:hAnsi="Times New Roman" w:cs="Times New Roman"/>
                <w:i/>
              </w:rPr>
            </w:pPr>
            <w:r w:rsidRPr="001F3E8A">
              <w:rPr>
                <w:rFonts w:ascii="Times New Roman" w:hAnsi="Times New Roman" w:cs="Times New Roman"/>
                <w:i/>
              </w:rPr>
              <w:t>Действия:</w:t>
            </w:r>
          </w:p>
          <w:p w:rsidR="0063140B" w:rsidRPr="001F3E8A" w:rsidRDefault="0063140B" w:rsidP="00E75512">
            <w:pPr>
              <w:rPr>
                <w:rFonts w:ascii="Times New Roman" w:hAnsi="Times New Roman" w:cs="Times New Roman"/>
              </w:rPr>
            </w:pPr>
            <w:r w:rsidRPr="001F3E8A">
              <w:rPr>
                <w:rFonts w:ascii="Times New Roman" w:hAnsi="Times New Roman" w:cs="Times New Roman"/>
              </w:rPr>
              <w:t xml:space="preserve">2. Формирование в дело. </w:t>
            </w:r>
          </w:p>
        </w:tc>
        <w:tc>
          <w:tcPr>
            <w:tcW w:w="1956" w:type="dxa"/>
          </w:tcPr>
          <w:p w:rsidR="0063140B" w:rsidRPr="001F3E8A" w:rsidRDefault="0063140B" w:rsidP="00E75512">
            <w:pPr>
              <w:jc w:val="center"/>
              <w:rPr>
                <w:rFonts w:ascii="Times New Roman" w:hAnsi="Times New Roman" w:cs="Times New Roman"/>
              </w:rPr>
            </w:pPr>
            <w:r w:rsidRPr="001F3E8A">
              <w:rPr>
                <w:rFonts w:ascii="Times New Roman" w:hAnsi="Times New Roman" w:cs="Times New Roman"/>
              </w:rPr>
              <w:t>«нет»</w:t>
            </w:r>
          </w:p>
        </w:tc>
        <w:tc>
          <w:tcPr>
            <w:tcW w:w="3431" w:type="dxa"/>
          </w:tcPr>
          <w:p w:rsidR="00BA0222" w:rsidRPr="001F3E8A" w:rsidRDefault="00BA0222" w:rsidP="00BA0222">
            <w:pPr>
              <w:pStyle w:val="a6"/>
              <w:rPr>
                <w:sz w:val="22"/>
                <w:szCs w:val="22"/>
              </w:rPr>
            </w:pPr>
            <w:r w:rsidRPr="001F3E8A">
              <w:rPr>
                <w:sz w:val="22"/>
                <w:szCs w:val="22"/>
              </w:rPr>
              <w:t>1) сведения и документы о заявителе, подавшем такую заявку:</w:t>
            </w:r>
          </w:p>
          <w:p w:rsidR="00BA0222" w:rsidRPr="001F3E8A" w:rsidRDefault="00BA0222" w:rsidP="00BA0222">
            <w:pPr>
              <w:pStyle w:val="a6"/>
              <w:rPr>
                <w:sz w:val="22"/>
                <w:szCs w:val="22"/>
              </w:rPr>
            </w:pPr>
            <w:r w:rsidRPr="001F3E8A">
              <w:rPr>
                <w:sz w:val="22"/>
                <w:szCs w:val="22"/>
              </w:rPr>
              <w:t xml:space="preserve">а) фирменное наименование (наименование), сведения об организационно-правовой форме, о месте нахождения, почтовый </w:t>
            </w:r>
            <w:r w:rsidRPr="001F3E8A">
              <w:rPr>
                <w:sz w:val="22"/>
                <w:szCs w:val="22"/>
              </w:rPr>
              <w:lastRenderedPageBreak/>
              <w:t>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A0222" w:rsidRPr="001F3E8A" w:rsidRDefault="00BA0222" w:rsidP="00BA0222">
            <w:pPr>
              <w:pStyle w:val="a6"/>
              <w:rPr>
                <w:sz w:val="22"/>
                <w:szCs w:val="22"/>
              </w:rPr>
            </w:pPr>
            <w:r w:rsidRPr="001F3E8A">
              <w:rPr>
                <w:sz w:val="22"/>
                <w:szCs w:val="22"/>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0222" w:rsidRPr="001F3E8A" w:rsidRDefault="00BA0222" w:rsidP="00BA0222">
            <w:pPr>
              <w:pStyle w:val="a6"/>
              <w:rPr>
                <w:sz w:val="22"/>
                <w:szCs w:val="22"/>
              </w:rPr>
            </w:pPr>
            <w:r w:rsidRPr="001F3E8A">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w:t>
            </w:r>
            <w:r w:rsidRPr="001F3E8A">
              <w:rPr>
                <w:sz w:val="22"/>
                <w:szCs w:val="22"/>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0222" w:rsidRPr="001F3E8A" w:rsidRDefault="00BA0222" w:rsidP="00BA0222">
            <w:pPr>
              <w:pStyle w:val="a6"/>
              <w:rPr>
                <w:sz w:val="22"/>
                <w:szCs w:val="22"/>
              </w:rPr>
            </w:pPr>
            <w:r w:rsidRPr="001F3E8A">
              <w:rPr>
                <w:sz w:val="22"/>
                <w:szCs w:val="22"/>
              </w:rPr>
              <w:t>г) копии учредительных документов заявителя (для юридических лиц);</w:t>
            </w:r>
          </w:p>
          <w:p w:rsidR="00BA0222" w:rsidRPr="001F3E8A" w:rsidRDefault="00BA0222" w:rsidP="00BA0222">
            <w:pPr>
              <w:pStyle w:val="a6"/>
              <w:rPr>
                <w:sz w:val="22"/>
                <w:szCs w:val="22"/>
              </w:rPr>
            </w:pPr>
            <w:r w:rsidRPr="001F3E8A">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A0222" w:rsidRPr="001F3E8A" w:rsidRDefault="00BA0222" w:rsidP="00BA0222">
            <w:pPr>
              <w:pStyle w:val="a6"/>
              <w:rPr>
                <w:sz w:val="22"/>
                <w:szCs w:val="22"/>
              </w:rPr>
            </w:pPr>
            <w:r w:rsidRPr="001F3E8A">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w:t>
            </w:r>
            <w:r w:rsidRPr="001F3E8A">
              <w:rPr>
                <w:sz w:val="22"/>
                <w:szCs w:val="22"/>
              </w:rPr>
              <w:lastRenderedPageBreak/>
              <w:t xml:space="preserve">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1F3E8A">
                <w:rPr>
                  <w:sz w:val="22"/>
                  <w:szCs w:val="22"/>
                </w:rPr>
                <w:t>Кодексом</w:t>
              </w:r>
            </w:hyperlink>
            <w:r w:rsidRPr="001F3E8A">
              <w:rPr>
                <w:sz w:val="22"/>
                <w:szCs w:val="22"/>
              </w:rPr>
              <w:t xml:space="preserve"> Российской Федерации об административных правонарушениях;</w:t>
            </w:r>
          </w:p>
          <w:p w:rsidR="00BA0222" w:rsidRPr="001F3E8A" w:rsidRDefault="00BA0222" w:rsidP="00BA0222">
            <w:pPr>
              <w:pStyle w:val="a6"/>
              <w:rPr>
                <w:sz w:val="22"/>
                <w:szCs w:val="22"/>
              </w:rPr>
            </w:pPr>
            <w:r w:rsidRPr="001F3E8A">
              <w:rPr>
                <w:sz w:val="22"/>
                <w:szCs w:val="22"/>
              </w:rPr>
              <w:t xml:space="preserve">ж) при проведении аукциона в соответствии с </w:t>
            </w:r>
            <w:hyperlink r:id="rId16" w:history="1">
              <w:r w:rsidRPr="001F3E8A">
                <w:rPr>
                  <w:sz w:val="22"/>
                  <w:szCs w:val="22"/>
                </w:rPr>
                <w:t>постановлением</w:t>
              </w:r>
            </w:hyperlink>
            <w:r w:rsidRPr="001F3E8A">
              <w:rPr>
                <w:sz w:val="22"/>
                <w:szCs w:val="22"/>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1F3E8A" w:rsidRDefault="00BA0222" w:rsidP="00BA0222">
            <w:pPr>
              <w:pStyle w:val="a6"/>
              <w:rPr>
                <w:sz w:val="22"/>
                <w:szCs w:val="22"/>
              </w:rPr>
            </w:pPr>
            <w:r w:rsidRPr="001F3E8A">
              <w:rPr>
                <w:sz w:val="22"/>
                <w:szCs w:val="22"/>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w:t>
            </w:r>
            <w:r w:rsidRPr="001F3E8A">
              <w:rPr>
                <w:sz w:val="22"/>
                <w:szCs w:val="22"/>
              </w:rPr>
              <w:lastRenderedPageBreak/>
              <w:t>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3140B" w:rsidRPr="001F3E8A" w:rsidRDefault="00BA0222" w:rsidP="00BA0222">
            <w:pPr>
              <w:pStyle w:val="a6"/>
              <w:rPr>
                <w:sz w:val="22"/>
                <w:szCs w:val="22"/>
              </w:rPr>
            </w:pPr>
            <w:r w:rsidRPr="001F3E8A">
              <w:rPr>
                <w:sz w:val="22"/>
                <w:szCs w:val="22"/>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559" w:type="dxa"/>
          </w:tcPr>
          <w:p w:rsidR="0063140B" w:rsidRPr="001F3E8A" w:rsidRDefault="0063140B" w:rsidP="00E75512">
            <w:pPr>
              <w:jc w:val="center"/>
              <w:rPr>
                <w:rFonts w:ascii="Times New Roman" w:hAnsi="Times New Roman" w:cs="Times New Roman"/>
              </w:rPr>
            </w:pPr>
            <w:r w:rsidRPr="001F3E8A">
              <w:rPr>
                <w:rFonts w:ascii="Times New Roman" w:hAnsi="Times New Roman" w:cs="Times New Roman"/>
              </w:rPr>
              <w:lastRenderedPageBreak/>
              <w:t>«-»</w:t>
            </w:r>
          </w:p>
        </w:tc>
        <w:tc>
          <w:tcPr>
            <w:tcW w:w="1134" w:type="dxa"/>
          </w:tcPr>
          <w:p w:rsidR="0063140B" w:rsidRPr="001F3E8A" w:rsidRDefault="0063140B" w:rsidP="00E75512">
            <w:pPr>
              <w:jc w:val="center"/>
              <w:rPr>
                <w:rFonts w:ascii="Times New Roman" w:hAnsi="Times New Roman" w:cs="Times New Roman"/>
              </w:rPr>
            </w:pPr>
            <w:r w:rsidRPr="001F3E8A">
              <w:rPr>
                <w:rFonts w:ascii="Times New Roman" w:hAnsi="Times New Roman" w:cs="Times New Roman"/>
              </w:rPr>
              <w:t>«-»</w:t>
            </w: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p w:rsidR="0063140B" w:rsidRPr="001F3E8A" w:rsidRDefault="0063140B" w:rsidP="00E75512">
            <w:pPr>
              <w:jc w:val="center"/>
              <w:rPr>
                <w:rFonts w:ascii="Times New Roman" w:hAnsi="Times New Roman" w:cs="Times New Roman"/>
              </w:rPr>
            </w:pPr>
          </w:p>
        </w:tc>
      </w:tr>
    </w:tbl>
    <w:p w:rsidR="00E66565" w:rsidRDefault="00E66565"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RPr="001F3E8A" w:rsidTr="001A36ED">
        <w:tc>
          <w:tcPr>
            <w:tcW w:w="1526"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Реквизиты актуальной технологической карты межведомственного взаимодействия</w:t>
            </w:r>
          </w:p>
        </w:tc>
        <w:tc>
          <w:tcPr>
            <w:tcW w:w="1984"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Наименование запрашиваемого документа (сведения)</w:t>
            </w:r>
          </w:p>
        </w:tc>
        <w:tc>
          <w:tcPr>
            <w:tcW w:w="2127"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Наименование органа (организации), направляющего(ей) межведомственный запрос</w:t>
            </w:r>
          </w:p>
        </w:tc>
        <w:tc>
          <w:tcPr>
            <w:tcW w:w="1816" w:type="dxa"/>
          </w:tcPr>
          <w:p w:rsidR="00A80C1F" w:rsidRPr="001F3E8A" w:rsidRDefault="00A80C1F" w:rsidP="00F622F4">
            <w:pPr>
              <w:jc w:val="center"/>
              <w:rPr>
                <w:rFonts w:ascii="Times New Roman" w:hAnsi="Times New Roman" w:cs="Times New Roman"/>
                <w:b/>
              </w:rPr>
            </w:pPr>
            <w:r w:rsidRPr="001F3E8A">
              <w:rPr>
                <w:rFonts w:ascii="Times New Roman" w:hAnsi="Times New Roman" w:cs="Times New Roman"/>
                <w:b/>
              </w:rPr>
              <w:t>Наименование органа (организации), в адрес которо</w:t>
            </w:r>
            <w:r w:rsidR="00596BAA" w:rsidRPr="001F3E8A">
              <w:rPr>
                <w:rFonts w:ascii="Times New Roman" w:hAnsi="Times New Roman" w:cs="Times New Roman"/>
                <w:b/>
              </w:rPr>
              <w:t>го</w:t>
            </w:r>
            <w:r w:rsidR="00F622F4" w:rsidRPr="001F3E8A">
              <w:rPr>
                <w:rFonts w:ascii="Times New Roman" w:hAnsi="Times New Roman" w:cs="Times New Roman"/>
                <w:b/>
              </w:rPr>
              <w:t xml:space="preserve"> </w:t>
            </w:r>
            <w:r w:rsidR="00596BAA" w:rsidRPr="001F3E8A">
              <w:rPr>
                <w:rFonts w:ascii="Times New Roman" w:hAnsi="Times New Roman" w:cs="Times New Roman"/>
                <w:b/>
              </w:rPr>
              <w:t>(</w:t>
            </w:r>
            <w:r w:rsidR="00F622F4" w:rsidRPr="001F3E8A">
              <w:rPr>
                <w:rFonts w:ascii="Times New Roman" w:hAnsi="Times New Roman" w:cs="Times New Roman"/>
                <w:b/>
              </w:rPr>
              <w:t>о</w:t>
            </w:r>
            <w:r w:rsidR="00596BAA" w:rsidRPr="001F3E8A">
              <w:rPr>
                <w:rFonts w:ascii="Times New Roman" w:hAnsi="Times New Roman" w:cs="Times New Roman"/>
                <w:b/>
              </w:rPr>
              <w:t>й) направляется межведомственный запрос</w:t>
            </w:r>
          </w:p>
        </w:tc>
        <w:tc>
          <w:tcPr>
            <w:tcW w:w="1319"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lang w:val="en-US"/>
              </w:rPr>
              <w:t>SID</w:t>
            </w:r>
            <w:r w:rsidRPr="001F3E8A">
              <w:rPr>
                <w:rFonts w:ascii="Times New Roman" w:hAnsi="Times New Roman" w:cs="Times New Roman"/>
                <w:b/>
              </w:rPr>
              <w:t xml:space="preserve"> электронного сервиса</w:t>
            </w:r>
          </w:p>
        </w:tc>
        <w:tc>
          <w:tcPr>
            <w:tcW w:w="1834"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Срок осуществления межведомственного информационного взаимодействия</w:t>
            </w:r>
          </w:p>
        </w:tc>
        <w:tc>
          <w:tcPr>
            <w:tcW w:w="1561" w:type="dxa"/>
          </w:tcPr>
          <w:p w:rsidR="00596BAA" w:rsidRPr="001F3E8A" w:rsidRDefault="00596BAA" w:rsidP="00A80C1F">
            <w:pPr>
              <w:jc w:val="center"/>
              <w:rPr>
                <w:rFonts w:ascii="Times New Roman" w:hAnsi="Times New Roman" w:cs="Times New Roman"/>
                <w:b/>
              </w:rPr>
            </w:pPr>
            <w:r w:rsidRPr="001F3E8A">
              <w:rPr>
                <w:rFonts w:ascii="Times New Roman" w:hAnsi="Times New Roman" w:cs="Times New Roman"/>
                <w:b/>
              </w:rPr>
              <w:t>Форма</w:t>
            </w:r>
          </w:p>
          <w:p w:rsidR="00A80C1F" w:rsidRPr="001F3E8A" w:rsidRDefault="00596BAA" w:rsidP="00A80C1F">
            <w:pPr>
              <w:jc w:val="center"/>
              <w:rPr>
                <w:rFonts w:ascii="Times New Roman" w:hAnsi="Times New Roman" w:cs="Times New Roman"/>
                <w:b/>
              </w:rPr>
            </w:pPr>
            <w:r w:rsidRPr="001F3E8A">
              <w:rPr>
                <w:rFonts w:ascii="Times New Roman" w:hAnsi="Times New Roman" w:cs="Times New Roman"/>
                <w:b/>
              </w:rPr>
              <w:t>(шаблон) межведомственного запроса</w:t>
            </w:r>
          </w:p>
        </w:tc>
        <w:tc>
          <w:tcPr>
            <w:tcW w:w="1286" w:type="dxa"/>
          </w:tcPr>
          <w:p w:rsidR="00A80C1F" w:rsidRPr="001F3E8A" w:rsidRDefault="00596BAA" w:rsidP="00A80C1F">
            <w:pPr>
              <w:jc w:val="center"/>
              <w:rPr>
                <w:rFonts w:ascii="Times New Roman" w:hAnsi="Times New Roman" w:cs="Times New Roman"/>
                <w:b/>
              </w:rPr>
            </w:pPr>
            <w:r w:rsidRPr="001F3E8A">
              <w:rPr>
                <w:rFonts w:ascii="Times New Roman" w:hAnsi="Times New Roman" w:cs="Times New Roman"/>
                <w:b/>
              </w:rPr>
              <w:t>Образец заполнения формы межведомственного запроса</w:t>
            </w:r>
          </w:p>
        </w:tc>
      </w:tr>
      <w:tr w:rsidR="00B97428" w:rsidRPr="001F3E8A" w:rsidTr="001A36ED">
        <w:tc>
          <w:tcPr>
            <w:tcW w:w="1526"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1</w:t>
            </w:r>
          </w:p>
        </w:tc>
        <w:tc>
          <w:tcPr>
            <w:tcW w:w="1984"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2</w:t>
            </w:r>
          </w:p>
        </w:tc>
        <w:tc>
          <w:tcPr>
            <w:tcW w:w="2127"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3</w:t>
            </w:r>
          </w:p>
        </w:tc>
        <w:tc>
          <w:tcPr>
            <w:tcW w:w="1984"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4</w:t>
            </w:r>
          </w:p>
        </w:tc>
        <w:tc>
          <w:tcPr>
            <w:tcW w:w="1816"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5</w:t>
            </w:r>
          </w:p>
        </w:tc>
        <w:tc>
          <w:tcPr>
            <w:tcW w:w="1319"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6</w:t>
            </w:r>
          </w:p>
        </w:tc>
        <w:tc>
          <w:tcPr>
            <w:tcW w:w="1834"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7</w:t>
            </w:r>
          </w:p>
        </w:tc>
        <w:tc>
          <w:tcPr>
            <w:tcW w:w="1561"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8</w:t>
            </w:r>
          </w:p>
        </w:tc>
        <w:tc>
          <w:tcPr>
            <w:tcW w:w="1286" w:type="dxa"/>
          </w:tcPr>
          <w:p w:rsidR="00A80C1F" w:rsidRPr="001F3E8A" w:rsidRDefault="00A80C1F" w:rsidP="00A80C1F">
            <w:pPr>
              <w:jc w:val="center"/>
              <w:rPr>
                <w:rFonts w:ascii="Times New Roman" w:hAnsi="Times New Roman" w:cs="Times New Roman"/>
                <w:b/>
              </w:rPr>
            </w:pPr>
            <w:r w:rsidRPr="001F3E8A">
              <w:rPr>
                <w:rFonts w:ascii="Times New Roman" w:hAnsi="Times New Roman" w:cs="Times New Roman"/>
                <w:b/>
              </w:rPr>
              <w:t>9</w:t>
            </w:r>
          </w:p>
        </w:tc>
      </w:tr>
      <w:tr w:rsidR="006D72D8" w:rsidRPr="001F3E8A" w:rsidTr="00E75512">
        <w:tc>
          <w:tcPr>
            <w:tcW w:w="15437" w:type="dxa"/>
            <w:gridSpan w:val="9"/>
          </w:tcPr>
          <w:p w:rsidR="006D72D8" w:rsidRPr="001F3E8A" w:rsidRDefault="006D72D8" w:rsidP="006D72D8">
            <w:pPr>
              <w:jc w:val="center"/>
              <w:rPr>
                <w:rFonts w:ascii="Times New Roman" w:hAnsi="Times New Roman"/>
                <w:b/>
              </w:rPr>
            </w:pPr>
            <w:r w:rsidRPr="001F3E8A">
              <w:rPr>
                <w:rFonts w:ascii="Times New Roman" w:hAnsi="Times New Roman"/>
                <w:b/>
              </w:rPr>
              <w:t>1. Наименование «подуслуги» 1: Предоставление в аренду и безвозмездное пользование муниципального имущества без торгов.</w:t>
            </w:r>
          </w:p>
          <w:p w:rsidR="006D72D8" w:rsidRPr="001F3E8A" w:rsidRDefault="006D72D8" w:rsidP="006D72D8">
            <w:pPr>
              <w:jc w:val="center"/>
              <w:rPr>
                <w:rFonts w:ascii="Times New Roman" w:hAnsi="Times New Roman" w:cs="Times New Roman"/>
                <w:b/>
              </w:rPr>
            </w:pPr>
            <w:r w:rsidRPr="001F3E8A">
              <w:rPr>
                <w:rFonts w:ascii="Times New Roman" w:hAnsi="Times New Roman"/>
                <w:b/>
              </w:rPr>
              <w:t>2. Наименование «подуслуги» 2: Предоставление в аренду и безвозмездное пользование муниципального имущества на торгах.</w:t>
            </w:r>
          </w:p>
        </w:tc>
      </w:tr>
      <w:tr w:rsidR="001A36ED" w:rsidRPr="001F3E8A" w:rsidTr="001A36ED">
        <w:tc>
          <w:tcPr>
            <w:tcW w:w="1526" w:type="dxa"/>
          </w:tcPr>
          <w:p w:rsidR="001A36ED" w:rsidRPr="001F3E8A" w:rsidRDefault="001A36ED" w:rsidP="00D248ED">
            <w:pPr>
              <w:jc w:val="center"/>
            </w:pPr>
            <w:r w:rsidRPr="001F3E8A">
              <w:rPr>
                <w:rFonts w:ascii="Times New Roman" w:hAnsi="Times New Roman" w:cs="Times New Roman"/>
              </w:rPr>
              <w:t>«-»</w:t>
            </w:r>
          </w:p>
        </w:tc>
        <w:tc>
          <w:tcPr>
            <w:tcW w:w="1984" w:type="dxa"/>
          </w:tcPr>
          <w:p w:rsidR="001A36ED" w:rsidRPr="001F3E8A" w:rsidRDefault="001A36ED" w:rsidP="00D248ED">
            <w:pPr>
              <w:rPr>
                <w:rFonts w:ascii="Times New Roman" w:hAnsi="Times New Roman" w:cs="Times New Roman"/>
              </w:rPr>
            </w:pPr>
            <w:r w:rsidRPr="001F3E8A">
              <w:rPr>
                <w:rFonts w:ascii="Times New Roman" w:hAnsi="Times New Roman" w:cs="Times New Roman"/>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1F3E8A" w:rsidRDefault="001A36ED" w:rsidP="00B43EA6">
            <w:pPr>
              <w:pStyle w:val="a6"/>
              <w:rPr>
                <w:sz w:val="22"/>
                <w:szCs w:val="22"/>
              </w:rPr>
            </w:pPr>
            <w:r w:rsidRPr="001F3E8A">
              <w:rPr>
                <w:sz w:val="22"/>
                <w:szCs w:val="22"/>
              </w:rPr>
              <w:t>- кадастровый номер объекта недвижимости;</w:t>
            </w:r>
          </w:p>
          <w:p w:rsidR="001A36ED" w:rsidRPr="001F3E8A" w:rsidRDefault="001A36ED" w:rsidP="00B43EA6">
            <w:pPr>
              <w:pStyle w:val="a6"/>
              <w:rPr>
                <w:sz w:val="22"/>
                <w:szCs w:val="22"/>
              </w:rPr>
            </w:pPr>
            <w:r w:rsidRPr="001F3E8A">
              <w:rPr>
                <w:sz w:val="22"/>
                <w:szCs w:val="22"/>
              </w:rPr>
              <w:t>- ОКАТО;</w:t>
            </w:r>
          </w:p>
          <w:p w:rsidR="001A36ED" w:rsidRPr="001F3E8A" w:rsidRDefault="001A36ED" w:rsidP="00B43EA6">
            <w:pPr>
              <w:pStyle w:val="a6"/>
              <w:rPr>
                <w:sz w:val="22"/>
                <w:szCs w:val="22"/>
              </w:rPr>
            </w:pPr>
            <w:r w:rsidRPr="001F3E8A">
              <w:rPr>
                <w:sz w:val="22"/>
                <w:szCs w:val="22"/>
              </w:rPr>
              <w:t>- район, город, населенный пункт, улица, дом, корпус, строение, квартира;</w:t>
            </w:r>
          </w:p>
          <w:p w:rsidR="001A36ED" w:rsidRPr="001F3E8A" w:rsidRDefault="001A36ED" w:rsidP="00B43EA6">
            <w:pPr>
              <w:pStyle w:val="a6"/>
              <w:rPr>
                <w:sz w:val="22"/>
                <w:szCs w:val="22"/>
              </w:rPr>
            </w:pPr>
            <w:r w:rsidRPr="001F3E8A">
              <w:rPr>
                <w:sz w:val="22"/>
                <w:szCs w:val="22"/>
              </w:rPr>
              <w:t>- наименование объекта;</w:t>
            </w:r>
          </w:p>
          <w:p w:rsidR="001A36ED" w:rsidRPr="001F3E8A" w:rsidRDefault="001A36ED" w:rsidP="00B43EA6">
            <w:pPr>
              <w:pStyle w:val="a6"/>
              <w:rPr>
                <w:sz w:val="22"/>
                <w:szCs w:val="22"/>
              </w:rPr>
            </w:pPr>
            <w:r w:rsidRPr="001F3E8A">
              <w:rPr>
                <w:sz w:val="22"/>
                <w:szCs w:val="22"/>
              </w:rPr>
              <w:t>- площадь объекта.</w:t>
            </w:r>
          </w:p>
        </w:tc>
        <w:tc>
          <w:tcPr>
            <w:tcW w:w="1984" w:type="dxa"/>
          </w:tcPr>
          <w:p w:rsidR="001A36ED" w:rsidRPr="001F3E8A" w:rsidRDefault="001A36ED" w:rsidP="001F3E8A">
            <w:pPr>
              <w:pStyle w:val="a6"/>
              <w:jc w:val="center"/>
              <w:rPr>
                <w:sz w:val="22"/>
                <w:szCs w:val="22"/>
              </w:rPr>
            </w:pPr>
            <w:r w:rsidRPr="001F3E8A">
              <w:rPr>
                <w:rFonts w:eastAsia="Calibri"/>
                <w:sz w:val="22"/>
                <w:szCs w:val="22"/>
              </w:rPr>
              <w:t xml:space="preserve">Администрация </w:t>
            </w:r>
            <w:r w:rsidR="001F3E8A">
              <w:rPr>
                <w:rFonts w:eastAsia="Calibri"/>
                <w:sz w:val="22"/>
                <w:szCs w:val="22"/>
              </w:rPr>
              <w:t>Липчанского</w:t>
            </w:r>
            <w:r w:rsidRPr="001F3E8A">
              <w:rPr>
                <w:rFonts w:eastAsia="Calibri"/>
                <w:sz w:val="22"/>
                <w:szCs w:val="22"/>
              </w:rPr>
              <w:t xml:space="preserve"> сельского поселения Богучарского муниципального района Воронежской области</w:t>
            </w:r>
          </w:p>
        </w:tc>
        <w:tc>
          <w:tcPr>
            <w:tcW w:w="1816" w:type="dxa"/>
          </w:tcPr>
          <w:p w:rsidR="001A36ED" w:rsidRPr="001F3E8A" w:rsidRDefault="001A36ED" w:rsidP="001A36ED">
            <w:pPr>
              <w:pStyle w:val="a6"/>
              <w:jc w:val="center"/>
              <w:rPr>
                <w:sz w:val="22"/>
                <w:szCs w:val="22"/>
              </w:rPr>
            </w:pPr>
            <w:r w:rsidRPr="001F3E8A">
              <w:rPr>
                <w:rFonts w:eastAsia="Calibri"/>
                <w:sz w:val="22"/>
                <w:szCs w:val="22"/>
              </w:rPr>
              <w:t>Федеральной налоговой службы России № 6 по Воронежской области.</w:t>
            </w:r>
          </w:p>
        </w:tc>
        <w:tc>
          <w:tcPr>
            <w:tcW w:w="1319" w:type="dxa"/>
          </w:tcPr>
          <w:p w:rsidR="001A36ED" w:rsidRPr="001F3E8A" w:rsidRDefault="001A36ED" w:rsidP="00B43EA6">
            <w:pPr>
              <w:jc w:val="center"/>
            </w:pPr>
            <w:r w:rsidRPr="001F3E8A">
              <w:rPr>
                <w:rFonts w:ascii="Times New Roman" w:hAnsi="Times New Roman" w:cs="Times New Roman"/>
              </w:rPr>
              <w:t>«-»</w:t>
            </w:r>
          </w:p>
        </w:tc>
        <w:tc>
          <w:tcPr>
            <w:tcW w:w="1834" w:type="dxa"/>
          </w:tcPr>
          <w:p w:rsidR="001A36ED" w:rsidRPr="001F3E8A" w:rsidRDefault="00481282" w:rsidP="00B43EA6">
            <w:pPr>
              <w:pStyle w:val="a6"/>
              <w:rPr>
                <w:sz w:val="22"/>
                <w:szCs w:val="22"/>
              </w:rPr>
            </w:pPr>
            <w:r w:rsidRPr="001F3E8A">
              <w:rPr>
                <w:sz w:val="22"/>
                <w:szCs w:val="22"/>
              </w:rPr>
              <w:t xml:space="preserve">9 </w:t>
            </w:r>
            <w:r w:rsidR="001A36ED" w:rsidRPr="001F3E8A">
              <w:rPr>
                <w:sz w:val="22"/>
                <w:szCs w:val="22"/>
              </w:rPr>
              <w:t>рабочих дней</w:t>
            </w:r>
          </w:p>
          <w:p w:rsidR="001A36ED" w:rsidRPr="001F3E8A" w:rsidRDefault="001A36ED" w:rsidP="009725BD">
            <w:pPr>
              <w:pStyle w:val="a6"/>
              <w:rPr>
                <w:sz w:val="22"/>
                <w:szCs w:val="22"/>
              </w:rPr>
            </w:pPr>
            <w:r w:rsidRPr="001F3E8A">
              <w:rPr>
                <w:sz w:val="22"/>
                <w:szCs w:val="22"/>
              </w:rPr>
              <w:t>(направление запроса -1 раб. день, направление ответа на запрос -</w:t>
            </w:r>
            <w:r w:rsidR="009725BD" w:rsidRPr="001F3E8A">
              <w:rPr>
                <w:sz w:val="22"/>
                <w:szCs w:val="22"/>
              </w:rPr>
              <w:t>3</w:t>
            </w:r>
            <w:r w:rsidRPr="001F3E8A">
              <w:rPr>
                <w:sz w:val="22"/>
                <w:szCs w:val="22"/>
              </w:rPr>
              <w:t xml:space="preserve"> раб. дней, приобщение ответа к личному делу – 1 раб. день)</w:t>
            </w:r>
          </w:p>
        </w:tc>
        <w:tc>
          <w:tcPr>
            <w:tcW w:w="1561" w:type="dxa"/>
          </w:tcPr>
          <w:p w:rsidR="001A36ED" w:rsidRPr="001F3E8A" w:rsidRDefault="001A36ED" w:rsidP="00B43EA6">
            <w:pPr>
              <w:pStyle w:val="a6"/>
              <w:jc w:val="center"/>
              <w:rPr>
                <w:sz w:val="22"/>
                <w:szCs w:val="22"/>
              </w:rPr>
            </w:pPr>
            <w:r w:rsidRPr="001F3E8A">
              <w:rPr>
                <w:sz w:val="22"/>
                <w:szCs w:val="22"/>
              </w:rPr>
              <w:t>«-»</w:t>
            </w:r>
          </w:p>
        </w:tc>
        <w:tc>
          <w:tcPr>
            <w:tcW w:w="1286" w:type="dxa"/>
          </w:tcPr>
          <w:p w:rsidR="001A36ED" w:rsidRPr="001F3E8A" w:rsidRDefault="001A36ED" w:rsidP="00B43EA6">
            <w:pPr>
              <w:pStyle w:val="a6"/>
              <w:jc w:val="center"/>
              <w:rPr>
                <w:sz w:val="22"/>
                <w:szCs w:val="22"/>
              </w:rPr>
            </w:pPr>
            <w:r w:rsidRPr="001F3E8A">
              <w:rPr>
                <w:sz w:val="22"/>
                <w:szCs w:val="22"/>
              </w:rPr>
              <w:t>«-»</w:t>
            </w:r>
          </w:p>
        </w:tc>
      </w:tr>
      <w:tr w:rsidR="001A36ED" w:rsidRPr="001F3E8A" w:rsidTr="001A36ED">
        <w:tc>
          <w:tcPr>
            <w:tcW w:w="1526" w:type="dxa"/>
          </w:tcPr>
          <w:p w:rsidR="001A36ED" w:rsidRPr="001F3E8A" w:rsidRDefault="001A36ED" w:rsidP="00DA3CCE">
            <w:pPr>
              <w:jc w:val="center"/>
              <w:rPr>
                <w:rFonts w:ascii="Times New Roman" w:hAnsi="Times New Roman" w:cs="Times New Roman"/>
              </w:rPr>
            </w:pPr>
            <w:r w:rsidRPr="001F3E8A">
              <w:rPr>
                <w:rFonts w:ascii="Times New Roman" w:hAnsi="Times New Roman" w:cs="Times New Roman"/>
              </w:rPr>
              <w:t>«-»</w:t>
            </w:r>
          </w:p>
        </w:tc>
        <w:tc>
          <w:tcPr>
            <w:tcW w:w="1984" w:type="dxa"/>
          </w:tcPr>
          <w:p w:rsidR="001A36ED" w:rsidRPr="001F3E8A" w:rsidRDefault="001A36ED" w:rsidP="00D248ED">
            <w:pPr>
              <w:rPr>
                <w:rFonts w:ascii="Times New Roman" w:hAnsi="Times New Roman" w:cs="Times New Roman"/>
              </w:rPr>
            </w:pPr>
            <w:r w:rsidRPr="001F3E8A">
              <w:rPr>
                <w:rFonts w:ascii="Times New Roman" w:hAnsi="Times New Roman" w:cs="Times New Roman"/>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7" w:type="dxa"/>
          </w:tcPr>
          <w:p w:rsidR="001A36ED" w:rsidRPr="001F3E8A" w:rsidRDefault="001A36ED" w:rsidP="00B43EA6">
            <w:pPr>
              <w:pStyle w:val="a6"/>
              <w:rPr>
                <w:sz w:val="22"/>
                <w:szCs w:val="22"/>
              </w:rPr>
            </w:pPr>
            <w:r w:rsidRPr="001F3E8A">
              <w:rPr>
                <w:sz w:val="22"/>
                <w:szCs w:val="22"/>
              </w:rPr>
              <w:t>- кадастровый номер объекта недвижимости;</w:t>
            </w:r>
          </w:p>
          <w:p w:rsidR="001A36ED" w:rsidRPr="001F3E8A" w:rsidRDefault="001A36ED" w:rsidP="00B43EA6">
            <w:pPr>
              <w:pStyle w:val="a6"/>
              <w:rPr>
                <w:sz w:val="22"/>
                <w:szCs w:val="22"/>
              </w:rPr>
            </w:pPr>
            <w:r w:rsidRPr="001F3E8A">
              <w:rPr>
                <w:sz w:val="22"/>
                <w:szCs w:val="22"/>
              </w:rPr>
              <w:t>- ОКАТО;</w:t>
            </w:r>
          </w:p>
          <w:p w:rsidR="001A36ED" w:rsidRPr="001F3E8A" w:rsidRDefault="001A36ED" w:rsidP="00B43EA6">
            <w:pPr>
              <w:pStyle w:val="a6"/>
              <w:rPr>
                <w:sz w:val="22"/>
                <w:szCs w:val="22"/>
              </w:rPr>
            </w:pPr>
            <w:r w:rsidRPr="001F3E8A">
              <w:rPr>
                <w:sz w:val="22"/>
                <w:szCs w:val="22"/>
              </w:rPr>
              <w:t>- район, город, населенный пункт, улица, дом, корпус, строение, квартира;</w:t>
            </w:r>
          </w:p>
          <w:p w:rsidR="001A36ED" w:rsidRPr="001F3E8A" w:rsidRDefault="001A36ED" w:rsidP="00B43EA6">
            <w:pPr>
              <w:pStyle w:val="a6"/>
              <w:rPr>
                <w:sz w:val="22"/>
                <w:szCs w:val="22"/>
              </w:rPr>
            </w:pPr>
            <w:r w:rsidRPr="001F3E8A">
              <w:rPr>
                <w:sz w:val="22"/>
                <w:szCs w:val="22"/>
              </w:rPr>
              <w:t>- наименование объекта;</w:t>
            </w:r>
          </w:p>
          <w:p w:rsidR="001A36ED" w:rsidRPr="001F3E8A" w:rsidRDefault="001A36ED" w:rsidP="00B43EA6">
            <w:pPr>
              <w:pStyle w:val="a6"/>
              <w:rPr>
                <w:sz w:val="22"/>
                <w:szCs w:val="22"/>
              </w:rPr>
            </w:pPr>
            <w:r w:rsidRPr="001F3E8A">
              <w:rPr>
                <w:sz w:val="22"/>
                <w:szCs w:val="22"/>
              </w:rPr>
              <w:t>- площадь объекта.</w:t>
            </w:r>
          </w:p>
        </w:tc>
        <w:tc>
          <w:tcPr>
            <w:tcW w:w="1984" w:type="dxa"/>
          </w:tcPr>
          <w:p w:rsidR="001A36ED" w:rsidRPr="001F3E8A" w:rsidRDefault="001A36ED" w:rsidP="001F3E8A">
            <w:pPr>
              <w:pStyle w:val="a6"/>
              <w:jc w:val="center"/>
              <w:rPr>
                <w:sz w:val="22"/>
                <w:szCs w:val="22"/>
              </w:rPr>
            </w:pPr>
            <w:r w:rsidRPr="001F3E8A">
              <w:rPr>
                <w:rFonts w:eastAsia="Calibri"/>
                <w:sz w:val="22"/>
                <w:szCs w:val="22"/>
              </w:rPr>
              <w:t xml:space="preserve">Администрация </w:t>
            </w:r>
            <w:r w:rsidR="001F3E8A">
              <w:rPr>
                <w:rFonts w:eastAsia="Calibri"/>
                <w:sz w:val="22"/>
                <w:szCs w:val="22"/>
              </w:rPr>
              <w:t>Липчанского</w:t>
            </w:r>
            <w:r w:rsidRPr="001F3E8A">
              <w:rPr>
                <w:rFonts w:eastAsia="Calibri"/>
                <w:sz w:val="22"/>
                <w:szCs w:val="22"/>
              </w:rPr>
              <w:t xml:space="preserve"> сельского поселения Богучарского муниципального района Воронежской области</w:t>
            </w:r>
          </w:p>
        </w:tc>
        <w:tc>
          <w:tcPr>
            <w:tcW w:w="1816" w:type="dxa"/>
          </w:tcPr>
          <w:p w:rsidR="001A36ED" w:rsidRPr="001F3E8A" w:rsidRDefault="001A36ED" w:rsidP="001A36ED">
            <w:pPr>
              <w:pStyle w:val="a6"/>
              <w:jc w:val="center"/>
              <w:rPr>
                <w:sz w:val="22"/>
                <w:szCs w:val="22"/>
              </w:rPr>
            </w:pPr>
            <w:r w:rsidRPr="001F3E8A">
              <w:rPr>
                <w:rFonts w:eastAsia="Calibri"/>
                <w:sz w:val="22"/>
                <w:szCs w:val="22"/>
              </w:rPr>
              <w:t>Федеральной налоговой службы России № 6 по Воронежской области.</w:t>
            </w:r>
          </w:p>
        </w:tc>
        <w:tc>
          <w:tcPr>
            <w:tcW w:w="1319" w:type="dxa"/>
          </w:tcPr>
          <w:p w:rsidR="001A36ED" w:rsidRPr="001F3E8A" w:rsidRDefault="001A36ED" w:rsidP="00B43EA6">
            <w:pPr>
              <w:jc w:val="center"/>
            </w:pPr>
            <w:r w:rsidRPr="001F3E8A">
              <w:rPr>
                <w:rFonts w:ascii="Times New Roman" w:hAnsi="Times New Roman" w:cs="Times New Roman"/>
              </w:rPr>
              <w:t>«-»</w:t>
            </w:r>
          </w:p>
        </w:tc>
        <w:tc>
          <w:tcPr>
            <w:tcW w:w="1834" w:type="dxa"/>
          </w:tcPr>
          <w:p w:rsidR="001A36ED" w:rsidRPr="001F3E8A" w:rsidRDefault="00481282" w:rsidP="00B43EA6">
            <w:pPr>
              <w:pStyle w:val="a6"/>
              <w:rPr>
                <w:sz w:val="22"/>
                <w:szCs w:val="22"/>
              </w:rPr>
            </w:pPr>
            <w:r w:rsidRPr="001F3E8A">
              <w:rPr>
                <w:sz w:val="22"/>
                <w:szCs w:val="22"/>
              </w:rPr>
              <w:t>9</w:t>
            </w:r>
            <w:r w:rsidR="001A36ED" w:rsidRPr="001F3E8A">
              <w:rPr>
                <w:sz w:val="22"/>
                <w:szCs w:val="22"/>
              </w:rPr>
              <w:t xml:space="preserve"> рабочих дней</w:t>
            </w:r>
          </w:p>
          <w:p w:rsidR="001A36ED" w:rsidRPr="001F3E8A" w:rsidRDefault="001A36ED" w:rsidP="009725BD">
            <w:pPr>
              <w:pStyle w:val="a6"/>
              <w:rPr>
                <w:sz w:val="22"/>
                <w:szCs w:val="22"/>
              </w:rPr>
            </w:pPr>
            <w:r w:rsidRPr="001F3E8A">
              <w:rPr>
                <w:sz w:val="22"/>
                <w:szCs w:val="22"/>
              </w:rPr>
              <w:t>(направление запроса -1 раб. день, направление ответа на запрос -</w:t>
            </w:r>
            <w:r w:rsidR="009725BD" w:rsidRPr="001F3E8A">
              <w:rPr>
                <w:sz w:val="22"/>
                <w:szCs w:val="22"/>
              </w:rPr>
              <w:t>3</w:t>
            </w:r>
            <w:r w:rsidRPr="001F3E8A">
              <w:rPr>
                <w:sz w:val="22"/>
                <w:szCs w:val="22"/>
              </w:rPr>
              <w:t xml:space="preserve"> раб. дней, приобщение ответа к личному делу – 1 раб. день)</w:t>
            </w:r>
          </w:p>
        </w:tc>
        <w:tc>
          <w:tcPr>
            <w:tcW w:w="1561" w:type="dxa"/>
          </w:tcPr>
          <w:p w:rsidR="001A36ED" w:rsidRPr="001F3E8A" w:rsidRDefault="001A36ED" w:rsidP="00B43EA6">
            <w:pPr>
              <w:pStyle w:val="a6"/>
              <w:jc w:val="center"/>
              <w:rPr>
                <w:sz w:val="22"/>
                <w:szCs w:val="22"/>
              </w:rPr>
            </w:pPr>
            <w:r w:rsidRPr="001F3E8A">
              <w:rPr>
                <w:sz w:val="22"/>
                <w:szCs w:val="22"/>
              </w:rPr>
              <w:t>«-»</w:t>
            </w:r>
          </w:p>
        </w:tc>
        <w:tc>
          <w:tcPr>
            <w:tcW w:w="1286" w:type="dxa"/>
          </w:tcPr>
          <w:p w:rsidR="001A36ED" w:rsidRPr="001F3E8A" w:rsidRDefault="001A36ED" w:rsidP="00B43EA6">
            <w:pPr>
              <w:pStyle w:val="a6"/>
              <w:jc w:val="center"/>
              <w:rPr>
                <w:sz w:val="22"/>
                <w:szCs w:val="22"/>
              </w:rPr>
            </w:pPr>
            <w:r w:rsidRPr="001F3E8A">
              <w:rPr>
                <w:sz w:val="22"/>
                <w:szCs w:val="22"/>
              </w:rPr>
              <w:t>«-»</w:t>
            </w:r>
          </w:p>
        </w:tc>
      </w:tr>
      <w:tr w:rsidR="007B5022" w:rsidRPr="001F3E8A" w:rsidTr="001A36ED">
        <w:tc>
          <w:tcPr>
            <w:tcW w:w="1526" w:type="dxa"/>
          </w:tcPr>
          <w:p w:rsidR="007B5022" w:rsidRPr="001F3E8A" w:rsidRDefault="007B5022" w:rsidP="00DA3CCE">
            <w:pPr>
              <w:jc w:val="center"/>
              <w:rPr>
                <w:rFonts w:ascii="Times New Roman" w:hAnsi="Times New Roman" w:cs="Times New Roman"/>
              </w:rPr>
            </w:pPr>
            <w:r w:rsidRPr="001F3E8A">
              <w:rPr>
                <w:rFonts w:ascii="Times New Roman" w:hAnsi="Times New Roman" w:cs="Times New Roman"/>
              </w:rPr>
              <w:t>«-»</w:t>
            </w:r>
          </w:p>
        </w:tc>
        <w:tc>
          <w:tcPr>
            <w:tcW w:w="1984" w:type="dxa"/>
          </w:tcPr>
          <w:p w:rsidR="007B5022" w:rsidRPr="001F3E8A" w:rsidRDefault="007B5022" w:rsidP="00481282">
            <w:pPr>
              <w:pStyle w:val="a6"/>
              <w:rPr>
                <w:sz w:val="22"/>
                <w:szCs w:val="22"/>
              </w:rPr>
            </w:pPr>
            <w:r w:rsidRPr="001F3E8A">
              <w:rPr>
                <w:sz w:val="22"/>
                <w:szCs w:val="22"/>
              </w:rPr>
              <w:t>Сведения о постановке заявителя на учет в налоговом органе</w:t>
            </w:r>
          </w:p>
        </w:tc>
        <w:tc>
          <w:tcPr>
            <w:tcW w:w="2127" w:type="dxa"/>
          </w:tcPr>
          <w:p w:rsidR="007B5022" w:rsidRPr="001F3E8A" w:rsidRDefault="007B5022" w:rsidP="00481282">
            <w:pPr>
              <w:pStyle w:val="a6"/>
              <w:rPr>
                <w:sz w:val="22"/>
                <w:szCs w:val="22"/>
              </w:rPr>
            </w:pPr>
            <w:r w:rsidRPr="001F3E8A">
              <w:rPr>
                <w:sz w:val="22"/>
                <w:szCs w:val="22"/>
              </w:rPr>
              <w:t>сведения о постановке заявителя на учет в налоговом органе</w:t>
            </w:r>
          </w:p>
        </w:tc>
        <w:tc>
          <w:tcPr>
            <w:tcW w:w="1984" w:type="dxa"/>
          </w:tcPr>
          <w:p w:rsidR="007B5022" w:rsidRPr="001F3E8A" w:rsidRDefault="007B5022" w:rsidP="001F3E8A">
            <w:pPr>
              <w:rPr>
                <w:rFonts w:ascii="Times New Roman" w:hAnsi="Times New Roman" w:cs="Times New Roman"/>
              </w:rPr>
            </w:pPr>
            <w:r w:rsidRPr="001F3E8A">
              <w:rPr>
                <w:rFonts w:ascii="Times New Roman" w:eastAsia="Calibri" w:hAnsi="Times New Roman" w:cs="Times New Roman"/>
              </w:rPr>
              <w:t xml:space="preserve">Администрация </w:t>
            </w:r>
            <w:r w:rsidR="001F3E8A">
              <w:rPr>
                <w:rFonts w:ascii="Times New Roman" w:eastAsia="Calibri" w:hAnsi="Times New Roman" w:cs="Times New Roman"/>
              </w:rPr>
              <w:t>Липчанского</w:t>
            </w:r>
            <w:r w:rsidRPr="001F3E8A">
              <w:rPr>
                <w:rFonts w:ascii="Times New Roman" w:eastAsia="Calibri" w:hAnsi="Times New Roman" w:cs="Times New Roman"/>
              </w:rPr>
              <w:t xml:space="preserve"> сельского поселения Богучарского муниципального </w:t>
            </w:r>
            <w:r w:rsidRPr="001F3E8A">
              <w:rPr>
                <w:rFonts w:ascii="Times New Roman" w:eastAsia="Calibri" w:hAnsi="Times New Roman" w:cs="Times New Roman"/>
              </w:rPr>
              <w:lastRenderedPageBreak/>
              <w:t>района Воронежской области</w:t>
            </w:r>
          </w:p>
        </w:tc>
        <w:tc>
          <w:tcPr>
            <w:tcW w:w="1816" w:type="dxa"/>
          </w:tcPr>
          <w:p w:rsidR="007B5022" w:rsidRPr="001F3E8A" w:rsidRDefault="007B5022" w:rsidP="00481282">
            <w:pPr>
              <w:pStyle w:val="a6"/>
              <w:jc w:val="center"/>
              <w:rPr>
                <w:sz w:val="22"/>
                <w:szCs w:val="22"/>
              </w:rPr>
            </w:pPr>
            <w:r w:rsidRPr="001F3E8A">
              <w:rPr>
                <w:sz w:val="22"/>
                <w:szCs w:val="22"/>
              </w:rPr>
              <w:lastRenderedPageBreak/>
              <w:t>Управление Федеральной налоговой службы по Воронежской области</w:t>
            </w:r>
          </w:p>
        </w:tc>
        <w:tc>
          <w:tcPr>
            <w:tcW w:w="1319" w:type="dxa"/>
          </w:tcPr>
          <w:p w:rsidR="007B5022" w:rsidRPr="001F3E8A" w:rsidRDefault="007B5022" w:rsidP="00E75512">
            <w:pPr>
              <w:jc w:val="center"/>
            </w:pPr>
            <w:r w:rsidRPr="001F3E8A">
              <w:rPr>
                <w:rFonts w:ascii="Times New Roman" w:hAnsi="Times New Roman" w:cs="Times New Roman"/>
              </w:rPr>
              <w:t>«-»</w:t>
            </w:r>
          </w:p>
        </w:tc>
        <w:tc>
          <w:tcPr>
            <w:tcW w:w="1834" w:type="dxa"/>
          </w:tcPr>
          <w:p w:rsidR="007B5022" w:rsidRPr="001F3E8A" w:rsidRDefault="007B5022" w:rsidP="00E75512">
            <w:pPr>
              <w:pStyle w:val="a6"/>
              <w:rPr>
                <w:sz w:val="22"/>
                <w:szCs w:val="22"/>
              </w:rPr>
            </w:pPr>
            <w:r w:rsidRPr="001F3E8A">
              <w:rPr>
                <w:sz w:val="22"/>
                <w:szCs w:val="22"/>
              </w:rPr>
              <w:t>9 рабочих дней</w:t>
            </w:r>
          </w:p>
          <w:p w:rsidR="007B5022" w:rsidRPr="001F3E8A" w:rsidRDefault="007B5022" w:rsidP="00E75512">
            <w:pPr>
              <w:pStyle w:val="a6"/>
              <w:rPr>
                <w:sz w:val="22"/>
                <w:szCs w:val="22"/>
              </w:rPr>
            </w:pPr>
            <w:r w:rsidRPr="001F3E8A">
              <w:rPr>
                <w:sz w:val="22"/>
                <w:szCs w:val="22"/>
              </w:rPr>
              <w:t xml:space="preserve">(направление запроса -1 раб. день, направление ответа на запрос </w:t>
            </w:r>
            <w:r w:rsidRPr="001F3E8A">
              <w:rPr>
                <w:sz w:val="22"/>
                <w:szCs w:val="22"/>
              </w:rPr>
              <w:lastRenderedPageBreak/>
              <w:t>-3 раб. дней, приобщение ответа к личному делу – 1 раб. день)</w:t>
            </w:r>
          </w:p>
        </w:tc>
        <w:tc>
          <w:tcPr>
            <w:tcW w:w="1561" w:type="dxa"/>
          </w:tcPr>
          <w:p w:rsidR="007B5022" w:rsidRPr="001F3E8A" w:rsidRDefault="007B5022" w:rsidP="00E75512">
            <w:pPr>
              <w:pStyle w:val="a6"/>
              <w:jc w:val="center"/>
              <w:rPr>
                <w:sz w:val="22"/>
                <w:szCs w:val="22"/>
              </w:rPr>
            </w:pPr>
            <w:r w:rsidRPr="001F3E8A">
              <w:rPr>
                <w:sz w:val="22"/>
                <w:szCs w:val="22"/>
              </w:rPr>
              <w:lastRenderedPageBreak/>
              <w:t>«-»</w:t>
            </w:r>
          </w:p>
        </w:tc>
        <w:tc>
          <w:tcPr>
            <w:tcW w:w="1286" w:type="dxa"/>
          </w:tcPr>
          <w:p w:rsidR="007B5022" w:rsidRPr="001F3E8A" w:rsidRDefault="007B5022" w:rsidP="00E75512">
            <w:pPr>
              <w:pStyle w:val="a6"/>
              <w:jc w:val="center"/>
              <w:rPr>
                <w:sz w:val="22"/>
                <w:szCs w:val="22"/>
              </w:rPr>
            </w:pPr>
            <w:r w:rsidRPr="001F3E8A">
              <w:rPr>
                <w:sz w:val="22"/>
                <w:szCs w:val="22"/>
              </w:rPr>
              <w:t>«-»</w:t>
            </w:r>
          </w:p>
        </w:tc>
      </w:tr>
      <w:tr w:rsidR="007B5022" w:rsidRPr="001F3E8A" w:rsidTr="001A36ED">
        <w:tc>
          <w:tcPr>
            <w:tcW w:w="1526" w:type="dxa"/>
          </w:tcPr>
          <w:p w:rsidR="007B5022" w:rsidRPr="001F3E8A" w:rsidRDefault="007B5022" w:rsidP="00DA3CCE">
            <w:pPr>
              <w:jc w:val="center"/>
              <w:rPr>
                <w:rFonts w:ascii="Times New Roman" w:hAnsi="Times New Roman" w:cs="Times New Roman"/>
              </w:rPr>
            </w:pPr>
            <w:r w:rsidRPr="001F3E8A">
              <w:rPr>
                <w:rFonts w:ascii="Times New Roman" w:hAnsi="Times New Roman" w:cs="Times New Roman"/>
              </w:rPr>
              <w:lastRenderedPageBreak/>
              <w:t>«-»</w:t>
            </w:r>
          </w:p>
        </w:tc>
        <w:tc>
          <w:tcPr>
            <w:tcW w:w="1984" w:type="dxa"/>
          </w:tcPr>
          <w:p w:rsidR="007B5022" w:rsidRPr="001F3E8A" w:rsidRDefault="007B5022" w:rsidP="00481282">
            <w:pPr>
              <w:rPr>
                <w:rFonts w:ascii="Times New Roman" w:hAnsi="Times New Roman"/>
              </w:rPr>
            </w:pPr>
            <w:r w:rsidRPr="001F3E8A">
              <w:rPr>
                <w:rFonts w:ascii="Times New Roman" w:hAnsi="Times New Roman"/>
              </w:rPr>
              <w:t>Кадастровый паспорт</w:t>
            </w:r>
          </w:p>
        </w:tc>
        <w:tc>
          <w:tcPr>
            <w:tcW w:w="2127" w:type="dxa"/>
          </w:tcPr>
          <w:p w:rsidR="007B5022" w:rsidRPr="001F3E8A" w:rsidRDefault="007B5022" w:rsidP="00481282">
            <w:pPr>
              <w:pStyle w:val="a6"/>
              <w:rPr>
                <w:sz w:val="22"/>
                <w:szCs w:val="22"/>
              </w:rPr>
            </w:pPr>
            <w:r w:rsidRPr="001F3E8A">
              <w:rPr>
                <w:sz w:val="22"/>
                <w:szCs w:val="22"/>
              </w:rPr>
              <w:t>кадастровый паспорт объекта недвижимости (в случае аренды объекта недвижимости)</w:t>
            </w:r>
          </w:p>
        </w:tc>
        <w:tc>
          <w:tcPr>
            <w:tcW w:w="1984" w:type="dxa"/>
          </w:tcPr>
          <w:p w:rsidR="007B5022" w:rsidRPr="001F3E8A" w:rsidRDefault="007B5022" w:rsidP="001F3E8A">
            <w:pPr>
              <w:rPr>
                <w:rFonts w:ascii="Times New Roman" w:hAnsi="Times New Roman" w:cs="Times New Roman"/>
              </w:rPr>
            </w:pPr>
            <w:r w:rsidRPr="001F3E8A">
              <w:rPr>
                <w:rFonts w:ascii="Times New Roman" w:eastAsia="Calibri" w:hAnsi="Times New Roman" w:cs="Times New Roman"/>
              </w:rPr>
              <w:t xml:space="preserve">Администрация </w:t>
            </w:r>
            <w:r w:rsidR="001F3E8A">
              <w:rPr>
                <w:rFonts w:ascii="Times New Roman" w:eastAsia="Calibri" w:hAnsi="Times New Roman" w:cs="Times New Roman"/>
              </w:rPr>
              <w:t xml:space="preserve">Липчанского </w:t>
            </w:r>
            <w:r w:rsidRPr="001F3E8A">
              <w:rPr>
                <w:rFonts w:ascii="Times New Roman" w:eastAsia="Calibri" w:hAnsi="Times New Roman" w:cs="Times New Roman"/>
              </w:rPr>
              <w:t>сельского поселения Богучарского муниципального района Воронежской области</w:t>
            </w:r>
          </w:p>
        </w:tc>
        <w:tc>
          <w:tcPr>
            <w:tcW w:w="1816" w:type="dxa"/>
          </w:tcPr>
          <w:p w:rsidR="007B5022" w:rsidRPr="001F3E8A" w:rsidRDefault="007B5022" w:rsidP="00481282">
            <w:pPr>
              <w:pStyle w:val="a6"/>
              <w:jc w:val="center"/>
              <w:rPr>
                <w:sz w:val="22"/>
                <w:szCs w:val="22"/>
              </w:rPr>
            </w:pPr>
            <w:r w:rsidRPr="001F3E8A">
              <w:rPr>
                <w:sz w:val="22"/>
                <w:szCs w:val="22"/>
              </w:rPr>
              <w:t>Филиал ФГБУ ФКП Росреестра в Воронежской области</w:t>
            </w:r>
          </w:p>
        </w:tc>
        <w:tc>
          <w:tcPr>
            <w:tcW w:w="1319" w:type="dxa"/>
          </w:tcPr>
          <w:p w:rsidR="007B5022" w:rsidRPr="001F3E8A" w:rsidRDefault="007B5022" w:rsidP="00E75512">
            <w:pPr>
              <w:jc w:val="center"/>
            </w:pPr>
            <w:r w:rsidRPr="001F3E8A">
              <w:rPr>
                <w:rFonts w:ascii="Times New Roman" w:hAnsi="Times New Roman" w:cs="Times New Roman"/>
              </w:rPr>
              <w:t>«-»</w:t>
            </w:r>
          </w:p>
        </w:tc>
        <w:tc>
          <w:tcPr>
            <w:tcW w:w="1834" w:type="dxa"/>
          </w:tcPr>
          <w:p w:rsidR="007B5022" w:rsidRPr="001F3E8A" w:rsidRDefault="007B5022" w:rsidP="00E75512">
            <w:pPr>
              <w:pStyle w:val="a6"/>
              <w:rPr>
                <w:sz w:val="22"/>
                <w:szCs w:val="22"/>
              </w:rPr>
            </w:pPr>
            <w:r w:rsidRPr="001F3E8A">
              <w:rPr>
                <w:sz w:val="22"/>
                <w:szCs w:val="22"/>
              </w:rPr>
              <w:t>9 рабочих дней</w:t>
            </w:r>
          </w:p>
          <w:p w:rsidR="007B5022" w:rsidRPr="001F3E8A" w:rsidRDefault="007B5022" w:rsidP="00E75512">
            <w:pPr>
              <w:pStyle w:val="a6"/>
              <w:rPr>
                <w:sz w:val="22"/>
                <w:szCs w:val="22"/>
              </w:rPr>
            </w:pPr>
            <w:r w:rsidRPr="001F3E8A">
              <w:rPr>
                <w:sz w:val="22"/>
                <w:szCs w:val="22"/>
              </w:rPr>
              <w:t>(направление запроса -1 раб. день, направление ответа на запрос -3 раб. дней, приобщение ответа к личному делу – 1 раб. день)</w:t>
            </w:r>
          </w:p>
        </w:tc>
        <w:tc>
          <w:tcPr>
            <w:tcW w:w="1561" w:type="dxa"/>
          </w:tcPr>
          <w:p w:rsidR="007B5022" w:rsidRPr="001F3E8A" w:rsidRDefault="007B5022" w:rsidP="00E75512">
            <w:pPr>
              <w:pStyle w:val="a6"/>
              <w:jc w:val="center"/>
              <w:rPr>
                <w:sz w:val="22"/>
                <w:szCs w:val="22"/>
              </w:rPr>
            </w:pPr>
            <w:r w:rsidRPr="001F3E8A">
              <w:rPr>
                <w:sz w:val="22"/>
                <w:szCs w:val="22"/>
              </w:rPr>
              <w:t>«-»</w:t>
            </w:r>
          </w:p>
        </w:tc>
        <w:tc>
          <w:tcPr>
            <w:tcW w:w="1286" w:type="dxa"/>
          </w:tcPr>
          <w:p w:rsidR="007B5022" w:rsidRPr="001F3E8A" w:rsidRDefault="007B5022" w:rsidP="00E75512">
            <w:pPr>
              <w:pStyle w:val="a6"/>
              <w:jc w:val="center"/>
              <w:rPr>
                <w:sz w:val="22"/>
                <w:szCs w:val="22"/>
              </w:rPr>
            </w:pPr>
            <w:r w:rsidRPr="001F3E8A">
              <w:rPr>
                <w:sz w:val="22"/>
                <w:szCs w:val="22"/>
              </w:rPr>
              <w:t>«-»</w:t>
            </w:r>
          </w:p>
        </w:tc>
      </w:tr>
    </w:tbl>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C16324" w:rsidRDefault="00C16324"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1F3E8A" w:rsidRDefault="001F3E8A" w:rsidP="00D8766C">
      <w:pPr>
        <w:rPr>
          <w:rFonts w:ascii="Times New Roman" w:hAnsi="Times New Roman" w:cs="Times New Roman"/>
          <w:b/>
          <w:sz w:val="28"/>
        </w:rPr>
      </w:pPr>
    </w:p>
    <w:p w:rsidR="001F3E8A" w:rsidRDefault="001F3E8A" w:rsidP="00D8766C">
      <w:pPr>
        <w:rPr>
          <w:rFonts w:ascii="Times New Roman" w:hAnsi="Times New Roman" w:cs="Times New Roman"/>
          <w:b/>
          <w:sz w:val="28"/>
        </w:rPr>
      </w:pPr>
    </w:p>
    <w:p w:rsidR="001F3E8A" w:rsidRDefault="001F3E8A" w:rsidP="00D8766C">
      <w:pPr>
        <w:rPr>
          <w:rFonts w:ascii="Times New Roman" w:hAnsi="Times New Roman" w:cs="Times New Roman"/>
          <w:b/>
          <w:sz w:val="28"/>
        </w:rPr>
      </w:pPr>
    </w:p>
    <w:p w:rsidR="001F3E8A" w:rsidRDefault="001F3E8A" w:rsidP="00D8766C">
      <w:pPr>
        <w:rPr>
          <w:rFonts w:ascii="Times New Roman" w:hAnsi="Times New Roman" w:cs="Times New Roman"/>
          <w:b/>
          <w:sz w:val="28"/>
        </w:rPr>
      </w:pPr>
    </w:p>
    <w:p w:rsidR="001F3E8A" w:rsidRDefault="001F3E8A" w:rsidP="00D8766C">
      <w:pPr>
        <w:rPr>
          <w:rFonts w:ascii="Times New Roman" w:hAnsi="Times New Roman" w:cs="Times New Roman"/>
          <w:b/>
          <w:sz w:val="28"/>
        </w:rPr>
      </w:pPr>
    </w:p>
    <w:p w:rsidR="001F3E8A" w:rsidRDefault="001F3E8A"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r w:rsidR="00DA6D0F">
        <w:rPr>
          <w:rFonts w:ascii="Times New Roman" w:hAnsi="Times New Roman" w:cs="Times New Roman"/>
          <w:b/>
          <w:sz w:val="28"/>
        </w:rPr>
        <w:t>подуслуги</w:t>
      </w:r>
      <w:r>
        <w:rPr>
          <w:rFonts w:ascii="Times New Roman" w:hAnsi="Times New Roman" w:cs="Times New Roman"/>
          <w:b/>
          <w:sz w:val="28"/>
        </w:rPr>
        <w:t>»</w:t>
      </w:r>
    </w:p>
    <w:tbl>
      <w:tblPr>
        <w:tblStyle w:val="a4"/>
        <w:tblW w:w="15613" w:type="dxa"/>
        <w:tblLayout w:type="fixed"/>
        <w:tblLook w:val="04A0"/>
      </w:tblPr>
      <w:tblGrid>
        <w:gridCol w:w="490"/>
        <w:gridCol w:w="2131"/>
        <w:gridCol w:w="2307"/>
        <w:gridCol w:w="2126"/>
        <w:gridCol w:w="1828"/>
        <w:gridCol w:w="1713"/>
        <w:gridCol w:w="2980"/>
        <w:gridCol w:w="992"/>
        <w:gridCol w:w="1046"/>
      </w:tblGrid>
      <w:tr w:rsidR="00AB4DE8" w:rsidRPr="001F3E8A" w:rsidTr="009F0F43">
        <w:trPr>
          <w:trHeight w:val="906"/>
        </w:trPr>
        <w:tc>
          <w:tcPr>
            <w:tcW w:w="490" w:type="dxa"/>
            <w:vMerge w:val="restart"/>
          </w:tcPr>
          <w:p w:rsidR="00AB4DE8" w:rsidRPr="001F3E8A" w:rsidRDefault="00AB4DE8" w:rsidP="000C103D">
            <w:pPr>
              <w:jc w:val="center"/>
              <w:rPr>
                <w:rFonts w:ascii="Times New Roman" w:hAnsi="Times New Roman" w:cs="Times New Roman"/>
                <w:b/>
              </w:rPr>
            </w:pPr>
            <w:r w:rsidRPr="001F3E8A">
              <w:rPr>
                <w:rFonts w:ascii="Times New Roman" w:hAnsi="Times New Roman" w:cs="Times New Roman"/>
                <w:b/>
              </w:rPr>
              <w:t>№ п/п</w:t>
            </w:r>
          </w:p>
        </w:tc>
        <w:tc>
          <w:tcPr>
            <w:tcW w:w="2131" w:type="dxa"/>
            <w:vMerge w:val="restart"/>
          </w:tcPr>
          <w:p w:rsidR="00AB4DE8" w:rsidRPr="001F3E8A" w:rsidRDefault="00AB4DE8" w:rsidP="000C103D">
            <w:pPr>
              <w:jc w:val="center"/>
              <w:rPr>
                <w:rFonts w:ascii="Times New Roman" w:hAnsi="Times New Roman" w:cs="Times New Roman"/>
                <w:b/>
              </w:rPr>
            </w:pPr>
            <w:r w:rsidRPr="001F3E8A">
              <w:rPr>
                <w:rFonts w:ascii="Times New Roman" w:hAnsi="Times New Roman" w:cs="Times New Roman"/>
                <w:b/>
              </w:rPr>
              <w:t>Документ/документы, являющиеся результатом (</w:t>
            </w:r>
            <w:r w:rsidR="00505955" w:rsidRPr="001F3E8A">
              <w:rPr>
                <w:rFonts w:ascii="Times New Roman" w:hAnsi="Times New Roman" w:cs="Times New Roman"/>
                <w:b/>
              </w:rPr>
              <w:t>подуслуги</w:t>
            </w:r>
            <w:r w:rsidRPr="001F3E8A">
              <w:rPr>
                <w:rFonts w:ascii="Times New Roman" w:hAnsi="Times New Roman" w:cs="Times New Roman"/>
                <w:b/>
              </w:rPr>
              <w:t>)</w:t>
            </w:r>
          </w:p>
        </w:tc>
        <w:tc>
          <w:tcPr>
            <w:tcW w:w="2307" w:type="dxa"/>
            <w:vMerge w:val="restart"/>
          </w:tcPr>
          <w:p w:rsidR="00AB4DE8" w:rsidRPr="001F3E8A" w:rsidRDefault="00AB4DE8" w:rsidP="000C103D">
            <w:pPr>
              <w:jc w:val="center"/>
              <w:rPr>
                <w:rFonts w:ascii="Times New Roman" w:hAnsi="Times New Roman" w:cs="Times New Roman"/>
                <w:b/>
              </w:rPr>
            </w:pPr>
            <w:r w:rsidRPr="001F3E8A">
              <w:rPr>
                <w:rFonts w:ascii="Times New Roman" w:hAnsi="Times New Roman" w:cs="Times New Roman"/>
                <w:b/>
              </w:rPr>
              <w:t>Требования к документу/документам, являющимися результатом  (</w:t>
            </w:r>
            <w:r w:rsidR="00505955" w:rsidRPr="001F3E8A">
              <w:rPr>
                <w:rFonts w:ascii="Times New Roman" w:hAnsi="Times New Roman" w:cs="Times New Roman"/>
                <w:b/>
              </w:rPr>
              <w:t>подуслуги</w:t>
            </w:r>
            <w:r w:rsidRPr="001F3E8A">
              <w:rPr>
                <w:rFonts w:ascii="Times New Roman" w:hAnsi="Times New Roman" w:cs="Times New Roman"/>
                <w:b/>
              </w:rPr>
              <w:t xml:space="preserve">) </w:t>
            </w:r>
          </w:p>
        </w:tc>
        <w:tc>
          <w:tcPr>
            <w:tcW w:w="2126" w:type="dxa"/>
            <w:vMerge w:val="restart"/>
          </w:tcPr>
          <w:p w:rsidR="00AB4DE8" w:rsidRPr="001F3E8A" w:rsidRDefault="00AB4DE8" w:rsidP="000C103D">
            <w:pPr>
              <w:jc w:val="center"/>
              <w:rPr>
                <w:rFonts w:ascii="Times New Roman" w:hAnsi="Times New Roman" w:cs="Times New Roman"/>
                <w:b/>
              </w:rPr>
            </w:pPr>
            <w:r w:rsidRPr="001F3E8A">
              <w:rPr>
                <w:rFonts w:ascii="Times New Roman" w:hAnsi="Times New Roman" w:cs="Times New Roman"/>
                <w:b/>
              </w:rPr>
              <w:t>Характеристика результата (положительный/отрицательный)</w:t>
            </w:r>
          </w:p>
        </w:tc>
        <w:tc>
          <w:tcPr>
            <w:tcW w:w="1828" w:type="dxa"/>
            <w:vMerge w:val="restart"/>
          </w:tcPr>
          <w:p w:rsidR="00AB4DE8" w:rsidRPr="001F3E8A" w:rsidRDefault="00AB4DE8" w:rsidP="000C103D">
            <w:pPr>
              <w:jc w:val="center"/>
              <w:rPr>
                <w:rFonts w:ascii="Times New Roman" w:hAnsi="Times New Roman" w:cs="Times New Roman"/>
                <w:b/>
              </w:rPr>
            </w:pPr>
            <w:r w:rsidRPr="001F3E8A">
              <w:rPr>
                <w:rFonts w:ascii="Times New Roman" w:hAnsi="Times New Roman" w:cs="Times New Roman"/>
                <w:b/>
              </w:rPr>
              <w:t>Форма документа/документов, являющимися результатом (</w:t>
            </w:r>
            <w:r w:rsidR="00505955" w:rsidRPr="001F3E8A">
              <w:rPr>
                <w:rFonts w:ascii="Times New Roman" w:hAnsi="Times New Roman" w:cs="Times New Roman"/>
                <w:b/>
              </w:rPr>
              <w:t>подуслуги</w:t>
            </w:r>
            <w:r w:rsidRPr="001F3E8A">
              <w:rPr>
                <w:rFonts w:ascii="Times New Roman" w:hAnsi="Times New Roman" w:cs="Times New Roman"/>
                <w:b/>
              </w:rPr>
              <w:t xml:space="preserve">) </w:t>
            </w:r>
          </w:p>
        </w:tc>
        <w:tc>
          <w:tcPr>
            <w:tcW w:w="1713" w:type="dxa"/>
            <w:vMerge w:val="restart"/>
          </w:tcPr>
          <w:p w:rsidR="00AB4DE8" w:rsidRPr="001F3E8A" w:rsidRDefault="00AB4DE8" w:rsidP="00AB4DE8">
            <w:pPr>
              <w:jc w:val="center"/>
              <w:rPr>
                <w:rFonts w:ascii="Times New Roman" w:hAnsi="Times New Roman" w:cs="Times New Roman"/>
                <w:b/>
              </w:rPr>
            </w:pPr>
            <w:r w:rsidRPr="001F3E8A">
              <w:rPr>
                <w:rFonts w:ascii="Times New Roman" w:hAnsi="Times New Roman" w:cs="Times New Roman"/>
                <w:b/>
              </w:rPr>
              <w:t>Образец документа/документов, являющихся результатом (</w:t>
            </w:r>
            <w:r w:rsidR="00505955" w:rsidRPr="001F3E8A">
              <w:rPr>
                <w:rFonts w:ascii="Times New Roman" w:hAnsi="Times New Roman" w:cs="Times New Roman"/>
                <w:b/>
              </w:rPr>
              <w:t>подуслуги</w:t>
            </w:r>
            <w:r w:rsidRPr="001F3E8A">
              <w:rPr>
                <w:rFonts w:ascii="Times New Roman" w:hAnsi="Times New Roman" w:cs="Times New Roman"/>
                <w:b/>
              </w:rPr>
              <w:t xml:space="preserve">) </w:t>
            </w:r>
          </w:p>
        </w:tc>
        <w:tc>
          <w:tcPr>
            <w:tcW w:w="2980" w:type="dxa"/>
            <w:vMerge w:val="restart"/>
          </w:tcPr>
          <w:p w:rsidR="00AB4DE8" w:rsidRPr="001F3E8A" w:rsidRDefault="00AB4DE8" w:rsidP="000C103D">
            <w:pPr>
              <w:jc w:val="center"/>
              <w:rPr>
                <w:rFonts w:ascii="Times New Roman" w:hAnsi="Times New Roman" w:cs="Times New Roman"/>
                <w:b/>
              </w:rPr>
            </w:pPr>
            <w:r w:rsidRPr="001F3E8A">
              <w:rPr>
                <w:rFonts w:ascii="Times New Roman" w:hAnsi="Times New Roman" w:cs="Times New Roman"/>
                <w:b/>
              </w:rPr>
              <w:t>Способ получения результата</w:t>
            </w:r>
          </w:p>
        </w:tc>
        <w:tc>
          <w:tcPr>
            <w:tcW w:w="2038" w:type="dxa"/>
            <w:gridSpan w:val="2"/>
            <w:tcBorders>
              <w:bottom w:val="single" w:sz="4" w:space="0" w:color="auto"/>
            </w:tcBorders>
          </w:tcPr>
          <w:p w:rsidR="00AB4DE8" w:rsidRPr="001F3E8A" w:rsidRDefault="00AB4DE8" w:rsidP="000C103D">
            <w:pPr>
              <w:jc w:val="center"/>
              <w:rPr>
                <w:rFonts w:ascii="Times New Roman" w:hAnsi="Times New Roman" w:cs="Times New Roman"/>
                <w:b/>
              </w:rPr>
            </w:pPr>
            <w:r w:rsidRPr="001F3E8A">
              <w:rPr>
                <w:rFonts w:ascii="Times New Roman" w:hAnsi="Times New Roman" w:cs="Times New Roman"/>
                <w:b/>
              </w:rPr>
              <w:t>Срок хранения невостребованных заявителем результатов</w:t>
            </w:r>
          </w:p>
        </w:tc>
      </w:tr>
      <w:tr w:rsidR="006B7ECA" w:rsidRPr="001F3E8A" w:rsidTr="009F0F43">
        <w:trPr>
          <w:trHeight w:val="747"/>
        </w:trPr>
        <w:tc>
          <w:tcPr>
            <w:tcW w:w="490" w:type="dxa"/>
            <w:vMerge/>
          </w:tcPr>
          <w:p w:rsidR="00AB4DE8" w:rsidRPr="001F3E8A" w:rsidRDefault="00AB4DE8" w:rsidP="000C103D">
            <w:pPr>
              <w:jc w:val="center"/>
              <w:rPr>
                <w:rFonts w:ascii="Times New Roman" w:hAnsi="Times New Roman" w:cs="Times New Roman"/>
                <w:b/>
              </w:rPr>
            </w:pPr>
          </w:p>
        </w:tc>
        <w:tc>
          <w:tcPr>
            <w:tcW w:w="2131" w:type="dxa"/>
            <w:vMerge/>
          </w:tcPr>
          <w:p w:rsidR="00AB4DE8" w:rsidRPr="001F3E8A" w:rsidRDefault="00AB4DE8" w:rsidP="000C103D">
            <w:pPr>
              <w:jc w:val="center"/>
              <w:rPr>
                <w:rFonts w:ascii="Times New Roman" w:hAnsi="Times New Roman" w:cs="Times New Roman"/>
                <w:b/>
              </w:rPr>
            </w:pPr>
          </w:p>
        </w:tc>
        <w:tc>
          <w:tcPr>
            <w:tcW w:w="2307" w:type="dxa"/>
            <w:vMerge/>
          </w:tcPr>
          <w:p w:rsidR="00AB4DE8" w:rsidRPr="001F3E8A" w:rsidRDefault="00AB4DE8" w:rsidP="000C103D">
            <w:pPr>
              <w:jc w:val="center"/>
              <w:rPr>
                <w:rFonts w:ascii="Times New Roman" w:hAnsi="Times New Roman" w:cs="Times New Roman"/>
                <w:b/>
              </w:rPr>
            </w:pPr>
          </w:p>
        </w:tc>
        <w:tc>
          <w:tcPr>
            <w:tcW w:w="2126" w:type="dxa"/>
            <w:vMerge/>
          </w:tcPr>
          <w:p w:rsidR="00AB4DE8" w:rsidRPr="001F3E8A" w:rsidRDefault="00AB4DE8" w:rsidP="000C103D">
            <w:pPr>
              <w:jc w:val="center"/>
              <w:rPr>
                <w:rFonts w:ascii="Times New Roman" w:hAnsi="Times New Roman" w:cs="Times New Roman"/>
                <w:b/>
              </w:rPr>
            </w:pPr>
          </w:p>
        </w:tc>
        <w:tc>
          <w:tcPr>
            <w:tcW w:w="1828" w:type="dxa"/>
            <w:vMerge/>
          </w:tcPr>
          <w:p w:rsidR="00AB4DE8" w:rsidRPr="001F3E8A" w:rsidRDefault="00AB4DE8" w:rsidP="000C103D">
            <w:pPr>
              <w:jc w:val="center"/>
              <w:rPr>
                <w:rFonts w:ascii="Times New Roman" w:hAnsi="Times New Roman" w:cs="Times New Roman"/>
                <w:b/>
              </w:rPr>
            </w:pPr>
          </w:p>
        </w:tc>
        <w:tc>
          <w:tcPr>
            <w:tcW w:w="1713" w:type="dxa"/>
            <w:vMerge/>
          </w:tcPr>
          <w:p w:rsidR="00AB4DE8" w:rsidRPr="001F3E8A" w:rsidRDefault="00AB4DE8" w:rsidP="00AB4DE8">
            <w:pPr>
              <w:jc w:val="center"/>
              <w:rPr>
                <w:rFonts w:ascii="Times New Roman" w:hAnsi="Times New Roman" w:cs="Times New Roman"/>
                <w:b/>
              </w:rPr>
            </w:pPr>
          </w:p>
        </w:tc>
        <w:tc>
          <w:tcPr>
            <w:tcW w:w="2980" w:type="dxa"/>
            <w:vMerge/>
          </w:tcPr>
          <w:p w:rsidR="00AB4DE8" w:rsidRPr="001F3E8A" w:rsidRDefault="00AB4DE8" w:rsidP="000C103D">
            <w:pPr>
              <w:jc w:val="center"/>
              <w:rPr>
                <w:rFonts w:ascii="Times New Roman" w:hAnsi="Times New Roman" w:cs="Times New Roman"/>
                <w:b/>
              </w:rPr>
            </w:pPr>
          </w:p>
        </w:tc>
        <w:tc>
          <w:tcPr>
            <w:tcW w:w="992" w:type="dxa"/>
            <w:tcBorders>
              <w:top w:val="single" w:sz="4" w:space="0" w:color="auto"/>
              <w:right w:val="single" w:sz="4" w:space="0" w:color="auto"/>
            </w:tcBorders>
          </w:tcPr>
          <w:p w:rsidR="00AB4DE8" w:rsidRPr="001F3E8A" w:rsidRDefault="00AB4DE8" w:rsidP="000C103D">
            <w:pPr>
              <w:jc w:val="center"/>
              <w:rPr>
                <w:rFonts w:ascii="Times New Roman" w:hAnsi="Times New Roman" w:cs="Times New Roman"/>
                <w:b/>
              </w:rPr>
            </w:pPr>
            <w:r w:rsidRPr="001F3E8A">
              <w:rPr>
                <w:rFonts w:ascii="Times New Roman" w:hAnsi="Times New Roman" w:cs="Times New Roman"/>
                <w:b/>
              </w:rPr>
              <w:t>в органе</w:t>
            </w:r>
          </w:p>
        </w:tc>
        <w:tc>
          <w:tcPr>
            <w:tcW w:w="1046" w:type="dxa"/>
            <w:tcBorders>
              <w:top w:val="single" w:sz="4" w:space="0" w:color="auto"/>
              <w:left w:val="single" w:sz="4" w:space="0" w:color="auto"/>
            </w:tcBorders>
          </w:tcPr>
          <w:p w:rsidR="00AB4DE8" w:rsidRPr="001F3E8A" w:rsidRDefault="00AB4DE8" w:rsidP="000C103D">
            <w:pPr>
              <w:jc w:val="center"/>
              <w:rPr>
                <w:rFonts w:ascii="Times New Roman" w:hAnsi="Times New Roman" w:cs="Times New Roman"/>
                <w:b/>
              </w:rPr>
            </w:pPr>
            <w:r w:rsidRPr="001F3E8A">
              <w:rPr>
                <w:rFonts w:ascii="Times New Roman" w:hAnsi="Times New Roman" w:cs="Times New Roman"/>
                <w:b/>
              </w:rPr>
              <w:t>в МФЦ</w:t>
            </w:r>
          </w:p>
        </w:tc>
      </w:tr>
      <w:tr w:rsidR="006B7ECA" w:rsidRPr="001F3E8A" w:rsidTr="009F0F43">
        <w:tc>
          <w:tcPr>
            <w:tcW w:w="490" w:type="dxa"/>
          </w:tcPr>
          <w:p w:rsidR="009F44E8" w:rsidRPr="001F3E8A" w:rsidRDefault="009F44E8" w:rsidP="000C103D">
            <w:pPr>
              <w:jc w:val="center"/>
              <w:rPr>
                <w:rFonts w:ascii="Times New Roman" w:hAnsi="Times New Roman" w:cs="Times New Roman"/>
                <w:b/>
              </w:rPr>
            </w:pPr>
            <w:r w:rsidRPr="001F3E8A">
              <w:rPr>
                <w:rFonts w:ascii="Times New Roman" w:hAnsi="Times New Roman" w:cs="Times New Roman"/>
                <w:b/>
              </w:rPr>
              <w:t>1</w:t>
            </w:r>
          </w:p>
        </w:tc>
        <w:tc>
          <w:tcPr>
            <w:tcW w:w="2131" w:type="dxa"/>
          </w:tcPr>
          <w:p w:rsidR="009F44E8" w:rsidRPr="001F3E8A" w:rsidRDefault="009F44E8" w:rsidP="000C103D">
            <w:pPr>
              <w:jc w:val="center"/>
              <w:rPr>
                <w:rFonts w:ascii="Times New Roman" w:hAnsi="Times New Roman" w:cs="Times New Roman"/>
                <w:b/>
              </w:rPr>
            </w:pPr>
            <w:r w:rsidRPr="001F3E8A">
              <w:rPr>
                <w:rFonts w:ascii="Times New Roman" w:hAnsi="Times New Roman" w:cs="Times New Roman"/>
                <w:b/>
              </w:rPr>
              <w:t>2</w:t>
            </w:r>
          </w:p>
        </w:tc>
        <w:tc>
          <w:tcPr>
            <w:tcW w:w="2307" w:type="dxa"/>
          </w:tcPr>
          <w:p w:rsidR="009F44E8" w:rsidRPr="001F3E8A" w:rsidRDefault="009F44E8" w:rsidP="000C103D">
            <w:pPr>
              <w:jc w:val="center"/>
              <w:rPr>
                <w:rFonts w:ascii="Times New Roman" w:hAnsi="Times New Roman" w:cs="Times New Roman"/>
                <w:b/>
              </w:rPr>
            </w:pPr>
            <w:r w:rsidRPr="001F3E8A">
              <w:rPr>
                <w:rFonts w:ascii="Times New Roman" w:hAnsi="Times New Roman" w:cs="Times New Roman"/>
                <w:b/>
              </w:rPr>
              <w:t>3</w:t>
            </w:r>
          </w:p>
        </w:tc>
        <w:tc>
          <w:tcPr>
            <w:tcW w:w="2126" w:type="dxa"/>
          </w:tcPr>
          <w:p w:rsidR="009F44E8" w:rsidRPr="001F3E8A" w:rsidRDefault="009F44E8" w:rsidP="000C103D">
            <w:pPr>
              <w:jc w:val="center"/>
              <w:rPr>
                <w:rFonts w:ascii="Times New Roman" w:hAnsi="Times New Roman" w:cs="Times New Roman"/>
                <w:b/>
              </w:rPr>
            </w:pPr>
            <w:r w:rsidRPr="001F3E8A">
              <w:rPr>
                <w:rFonts w:ascii="Times New Roman" w:hAnsi="Times New Roman" w:cs="Times New Roman"/>
                <w:b/>
              </w:rPr>
              <w:t>4</w:t>
            </w:r>
          </w:p>
        </w:tc>
        <w:tc>
          <w:tcPr>
            <w:tcW w:w="1828" w:type="dxa"/>
          </w:tcPr>
          <w:p w:rsidR="009F44E8" w:rsidRPr="001F3E8A" w:rsidRDefault="009F44E8" w:rsidP="000C103D">
            <w:pPr>
              <w:jc w:val="center"/>
              <w:rPr>
                <w:rFonts w:ascii="Times New Roman" w:hAnsi="Times New Roman" w:cs="Times New Roman"/>
                <w:b/>
              </w:rPr>
            </w:pPr>
            <w:r w:rsidRPr="001F3E8A">
              <w:rPr>
                <w:rFonts w:ascii="Times New Roman" w:hAnsi="Times New Roman" w:cs="Times New Roman"/>
                <w:b/>
              </w:rPr>
              <w:t>5</w:t>
            </w:r>
          </w:p>
        </w:tc>
        <w:tc>
          <w:tcPr>
            <w:tcW w:w="1713" w:type="dxa"/>
          </w:tcPr>
          <w:p w:rsidR="009F44E8" w:rsidRPr="001F3E8A" w:rsidRDefault="009F44E8" w:rsidP="000C103D">
            <w:pPr>
              <w:jc w:val="center"/>
              <w:rPr>
                <w:rFonts w:ascii="Times New Roman" w:hAnsi="Times New Roman" w:cs="Times New Roman"/>
                <w:b/>
              </w:rPr>
            </w:pPr>
            <w:r w:rsidRPr="001F3E8A">
              <w:rPr>
                <w:rFonts w:ascii="Times New Roman" w:hAnsi="Times New Roman" w:cs="Times New Roman"/>
                <w:b/>
              </w:rPr>
              <w:t>6</w:t>
            </w:r>
          </w:p>
        </w:tc>
        <w:tc>
          <w:tcPr>
            <w:tcW w:w="2980" w:type="dxa"/>
          </w:tcPr>
          <w:p w:rsidR="009F44E8" w:rsidRPr="001F3E8A" w:rsidRDefault="009F44E8" w:rsidP="000C103D">
            <w:pPr>
              <w:jc w:val="center"/>
              <w:rPr>
                <w:rFonts w:ascii="Times New Roman" w:hAnsi="Times New Roman" w:cs="Times New Roman"/>
                <w:b/>
              </w:rPr>
            </w:pPr>
            <w:r w:rsidRPr="001F3E8A">
              <w:rPr>
                <w:rFonts w:ascii="Times New Roman" w:hAnsi="Times New Roman" w:cs="Times New Roman"/>
                <w:b/>
              </w:rPr>
              <w:t>7</w:t>
            </w:r>
          </w:p>
        </w:tc>
        <w:tc>
          <w:tcPr>
            <w:tcW w:w="992" w:type="dxa"/>
            <w:tcBorders>
              <w:right w:val="single" w:sz="4" w:space="0" w:color="auto"/>
            </w:tcBorders>
          </w:tcPr>
          <w:p w:rsidR="009F44E8" w:rsidRPr="001F3E8A" w:rsidRDefault="009F44E8" w:rsidP="000C103D">
            <w:pPr>
              <w:jc w:val="center"/>
              <w:rPr>
                <w:rFonts w:ascii="Times New Roman" w:hAnsi="Times New Roman" w:cs="Times New Roman"/>
                <w:b/>
              </w:rPr>
            </w:pPr>
            <w:r w:rsidRPr="001F3E8A">
              <w:rPr>
                <w:rFonts w:ascii="Times New Roman" w:hAnsi="Times New Roman" w:cs="Times New Roman"/>
                <w:b/>
              </w:rPr>
              <w:t>8</w:t>
            </w:r>
          </w:p>
        </w:tc>
        <w:tc>
          <w:tcPr>
            <w:tcW w:w="1046" w:type="dxa"/>
            <w:tcBorders>
              <w:left w:val="single" w:sz="4" w:space="0" w:color="auto"/>
            </w:tcBorders>
          </w:tcPr>
          <w:p w:rsidR="009F44E8" w:rsidRPr="001F3E8A" w:rsidRDefault="009F44E8" w:rsidP="000C103D">
            <w:pPr>
              <w:jc w:val="center"/>
              <w:rPr>
                <w:rFonts w:ascii="Times New Roman" w:hAnsi="Times New Roman" w:cs="Times New Roman"/>
                <w:b/>
              </w:rPr>
            </w:pPr>
            <w:r w:rsidRPr="001F3E8A">
              <w:rPr>
                <w:rFonts w:ascii="Times New Roman" w:hAnsi="Times New Roman" w:cs="Times New Roman"/>
                <w:b/>
              </w:rPr>
              <w:t>9</w:t>
            </w:r>
          </w:p>
        </w:tc>
      </w:tr>
      <w:tr w:rsidR="00F030D0" w:rsidRPr="001F3E8A" w:rsidTr="009F0F43">
        <w:tc>
          <w:tcPr>
            <w:tcW w:w="15613" w:type="dxa"/>
            <w:gridSpan w:val="9"/>
          </w:tcPr>
          <w:p w:rsidR="00D15137" w:rsidRPr="001F3E8A" w:rsidRDefault="00D15137" w:rsidP="00D15137">
            <w:pPr>
              <w:jc w:val="center"/>
              <w:rPr>
                <w:rFonts w:ascii="Times New Roman" w:hAnsi="Times New Roman"/>
                <w:b/>
              </w:rPr>
            </w:pPr>
            <w:r w:rsidRPr="001F3E8A">
              <w:rPr>
                <w:rFonts w:ascii="Times New Roman" w:hAnsi="Times New Roman"/>
                <w:b/>
              </w:rPr>
              <w:t>1. Наименование «подуслуги» 1: Предоставление в аренду и безвозмездное пользование муниципального имущества без торгов.</w:t>
            </w:r>
          </w:p>
          <w:p w:rsidR="00F030D0" w:rsidRPr="001F3E8A" w:rsidRDefault="00D15137" w:rsidP="00416EE8">
            <w:pPr>
              <w:jc w:val="center"/>
              <w:rPr>
                <w:rFonts w:ascii="Times New Roman" w:hAnsi="Times New Roman" w:cs="Times New Roman"/>
                <w:b/>
              </w:rPr>
            </w:pPr>
            <w:r w:rsidRPr="001F3E8A">
              <w:rPr>
                <w:rFonts w:ascii="Times New Roman" w:hAnsi="Times New Roman"/>
                <w:b/>
              </w:rPr>
              <w:t>2. Наименование «подуслуги» 2: Предоставление в аренду и безвозмездное пользование муниципального имущества на торгах.</w:t>
            </w:r>
          </w:p>
        </w:tc>
      </w:tr>
      <w:tr w:rsidR="00426106" w:rsidRPr="001F3E8A" w:rsidTr="009F0F43">
        <w:tc>
          <w:tcPr>
            <w:tcW w:w="490" w:type="dxa"/>
          </w:tcPr>
          <w:p w:rsidR="00426106" w:rsidRPr="001F3E8A" w:rsidRDefault="00426106" w:rsidP="00777BDC">
            <w:pPr>
              <w:pStyle w:val="a5"/>
              <w:numPr>
                <w:ilvl w:val="0"/>
                <w:numId w:val="4"/>
              </w:numPr>
              <w:ind w:left="470" w:hanging="357"/>
              <w:rPr>
                <w:rFonts w:ascii="Times New Roman" w:hAnsi="Times New Roman" w:cs="Times New Roman"/>
              </w:rPr>
            </w:pPr>
          </w:p>
        </w:tc>
        <w:tc>
          <w:tcPr>
            <w:tcW w:w="2131" w:type="dxa"/>
          </w:tcPr>
          <w:p w:rsidR="00D9001D" w:rsidRPr="001F3E8A" w:rsidRDefault="00D9001D" w:rsidP="00D9001D">
            <w:pPr>
              <w:pStyle w:val="a6"/>
              <w:rPr>
                <w:sz w:val="22"/>
                <w:szCs w:val="22"/>
              </w:rPr>
            </w:pPr>
            <w:r w:rsidRPr="001F3E8A">
              <w:rPr>
                <w:sz w:val="22"/>
                <w:szCs w:val="22"/>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1F3E8A" w:rsidRDefault="00D9001D" w:rsidP="00D9001D">
            <w:pPr>
              <w:rPr>
                <w:rFonts w:ascii="Times New Roman" w:hAnsi="Times New Roman" w:cs="Times New Roman"/>
                <w:b/>
              </w:rPr>
            </w:pPr>
            <w:r w:rsidRPr="001F3E8A">
              <w:rPr>
                <w:rFonts w:ascii="Times New Roman" w:hAnsi="Times New Roman" w:cs="Times New Roman"/>
              </w:rPr>
              <w:t xml:space="preserve">- постановления  администрации 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w:t>
            </w:r>
            <w:r w:rsidRPr="001F3E8A">
              <w:rPr>
                <w:rFonts w:ascii="Times New Roman" w:hAnsi="Times New Roman" w:cs="Times New Roman"/>
              </w:rPr>
              <w:lastRenderedPageBreak/>
              <w:t>безвозмездного пользования</w:t>
            </w:r>
            <w:r w:rsidR="009A72AE" w:rsidRPr="001F3E8A">
              <w:rPr>
                <w:rFonts w:ascii="Times New Roman" w:hAnsi="Times New Roman" w:cs="Times New Roman"/>
              </w:rPr>
              <w:t>.</w:t>
            </w:r>
          </w:p>
        </w:tc>
        <w:tc>
          <w:tcPr>
            <w:tcW w:w="2307" w:type="dxa"/>
          </w:tcPr>
          <w:p w:rsidR="00B70716" w:rsidRPr="001F3E8A" w:rsidRDefault="00B70716" w:rsidP="00DF6A1F">
            <w:pPr>
              <w:rPr>
                <w:rFonts w:ascii="Times New Roman" w:hAnsi="Times New Roman" w:cs="Times New Roman"/>
              </w:rPr>
            </w:pPr>
            <w:r w:rsidRPr="001F3E8A">
              <w:rPr>
                <w:rFonts w:ascii="Times New Roman" w:hAnsi="Times New Roman" w:cs="Times New Roman"/>
              </w:rPr>
              <w:lastRenderedPageBreak/>
              <w:t>1. Подготавливается посредством информационной системы администрации</w:t>
            </w:r>
            <w:r w:rsidR="00D47226" w:rsidRPr="001F3E8A">
              <w:rPr>
                <w:rFonts w:ascii="Times New Roman" w:hAnsi="Times New Roman" w:cs="Times New Roman"/>
              </w:rPr>
              <w:t xml:space="preserve"> </w:t>
            </w:r>
            <w:r w:rsidR="001F3E8A">
              <w:rPr>
                <w:rFonts w:ascii="Times New Roman" w:eastAsia="Calibri" w:hAnsi="Times New Roman" w:cs="Times New Roman"/>
              </w:rPr>
              <w:t>Липчанского</w:t>
            </w:r>
            <w:r w:rsidR="00D47226" w:rsidRPr="001F3E8A">
              <w:rPr>
                <w:rFonts w:ascii="Times New Roman" w:eastAsia="Calibri" w:hAnsi="Times New Roman" w:cs="Times New Roman"/>
              </w:rPr>
              <w:t xml:space="preserve"> сельского поселения</w:t>
            </w:r>
            <w:r w:rsidRPr="001F3E8A">
              <w:rPr>
                <w:rFonts w:ascii="Times New Roman" w:hAnsi="Times New Roman" w:cs="Times New Roman"/>
              </w:rPr>
              <w:t xml:space="preserve"> Богучарского муниципального района;</w:t>
            </w:r>
          </w:p>
          <w:p w:rsidR="00B70716" w:rsidRPr="001F3E8A" w:rsidRDefault="00B70716" w:rsidP="00DF6A1F">
            <w:pPr>
              <w:rPr>
                <w:rFonts w:ascii="Times New Roman" w:hAnsi="Times New Roman" w:cs="Times New Roman"/>
              </w:rPr>
            </w:pPr>
            <w:r w:rsidRPr="001F3E8A">
              <w:rPr>
                <w:rFonts w:ascii="Times New Roman" w:hAnsi="Times New Roman" w:cs="Times New Roman"/>
              </w:rPr>
              <w:t>2.</w:t>
            </w:r>
            <w:r w:rsidR="00A92BE8" w:rsidRPr="001F3E8A">
              <w:rPr>
                <w:rFonts w:ascii="Times New Roman" w:hAnsi="Times New Roman" w:cs="Times New Roman"/>
              </w:rPr>
              <w:t xml:space="preserve"> </w:t>
            </w:r>
            <w:r w:rsidR="009A72AE" w:rsidRPr="001F3E8A">
              <w:rPr>
                <w:rFonts w:ascii="Times New Roman" w:hAnsi="Times New Roman" w:cs="Times New Roman"/>
              </w:rPr>
              <w:t>Постановление  администрации</w:t>
            </w:r>
            <w:r w:rsidR="001F3E8A">
              <w:rPr>
                <w:rFonts w:ascii="Times New Roman" w:eastAsia="Calibri" w:hAnsi="Times New Roman" w:cs="Times New Roman"/>
              </w:rPr>
              <w:t xml:space="preserve"> Липчанского</w:t>
            </w:r>
            <w:r w:rsidR="006244DA" w:rsidRPr="001F3E8A">
              <w:rPr>
                <w:rFonts w:ascii="Times New Roman" w:eastAsia="Calibri" w:hAnsi="Times New Roman" w:cs="Times New Roman"/>
              </w:rPr>
              <w:t xml:space="preserve"> сельского поселения</w:t>
            </w:r>
            <w:r w:rsidR="009A72AE" w:rsidRPr="001F3E8A">
              <w:rPr>
                <w:rFonts w:ascii="Times New Roman" w:hAnsi="Times New Roman" w:cs="Times New Roman"/>
              </w:rPr>
              <w:t xml:space="preserve"> 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00986376" w:rsidRPr="001F3E8A">
              <w:rPr>
                <w:rFonts w:ascii="Times New Roman" w:hAnsi="Times New Roman" w:cs="Times New Roman"/>
              </w:rPr>
              <w:t xml:space="preserve"> </w:t>
            </w:r>
            <w:r w:rsidR="00A92BE8" w:rsidRPr="001F3E8A">
              <w:rPr>
                <w:rFonts w:ascii="Times New Roman" w:hAnsi="Times New Roman" w:cs="Times New Roman"/>
              </w:rPr>
              <w:t>п</w:t>
            </w:r>
            <w:r w:rsidRPr="001F3E8A">
              <w:rPr>
                <w:rFonts w:ascii="Times New Roman" w:hAnsi="Times New Roman" w:cs="Times New Roman"/>
              </w:rPr>
              <w:t xml:space="preserve">одписывается </w:t>
            </w:r>
            <w:r w:rsidRPr="001F3E8A">
              <w:rPr>
                <w:rFonts w:ascii="Times New Roman" w:hAnsi="Times New Roman" w:cs="Times New Roman"/>
              </w:rPr>
              <w:lastRenderedPageBreak/>
              <w:t xml:space="preserve">главой </w:t>
            </w:r>
            <w:r w:rsidR="001F3E8A">
              <w:rPr>
                <w:rFonts w:ascii="Times New Roman" w:eastAsia="Calibri" w:hAnsi="Times New Roman" w:cs="Times New Roman"/>
              </w:rPr>
              <w:t xml:space="preserve">Липчанского </w:t>
            </w:r>
            <w:r w:rsidR="00127BE6" w:rsidRPr="001F3E8A">
              <w:rPr>
                <w:rFonts w:ascii="Times New Roman" w:eastAsia="Calibri" w:hAnsi="Times New Roman" w:cs="Times New Roman"/>
              </w:rPr>
              <w:t>сельского поселения</w:t>
            </w:r>
            <w:r w:rsidR="00127BE6" w:rsidRPr="001F3E8A">
              <w:rPr>
                <w:rFonts w:eastAsia="Calibri"/>
              </w:rPr>
              <w:t xml:space="preserve"> </w:t>
            </w:r>
            <w:r w:rsidRPr="001F3E8A">
              <w:rPr>
                <w:rFonts w:ascii="Times New Roman" w:hAnsi="Times New Roman" w:cs="Times New Roman"/>
              </w:rPr>
              <w:t>Богучарского муниципального района;</w:t>
            </w:r>
          </w:p>
          <w:p w:rsidR="00B70716" w:rsidRPr="001F3E8A" w:rsidRDefault="00B70716" w:rsidP="00DF6A1F">
            <w:pPr>
              <w:rPr>
                <w:rFonts w:ascii="Times New Roman" w:hAnsi="Times New Roman" w:cs="Times New Roman"/>
              </w:rPr>
            </w:pPr>
            <w:r w:rsidRPr="001F3E8A">
              <w:rPr>
                <w:rFonts w:ascii="Times New Roman" w:hAnsi="Times New Roman" w:cs="Times New Roman"/>
              </w:rPr>
              <w:t xml:space="preserve">3. В </w:t>
            </w:r>
            <w:r w:rsidR="00E31D91" w:rsidRPr="001F3E8A">
              <w:rPr>
                <w:rFonts w:ascii="Times New Roman" w:hAnsi="Times New Roman" w:cs="Times New Roman"/>
              </w:rPr>
              <w:t xml:space="preserve">постановлении  администрации </w:t>
            </w:r>
            <w:r w:rsidR="001F3E8A">
              <w:rPr>
                <w:rFonts w:ascii="Times New Roman" w:eastAsia="Calibri" w:hAnsi="Times New Roman" w:cs="Times New Roman"/>
              </w:rPr>
              <w:t xml:space="preserve">Липчанского </w:t>
            </w:r>
            <w:r w:rsidR="008964AE" w:rsidRPr="001F3E8A">
              <w:rPr>
                <w:rFonts w:ascii="Times New Roman" w:eastAsia="Calibri" w:hAnsi="Times New Roman" w:cs="Times New Roman"/>
              </w:rPr>
              <w:t>сельского поселения</w:t>
            </w:r>
            <w:r w:rsidR="008964AE" w:rsidRPr="001F3E8A">
              <w:rPr>
                <w:rFonts w:eastAsia="Calibri"/>
              </w:rPr>
              <w:t xml:space="preserve"> </w:t>
            </w:r>
            <w:r w:rsidR="00E31D91" w:rsidRPr="001F3E8A">
              <w:rPr>
                <w:rFonts w:ascii="Times New Roman" w:hAnsi="Times New Roman" w:cs="Times New Roman"/>
              </w:rPr>
              <w:t>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Pr="001F3E8A">
              <w:rPr>
                <w:rFonts w:ascii="Times New Roman" w:hAnsi="Times New Roman" w:cs="Times New Roman"/>
              </w:rPr>
              <w:t xml:space="preserve"> ставится печать администрации </w:t>
            </w:r>
            <w:r w:rsidR="001F3E8A">
              <w:rPr>
                <w:rFonts w:ascii="Times New Roman" w:eastAsia="Calibri" w:hAnsi="Times New Roman" w:cs="Times New Roman"/>
              </w:rPr>
              <w:t xml:space="preserve">Липчанского </w:t>
            </w:r>
            <w:r w:rsidR="008964AE" w:rsidRPr="001F3E8A">
              <w:rPr>
                <w:rFonts w:ascii="Times New Roman" w:eastAsia="Calibri" w:hAnsi="Times New Roman" w:cs="Times New Roman"/>
              </w:rPr>
              <w:t>сельского поселения</w:t>
            </w:r>
            <w:r w:rsidR="008964AE" w:rsidRPr="001F3E8A">
              <w:rPr>
                <w:rFonts w:eastAsia="Calibri"/>
              </w:rPr>
              <w:t xml:space="preserve"> </w:t>
            </w:r>
            <w:r w:rsidRPr="001F3E8A">
              <w:rPr>
                <w:rFonts w:ascii="Times New Roman" w:hAnsi="Times New Roman" w:cs="Times New Roman"/>
              </w:rPr>
              <w:t xml:space="preserve">Богучарского муниципального района; </w:t>
            </w:r>
          </w:p>
          <w:p w:rsidR="00B70716" w:rsidRPr="001F3E8A" w:rsidRDefault="00B70716" w:rsidP="00DF6A1F">
            <w:pPr>
              <w:rPr>
                <w:rFonts w:ascii="Times New Roman" w:hAnsi="Times New Roman" w:cs="Times New Roman"/>
              </w:rPr>
            </w:pPr>
            <w:r w:rsidRPr="001F3E8A">
              <w:rPr>
                <w:rFonts w:ascii="Times New Roman" w:hAnsi="Times New Roman" w:cs="Times New Roman"/>
              </w:rPr>
              <w:t xml:space="preserve">4. </w:t>
            </w:r>
            <w:r w:rsidR="00E31D91" w:rsidRPr="001F3E8A">
              <w:rPr>
                <w:rFonts w:ascii="Times New Roman" w:hAnsi="Times New Roman" w:cs="Times New Roman"/>
              </w:rPr>
              <w:t xml:space="preserve">Постановление  администрации </w:t>
            </w:r>
            <w:r w:rsidR="001F3E8A">
              <w:rPr>
                <w:rFonts w:ascii="Times New Roman" w:eastAsia="Calibri" w:hAnsi="Times New Roman" w:cs="Times New Roman"/>
              </w:rPr>
              <w:t>Липчанского</w:t>
            </w:r>
            <w:r w:rsidR="008964AE" w:rsidRPr="001F3E8A">
              <w:rPr>
                <w:rFonts w:ascii="Times New Roman" w:eastAsia="Calibri" w:hAnsi="Times New Roman" w:cs="Times New Roman"/>
              </w:rPr>
              <w:t xml:space="preserve"> сельского поселения</w:t>
            </w:r>
            <w:r w:rsidR="008964AE" w:rsidRPr="001F3E8A">
              <w:rPr>
                <w:rFonts w:eastAsia="Calibri"/>
              </w:rPr>
              <w:t xml:space="preserve"> </w:t>
            </w:r>
            <w:r w:rsidR="00E31D91" w:rsidRPr="001F3E8A">
              <w:rPr>
                <w:rFonts w:ascii="Times New Roman" w:hAnsi="Times New Roman" w:cs="Times New Roman"/>
              </w:rPr>
              <w:t xml:space="preserve">Богучарского муниципального района Воронежской области  о предоставлении муниципального имущества в  аренду, </w:t>
            </w:r>
            <w:r w:rsidR="00E31D91" w:rsidRPr="001F3E8A">
              <w:rPr>
                <w:rFonts w:ascii="Times New Roman" w:hAnsi="Times New Roman" w:cs="Times New Roman"/>
              </w:rPr>
              <w:lastRenderedPageBreak/>
              <w:t xml:space="preserve">безвозмездного пользования, проекта договора о предоставлении муниципального имущества в аренду, безвозмездного пользования </w:t>
            </w:r>
            <w:r w:rsidR="00426106" w:rsidRPr="001F3E8A">
              <w:rPr>
                <w:rFonts w:ascii="Times New Roman" w:hAnsi="Times New Roman" w:cs="Times New Roman"/>
              </w:rPr>
              <w:t>дат</w:t>
            </w:r>
            <w:r w:rsidRPr="001F3E8A">
              <w:rPr>
                <w:rFonts w:ascii="Times New Roman" w:hAnsi="Times New Roman" w:cs="Times New Roman"/>
              </w:rPr>
              <w:t>ируется</w:t>
            </w:r>
            <w:r w:rsidR="00426106" w:rsidRPr="001F3E8A">
              <w:rPr>
                <w:rFonts w:ascii="Times New Roman" w:hAnsi="Times New Roman" w:cs="Times New Roman"/>
              </w:rPr>
              <w:t xml:space="preserve"> </w:t>
            </w:r>
            <w:r w:rsidR="00CA6E3D" w:rsidRPr="001F3E8A">
              <w:rPr>
                <w:rFonts w:ascii="Times New Roman" w:hAnsi="Times New Roman" w:cs="Times New Roman"/>
              </w:rPr>
              <w:t>(число, месяц, год</w:t>
            </w:r>
            <w:r w:rsidRPr="001F3E8A">
              <w:rPr>
                <w:rFonts w:ascii="Times New Roman" w:hAnsi="Times New Roman" w:cs="Times New Roman"/>
              </w:rPr>
              <w:t xml:space="preserve">); </w:t>
            </w:r>
          </w:p>
          <w:p w:rsidR="00426106" w:rsidRPr="001F3E8A" w:rsidRDefault="00B70716" w:rsidP="001F3E8A">
            <w:pPr>
              <w:rPr>
                <w:rFonts w:ascii="Times New Roman" w:hAnsi="Times New Roman" w:cs="Times New Roman"/>
              </w:rPr>
            </w:pPr>
            <w:r w:rsidRPr="001F3E8A">
              <w:rPr>
                <w:rFonts w:ascii="Times New Roman" w:hAnsi="Times New Roman" w:cs="Times New Roman"/>
              </w:rPr>
              <w:t xml:space="preserve">5.  </w:t>
            </w:r>
            <w:r w:rsidR="00E31D91" w:rsidRPr="001F3E8A">
              <w:rPr>
                <w:rFonts w:ascii="Times New Roman" w:hAnsi="Times New Roman" w:cs="Times New Roman"/>
              </w:rPr>
              <w:t xml:space="preserve">Постановлению администрации </w:t>
            </w:r>
            <w:r w:rsidR="001F3E8A">
              <w:rPr>
                <w:rFonts w:ascii="Times New Roman" w:eastAsia="Calibri" w:hAnsi="Times New Roman" w:cs="Times New Roman"/>
              </w:rPr>
              <w:t xml:space="preserve">Липчанского </w:t>
            </w:r>
            <w:r w:rsidR="008964AE" w:rsidRPr="001F3E8A">
              <w:rPr>
                <w:rFonts w:ascii="Times New Roman" w:eastAsia="Calibri" w:hAnsi="Times New Roman" w:cs="Times New Roman"/>
              </w:rPr>
              <w:t>сельского поселения</w:t>
            </w:r>
            <w:r w:rsidR="008964AE" w:rsidRPr="001F3E8A">
              <w:rPr>
                <w:rFonts w:eastAsia="Calibri"/>
              </w:rPr>
              <w:t xml:space="preserve"> </w:t>
            </w:r>
            <w:r w:rsidR="00E31D91" w:rsidRPr="001F3E8A">
              <w:rPr>
                <w:rFonts w:ascii="Times New Roman" w:hAnsi="Times New Roman" w:cs="Times New Roman"/>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1F3E8A">
              <w:rPr>
                <w:rFonts w:ascii="Times New Roman" w:hAnsi="Times New Roman" w:cs="Times New Roman"/>
              </w:rPr>
              <w:t>присваивается регистрационный номер.</w:t>
            </w:r>
          </w:p>
        </w:tc>
        <w:tc>
          <w:tcPr>
            <w:tcW w:w="2126" w:type="dxa"/>
          </w:tcPr>
          <w:p w:rsidR="00426106" w:rsidRPr="001F3E8A" w:rsidRDefault="00180E3B" w:rsidP="009F0F43">
            <w:pPr>
              <w:rPr>
                <w:rFonts w:ascii="Times New Roman" w:hAnsi="Times New Roman" w:cs="Times New Roman"/>
              </w:rPr>
            </w:pPr>
            <w:r w:rsidRPr="001F3E8A">
              <w:rPr>
                <w:rFonts w:ascii="Times New Roman" w:hAnsi="Times New Roman" w:cs="Times New Roman"/>
              </w:rPr>
              <w:lastRenderedPageBreak/>
              <w:t>Положительный</w:t>
            </w:r>
            <w:r w:rsidR="00A92BE8" w:rsidRPr="001F3E8A">
              <w:rPr>
                <w:rFonts w:ascii="Times New Roman" w:hAnsi="Times New Roman" w:cs="Times New Roman"/>
              </w:rPr>
              <w:t>.</w:t>
            </w:r>
          </w:p>
        </w:tc>
        <w:tc>
          <w:tcPr>
            <w:tcW w:w="1828" w:type="dxa"/>
          </w:tcPr>
          <w:p w:rsidR="00426106" w:rsidRPr="001F3E8A" w:rsidRDefault="00426106" w:rsidP="00426106">
            <w:pPr>
              <w:jc w:val="center"/>
              <w:rPr>
                <w:rFonts w:ascii="Times New Roman" w:hAnsi="Times New Roman" w:cs="Times New Roman"/>
              </w:rPr>
            </w:pPr>
            <w:r w:rsidRPr="001F3E8A">
              <w:rPr>
                <w:rFonts w:ascii="Times New Roman" w:hAnsi="Times New Roman" w:cs="Times New Roman"/>
              </w:rPr>
              <w:t>«-»</w:t>
            </w:r>
          </w:p>
          <w:p w:rsidR="00BB5A91" w:rsidRPr="001F3E8A" w:rsidRDefault="00BB5A91" w:rsidP="00426106">
            <w:pPr>
              <w:jc w:val="center"/>
            </w:pPr>
          </w:p>
        </w:tc>
        <w:tc>
          <w:tcPr>
            <w:tcW w:w="1713" w:type="dxa"/>
          </w:tcPr>
          <w:p w:rsidR="00426106" w:rsidRPr="001F3E8A" w:rsidRDefault="00426106" w:rsidP="00426106">
            <w:pPr>
              <w:jc w:val="center"/>
            </w:pPr>
            <w:r w:rsidRPr="001F3E8A">
              <w:rPr>
                <w:rFonts w:ascii="Times New Roman" w:hAnsi="Times New Roman" w:cs="Times New Roman"/>
              </w:rPr>
              <w:t>«-»</w:t>
            </w:r>
          </w:p>
        </w:tc>
        <w:tc>
          <w:tcPr>
            <w:tcW w:w="2980" w:type="dxa"/>
          </w:tcPr>
          <w:p w:rsidR="00426106" w:rsidRPr="001F3E8A" w:rsidRDefault="00302983" w:rsidP="00F475AB">
            <w:pPr>
              <w:rPr>
                <w:rFonts w:ascii="Times New Roman" w:eastAsia="Times New Roman" w:hAnsi="Times New Roman" w:cs="Times New Roman"/>
                <w:color w:val="000000"/>
                <w:lang w:eastAsia="ru-RU"/>
              </w:rPr>
            </w:pPr>
            <w:r w:rsidRPr="001F3E8A">
              <w:rPr>
                <w:rFonts w:ascii="Times New Roman" w:eastAsia="Times New Roman" w:hAnsi="Times New Roman" w:cs="Times New Roman"/>
                <w:color w:val="000000"/>
                <w:lang w:eastAsia="ru-RU"/>
              </w:rPr>
              <w:t>1. Л</w:t>
            </w:r>
            <w:r w:rsidR="00426106" w:rsidRPr="001F3E8A">
              <w:rPr>
                <w:rFonts w:ascii="Times New Roman" w:eastAsia="Times New Roman" w:hAnsi="Times New Roman" w:cs="Times New Roman"/>
                <w:color w:val="000000"/>
                <w:lang w:eastAsia="ru-RU"/>
              </w:rPr>
              <w:t xml:space="preserve">ично на бумажном носителе в администрации </w:t>
            </w:r>
            <w:r w:rsidR="001F3E8A">
              <w:rPr>
                <w:rFonts w:ascii="Times New Roman" w:eastAsia="Calibri" w:hAnsi="Times New Roman" w:cs="Times New Roman"/>
              </w:rPr>
              <w:t>Липчанского</w:t>
            </w:r>
            <w:r w:rsidR="00D47226" w:rsidRPr="001F3E8A">
              <w:rPr>
                <w:rFonts w:ascii="Times New Roman" w:eastAsia="Calibri" w:hAnsi="Times New Roman" w:cs="Times New Roman"/>
              </w:rPr>
              <w:t xml:space="preserve"> сельского поселения</w:t>
            </w:r>
            <w:r w:rsidR="00D47226" w:rsidRPr="001F3E8A">
              <w:rPr>
                <w:rFonts w:eastAsia="Calibri"/>
              </w:rPr>
              <w:t xml:space="preserve"> </w:t>
            </w:r>
            <w:r w:rsidR="00426106" w:rsidRPr="001F3E8A">
              <w:rPr>
                <w:rFonts w:ascii="Times New Roman" w:eastAsia="Times New Roman" w:hAnsi="Times New Roman" w:cs="Times New Roman"/>
                <w:color w:val="000000"/>
                <w:lang w:eastAsia="ru-RU"/>
              </w:rPr>
              <w:t>Богучарского муниципального района;</w:t>
            </w:r>
          </w:p>
          <w:p w:rsidR="00426106" w:rsidRPr="001F3E8A" w:rsidRDefault="00302983" w:rsidP="00F475AB">
            <w:pPr>
              <w:rPr>
                <w:rFonts w:ascii="Times New Roman" w:eastAsia="Times New Roman" w:hAnsi="Times New Roman" w:cs="Times New Roman"/>
                <w:color w:val="000000"/>
                <w:lang w:eastAsia="ru-RU"/>
              </w:rPr>
            </w:pPr>
            <w:r w:rsidRPr="001F3E8A">
              <w:rPr>
                <w:rFonts w:ascii="Times New Roman" w:eastAsia="Times New Roman" w:hAnsi="Times New Roman" w:cs="Times New Roman"/>
                <w:color w:val="000000"/>
                <w:lang w:eastAsia="ru-RU"/>
              </w:rPr>
              <w:t>2. Л</w:t>
            </w:r>
            <w:r w:rsidR="00426106" w:rsidRPr="001F3E8A">
              <w:rPr>
                <w:rFonts w:ascii="Times New Roman" w:eastAsia="Times New Roman" w:hAnsi="Times New Roman" w:cs="Times New Roman"/>
                <w:color w:val="000000"/>
                <w:lang w:eastAsia="ru-RU"/>
              </w:rPr>
              <w:t>ично в МФЦ на бумажном носителе;</w:t>
            </w:r>
          </w:p>
          <w:p w:rsidR="00302983" w:rsidRPr="001F3E8A" w:rsidRDefault="00302983" w:rsidP="00F475AB">
            <w:pPr>
              <w:rPr>
                <w:rFonts w:ascii="Times New Roman" w:eastAsia="Times New Roman" w:hAnsi="Times New Roman" w:cs="Times New Roman"/>
                <w:color w:val="000000"/>
                <w:lang w:eastAsia="ru-RU"/>
              </w:rPr>
            </w:pPr>
            <w:r w:rsidRPr="001F3E8A">
              <w:rPr>
                <w:rFonts w:ascii="Times New Roman" w:eastAsia="Times New Roman" w:hAnsi="Times New Roman" w:cs="Times New Roman"/>
                <w:color w:val="000000"/>
                <w:lang w:eastAsia="ru-RU"/>
              </w:rPr>
              <w:t>3. Л</w:t>
            </w:r>
            <w:r w:rsidR="00171BE8" w:rsidRPr="001F3E8A">
              <w:rPr>
                <w:rFonts w:ascii="Times New Roman" w:eastAsia="Times New Roman" w:hAnsi="Times New Roman" w:cs="Times New Roman"/>
                <w:color w:val="000000"/>
                <w:lang w:eastAsia="ru-RU"/>
              </w:rPr>
              <w:t xml:space="preserve">ично через </w:t>
            </w:r>
            <w:r w:rsidR="00171BE8" w:rsidRPr="001F3E8A">
              <w:rPr>
                <w:rFonts w:ascii="Times New Roman" w:hAnsi="Times New Roman" w:cs="Times New Roman"/>
              </w:rPr>
              <w:t xml:space="preserve">уполномоченного представителя </w:t>
            </w:r>
            <w:r w:rsidR="00171BE8" w:rsidRPr="001F3E8A">
              <w:rPr>
                <w:rFonts w:ascii="Times New Roman" w:eastAsia="Times New Roman" w:hAnsi="Times New Roman" w:cs="Times New Roman"/>
                <w:color w:val="000000"/>
                <w:lang w:eastAsia="ru-RU"/>
              </w:rPr>
              <w:t xml:space="preserve">на бумажном носителе в администрации </w:t>
            </w:r>
            <w:r w:rsidR="001F3E8A">
              <w:rPr>
                <w:rFonts w:ascii="Times New Roman" w:eastAsia="Calibri" w:hAnsi="Times New Roman" w:cs="Times New Roman"/>
              </w:rPr>
              <w:t>Липчанского</w:t>
            </w:r>
            <w:r w:rsidR="006244DA" w:rsidRPr="001F3E8A">
              <w:rPr>
                <w:rFonts w:ascii="Times New Roman" w:eastAsia="Calibri" w:hAnsi="Times New Roman" w:cs="Times New Roman"/>
              </w:rPr>
              <w:t xml:space="preserve"> сельского поселения</w:t>
            </w:r>
            <w:r w:rsidR="006244DA" w:rsidRPr="001F3E8A">
              <w:rPr>
                <w:rFonts w:eastAsia="Calibri"/>
              </w:rPr>
              <w:t xml:space="preserve"> </w:t>
            </w:r>
            <w:r w:rsidR="00171BE8" w:rsidRPr="001F3E8A">
              <w:rPr>
                <w:rFonts w:ascii="Times New Roman" w:eastAsia="Times New Roman" w:hAnsi="Times New Roman" w:cs="Times New Roman"/>
                <w:color w:val="000000"/>
                <w:lang w:eastAsia="ru-RU"/>
              </w:rPr>
              <w:t>Богучарского муниципального района;</w:t>
            </w:r>
          </w:p>
          <w:p w:rsidR="00171BE8" w:rsidRPr="001F3E8A" w:rsidRDefault="00302983" w:rsidP="00F475AB">
            <w:pPr>
              <w:rPr>
                <w:rFonts w:ascii="Times New Roman" w:eastAsia="Times New Roman" w:hAnsi="Times New Roman" w:cs="Times New Roman"/>
                <w:color w:val="000000"/>
                <w:lang w:eastAsia="ru-RU"/>
              </w:rPr>
            </w:pPr>
            <w:r w:rsidRPr="001F3E8A">
              <w:rPr>
                <w:rFonts w:ascii="Times New Roman" w:eastAsia="Times New Roman" w:hAnsi="Times New Roman" w:cs="Times New Roman"/>
                <w:color w:val="000000"/>
                <w:lang w:eastAsia="ru-RU"/>
              </w:rPr>
              <w:t>4. Л</w:t>
            </w:r>
            <w:r w:rsidR="00171BE8" w:rsidRPr="001F3E8A">
              <w:rPr>
                <w:rFonts w:ascii="Times New Roman" w:eastAsia="Times New Roman" w:hAnsi="Times New Roman" w:cs="Times New Roman"/>
                <w:color w:val="000000"/>
                <w:lang w:eastAsia="ru-RU"/>
              </w:rPr>
              <w:t xml:space="preserve">ично через </w:t>
            </w:r>
            <w:r w:rsidR="00171BE8" w:rsidRPr="001F3E8A">
              <w:rPr>
                <w:rFonts w:ascii="Times New Roman" w:hAnsi="Times New Roman" w:cs="Times New Roman"/>
              </w:rPr>
              <w:t xml:space="preserve">уполномоченного представителя </w:t>
            </w:r>
            <w:r w:rsidR="00171BE8" w:rsidRPr="001F3E8A">
              <w:rPr>
                <w:rFonts w:ascii="Times New Roman" w:eastAsia="Times New Roman" w:hAnsi="Times New Roman" w:cs="Times New Roman"/>
                <w:color w:val="000000"/>
                <w:lang w:eastAsia="ru-RU"/>
              </w:rPr>
              <w:t>в МФЦ на бумажном носителе</w:t>
            </w:r>
          </w:p>
          <w:p w:rsidR="00426106" w:rsidRPr="001F3E8A" w:rsidRDefault="00302983" w:rsidP="00302983">
            <w:pPr>
              <w:rPr>
                <w:rFonts w:ascii="Times New Roman" w:eastAsia="Times New Roman" w:hAnsi="Times New Roman" w:cs="Times New Roman"/>
                <w:color w:val="000000"/>
                <w:lang w:eastAsia="ru-RU"/>
              </w:rPr>
            </w:pPr>
            <w:r w:rsidRPr="001F3E8A">
              <w:rPr>
                <w:rFonts w:ascii="Times New Roman" w:eastAsia="Times New Roman" w:hAnsi="Times New Roman" w:cs="Times New Roman"/>
                <w:color w:val="000000"/>
                <w:lang w:eastAsia="ru-RU"/>
              </w:rPr>
              <w:t>5. П</w:t>
            </w:r>
            <w:r w:rsidR="00426106" w:rsidRPr="001F3E8A">
              <w:rPr>
                <w:rFonts w:ascii="Times New Roman" w:eastAsia="Times New Roman" w:hAnsi="Times New Roman" w:cs="Times New Roman"/>
                <w:color w:val="000000"/>
                <w:lang w:eastAsia="ru-RU"/>
              </w:rPr>
              <w:t>очтовая связь.</w:t>
            </w:r>
            <w:r w:rsidR="00171BE8" w:rsidRPr="001F3E8A">
              <w:rPr>
                <w:rFonts w:ascii="Times New Roman" w:eastAsia="Times New Roman" w:hAnsi="Times New Roman" w:cs="Times New Roman"/>
                <w:color w:val="000000"/>
                <w:lang w:eastAsia="ru-RU"/>
              </w:rPr>
              <w:t xml:space="preserve"> </w:t>
            </w:r>
          </w:p>
        </w:tc>
        <w:tc>
          <w:tcPr>
            <w:tcW w:w="992" w:type="dxa"/>
          </w:tcPr>
          <w:p w:rsidR="00426106" w:rsidRPr="001F3E8A" w:rsidRDefault="00426106" w:rsidP="001119D9">
            <w:pPr>
              <w:jc w:val="center"/>
            </w:pPr>
            <w:r w:rsidRPr="001F3E8A">
              <w:rPr>
                <w:rFonts w:ascii="Times New Roman" w:hAnsi="Times New Roman" w:cs="Times New Roman"/>
              </w:rPr>
              <w:t>«-»</w:t>
            </w:r>
          </w:p>
        </w:tc>
        <w:tc>
          <w:tcPr>
            <w:tcW w:w="1046" w:type="dxa"/>
          </w:tcPr>
          <w:p w:rsidR="00426106" w:rsidRPr="001F3E8A" w:rsidRDefault="00426106" w:rsidP="001119D9">
            <w:pPr>
              <w:jc w:val="center"/>
              <w:rPr>
                <w:rFonts w:ascii="Times New Roman" w:hAnsi="Times New Roman" w:cs="Times New Roman"/>
              </w:rPr>
            </w:pPr>
            <w:r w:rsidRPr="001F3E8A">
              <w:rPr>
                <w:rFonts w:ascii="Times New Roman" w:hAnsi="Times New Roman" w:cs="Times New Roman"/>
              </w:rPr>
              <w:t>«-»</w:t>
            </w:r>
          </w:p>
          <w:p w:rsidR="00F030D0" w:rsidRPr="001F3E8A" w:rsidRDefault="00F030D0" w:rsidP="001119D9">
            <w:pPr>
              <w:jc w:val="center"/>
              <w:rPr>
                <w:rFonts w:ascii="Times New Roman" w:hAnsi="Times New Roman" w:cs="Times New Roman"/>
              </w:rPr>
            </w:pPr>
          </w:p>
          <w:p w:rsidR="00F030D0" w:rsidRPr="001F3E8A" w:rsidRDefault="00F030D0" w:rsidP="001119D9">
            <w:pPr>
              <w:jc w:val="center"/>
              <w:rPr>
                <w:rFonts w:ascii="Times New Roman" w:hAnsi="Times New Roman" w:cs="Times New Roman"/>
              </w:rPr>
            </w:pPr>
          </w:p>
          <w:p w:rsidR="00F030D0" w:rsidRPr="001F3E8A" w:rsidRDefault="00F030D0" w:rsidP="001119D9">
            <w:pPr>
              <w:jc w:val="center"/>
              <w:rPr>
                <w:rFonts w:ascii="Times New Roman" w:hAnsi="Times New Roman" w:cs="Times New Roman"/>
              </w:rPr>
            </w:pPr>
          </w:p>
          <w:p w:rsidR="00F030D0" w:rsidRPr="001F3E8A" w:rsidRDefault="00F030D0" w:rsidP="001119D9">
            <w:pPr>
              <w:jc w:val="center"/>
              <w:rPr>
                <w:rFonts w:ascii="Times New Roman" w:hAnsi="Times New Roman" w:cs="Times New Roman"/>
              </w:rPr>
            </w:pPr>
          </w:p>
          <w:p w:rsidR="00F030D0" w:rsidRPr="001F3E8A" w:rsidRDefault="00F030D0" w:rsidP="001119D9">
            <w:pPr>
              <w:jc w:val="center"/>
              <w:rPr>
                <w:rFonts w:ascii="Times New Roman" w:hAnsi="Times New Roman" w:cs="Times New Roman"/>
              </w:rPr>
            </w:pPr>
          </w:p>
          <w:p w:rsidR="00F030D0" w:rsidRPr="001F3E8A" w:rsidRDefault="00F030D0" w:rsidP="001119D9">
            <w:pPr>
              <w:jc w:val="center"/>
              <w:rPr>
                <w:rFonts w:ascii="Times New Roman" w:hAnsi="Times New Roman" w:cs="Times New Roman"/>
              </w:rPr>
            </w:pPr>
          </w:p>
          <w:p w:rsidR="00F030D0" w:rsidRPr="001F3E8A" w:rsidRDefault="00F030D0" w:rsidP="001119D9">
            <w:pPr>
              <w:jc w:val="center"/>
              <w:rPr>
                <w:rFonts w:ascii="Times New Roman" w:hAnsi="Times New Roman" w:cs="Times New Roman"/>
              </w:rPr>
            </w:pPr>
          </w:p>
          <w:p w:rsidR="00F030D0" w:rsidRPr="001F3E8A" w:rsidRDefault="00F030D0" w:rsidP="001119D9">
            <w:pPr>
              <w:jc w:val="center"/>
              <w:rPr>
                <w:rFonts w:ascii="Times New Roman" w:hAnsi="Times New Roman" w:cs="Times New Roman"/>
              </w:rPr>
            </w:pPr>
          </w:p>
          <w:p w:rsidR="00F030D0" w:rsidRPr="001F3E8A" w:rsidRDefault="00F030D0" w:rsidP="001119D9">
            <w:pPr>
              <w:jc w:val="center"/>
              <w:rPr>
                <w:rFonts w:ascii="Times New Roman" w:hAnsi="Times New Roman" w:cs="Times New Roman"/>
              </w:rPr>
            </w:pPr>
          </w:p>
          <w:p w:rsidR="00F030D0" w:rsidRPr="001F3E8A" w:rsidRDefault="00F030D0" w:rsidP="001119D9">
            <w:pPr>
              <w:jc w:val="center"/>
              <w:rPr>
                <w:rFonts w:ascii="Times New Roman" w:hAnsi="Times New Roman" w:cs="Times New Roman"/>
              </w:rPr>
            </w:pPr>
          </w:p>
          <w:p w:rsidR="00F030D0" w:rsidRPr="001F3E8A" w:rsidRDefault="00F030D0" w:rsidP="001119D9">
            <w:pPr>
              <w:jc w:val="center"/>
              <w:rPr>
                <w:rFonts w:ascii="Times New Roman" w:hAnsi="Times New Roman" w:cs="Times New Roman"/>
              </w:rP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p w:rsidR="00F030D0" w:rsidRPr="001F3E8A" w:rsidRDefault="00F030D0" w:rsidP="001119D9">
            <w:pPr>
              <w:jc w:val="center"/>
            </w:pPr>
          </w:p>
        </w:tc>
      </w:tr>
      <w:tr w:rsidR="00115D9A" w:rsidRPr="001F3E8A" w:rsidTr="009F0F43">
        <w:tc>
          <w:tcPr>
            <w:tcW w:w="490" w:type="dxa"/>
          </w:tcPr>
          <w:p w:rsidR="00115D9A" w:rsidRPr="001F3E8A" w:rsidRDefault="00115D9A" w:rsidP="00F030D0">
            <w:pPr>
              <w:pStyle w:val="a6"/>
              <w:rPr>
                <w:sz w:val="22"/>
                <w:szCs w:val="22"/>
              </w:rPr>
            </w:pPr>
            <w:r w:rsidRPr="001F3E8A">
              <w:rPr>
                <w:sz w:val="22"/>
                <w:szCs w:val="22"/>
              </w:rPr>
              <w:lastRenderedPageBreak/>
              <w:t>2.</w:t>
            </w:r>
          </w:p>
        </w:tc>
        <w:tc>
          <w:tcPr>
            <w:tcW w:w="2131" w:type="dxa"/>
          </w:tcPr>
          <w:p w:rsidR="00115D9A" w:rsidRPr="001F3E8A" w:rsidRDefault="00115D9A" w:rsidP="00A92FF1">
            <w:pPr>
              <w:pStyle w:val="a6"/>
              <w:rPr>
                <w:rFonts w:eastAsia="Times New Roman"/>
                <w:sz w:val="22"/>
                <w:szCs w:val="22"/>
                <w:lang w:eastAsia="ru-RU"/>
              </w:rPr>
            </w:pPr>
            <w:r w:rsidRPr="001F3E8A">
              <w:rPr>
                <w:sz w:val="22"/>
                <w:szCs w:val="22"/>
              </w:rPr>
              <w:t>Сообщение об отказе в предоставлении муниципальной услуги с указанием оснований такого отказа.</w:t>
            </w:r>
          </w:p>
        </w:tc>
        <w:tc>
          <w:tcPr>
            <w:tcW w:w="2307" w:type="dxa"/>
          </w:tcPr>
          <w:p w:rsidR="00115D9A" w:rsidRPr="001F3E8A" w:rsidRDefault="00115D9A" w:rsidP="00E75512">
            <w:pPr>
              <w:rPr>
                <w:rFonts w:ascii="Times New Roman" w:hAnsi="Times New Roman" w:cs="Times New Roman"/>
              </w:rPr>
            </w:pPr>
            <w:r w:rsidRPr="001F3E8A">
              <w:rPr>
                <w:rFonts w:ascii="Times New Roman" w:hAnsi="Times New Roman" w:cs="Times New Roman"/>
              </w:rPr>
              <w:t xml:space="preserve">1. Подготавливается посредством информационной системы администрации </w:t>
            </w:r>
            <w:r w:rsidR="001F3E8A">
              <w:rPr>
                <w:rFonts w:ascii="Times New Roman" w:eastAsia="Calibri" w:hAnsi="Times New Roman" w:cs="Times New Roman"/>
              </w:rPr>
              <w:t xml:space="preserve">Липчанского </w:t>
            </w:r>
            <w:r w:rsidR="008964AE" w:rsidRPr="001F3E8A">
              <w:rPr>
                <w:rFonts w:ascii="Times New Roman" w:eastAsia="Calibri" w:hAnsi="Times New Roman" w:cs="Times New Roman"/>
              </w:rPr>
              <w:t>сельского поселения</w:t>
            </w:r>
            <w:r w:rsidR="008964AE" w:rsidRPr="001F3E8A">
              <w:rPr>
                <w:rFonts w:eastAsia="Calibri"/>
              </w:rPr>
              <w:t xml:space="preserve"> </w:t>
            </w:r>
            <w:r w:rsidRPr="001F3E8A">
              <w:rPr>
                <w:rFonts w:ascii="Times New Roman" w:hAnsi="Times New Roman" w:cs="Times New Roman"/>
              </w:rPr>
              <w:t>Богучарского муниципального района;</w:t>
            </w:r>
          </w:p>
          <w:p w:rsidR="00115D9A" w:rsidRPr="001F3E8A" w:rsidRDefault="00115D9A" w:rsidP="00E75512">
            <w:pPr>
              <w:rPr>
                <w:rFonts w:ascii="Times New Roman" w:hAnsi="Times New Roman" w:cs="Times New Roman"/>
              </w:rPr>
            </w:pPr>
            <w:r w:rsidRPr="001F3E8A">
              <w:rPr>
                <w:rFonts w:ascii="Times New Roman" w:hAnsi="Times New Roman" w:cs="Times New Roman"/>
              </w:rPr>
              <w:lastRenderedPageBreak/>
              <w:t xml:space="preserve">2. Сообщение об отказе в предоставлении муниципальной услуги с указанием оснований такого отказа подписывается главой </w:t>
            </w:r>
            <w:r w:rsidR="001F3E8A">
              <w:rPr>
                <w:rFonts w:ascii="Times New Roman" w:eastAsia="Calibri" w:hAnsi="Times New Roman" w:cs="Times New Roman"/>
              </w:rPr>
              <w:t>Липчанского</w:t>
            </w:r>
            <w:r w:rsidR="00EE4CE6" w:rsidRPr="001F3E8A">
              <w:rPr>
                <w:rFonts w:ascii="Times New Roman" w:eastAsia="Calibri" w:hAnsi="Times New Roman" w:cs="Times New Roman"/>
              </w:rPr>
              <w:t xml:space="preserve"> сельского поселения</w:t>
            </w:r>
            <w:r w:rsidRPr="001F3E8A">
              <w:rPr>
                <w:rFonts w:ascii="Times New Roman" w:hAnsi="Times New Roman" w:cs="Times New Roman"/>
              </w:rPr>
              <w:t xml:space="preserve"> Богучарского муниципального района;</w:t>
            </w:r>
          </w:p>
          <w:p w:rsidR="00115D9A" w:rsidRPr="001F3E8A" w:rsidRDefault="00115D9A" w:rsidP="00E75512">
            <w:pPr>
              <w:rPr>
                <w:rFonts w:ascii="Times New Roman" w:hAnsi="Times New Roman" w:cs="Times New Roman"/>
              </w:rPr>
            </w:pPr>
            <w:r w:rsidRPr="001F3E8A">
              <w:rPr>
                <w:rFonts w:ascii="Times New Roman" w:hAnsi="Times New Roman" w:cs="Times New Roman"/>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1F3E8A">
              <w:rPr>
                <w:rFonts w:ascii="Times New Roman" w:eastAsia="Calibri" w:hAnsi="Times New Roman" w:cs="Times New Roman"/>
              </w:rPr>
              <w:t xml:space="preserve">Липчанского </w:t>
            </w:r>
            <w:r w:rsidR="00EE4CE6" w:rsidRPr="001F3E8A">
              <w:rPr>
                <w:rFonts w:ascii="Times New Roman" w:eastAsia="Calibri" w:hAnsi="Times New Roman" w:cs="Times New Roman"/>
              </w:rPr>
              <w:t>сельского поселения</w:t>
            </w:r>
            <w:r w:rsidR="00EE4CE6" w:rsidRPr="001F3E8A">
              <w:rPr>
                <w:rFonts w:eastAsia="Calibri"/>
              </w:rPr>
              <w:t xml:space="preserve"> </w:t>
            </w:r>
            <w:r w:rsidRPr="001F3E8A">
              <w:rPr>
                <w:rFonts w:ascii="Times New Roman" w:hAnsi="Times New Roman" w:cs="Times New Roman"/>
              </w:rPr>
              <w:t xml:space="preserve">Богучарского муниципального района; </w:t>
            </w:r>
          </w:p>
          <w:p w:rsidR="00115D9A" w:rsidRPr="001F3E8A" w:rsidRDefault="00115D9A" w:rsidP="00E75512">
            <w:pPr>
              <w:rPr>
                <w:rFonts w:ascii="Times New Roman" w:hAnsi="Times New Roman" w:cs="Times New Roman"/>
              </w:rPr>
            </w:pPr>
            <w:r w:rsidRPr="001F3E8A">
              <w:rPr>
                <w:rFonts w:ascii="Times New Roman" w:hAnsi="Times New Roman" w:cs="Times New Roman"/>
              </w:rPr>
              <w:t xml:space="preserve">4. </w:t>
            </w:r>
            <w:r w:rsidR="006A5E48" w:rsidRPr="001F3E8A">
              <w:rPr>
                <w:rFonts w:ascii="Times New Roman" w:hAnsi="Times New Roman" w:cs="Times New Roman"/>
              </w:rPr>
              <w:t xml:space="preserve">Сообщение об отказе в предоставлении муниципальной услуги с указанием оснований такого отказа </w:t>
            </w:r>
            <w:r w:rsidRPr="001F3E8A">
              <w:rPr>
                <w:rFonts w:ascii="Times New Roman" w:hAnsi="Times New Roman" w:cs="Times New Roman"/>
              </w:rPr>
              <w:t xml:space="preserve">датируется (число, месяц, год); </w:t>
            </w:r>
          </w:p>
          <w:p w:rsidR="00115D9A" w:rsidRPr="001F3E8A" w:rsidRDefault="00115D9A" w:rsidP="001F3E8A">
            <w:pPr>
              <w:rPr>
                <w:rFonts w:ascii="Times New Roman" w:hAnsi="Times New Roman" w:cs="Times New Roman"/>
              </w:rPr>
            </w:pPr>
            <w:r w:rsidRPr="001F3E8A">
              <w:rPr>
                <w:rFonts w:ascii="Times New Roman" w:hAnsi="Times New Roman" w:cs="Times New Roman"/>
              </w:rPr>
              <w:t xml:space="preserve">5.  Постановлению администрации </w:t>
            </w:r>
            <w:r w:rsidR="001F3E8A">
              <w:rPr>
                <w:rFonts w:ascii="Times New Roman" w:eastAsia="Calibri" w:hAnsi="Times New Roman" w:cs="Times New Roman"/>
              </w:rPr>
              <w:t>Липчанского</w:t>
            </w:r>
            <w:r w:rsidR="00EE4CE6" w:rsidRPr="001F3E8A">
              <w:rPr>
                <w:rFonts w:ascii="Times New Roman" w:eastAsia="Calibri" w:hAnsi="Times New Roman" w:cs="Times New Roman"/>
              </w:rPr>
              <w:t xml:space="preserve"> сельского поселения</w:t>
            </w:r>
            <w:r w:rsidR="00EE4CE6" w:rsidRPr="001F3E8A">
              <w:rPr>
                <w:rFonts w:eastAsia="Calibri"/>
              </w:rPr>
              <w:t xml:space="preserve"> </w:t>
            </w:r>
            <w:r w:rsidRPr="001F3E8A">
              <w:rPr>
                <w:rFonts w:ascii="Times New Roman" w:hAnsi="Times New Roman" w:cs="Times New Roman"/>
              </w:rPr>
              <w:t>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2126" w:type="dxa"/>
          </w:tcPr>
          <w:p w:rsidR="00115D9A" w:rsidRPr="001F3E8A" w:rsidRDefault="00F432D2" w:rsidP="00E75512">
            <w:pPr>
              <w:rPr>
                <w:rFonts w:ascii="Times New Roman" w:hAnsi="Times New Roman" w:cs="Times New Roman"/>
              </w:rPr>
            </w:pPr>
            <w:r w:rsidRPr="001F3E8A">
              <w:rPr>
                <w:rFonts w:ascii="Times New Roman" w:hAnsi="Times New Roman" w:cs="Times New Roman"/>
              </w:rPr>
              <w:lastRenderedPageBreak/>
              <w:t>Отрицательный</w:t>
            </w:r>
            <w:r w:rsidR="00115D9A" w:rsidRPr="001F3E8A">
              <w:rPr>
                <w:rFonts w:ascii="Times New Roman" w:hAnsi="Times New Roman" w:cs="Times New Roman"/>
              </w:rPr>
              <w:t>.</w:t>
            </w:r>
          </w:p>
        </w:tc>
        <w:tc>
          <w:tcPr>
            <w:tcW w:w="1828" w:type="dxa"/>
          </w:tcPr>
          <w:p w:rsidR="00115D9A" w:rsidRPr="001F3E8A" w:rsidRDefault="00115D9A" w:rsidP="00E75512">
            <w:pPr>
              <w:jc w:val="center"/>
              <w:rPr>
                <w:rFonts w:ascii="Times New Roman" w:hAnsi="Times New Roman" w:cs="Times New Roman"/>
              </w:rPr>
            </w:pPr>
            <w:r w:rsidRPr="001F3E8A">
              <w:rPr>
                <w:rFonts w:ascii="Times New Roman" w:hAnsi="Times New Roman" w:cs="Times New Roman"/>
              </w:rPr>
              <w:t>«-»</w:t>
            </w:r>
          </w:p>
          <w:p w:rsidR="00115D9A" w:rsidRPr="001F3E8A" w:rsidRDefault="00115D9A" w:rsidP="00E75512">
            <w:pPr>
              <w:jc w:val="center"/>
            </w:pPr>
          </w:p>
        </w:tc>
        <w:tc>
          <w:tcPr>
            <w:tcW w:w="1713" w:type="dxa"/>
          </w:tcPr>
          <w:p w:rsidR="00115D9A" w:rsidRPr="001F3E8A" w:rsidRDefault="00115D9A" w:rsidP="00E75512">
            <w:pPr>
              <w:jc w:val="center"/>
            </w:pPr>
            <w:r w:rsidRPr="001F3E8A">
              <w:rPr>
                <w:rFonts w:ascii="Times New Roman" w:hAnsi="Times New Roman" w:cs="Times New Roman"/>
              </w:rPr>
              <w:t>«-»</w:t>
            </w:r>
          </w:p>
        </w:tc>
        <w:tc>
          <w:tcPr>
            <w:tcW w:w="2980" w:type="dxa"/>
          </w:tcPr>
          <w:p w:rsidR="00115D9A" w:rsidRPr="001F3E8A" w:rsidRDefault="00115D9A" w:rsidP="00E75512">
            <w:pPr>
              <w:rPr>
                <w:rFonts w:ascii="Times New Roman" w:eastAsia="Times New Roman" w:hAnsi="Times New Roman" w:cs="Times New Roman"/>
                <w:color w:val="000000"/>
                <w:lang w:eastAsia="ru-RU"/>
              </w:rPr>
            </w:pPr>
            <w:r w:rsidRPr="001F3E8A">
              <w:rPr>
                <w:rFonts w:ascii="Times New Roman" w:eastAsia="Times New Roman" w:hAnsi="Times New Roman" w:cs="Times New Roman"/>
                <w:color w:val="000000"/>
                <w:lang w:eastAsia="ru-RU"/>
              </w:rPr>
              <w:t xml:space="preserve">1. Лично на бумажном носителе в администрации </w:t>
            </w:r>
            <w:r w:rsidR="001F3E8A">
              <w:rPr>
                <w:rFonts w:ascii="Times New Roman" w:eastAsia="Calibri" w:hAnsi="Times New Roman" w:cs="Times New Roman"/>
              </w:rPr>
              <w:t>Липчанского</w:t>
            </w:r>
            <w:r w:rsidR="008964AE" w:rsidRPr="001F3E8A">
              <w:rPr>
                <w:rFonts w:ascii="Times New Roman" w:eastAsia="Calibri" w:hAnsi="Times New Roman" w:cs="Times New Roman"/>
              </w:rPr>
              <w:t xml:space="preserve"> сельского поселения</w:t>
            </w:r>
            <w:r w:rsidR="008964AE" w:rsidRPr="001F3E8A">
              <w:rPr>
                <w:rFonts w:eastAsia="Calibri"/>
              </w:rPr>
              <w:t xml:space="preserve"> </w:t>
            </w:r>
            <w:r w:rsidRPr="001F3E8A">
              <w:rPr>
                <w:rFonts w:ascii="Times New Roman" w:eastAsia="Times New Roman" w:hAnsi="Times New Roman" w:cs="Times New Roman"/>
                <w:color w:val="000000"/>
                <w:lang w:eastAsia="ru-RU"/>
              </w:rPr>
              <w:t>Богучарского муниципального района;</w:t>
            </w:r>
          </w:p>
          <w:p w:rsidR="00115D9A" w:rsidRPr="001F3E8A" w:rsidRDefault="00115D9A" w:rsidP="00E75512">
            <w:pPr>
              <w:rPr>
                <w:rFonts w:ascii="Times New Roman" w:eastAsia="Times New Roman" w:hAnsi="Times New Roman" w:cs="Times New Roman"/>
                <w:color w:val="000000"/>
                <w:lang w:eastAsia="ru-RU"/>
              </w:rPr>
            </w:pPr>
            <w:r w:rsidRPr="001F3E8A">
              <w:rPr>
                <w:rFonts w:ascii="Times New Roman" w:eastAsia="Times New Roman" w:hAnsi="Times New Roman" w:cs="Times New Roman"/>
                <w:color w:val="000000"/>
                <w:lang w:eastAsia="ru-RU"/>
              </w:rPr>
              <w:t>2. Лично в МФЦ на бумажном носителе;</w:t>
            </w:r>
          </w:p>
          <w:p w:rsidR="00115D9A" w:rsidRPr="001F3E8A" w:rsidRDefault="00115D9A" w:rsidP="00E75512">
            <w:pPr>
              <w:rPr>
                <w:rFonts w:ascii="Times New Roman" w:eastAsia="Times New Roman" w:hAnsi="Times New Roman" w:cs="Times New Roman"/>
                <w:color w:val="000000"/>
                <w:lang w:eastAsia="ru-RU"/>
              </w:rPr>
            </w:pPr>
            <w:r w:rsidRPr="001F3E8A">
              <w:rPr>
                <w:rFonts w:ascii="Times New Roman" w:eastAsia="Times New Roman" w:hAnsi="Times New Roman" w:cs="Times New Roman"/>
                <w:color w:val="000000"/>
                <w:lang w:eastAsia="ru-RU"/>
              </w:rPr>
              <w:t xml:space="preserve">3. Лично через </w:t>
            </w:r>
            <w:r w:rsidRPr="001F3E8A">
              <w:rPr>
                <w:rFonts w:ascii="Times New Roman" w:hAnsi="Times New Roman" w:cs="Times New Roman"/>
              </w:rPr>
              <w:t xml:space="preserve">уполномоченного представителя </w:t>
            </w:r>
            <w:r w:rsidRPr="001F3E8A">
              <w:rPr>
                <w:rFonts w:ascii="Times New Roman" w:eastAsia="Times New Roman" w:hAnsi="Times New Roman" w:cs="Times New Roman"/>
                <w:color w:val="000000"/>
                <w:lang w:eastAsia="ru-RU"/>
              </w:rPr>
              <w:t xml:space="preserve">на бумажном </w:t>
            </w:r>
            <w:r w:rsidRPr="001F3E8A">
              <w:rPr>
                <w:rFonts w:ascii="Times New Roman" w:eastAsia="Times New Roman" w:hAnsi="Times New Roman" w:cs="Times New Roman"/>
                <w:color w:val="000000"/>
                <w:lang w:eastAsia="ru-RU"/>
              </w:rPr>
              <w:lastRenderedPageBreak/>
              <w:t xml:space="preserve">носителе в администрации </w:t>
            </w:r>
            <w:r w:rsidR="001F3E8A">
              <w:rPr>
                <w:rFonts w:ascii="Times New Roman" w:eastAsia="Calibri" w:hAnsi="Times New Roman" w:cs="Times New Roman"/>
              </w:rPr>
              <w:t>Липчанского</w:t>
            </w:r>
            <w:r w:rsidR="008964AE" w:rsidRPr="001F3E8A">
              <w:rPr>
                <w:rFonts w:ascii="Times New Roman" w:eastAsia="Calibri" w:hAnsi="Times New Roman" w:cs="Times New Roman"/>
              </w:rPr>
              <w:t xml:space="preserve"> сельского поселения</w:t>
            </w:r>
            <w:r w:rsidR="008964AE" w:rsidRPr="001F3E8A">
              <w:rPr>
                <w:rFonts w:eastAsia="Calibri"/>
              </w:rPr>
              <w:t xml:space="preserve"> </w:t>
            </w:r>
            <w:r w:rsidRPr="001F3E8A">
              <w:rPr>
                <w:rFonts w:ascii="Times New Roman" w:eastAsia="Times New Roman" w:hAnsi="Times New Roman" w:cs="Times New Roman"/>
                <w:color w:val="000000"/>
                <w:lang w:eastAsia="ru-RU"/>
              </w:rPr>
              <w:t>Богучарского муниципального района;</w:t>
            </w:r>
          </w:p>
          <w:p w:rsidR="00115D9A" w:rsidRPr="001F3E8A" w:rsidRDefault="00115D9A" w:rsidP="00E75512">
            <w:pPr>
              <w:rPr>
                <w:rFonts w:ascii="Times New Roman" w:eastAsia="Times New Roman" w:hAnsi="Times New Roman" w:cs="Times New Roman"/>
                <w:color w:val="000000"/>
                <w:lang w:eastAsia="ru-RU"/>
              </w:rPr>
            </w:pPr>
            <w:r w:rsidRPr="001F3E8A">
              <w:rPr>
                <w:rFonts w:ascii="Times New Roman" w:eastAsia="Times New Roman" w:hAnsi="Times New Roman" w:cs="Times New Roman"/>
                <w:color w:val="000000"/>
                <w:lang w:eastAsia="ru-RU"/>
              </w:rPr>
              <w:t xml:space="preserve">4. Лично через </w:t>
            </w:r>
            <w:r w:rsidRPr="001F3E8A">
              <w:rPr>
                <w:rFonts w:ascii="Times New Roman" w:hAnsi="Times New Roman" w:cs="Times New Roman"/>
              </w:rPr>
              <w:t xml:space="preserve">уполномоченного представителя </w:t>
            </w:r>
            <w:r w:rsidRPr="001F3E8A">
              <w:rPr>
                <w:rFonts w:ascii="Times New Roman" w:eastAsia="Times New Roman" w:hAnsi="Times New Roman" w:cs="Times New Roman"/>
                <w:color w:val="000000"/>
                <w:lang w:eastAsia="ru-RU"/>
              </w:rPr>
              <w:t>в МФЦ на бумажном носителе</w:t>
            </w:r>
          </w:p>
          <w:p w:rsidR="00115D9A" w:rsidRPr="001F3E8A" w:rsidRDefault="00115D9A" w:rsidP="00E75512">
            <w:pPr>
              <w:rPr>
                <w:rFonts w:ascii="Times New Roman" w:eastAsia="Times New Roman" w:hAnsi="Times New Roman" w:cs="Times New Roman"/>
                <w:color w:val="000000"/>
                <w:lang w:eastAsia="ru-RU"/>
              </w:rPr>
            </w:pPr>
            <w:r w:rsidRPr="001F3E8A">
              <w:rPr>
                <w:rFonts w:ascii="Times New Roman" w:eastAsia="Times New Roman" w:hAnsi="Times New Roman" w:cs="Times New Roman"/>
                <w:color w:val="000000"/>
                <w:lang w:eastAsia="ru-RU"/>
              </w:rPr>
              <w:t xml:space="preserve">5. Почтовая связь. </w:t>
            </w:r>
          </w:p>
        </w:tc>
        <w:tc>
          <w:tcPr>
            <w:tcW w:w="992" w:type="dxa"/>
          </w:tcPr>
          <w:p w:rsidR="00115D9A" w:rsidRPr="001F3E8A" w:rsidRDefault="00115D9A" w:rsidP="00E75512">
            <w:pPr>
              <w:jc w:val="center"/>
            </w:pPr>
            <w:r w:rsidRPr="001F3E8A">
              <w:rPr>
                <w:rFonts w:ascii="Times New Roman" w:hAnsi="Times New Roman" w:cs="Times New Roman"/>
              </w:rPr>
              <w:lastRenderedPageBreak/>
              <w:t>«-»</w:t>
            </w:r>
          </w:p>
        </w:tc>
        <w:tc>
          <w:tcPr>
            <w:tcW w:w="1046" w:type="dxa"/>
          </w:tcPr>
          <w:p w:rsidR="00115D9A" w:rsidRPr="001F3E8A" w:rsidRDefault="00115D9A" w:rsidP="00E75512">
            <w:pPr>
              <w:jc w:val="center"/>
              <w:rPr>
                <w:rFonts w:ascii="Times New Roman" w:hAnsi="Times New Roman" w:cs="Times New Roman"/>
              </w:rPr>
            </w:pPr>
            <w:r w:rsidRPr="001F3E8A">
              <w:rPr>
                <w:rFonts w:ascii="Times New Roman" w:hAnsi="Times New Roman" w:cs="Times New Roman"/>
              </w:rPr>
              <w:t>«-»</w:t>
            </w:r>
          </w:p>
          <w:p w:rsidR="00115D9A" w:rsidRPr="001F3E8A" w:rsidRDefault="00115D9A" w:rsidP="00E75512">
            <w:pPr>
              <w:jc w:val="center"/>
              <w:rPr>
                <w:rFonts w:ascii="Times New Roman" w:hAnsi="Times New Roman" w:cs="Times New Roman"/>
              </w:rPr>
            </w:pPr>
          </w:p>
          <w:p w:rsidR="00115D9A" w:rsidRPr="001F3E8A" w:rsidRDefault="00115D9A" w:rsidP="00E75512">
            <w:pPr>
              <w:jc w:val="center"/>
              <w:rPr>
                <w:rFonts w:ascii="Times New Roman" w:hAnsi="Times New Roman" w:cs="Times New Roman"/>
              </w:rPr>
            </w:pPr>
          </w:p>
          <w:p w:rsidR="00115D9A" w:rsidRPr="001F3E8A" w:rsidRDefault="00115D9A" w:rsidP="00E75512">
            <w:pPr>
              <w:jc w:val="center"/>
              <w:rPr>
                <w:rFonts w:ascii="Times New Roman" w:hAnsi="Times New Roman" w:cs="Times New Roman"/>
              </w:rPr>
            </w:pPr>
          </w:p>
          <w:p w:rsidR="00115D9A" w:rsidRPr="001F3E8A" w:rsidRDefault="00115D9A" w:rsidP="00E75512">
            <w:pPr>
              <w:jc w:val="center"/>
              <w:rPr>
                <w:rFonts w:ascii="Times New Roman" w:hAnsi="Times New Roman" w:cs="Times New Roman"/>
              </w:rPr>
            </w:pPr>
          </w:p>
          <w:p w:rsidR="00115D9A" w:rsidRPr="001F3E8A" w:rsidRDefault="00115D9A" w:rsidP="00E75512">
            <w:pPr>
              <w:jc w:val="center"/>
              <w:rPr>
                <w:rFonts w:ascii="Times New Roman" w:hAnsi="Times New Roman" w:cs="Times New Roman"/>
              </w:rPr>
            </w:pPr>
          </w:p>
          <w:p w:rsidR="00115D9A" w:rsidRPr="001F3E8A" w:rsidRDefault="00115D9A" w:rsidP="00E75512">
            <w:pPr>
              <w:jc w:val="center"/>
              <w:rPr>
                <w:rFonts w:ascii="Times New Roman" w:hAnsi="Times New Roman" w:cs="Times New Roman"/>
              </w:rPr>
            </w:pPr>
          </w:p>
          <w:p w:rsidR="00115D9A" w:rsidRPr="001F3E8A" w:rsidRDefault="00115D9A" w:rsidP="00E75512">
            <w:pPr>
              <w:jc w:val="center"/>
              <w:rPr>
                <w:rFonts w:ascii="Times New Roman" w:hAnsi="Times New Roman" w:cs="Times New Roman"/>
              </w:rPr>
            </w:pPr>
          </w:p>
          <w:p w:rsidR="00115D9A" w:rsidRPr="001F3E8A" w:rsidRDefault="00115D9A" w:rsidP="00E75512">
            <w:pPr>
              <w:jc w:val="center"/>
              <w:rPr>
                <w:rFonts w:ascii="Times New Roman" w:hAnsi="Times New Roman" w:cs="Times New Roman"/>
              </w:rPr>
            </w:pPr>
          </w:p>
          <w:p w:rsidR="00115D9A" w:rsidRPr="001F3E8A" w:rsidRDefault="00115D9A" w:rsidP="00E75512">
            <w:pPr>
              <w:jc w:val="center"/>
              <w:rPr>
                <w:rFonts w:ascii="Times New Roman" w:hAnsi="Times New Roman" w:cs="Times New Roman"/>
              </w:rPr>
            </w:pPr>
          </w:p>
          <w:p w:rsidR="00115D9A" w:rsidRPr="001F3E8A" w:rsidRDefault="00115D9A" w:rsidP="00E75512">
            <w:pPr>
              <w:jc w:val="center"/>
              <w:rPr>
                <w:rFonts w:ascii="Times New Roman" w:hAnsi="Times New Roman" w:cs="Times New Roman"/>
              </w:rPr>
            </w:pPr>
          </w:p>
          <w:p w:rsidR="00115D9A" w:rsidRPr="001F3E8A" w:rsidRDefault="00115D9A" w:rsidP="00E75512">
            <w:pPr>
              <w:jc w:val="center"/>
              <w:rPr>
                <w:rFonts w:ascii="Times New Roman" w:hAnsi="Times New Roman" w:cs="Times New Roman"/>
              </w:rP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p w:rsidR="00115D9A" w:rsidRPr="001F3E8A" w:rsidRDefault="00115D9A" w:rsidP="00E75512">
            <w:pPr>
              <w:jc w:val="center"/>
            </w:pPr>
          </w:p>
        </w:tc>
      </w:tr>
    </w:tbl>
    <w:p w:rsidR="005708AE" w:rsidRDefault="005708AE"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4240AB" w:rsidRDefault="004240AB"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1260DA" w:rsidRDefault="001260DA" w:rsidP="004C0A7F">
      <w:pPr>
        <w:rPr>
          <w:rFonts w:ascii="Times New Roman" w:hAnsi="Times New Roman" w:cs="Times New Roman"/>
          <w:b/>
          <w:sz w:val="28"/>
        </w:rPr>
      </w:pPr>
    </w:p>
    <w:p w:rsidR="001F3E8A" w:rsidRDefault="001F3E8A" w:rsidP="004C0A7F">
      <w:pPr>
        <w:rPr>
          <w:rFonts w:ascii="Times New Roman" w:hAnsi="Times New Roman" w:cs="Times New Roman"/>
          <w:b/>
          <w:sz w:val="28"/>
        </w:rPr>
      </w:pPr>
    </w:p>
    <w:p w:rsidR="001F3E8A" w:rsidRDefault="001F3E8A" w:rsidP="004C0A7F">
      <w:pPr>
        <w:rPr>
          <w:rFonts w:ascii="Times New Roman" w:hAnsi="Times New Roman" w:cs="Times New Roman"/>
          <w:b/>
          <w:sz w:val="28"/>
        </w:rPr>
      </w:pPr>
    </w:p>
    <w:p w:rsidR="001F3E8A" w:rsidRDefault="001F3E8A" w:rsidP="004C0A7F">
      <w:pPr>
        <w:rPr>
          <w:rFonts w:ascii="Times New Roman" w:hAnsi="Times New Roman" w:cs="Times New Roman"/>
          <w:b/>
          <w:sz w:val="28"/>
        </w:rPr>
      </w:pPr>
    </w:p>
    <w:p w:rsidR="001F3E8A" w:rsidRDefault="001F3E8A" w:rsidP="004C0A7F">
      <w:pPr>
        <w:rPr>
          <w:rFonts w:ascii="Times New Roman" w:hAnsi="Times New Roman" w:cs="Times New Roman"/>
          <w:b/>
          <w:sz w:val="28"/>
        </w:rPr>
      </w:pPr>
    </w:p>
    <w:p w:rsidR="001F3E8A" w:rsidRDefault="001F3E8A"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02230" w:rsidRPr="00302230">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109"/>
        <w:gridCol w:w="5944"/>
        <w:gridCol w:w="1843"/>
        <w:gridCol w:w="1898"/>
        <w:gridCol w:w="1701"/>
        <w:gridCol w:w="1504"/>
      </w:tblGrid>
      <w:tr w:rsidR="009256E5" w:rsidRPr="001F3E8A" w:rsidTr="00FD1550">
        <w:trPr>
          <w:trHeight w:val="906"/>
        </w:trPr>
        <w:tc>
          <w:tcPr>
            <w:tcW w:w="560" w:type="dxa"/>
            <w:vMerge w:val="restart"/>
          </w:tcPr>
          <w:p w:rsidR="00BC3210" w:rsidRPr="001F3E8A" w:rsidRDefault="00BC3210" w:rsidP="000C103D">
            <w:pPr>
              <w:jc w:val="center"/>
              <w:rPr>
                <w:rFonts w:ascii="Times New Roman" w:hAnsi="Times New Roman" w:cs="Times New Roman"/>
                <w:b/>
              </w:rPr>
            </w:pPr>
            <w:r w:rsidRPr="001F3E8A">
              <w:rPr>
                <w:rFonts w:ascii="Times New Roman" w:hAnsi="Times New Roman" w:cs="Times New Roman"/>
                <w:b/>
              </w:rPr>
              <w:t>№ п/п</w:t>
            </w:r>
          </w:p>
        </w:tc>
        <w:tc>
          <w:tcPr>
            <w:tcW w:w="2109" w:type="dxa"/>
            <w:vMerge w:val="restart"/>
          </w:tcPr>
          <w:p w:rsidR="00BC3210" w:rsidRPr="001F3E8A" w:rsidRDefault="009256E5" w:rsidP="000C103D">
            <w:pPr>
              <w:jc w:val="center"/>
              <w:rPr>
                <w:rFonts w:ascii="Times New Roman" w:hAnsi="Times New Roman" w:cs="Times New Roman"/>
                <w:b/>
              </w:rPr>
            </w:pPr>
            <w:r w:rsidRPr="001F3E8A">
              <w:rPr>
                <w:rFonts w:ascii="Times New Roman" w:hAnsi="Times New Roman" w:cs="Times New Roman"/>
                <w:b/>
              </w:rPr>
              <w:t>Наименование процедуры процесса</w:t>
            </w:r>
          </w:p>
        </w:tc>
        <w:tc>
          <w:tcPr>
            <w:tcW w:w="5944" w:type="dxa"/>
            <w:vMerge w:val="restart"/>
          </w:tcPr>
          <w:p w:rsidR="00BC3210" w:rsidRPr="001F3E8A" w:rsidRDefault="009256E5" w:rsidP="000C103D">
            <w:pPr>
              <w:jc w:val="center"/>
              <w:rPr>
                <w:rFonts w:ascii="Times New Roman" w:hAnsi="Times New Roman" w:cs="Times New Roman"/>
                <w:b/>
              </w:rPr>
            </w:pPr>
            <w:r w:rsidRPr="001F3E8A">
              <w:rPr>
                <w:rFonts w:ascii="Times New Roman" w:hAnsi="Times New Roman" w:cs="Times New Roman"/>
                <w:b/>
              </w:rPr>
              <w:t>Особенности исполнения процедуры процесса</w:t>
            </w:r>
            <w:r w:rsidR="00BC3210" w:rsidRPr="001F3E8A">
              <w:rPr>
                <w:rFonts w:ascii="Times New Roman" w:hAnsi="Times New Roman" w:cs="Times New Roman"/>
                <w:b/>
              </w:rPr>
              <w:t xml:space="preserve"> </w:t>
            </w:r>
          </w:p>
        </w:tc>
        <w:tc>
          <w:tcPr>
            <w:tcW w:w="1843" w:type="dxa"/>
            <w:vMerge w:val="restart"/>
          </w:tcPr>
          <w:p w:rsidR="00BC3210" w:rsidRPr="001F3E8A" w:rsidRDefault="009256E5" w:rsidP="009256E5">
            <w:pPr>
              <w:jc w:val="center"/>
              <w:rPr>
                <w:rFonts w:ascii="Times New Roman" w:hAnsi="Times New Roman" w:cs="Times New Roman"/>
                <w:b/>
              </w:rPr>
            </w:pPr>
            <w:r w:rsidRPr="001F3E8A">
              <w:rPr>
                <w:rFonts w:ascii="Times New Roman" w:hAnsi="Times New Roman" w:cs="Times New Roman"/>
                <w:b/>
              </w:rPr>
              <w:t>Сроки исполнения процедуры (процесса)</w:t>
            </w:r>
          </w:p>
        </w:tc>
        <w:tc>
          <w:tcPr>
            <w:tcW w:w="1898" w:type="dxa"/>
            <w:vMerge w:val="restart"/>
          </w:tcPr>
          <w:p w:rsidR="00BC3210" w:rsidRPr="001F3E8A" w:rsidRDefault="009256E5" w:rsidP="000C103D">
            <w:pPr>
              <w:jc w:val="center"/>
              <w:rPr>
                <w:rFonts w:ascii="Times New Roman" w:hAnsi="Times New Roman" w:cs="Times New Roman"/>
                <w:b/>
              </w:rPr>
            </w:pPr>
            <w:r w:rsidRPr="001F3E8A">
              <w:rPr>
                <w:rFonts w:ascii="Times New Roman" w:hAnsi="Times New Roman" w:cs="Times New Roman"/>
                <w:b/>
              </w:rPr>
              <w:t>Исполнитель процедуры процесса</w:t>
            </w:r>
            <w:r w:rsidR="00BC3210" w:rsidRPr="001F3E8A">
              <w:rPr>
                <w:rFonts w:ascii="Times New Roman" w:hAnsi="Times New Roman" w:cs="Times New Roman"/>
                <w:b/>
              </w:rPr>
              <w:t xml:space="preserve"> </w:t>
            </w:r>
          </w:p>
        </w:tc>
        <w:tc>
          <w:tcPr>
            <w:tcW w:w="1701" w:type="dxa"/>
            <w:vMerge w:val="restart"/>
          </w:tcPr>
          <w:p w:rsidR="00BC3210" w:rsidRPr="001F3E8A" w:rsidRDefault="009256E5" w:rsidP="000C103D">
            <w:pPr>
              <w:jc w:val="center"/>
              <w:rPr>
                <w:rFonts w:ascii="Times New Roman" w:hAnsi="Times New Roman" w:cs="Times New Roman"/>
                <w:b/>
              </w:rPr>
            </w:pPr>
            <w:r w:rsidRPr="001F3E8A">
              <w:rPr>
                <w:rFonts w:ascii="Times New Roman" w:hAnsi="Times New Roman" w:cs="Times New Roman"/>
                <w:b/>
              </w:rPr>
              <w:t>Ресурсы необходимые для выполнения процедуры процесса</w:t>
            </w:r>
            <w:r w:rsidR="00BC3210" w:rsidRPr="001F3E8A">
              <w:rPr>
                <w:rFonts w:ascii="Times New Roman" w:hAnsi="Times New Roman" w:cs="Times New Roman"/>
                <w:b/>
              </w:rPr>
              <w:t xml:space="preserve"> </w:t>
            </w:r>
          </w:p>
        </w:tc>
        <w:tc>
          <w:tcPr>
            <w:tcW w:w="1504" w:type="dxa"/>
            <w:vMerge w:val="restart"/>
          </w:tcPr>
          <w:p w:rsidR="00BC3210" w:rsidRPr="001F3E8A" w:rsidRDefault="009256E5" w:rsidP="000C103D">
            <w:pPr>
              <w:jc w:val="center"/>
              <w:rPr>
                <w:rFonts w:ascii="Times New Roman" w:hAnsi="Times New Roman" w:cs="Times New Roman"/>
                <w:b/>
              </w:rPr>
            </w:pPr>
            <w:r w:rsidRPr="001F3E8A">
              <w:rPr>
                <w:rFonts w:ascii="Times New Roman" w:hAnsi="Times New Roman" w:cs="Times New Roman"/>
                <w:b/>
              </w:rPr>
              <w:t>Формы документов, необходимые для выполнения процедуры процесса</w:t>
            </w:r>
          </w:p>
        </w:tc>
      </w:tr>
      <w:tr w:rsidR="009256E5" w:rsidRPr="001F3E8A" w:rsidTr="00FD1550">
        <w:trPr>
          <w:trHeight w:val="747"/>
        </w:trPr>
        <w:tc>
          <w:tcPr>
            <w:tcW w:w="560" w:type="dxa"/>
            <w:vMerge/>
          </w:tcPr>
          <w:p w:rsidR="00BC3210" w:rsidRPr="001F3E8A" w:rsidRDefault="00BC3210" w:rsidP="000C103D">
            <w:pPr>
              <w:jc w:val="center"/>
              <w:rPr>
                <w:rFonts w:ascii="Times New Roman" w:hAnsi="Times New Roman" w:cs="Times New Roman"/>
                <w:b/>
              </w:rPr>
            </w:pPr>
          </w:p>
        </w:tc>
        <w:tc>
          <w:tcPr>
            <w:tcW w:w="2109" w:type="dxa"/>
            <w:vMerge/>
          </w:tcPr>
          <w:p w:rsidR="00BC3210" w:rsidRPr="001F3E8A" w:rsidRDefault="00BC3210" w:rsidP="000C103D">
            <w:pPr>
              <w:jc w:val="center"/>
              <w:rPr>
                <w:rFonts w:ascii="Times New Roman" w:hAnsi="Times New Roman" w:cs="Times New Roman"/>
                <w:b/>
              </w:rPr>
            </w:pPr>
          </w:p>
        </w:tc>
        <w:tc>
          <w:tcPr>
            <w:tcW w:w="5944" w:type="dxa"/>
            <w:vMerge/>
          </w:tcPr>
          <w:p w:rsidR="00BC3210" w:rsidRPr="001F3E8A" w:rsidRDefault="00BC3210" w:rsidP="000C103D">
            <w:pPr>
              <w:jc w:val="center"/>
              <w:rPr>
                <w:rFonts w:ascii="Times New Roman" w:hAnsi="Times New Roman" w:cs="Times New Roman"/>
                <w:b/>
              </w:rPr>
            </w:pPr>
          </w:p>
        </w:tc>
        <w:tc>
          <w:tcPr>
            <w:tcW w:w="1843" w:type="dxa"/>
            <w:vMerge/>
          </w:tcPr>
          <w:p w:rsidR="00BC3210" w:rsidRPr="001F3E8A" w:rsidRDefault="00BC3210" w:rsidP="000C103D">
            <w:pPr>
              <w:jc w:val="center"/>
              <w:rPr>
                <w:rFonts w:ascii="Times New Roman" w:hAnsi="Times New Roman" w:cs="Times New Roman"/>
                <w:b/>
              </w:rPr>
            </w:pPr>
          </w:p>
        </w:tc>
        <w:tc>
          <w:tcPr>
            <w:tcW w:w="1898" w:type="dxa"/>
            <w:vMerge/>
          </w:tcPr>
          <w:p w:rsidR="00BC3210" w:rsidRPr="001F3E8A" w:rsidRDefault="00BC3210" w:rsidP="000C103D">
            <w:pPr>
              <w:jc w:val="center"/>
              <w:rPr>
                <w:rFonts w:ascii="Times New Roman" w:hAnsi="Times New Roman" w:cs="Times New Roman"/>
                <w:b/>
              </w:rPr>
            </w:pPr>
          </w:p>
        </w:tc>
        <w:tc>
          <w:tcPr>
            <w:tcW w:w="1701" w:type="dxa"/>
            <w:vMerge/>
          </w:tcPr>
          <w:p w:rsidR="00BC3210" w:rsidRPr="001F3E8A" w:rsidRDefault="00BC3210" w:rsidP="000C103D">
            <w:pPr>
              <w:jc w:val="center"/>
              <w:rPr>
                <w:rFonts w:ascii="Times New Roman" w:hAnsi="Times New Roman" w:cs="Times New Roman"/>
                <w:b/>
              </w:rPr>
            </w:pPr>
          </w:p>
        </w:tc>
        <w:tc>
          <w:tcPr>
            <w:tcW w:w="1504" w:type="dxa"/>
            <w:vMerge/>
          </w:tcPr>
          <w:p w:rsidR="00BC3210" w:rsidRPr="001F3E8A" w:rsidRDefault="00BC3210" w:rsidP="000C103D">
            <w:pPr>
              <w:jc w:val="center"/>
              <w:rPr>
                <w:rFonts w:ascii="Times New Roman" w:hAnsi="Times New Roman" w:cs="Times New Roman"/>
                <w:b/>
              </w:rPr>
            </w:pPr>
          </w:p>
        </w:tc>
      </w:tr>
      <w:tr w:rsidR="009256E5" w:rsidRPr="001F3E8A" w:rsidTr="00FD1550">
        <w:tc>
          <w:tcPr>
            <w:tcW w:w="560" w:type="dxa"/>
          </w:tcPr>
          <w:p w:rsidR="00BC3210" w:rsidRPr="001F3E8A" w:rsidRDefault="00BC3210" w:rsidP="000C103D">
            <w:pPr>
              <w:jc w:val="center"/>
              <w:rPr>
                <w:rFonts w:ascii="Times New Roman" w:hAnsi="Times New Roman" w:cs="Times New Roman"/>
                <w:b/>
              </w:rPr>
            </w:pPr>
            <w:r w:rsidRPr="001F3E8A">
              <w:rPr>
                <w:rFonts w:ascii="Times New Roman" w:hAnsi="Times New Roman" w:cs="Times New Roman"/>
                <w:b/>
              </w:rPr>
              <w:t>1</w:t>
            </w:r>
          </w:p>
        </w:tc>
        <w:tc>
          <w:tcPr>
            <w:tcW w:w="2109" w:type="dxa"/>
          </w:tcPr>
          <w:p w:rsidR="00BC3210" w:rsidRPr="001F3E8A" w:rsidRDefault="00BC3210" w:rsidP="000C103D">
            <w:pPr>
              <w:jc w:val="center"/>
              <w:rPr>
                <w:rFonts w:ascii="Times New Roman" w:hAnsi="Times New Roman" w:cs="Times New Roman"/>
                <w:b/>
              </w:rPr>
            </w:pPr>
            <w:r w:rsidRPr="001F3E8A">
              <w:rPr>
                <w:rFonts w:ascii="Times New Roman" w:hAnsi="Times New Roman" w:cs="Times New Roman"/>
                <w:b/>
              </w:rPr>
              <w:t>2</w:t>
            </w:r>
          </w:p>
        </w:tc>
        <w:tc>
          <w:tcPr>
            <w:tcW w:w="5944" w:type="dxa"/>
          </w:tcPr>
          <w:p w:rsidR="00BC3210" w:rsidRPr="001F3E8A" w:rsidRDefault="00BC3210" w:rsidP="000C103D">
            <w:pPr>
              <w:jc w:val="center"/>
              <w:rPr>
                <w:rFonts w:ascii="Times New Roman" w:hAnsi="Times New Roman" w:cs="Times New Roman"/>
                <w:b/>
              </w:rPr>
            </w:pPr>
            <w:r w:rsidRPr="001F3E8A">
              <w:rPr>
                <w:rFonts w:ascii="Times New Roman" w:hAnsi="Times New Roman" w:cs="Times New Roman"/>
                <w:b/>
              </w:rPr>
              <w:t>3</w:t>
            </w:r>
          </w:p>
        </w:tc>
        <w:tc>
          <w:tcPr>
            <w:tcW w:w="1843" w:type="dxa"/>
          </w:tcPr>
          <w:p w:rsidR="00BC3210" w:rsidRPr="001F3E8A" w:rsidRDefault="00BC3210" w:rsidP="000C103D">
            <w:pPr>
              <w:jc w:val="center"/>
              <w:rPr>
                <w:rFonts w:ascii="Times New Roman" w:hAnsi="Times New Roman" w:cs="Times New Roman"/>
                <w:b/>
              </w:rPr>
            </w:pPr>
            <w:r w:rsidRPr="001F3E8A">
              <w:rPr>
                <w:rFonts w:ascii="Times New Roman" w:hAnsi="Times New Roman" w:cs="Times New Roman"/>
                <w:b/>
              </w:rPr>
              <w:t>4</w:t>
            </w:r>
          </w:p>
        </w:tc>
        <w:tc>
          <w:tcPr>
            <w:tcW w:w="1898" w:type="dxa"/>
          </w:tcPr>
          <w:p w:rsidR="00BC3210" w:rsidRPr="001F3E8A" w:rsidRDefault="00BC3210" w:rsidP="000C103D">
            <w:pPr>
              <w:jc w:val="center"/>
              <w:rPr>
                <w:rFonts w:ascii="Times New Roman" w:hAnsi="Times New Roman" w:cs="Times New Roman"/>
                <w:b/>
              </w:rPr>
            </w:pPr>
            <w:r w:rsidRPr="001F3E8A">
              <w:rPr>
                <w:rFonts w:ascii="Times New Roman" w:hAnsi="Times New Roman" w:cs="Times New Roman"/>
                <w:b/>
              </w:rPr>
              <w:t>5</w:t>
            </w:r>
          </w:p>
        </w:tc>
        <w:tc>
          <w:tcPr>
            <w:tcW w:w="1701" w:type="dxa"/>
          </w:tcPr>
          <w:p w:rsidR="00BC3210" w:rsidRPr="001F3E8A" w:rsidRDefault="00BC3210" w:rsidP="000C103D">
            <w:pPr>
              <w:jc w:val="center"/>
              <w:rPr>
                <w:rFonts w:ascii="Times New Roman" w:hAnsi="Times New Roman" w:cs="Times New Roman"/>
                <w:b/>
              </w:rPr>
            </w:pPr>
            <w:r w:rsidRPr="001F3E8A">
              <w:rPr>
                <w:rFonts w:ascii="Times New Roman" w:hAnsi="Times New Roman" w:cs="Times New Roman"/>
                <w:b/>
              </w:rPr>
              <w:t>6</w:t>
            </w:r>
          </w:p>
        </w:tc>
        <w:tc>
          <w:tcPr>
            <w:tcW w:w="1504" w:type="dxa"/>
          </w:tcPr>
          <w:p w:rsidR="00BC3210" w:rsidRPr="001F3E8A" w:rsidRDefault="00BC3210" w:rsidP="000C103D">
            <w:pPr>
              <w:jc w:val="center"/>
              <w:rPr>
                <w:rFonts w:ascii="Times New Roman" w:hAnsi="Times New Roman" w:cs="Times New Roman"/>
                <w:b/>
              </w:rPr>
            </w:pPr>
            <w:r w:rsidRPr="001F3E8A">
              <w:rPr>
                <w:rFonts w:ascii="Times New Roman" w:hAnsi="Times New Roman" w:cs="Times New Roman"/>
                <w:b/>
              </w:rPr>
              <w:t>7</w:t>
            </w:r>
          </w:p>
        </w:tc>
      </w:tr>
      <w:tr w:rsidR="001F197F" w:rsidRPr="001F3E8A" w:rsidTr="00E75512">
        <w:tc>
          <w:tcPr>
            <w:tcW w:w="15559" w:type="dxa"/>
            <w:gridSpan w:val="7"/>
          </w:tcPr>
          <w:p w:rsidR="001F197F" w:rsidRPr="001F3E8A" w:rsidRDefault="001F197F" w:rsidP="000C103D">
            <w:pPr>
              <w:jc w:val="center"/>
              <w:rPr>
                <w:rFonts w:ascii="Times New Roman" w:hAnsi="Times New Roman" w:cs="Times New Roman"/>
                <w:b/>
              </w:rPr>
            </w:pPr>
            <w:r w:rsidRPr="001F3E8A">
              <w:rPr>
                <w:rFonts w:ascii="Times New Roman" w:hAnsi="Times New Roman"/>
                <w:b/>
              </w:rPr>
              <w:t xml:space="preserve">1. Наименование «подуслуги» 1: </w:t>
            </w:r>
            <w:r w:rsidRPr="001F3E8A">
              <w:rPr>
                <w:rFonts w:ascii="Times New Roman" w:hAnsi="Times New Roman"/>
                <w:b/>
                <w:bCs/>
              </w:rPr>
              <w:t>Предоставление в аренду и безвозмездное пользование муниципального имущества без торгов.</w:t>
            </w:r>
          </w:p>
        </w:tc>
      </w:tr>
      <w:tr w:rsidR="003C5128" w:rsidRPr="001F3E8A" w:rsidTr="00FD1550">
        <w:trPr>
          <w:trHeight w:val="269"/>
        </w:trPr>
        <w:tc>
          <w:tcPr>
            <w:tcW w:w="560" w:type="dxa"/>
          </w:tcPr>
          <w:p w:rsidR="003C5128" w:rsidRPr="001F3E8A" w:rsidRDefault="003C5128" w:rsidP="005149AD">
            <w:pPr>
              <w:jc w:val="center"/>
              <w:rPr>
                <w:rFonts w:ascii="Times New Roman" w:hAnsi="Times New Roman" w:cs="Times New Roman"/>
              </w:rPr>
            </w:pPr>
            <w:r w:rsidRPr="001F3E8A">
              <w:rPr>
                <w:rFonts w:ascii="Times New Roman" w:hAnsi="Times New Roman" w:cs="Times New Roman"/>
              </w:rPr>
              <w:t>1.</w:t>
            </w:r>
          </w:p>
          <w:p w:rsidR="003C5128" w:rsidRPr="001F3E8A" w:rsidRDefault="003C5128" w:rsidP="00BC7F50">
            <w:pPr>
              <w:rPr>
                <w:rFonts w:ascii="Times New Roman" w:hAnsi="Times New Roman" w:cs="Times New Roman"/>
              </w:rPr>
            </w:pPr>
          </w:p>
        </w:tc>
        <w:tc>
          <w:tcPr>
            <w:tcW w:w="2109" w:type="dxa"/>
          </w:tcPr>
          <w:p w:rsidR="00E3399E" w:rsidRPr="001F3E8A" w:rsidRDefault="00E3399E" w:rsidP="00E3399E">
            <w:pPr>
              <w:pStyle w:val="a6"/>
              <w:rPr>
                <w:sz w:val="22"/>
                <w:szCs w:val="22"/>
                <w:lang w:eastAsia="ru-RU"/>
              </w:rPr>
            </w:pPr>
            <w:r w:rsidRPr="001F3E8A">
              <w:rPr>
                <w:sz w:val="22"/>
                <w:szCs w:val="22"/>
                <w:lang w:eastAsia="ru-RU"/>
              </w:rPr>
              <w:t>Прием и регистрация заявления и прилагаемых к нему документов.</w:t>
            </w:r>
          </w:p>
          <w:p w:rsidR="003C5128" w:rsidRPr="001F3E8A" w:rsidRDefault="003C5128" w:rsidP="00E3399E">
            <w:pPr>
              <w:pStyle w:val="a6"/>
              <w:rPr>
                <w:sz w:val="22"/>
                <w:szCs w:val="22"/>
              </w:rPr>
            </w:pPr>
          </w:p>
        </w:tc>
        <w:tc>
          <w:tcPr>
            <w:tcW w:w="5944" w:type="dxa"/>
          </w:tcPr>
          <w:p w:rsidR="00E3399E" w:rsidRPr="001F3E8A" w:rsidRDefault="00E3399E" w:rsidP="00E3399E">
            <w:pPr>
              <w:pStyle w:val="a6"/>
              <w:rPr>
                <w:sz w:val="22"/>
                <w:szCs w:val="22"/>
                <w:lang w:eastAsia="ar-SA"/>
              </w:rPr>
            </w:pPr>
            <w:r w:rsidRPr="001F3E8A">
              <w:rPr>
                <w:sz w:val="22"/>
                <w:szCs w:val="22"/>
                <w:lang w:eastAsia="ar-SA"/>
              </w:rPr>
              <w:t xml:space="preserve">   1. Основанием для начала административной процедуры является личное обращение заявителя в администрацию, МФЦ с заявлением</w:t>
            </w:r>
            <w:r w:rsidR="003E0FE8" w:rsidRPr="001F3E8A">
              <w:rPr>
                <w:sz w:val="22"/>
                <w:szCs w:val="22"/>
                <w:lang w:eastAsia="ar-SA"/>
              </w:rPr>
              <w:t xml:space="preserve"> (приложение № 1)</w:t>
            </w:r>
            <w:r w:rsidRPr="001F3E8A">
              <w:rPr>
                <w:sz w:val="22"/>
                <w:szCs w:val="22"/>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p>
          <w:p w:rsidR="00E3399E" w:rsidRPr="001F3E8A" w:rsidRDefault="00E3399E" w:rsidP="00E3399E">
            <w:pPr>
              <w:pStyle w:val="a6"/>
              <w:rPr>
                <w:sz w:val="22"/>
                <w:szCs w:val="22"/>
                <w:lang w:eastAsia="ar-SA"/>
              </w:rPr>
            </w:pPr>
            <w:r w:rsidRPr="001F3E8A">
              <w:rPr>
                <w:sz w:val="22"/>
                <w:szCs w:val="22"/>
                <w:lang w:eastAsia="ar-SA"/>
              </w:rPr>
              <w:t xml:space="preserve">   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1F3E8A" w:rsidRDefault="00E3399E" w:rsidP="00E3399E">
            <w:pPr>
              <w:pStyle w:val="a6"/>
              <w:rPr>
                <w:sz w:val="22"/>
                <w:szCs w:val="22"/>
                <w:lang w:eastAsia="ar-SA"/>
              </w:rPr>
            </w:pPr>
            <w:r w:rsidRPr="001F3E8A">
              <w:rPr>
                <w:sz w:val="22"/>
                <w:szCs w:val="22"/>
                <w:lang w:eastAsia="ar-SA"/>
              </w:rPr>
              <w:t xml:space="preserve">  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1F3E8A" w:rsidRDefault="00E3399E" w:rsidP="00E3399E">
            <w:pPr>
              <w:pStyle w:val="a6"/>
              <w:rPr>
                <w:sz w:val="22"/>
                <w:szCs w:val="22"/>
                <w:lang w:eastAsia="ar-SA"/>
              </w:rPr>
            </w:pPr>
            <w:r w:rsidRPr="001F3E8A">
              <w:rPr>
                <w:sz w:val="22"/>
                <w:szCs w:val="22"/>
                <w:lang w:eastAsia="ar-SA"/>
              </w:rPr>
              <w:t>- сверяет копии документов с их подлинниками, заверяет их и возвращает подлинники заявителю;</w:t>
            </w:r>
          </w:p>
          <w:p w:rsidR="00E3399E" w:rsidRPr="001F3E8A" w:rsidRDefault="00E3399E" w:rsidP="00E3399E">
            <w:pPr>
              <w:pStyle w:val="a6"/>
              <w:rPr>
                <w:sz w:val="22"/>
                <w:szCs w:val="22"/>
                <w:lang w:eastAsia="ar-SA"/>
              </w:rPr>
            </w:pPr>
            <w:r w:rsidRPr="001F3E8A">
              <w:rPr>
                <w:sz w:val="22"/>
                <w:szCs w:val="22"/>
                <w:lang w:eastAsia="ar-SA"/>
              </w:rPr>
              <w:t>- выдает заявителю расписку (приложение № 2 к настоящему административному регламенту) в получении документов с указанием их перечня и даты получения.</w:t>
            </w:r>
          </w:p>
          <w:p w:rsidR="00E3399E" w:rsidRPr="001F3E8A" w:rsidRDefault="00E3399E" w:rsidP="00E3399E">
            <w:pPr>
              <w:pStyle w:val="a6"/>
              <w:rPr>
                <w:sz w:val="22"/>
                <w:szCs w:val="22"/>
                <w:lang w:eastAsia="ar-SA"/>
              </w:rPr>
            </w:pPr>
            <w:r w:rsidRPr="001F3E8A">
              <w:rPr>
                <w:sz w:val="22"/>
                <w:szCs w:val="22"/>
                <w:lang w:eastAsia="ar-SA"/>
              </w:rPr>
              <w:t xml:space="preserve">  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1F3E8A" w:rsidRDefault="00E3399E" w:rsidP="00E3399E">
            <w:pPr>
              <w:pStyle w:val="a6"/>
              <w:rPr>
                <w:sz w:val="22"/>
                <w:szCs w:val="22"/>
                <w:lang w:eastAsia="ar-SA"/>
              </w:rPr>
            </w:pPr>
            <w:r w:rsidRPr="001F3E8A">
              <w:rPr>
                <w:sz w:val="22"/>
                <w:szCs w:val="22"/>
                <w:lang w:eastAsia="ar-SA"/>
              </w:rPr>
              <w:t xml:space="preserve">  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1F3E8A" w:rsidRDefault="00E3399E" w:rsidP="00E3399E">
            <w:pPr>
              <w:pStyle w:val="a6"/>
              <w:rPr>
                <w:sz w:val="22"/>
                <w:szCs w:val="22"/>
                <w:lang w:eastAsia="ar-SA"/>
              </w:rPr>
            </w:pPr>
            <w:r w:rsidRPr="001F3E8A">
              <w:rPr>
                <w:sz w:val="22"/>
                <w:szCs w:val="22"/>
                <w:lang w:eastAsia="ar-SA"/>
              </w:rPr>
              <w:t xml:space="preserve">  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1F3E8A" w:rsidRDefault="00E3399E" w:rsidP="00E3399E">
            <w:pPr>
              <w:pStyle w:val="a6"/>
              <w:rPr>
                <w:rFonts w:eastAsia="Times New Roman"/>
                <w:sz w:val="22"/>
                <w:szCs w:val="22"/>
                <w:lang w:eastAsia="ar-SA"/>
              </w:rPr>
            </w:pPr>
            <w:r w:rsidRPr="001F3E8A">
              <w:rPr>
                <w:rFonts w:eastAsia="Times New Roman"/>
                <w:sz w:val="22"/>
                <w:szCs w:val="22"/>
                <w:lang w:eastAsia="ar-SA"/>
              </w:rPr>
              <w:t xml:space="preserve">  7. 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1F3E8A" w:rsidRDefault="00E3399E" w:rsidP="00E3399E">
            <w:pPr>
              <w:pStyle w:val="a6"/>
              <w:rPr>
                <w:rFonts w:eastAsia="Times New Roman"/>
                <w:sz w:val="22"/>
                <w:szCs w:val="22"/>
                <w:lang w:eastAsia="ar-SA"/>
              </w:rPr>
            </w:pPr>
            <w:r w:rsidRPr="001F3E8A">
              <w:rPr>
                <w:rFonts w:eastAsia="Times New Roman"/>
                <w:sz w:val="22"/>
                <w:szCs w:val="22"/>
                <w:lang w:eastAsia="ar-SA"/>
              </w:rPr>
              <w:t xml:space="preserve">  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5128" w:rsidRPr="001F3E8A" w:rsidRDefault="00E3399E" w:rsidP="00E3399E">
            <w:pPr>
              <w:pStyle w:val="a6"/>
              <w:rPr>
                <w:sz w:val="22"/>
                <w:szCs w:val="22"/>
                <w:lang w:eastAsia="ar-SA"/>
              </w:rPr>
            </w:pPr>
            <w:r w:rsidRPr="001F3E8A">
              <w:rPr>
                <w:rFonts w:eastAsia="Times New Roman"/>
                <w:sz w:val="22"/>
                <w:szCs w:val="22"/>
                <w:lang w:eastAsia="ar-SA"/>
              </w:rPr>
              <w:t xml:space="preserve">  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13925" w:rsidRPr="001F3E8A" w:rsidRDefault="003C5128" w:rsidP="00DF7EBD">
            <w:pPr>
              <w:rPr>
                <w:rFonts w:ascii="Times New Roman" w:hAnsi="Times New Roman" w:cs="Times New Roman"/>
              </w:rPr>
            </w:pPr>
            <w:r w:rsidRPr="001F3E8A">
              <w:rPr>
                <w:rFonts w:ascii="Times New Roman" w:eastAsia="Calibri" w:hAnsi="Times New Roman" w:cs="Times New Roman"/>
              </w:rPr>
              <w:t>1 день с момента поступления заявления</w:t>
            </w:r>
            <w:r w:rsidR="00DF7EBD" w:rsidRPr="001F3E8A">
              <w:rPr>
                <w:rFonts w:ascii="Times New Roman" w:eastAsia="Calibri" w:hAnsi="Times New Roman" w:cs="Times New Roman"/>
              </w:rPr>
              <w:t>.</w:t>
            </w:r>
            <w:r w:rsidR="00F13925" w:rsidRPr="001F3E8A">
              <w:rPr>
                <w:rFonts w:ascii="Times New Roman" w:eastAsia="Calibri" w:hAnsi="Times New Roman" w:cs="Times New Roman"/>
              </w:rPr>
              <w:t xml:space="preserve"> </w:t>
            </w:r>
          </w:p>
        </w:tc>
        <w:tc>
          <w:tcPr>
            <w:tcW w:w="1898" w:type="dxa"/>
          </w:tcPr>
          <w:p w:rsidR="003C5128" w:rsidRPr="001F3E8A" w:rsidRDefault="003C5128" w:rsidP="00211726">
            <w:pPr>
              <w:rPr>
                <w:rFonts w:ascii="Times New Roman" w:hAnsi="Times New Roman" w:cs="Times New Roman"/>
              </w:rPr>
            </w:pPr>
            <w:r w:rsidRPr="001F3E8A">
              <w:rPr>
                <w:rFonts w:ascii="Times New Roman" w:hAnsi="Times New Roman" w:cs="Times New Roman"/>
              </w:rPr>
              <w:t>Специалист, ответственный за предоставление муниципальной услуги, специалист МФЦ</w:t>
            </w:r>
          </w:p>
        </w:tc>
        <w:tc>
          <w:tcPr>
            <w:tcW w:w="1701" w:type="dxa"/>
          </w:tcPr>
          <w:p w:rsidR="003C5128" w:rsidRPr="001F3E8A" w:rsidRDefault="003757A5" w:rsidP="003757A5">
            <w:pPr>
              <w:rPr>
                <w:rFonts w:ascii="Times New Roman" w:hAnsi="Times New Roman" w:cs="Times New Roman"/>
              </w:rPr>
            </w:pPr>
            <w:r w:rsidRPr="001F3E8A">
              <w:rPr>
                <w:rFonts w:ascii="Times New Roman" w:hAnsi="Times New Roman" w:cs="Times New Roman"/>
              </w:rPr>
              <w:t>- АИС МФЦ (для специалистов МФЦ);</w:t>
            </w:r>
          </w:p>
          <w:p w:rsidR="003C5128" w:rsidRPr="001F3E8A" w:rsidRDefault="003757A5" w:rsidP="00E3399E">
            <w:pPr>
              <w:rPr>
                <w:rFonts w:ascii="Times New Roman" w:hAnsi="Times New Roman" w:cs="Times New Roman"/>
              </w:rPr>
            </w:pPr>
            <w:r w:rsidRPr="001F3E8A">
              <w:rPr>
                <w:rFonts w:ascii="Times New Roman" w:hAnsi="Times New Roman" w:cs="Times New Roman"/>
              </w:rPr>
              <w:t xml:space="preserve">- журнал регистрации </w:t>
            </w:r>
            <w:r w:rsidR="009A139A" w:rsidRPr="001F3E8A">
              <w:rPr>
                <w:rFonts w:ascii="Times New Roman" w:hAnsi="Times New Roman" w:cs="Times New Roman"/>
                <w:color w:val="000000" w:themeColor="text1"/>
              </w:rPr>
              <w:t>заявления</w:t>
            </w:r>
            <w:r w:rsidR="00E3399E" w:rsidRPr="001F3E8A">
              <w:rPr>
                <w:rFonts w:ascii="Times New Roman" w:hAnsi="Times New Roman" w:cs="Times New Roman"/>
                <w:color w:val="000000" w:themeColor="text1"/>
              </w:rPr>
              <w:t>.</w:t>
            </w:r>
          </w:p>
        </w:tc>
        <w:tc>
          <w:tcPr>
            <w:tcW w:w="1504" w:type="dxa"/>
          </w:tcPr>
          <w:p w:rsidR="00144E5B" w:rsidRPr="001F3E8A" w:rsidRDefault="00144E5B" w:rsidP="00CD7A42">
            <w:pPr>
              <w:rPr>
                <w:rFonts w:ascii="Times New Roman" w:hAnsi="Times New Roman" w:cs="Times New Roman"/>
              </w:rPr>
            </w:pPr>
            <w:r w:rsidRPr="001F3E8A">
              <w:rPr>
                <w:rFonts w:ascii="Times New Roman" w:hAnsi="Times New Roman" w:cs="Times New Roman"/>
              </w:rPr>
              <w:t>- п</w:t>
            </w:r>
            <w:r w:rsidR="003C5128" w:rsidRPr="001F3E8A">
              <w:rPr>
                <w:rFonts w:ascii="Times New Roman" w:hAnsi="Times New Roman" w:cs="Times New Roman"/>
              </w:rPr>
              <w:t>риложение № 1</w:t>
            </w:r>
            <w:r w:rsidR="00E3399E" w:rsidRPr="001F3E8A">
              <w:rPr>
                <w:rFonts w:ascii="Times New Roman" w:hAnsi="Times New Roman" w:cs="Times New Roman"/>
              </w:rPr>
              <w:t>;</w:t>
            </w:r>
          </w:p>
          <w:p w:rsidR="00E3399E" w:rsidRPr="001F3E8A" w:rsidRDefault="00E3399E" w:rsidP="00CD7A42">
            <w:pPr>
              <w:rPr>
                <w:rFonts w:ascii="Times New Roman" w:hAnsi="Times New Roman" w:cs="Times New Roman"/>
              </w:rPr>
            </w:pPr>
            <w:r w:rsidRPr="001F3E8A">
              <w:rPr>
                <w:rFonts w:ascii="Times New Roman" w:hAnsi="Times New Roman" w:cs="Times New Roman"/>
              </w:rPr>
              <w:t>- приложение № 2.</w:t>
            </w:r>
          </w:p>
        </w:tc>
      </w:tr>
      <w:tr w:rsidR="00E44C21" w:rsidRPr="001F3E8A" w:rsidTr="00FD1550">
        <w:trPr>
          <w:trHeight w:val="269"/>
        </w:trPr>
        <w:tc>
          <w:tcPr>
            <w:tcW w:w="560" w:type="dxa"/>
          </w:tcPr>
          <w:p w:rsidR="00E44C21" w:rsidRPr="001F3E8A" w:rsidRDefault="00E44C21" w:rsidP="005149AD">
            <w:pPr>
              <w:jc w:val="center"/>
              <w:rPr>
                <w:rFonts w:ascii="Times New Roman" w:hAnsi="Times New Roman" w:cs="Times New Roman"/>
              </w:rPr>
            </w:pPr>
            <w:r w:rsidRPr="001F3E8A">
              <w:rPr>
                <w:rFonts w:ascii="Times New Roman" w:hAnsi="Times New Roman" w:cs="Times New Roman"/>
              </w:rPr>
              <w:t>2.</w:t>
            </w:r>
          </w:p>
        </w:tc>
        <w:tc>
          <w:tcPr>
            <w:tcW w:w="2109" w:type="dxa"/>
          </w:tcPr>
          <w:p w:rsidR="00E44C21" w:rsidRPr="001F3E8A" w:rsidRDefault="00E44C21" w:rsidP="00E3399E">
            <w:pPr>
              <w:pStyle w:val="a6"/>
              <w:rPr>
                <w:sz w:val="22"/>
                <w:szCs w:val="22"/>
                <w:lang w:eastAsia="ru-RU"/>
              </w:rPr>
            </w:pPr>
            <w:r w:rsidRPr="001F3E8A">
              <w:rPr>
                <w:bCs/>
                <w:sz w:val="22"/>
                <w:szCs w:val="22"/>
              </w:rPr>
              <w:t>Рассмотрение заявления с документами.</w:t>
            </w:r>
          </w:p>
        </w:tc>
        <w:tc>
          <w:tcPr>
            <w:tcW w:w="5944" w:type="dxa"/>
          </w:tcPr>
          <w:p w:rsidR="000D0997" w:rsidRPr="001F3E8A" w:rsidRDefault="000D0997" w:rsidP="000D0997">
            <w:pPr>
              <w:pStyle w:val="a6"/>
              <w:rPr>
                <w:sz w:val="22"/>
                <w:szCs w:val="22"/>
              </w:rPr>
            </w:pPr>
            <w:r w:rsidRPr="001F3E8A">
              <w:rPr>
                <w:sz w:val="22"/>
                <w:szCs w:val="22"/>
              </w:rPr>
              <w:t>Основанием для начала процедуры рассмотрения заявления с документами  является получение его специалистом.</w:t>
            </w:r>
          </w:p>
          <w:p w:rsidR="000D0997" w:rsidRPr="001F3E8A" w:rsidRDefault="000D0997" w:rsidP="000D0997">
            <w:pPr>
              <w:pStyle w:val="a6"/>
              <w:rPr>
                <w:sz w:val="22"/>
                <w:szCs w:val="22"/>
              </w:rPr>
            </w:pPr>
            <w:r w:rsidRPr="001F3E8A">
              <w:rPr>
                <w:sz w:val="22"/>
                <w:szCs w:val="22"/>
              </w:rPr>
              <w:t xml:space="preserve">   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1F3E8A" w:rsidRDefault="000D0997" w:rsidP="000D0997">
            <w:pPr>
              <w:pStyle w:val="a6"/>
              <w:rPr>
                <w:sz w:val="22"/>
                <w:szCs w:val="22"/>
              </w:rPr>
            </w:pPr>
            <w:r w:rsidRPr="001F3E8A">
              <w:rPr>
                <w:sz w:val="22"/>
                <w:szCs w:val="22"/>
              </w:rPr>
              <w:t>Специалист:</w:t>
            </w:r>
          </w:p>
          <w:p w:rsidR="000D0997" w:rsidRPr="001F3E8A" w:rsidRDefault="000D0997" w:rsidP="000D0997">
            <w:pPr>
              <w:pStyle w:val="a6"/>
              <w:rPr>
                <w:sz w:val="22"/>
                <w:szCs w:val="22"/>
              </w:rPr>
            </w:pPr>
            <w:r w:rsidRPr="001F3E8A">
              <w:rPr>
                <w:sz w:val="22"/>
                <w:szCs w:val="22"/>
              </w:rPr>
              <w:t xml:space="preserve">- проверяет наличие в реестре муниципальной собственности </w:t>
            </w:r>
            <w:r w:rsidR="001F3E8A">
              <w:rPr>
                <w:rFonts w:eastAsia="Calibri"/>
                <w:sz w:val="22"/>
                <w:szCs w:val="22"/>
              </w:rPr>
              <w:t>Липчанского</w:t>
            </w:r>
            <w:r w:rsidR="008D0AB5" w:rsidRPr="001F3E8A">
              <w:rPr>
                <w:rFonts w:eastAsia="Calibri"/>
                <w:sz w:val="22"/>
                <w:szCs w:val="22"/>
              </w:rPr>
              <w:t xml:space="preserve"> сельского поселения</w:t>
            </w:r>
            <w:r w:rsidRPr="001F3E8A">
              <w:rPr>
                <w:sz w:val="22"/>
                <w:szCs w:val="22"/>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1F3E8A" w:rsidRDefault="000D0997" w:rsidP="000D0997">
            <w:pPr>
              <w:pStyle w:val="a6"/>
              <w:rPr>
                <w:sz w:val="22"/>
                <w:szCs w:val="22"/>
              </w:rPr>
            </w:pPr>
            <w:r w:rsidRPr="001F3E8A">
              <w:rPr>
                <w:sz w:val="22"/>
                <w:szCs w:val="22"/>
              </w:rPr>
              <w:t>- устанавливает наличие или отсутствие прав третьих лиц на запрашиваемое имущество;</w:t>
            </w:r>
          </w:p>
          <w:p w:rsidR="000D0997" w:rsidRPr="001F3E8A" w:rsidRDefault="000D0997" w:rsidP="000D0997">
            <w:pPr>
              <w:pStyle w:val="a6"/>
              <w:rPr>
                <w:sz w:val="22"/>
                <w:szCs w:val="22"/>
              </w:rPr>
            </w:pPr>
            <w:r w:rsidRPr="001F3E8A">
              <w:rPr>
                <w:sz w:val="22"/>
                <w:szCs w:val="22"/>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1F3E8A" w:rsidRDefault="000D0997" w:rsidP="000D0997">
            <w:pPr>
              <w:pStyle w:val="a6"/>
              <w:rPr>
                <w:sz w:val="22"/>
                <w:szCs w:val="22"/>
              </w:rPr>
            </w:pPr>
            <w:r w:rsidRPr="001F3E8A">
              <w:rPr>
                <w:sz w:val="22"/>
                <w:szCs w:val="22"/>
              </w:rPr>
              <w:t>В случае выявления таких договоров устанавливается факт наличия или отсутствия  задолженности по платежам по данным договорам.</w:t>
            </w:r>
          </w:p>
          <w:p w:rsidR="000D0997" w:rsidRPr="001F3E8A" w:rsidRDefault="000D0997" w:rsidP="000D0997">
            <w:pPr>
              <w:pStyle w:val="a6"/>
              <w:rPr>
                <w:sz w:val="22"/>
                <w:szCs w:val="22"/>
              </w:rPr>
            </w:pPr>
            <w:r w:rsidRPr="001F3E8A">
              <w:rPr>
                <w:sz w:val="22"/>
                <w:szCs w:val="22"/>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D0997" w:rsidRPr="001F3E8A" w:rsidRDefault="00856B63" w:rsidP="000D0997">
            <w:pPr>
              <w:pStyle w:val="a6"/>
              <w:rPr>
                <w:sz w:val="22"/>
                <w:szCs w:val="22"/>
              </w:rPr>
            </w:pPr>
            <w:r w:rsidRPr="001F3E8A">
              <w:rPr>
                <w:sz w:val="22"/>
                <w:szCs w:val="22"/>
              </w:rPr>
              <w:t xml:space="preserve">   </w:t>
            </w:r>
            <w:r w:rsidR="000D0997" w:rsidRPr="001F3E8A">
              <w:rPr>
                <w:sz w:val="22"/>
                <w:szCs w:val="22"/>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1F3E8A" w:rsidRDefault="000D0997" w:rsidP="000D0997">
            <w:pPr>
              <w:pStyle w:val="a6"/>
              <w:rPr>
                <w:color w:val="000000"/>
                <w:sz w:val="22"/>
                <w:szCs w:val="22"/>
              </w:rPr>
            </w:pPr>
            <w:r w:rsidRPr="001F3E8A">
              <w:rPr>
                <w:color w:val="000000"/>
                <w:sz w:val="22"/>
                <w:szCs w:val="22"/>
              </w:rPr>
              <w:t>При предоставление муниципального имущества на торгах к заявлению</w:t>
            </w:r>
            <w:r w:rsidR="002A204E" w:rsidRPr="001F3E8A">
              <w:rPr>
                <w:color w:val="000000"/>
                <w:sz w:val="22"/>
                <w:szCs w:val="22"/>
              </w:rPr>
              <w:t xml:space="preserve"> </w:t>
            </w:r>
            <w:r w:rsidRPr="001F3E8A">
              <w:rPr>
                <w:color w:val="000000"/>
                <w:sz w:val="22"/>
                <w:szCs w:val="22"/>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1F3E8A" w:rsidRDefault="000D0997" w:rsidP="000D0997">
            <w:pPr>
              <w:pStyle w:val="a6"/>
              <w:rPr>
                <w:color w:val="000000"/>
                <w:sz w:val="22"/>
                <w:szCs w:val="22"/>
              </w:rPr>
            </w:pPr>
            <w:r w:rsidRPr="001F3E8A">
              <w:rPr>
                <w:color w:val="000000"/>
                <w:sz w:val="22"/>
                <w:szCs w:val="22"/>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1F3E8A" w:rsidRDefault="000D0997" w:rsidP="000D0997">
            <w:pPr>
              <w:pStyle w:val="a6"/>
              <w:rPr>
                <w:color w:val="000000"/>
                <w:sz w:val="22"/>
                <w:szCs w:val="22"/>
              </w:rPr>
            </w:pPr>
            <w:r w:rsidRPr="001F3E8A">
              <w:rPr>
                <w:color w:val="000000"/>
                <w:sz w:val="22"/>
                <w:szCs w:val="22"/>
              </w:rPr>
              <w:tab/>
              <w:t>- один претендент имеет право подать только одну заявку на участие в аукционе или конкурсе;</w:t>
            </w:r>
          </w:p>
          <w:p w:rsidR="000D0997" w:rsidRPr="001F3E8A" w:rsidRDefault="000D0997" w:rsidP="000D0997">
            <w:pPr>
              <w:pStyle w:val="a6"/>
              <w:rPr>
                <w:color w:val="000000"/>
                <w:sz w:val="22"/>
                <w:szCs w:val="22"/>
              </w:rPr>
            </w:pPr>
            <w:r w:rsidRPr="001F3E8A">
              <w:rPr>
                <w:color w:val="000000"/>
                <w:sz w:val="22"/>
                <w:szCs w:val="22"/>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1F3E8A" w:rsidRDefault="000D0997" w:rsidP="000D0997">
            <w:pPr>
              <w:pStyle w:val="a6"/>
              <w:rPr>
                <w:color w:val="000000"/>
                <w:sz w:val="22"/>
                <w:szCs w:val="22"/>
              </w:rPr>
            </w:pPr>
            <w:r w:rsidRPr="001F3E8A">
              <w:rPr>
                <w:color w:val="000000"/>
                <w:sz w:val="22"/>
                <w:szCs w:val="22"/>
              </w:rPr>
              <w:t xml:space="preserve">   Заявка регистрируется специалистом в день её подачи заявителем с указанием даты и времени подачи заявки.</w:t>
            </w:r>
          </w:p>
          <w:p w:rsidR="000D0997" w:rsidRPr="001F3E8A" w:rsidRDefault="000D0997" w:rsidP="000D0997">
            <w:pPr>
              <w:pStyle w:val="a6"/>
              <w:rPr>
                <w:color w:val="000000"/>
                <w:sz w:val="22"/>
                <w:szCs w:val="22"/>
              </w:rPr>
            </w:pPr>
            <w:r w:rsidRPr="001F3E8A">
              <w:rPr>
                <w:color w:val="000000"/>
                <w:sz w:val="22"/>
                <w:szCs w:val="22"/>
              </w:rPr>
              <w:t xml:space="preserve">   Процедура принятия решения о признании заявителя участником торгов.</w:t>
            </w:r>
          </w:p>
          <w:p w:rsidR="000D0997" w:rsidRPr="001F3E8A" w:rsidRDefault="000D0997" w:rsidP="000D0997">
            <w:pPr>
              <w:pStyle w:val="a6"/>
              <w:rPr>
                <w:color w:val="000000"/>
                <w:sz w:val="22"/>
                <w:szCs w:val="22"/>
              </w:rPr>
            </w:pPr>
            <w:r w:rsidRPr="001F3E8A">
              <w:rPr>
                <w:color w:val="000000"/>
                <w:sz w:val="22"/>
                <w:szCs w:val="22"/>
              </w:rPr>
              <w:t xml:space="preserve">   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1F3E8A" w:rsidRDefault="000D0997" w:rsidP="000D0997">
            <w:pPr>
              <w:pStyle w:val="a6"/>
              <w:rPr>
                <w:color w:val="000000"/>
                <w:sz w:val="22"/>
                <w:szCs w:val="22"/>
              </w:rPr>
            </w:pPr>
            <w:r w:rsidRPr="001F3E8A">
              <w:rPr>
                <w:color w:val="000000"/>
                <w:sz w:val="22"/>
                <w:szCs w:val="22"/>
              </w:rPr>
              <w:t xml:space="preserve">   Специалист оформляет Протокол заседания комиссии, на которой претенденты признаются участниками торгов. </w:t>
            </w:r>
          </w:p>
        </w:tc>
        <w:tc>
          <w:tcPr>
            <w:tcW w:w="1843" w:type="dxa"/>
          </w:tcPr>
          <w:p w:rsidR="00E44C21" w:rsidRPr="001F3E8A" w:rsidRDefault="003E321D" w:rsidP="003E321D">
            <w:pPr>
              <w:pStyle w:val="a6"/>
              <w:rPr>
                <w:rFonts w:eastAsia="Calibri"/>
                <w:sz w:val="22"/>
                <w:szCs w:val="22"/>
              </w:rPr>
            </w:pPr>
            <w:r w:rsidRPr="001F3E8A">
              <w:rPr>
                <w:sz w:val="22"/>
                <w:szCs w:val="22"/>
              </w:rPr>
              <w:t>Общий максимальный срок проверки сведений не может превышать 10 дней.</w:t>
            </w:r>
          </w:p>
        </w:tc>
        <w:tc>
          <w:tcPr>
            <w:tcW w:w="1898" w:type="dxa"/>
          </w:tcPr>
          <w:p w:rsidR="00E44C21" w:rsidRPr="001F3E8A" w:rsidRDefault="00E52265" w:rsidP="00211726">
            <w:pPr>
              <w:rPr>
                <w:rFonts w:ascii="Times New Roman" w:hAnsi="Times New Roman" w:cs="Times New Roman"/>
              </w:rPr>
            </w:pPr>
            <w:r w:rsidRPr="001F3E8A">
              <w:rPr>
                <w:rFonts w:ascii="Times New Roman" w:hAnsi="Times New Roman" w:cs="Times New Roman"/>
              </w:rPr>
              <w:t>Специалист, ответственный за предоставление муниципальной услуги.</w:t>
            </w:r>
          </w:p>
        </w:tc>
        <w:tc>
          <w:tcPr>
            <w:tcW w:w="1701" w:type="dxa"/>
          </w:tcPr>
          <w:p w:rsidR="00E44C21" w:rsidRPr="001F3E8A" w:rsidRDefault="009B34D7" w:rsidP="009B34D7">
            <w:pPr>
              <w:jc w:val="center"/>
              <w:rPr>
                <w:rFonts w:ascii="Times New Roman" w:hAnsi="Times New Roman" w:cs="Times New Roman"/>
              </w:rPr>
            </w:pPr>
            <w:r w:rsidRPr="001F3E8A">
              <w:rPr>
                <w:rFonts w:ascii="Times New Roman" w:hAnsi="Times New Roman" w:cs="Times New Roman"/>
              </w:rPr>
              <w:t>«нет»</w:t>
            </w:r>
          </w:p>
        </w:tc>
        <w:tc>
          <w:tcPr>
            <w:tcW w:w="1504" w:type="dxa"/>
          </w:tcPr>
          <w:p w:rsidR="00E44C21" w:rsidRPr="001F3E8A" w:rsidRDefault="009B34D7" w:rsidP="009B34D7">
            <w:pPr>
              <w:jc w:val="center"/>
              <w:rPr>
                <w:rFonts w:ascii="Times New Roman" w:hAnsi="Times New Roman" w:cs="Times New Roman"/>
              </w:rPr>
            </w:pPr>
            <w:r w:rsidRPr="001F3E8A">
              <w:rPr>
                <w:rFonts w:ascii="Times New Roman" w:hAnsi="Times New Roman" w:cs="Times New Roman"/>
              </w:rPr>
              <w:t>«нет»</w:t>
            </w:r>
          </w:p>
        </w:tc>
      </w:tr>
      <w:tr w:rsidR="00B95ACE" w:rsidRPr="001F3E8A" w:rsidTr="00FD1550">
        <w:trPr>
          <w:trHeight w:val="269"/>
        </w:trPr>
        <w:tc>
          <w:tcPr>
            <w:tcW w:w="560" w:type="dxa"/>
          </w:tcPr>
          <w:p w:rsidR="00B95ACE" w:rsidRPr="001F3E8A" w:rsidRDefault="00B95ACE" w:rsidP="005149AD">
            <w:pPr>
              <w:jc w:val="center"/>
              <w:rPr>
                <w:rFonts w:ascii="Times New Roman" w:hAnsi="Times New Roman" w:cs="Times New Roman"/>
              </w:rPr>
            </w:pPr>
            <w:r w:rsidRPr="001F3E8A">
              <w:rPr>
                <w:rFonts w:ascii="Times New Roman" w:hAnsi="Times New Roman" w:cs="Times New Roman"/>
              </w:rPr>
              <w:t>3.</w:t>
            </w:r>
          </w:p>
        </w:tc>
        <w:tc>
          <w:tcPr>
            <w:tcW w:w="2109" w:type="dxa"/>
          </w:tcPr>
          <w:p w:rsidR="00B95ACE" w:rsidRPr="001F3E8A" w:rsidRDefault="00B95ACE" w:rsidP="00297E8D">
            <w:pPr>
              <w:pStyle w:val="a6"/>
              <w:rPr>
                <w:sz w:val="22"/>
                <w:szCs w:val="22"/>
              </w:rPr>
            </w:pPr>
            <w:r w:rsidRPr="001F3E8A">
              <w:rPr>
                <w:sz w:val="22"/>
                <w:szCs w:val="22"/>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sidR="008640EA" w:rsidRPr="001F3E8A">
              <w:rPr>
                <w:sz w:val="22"/>
                <w:szCs w:val="22"/>
              </w:rPr>
              <w:t>.</w:t>
            </w:r>
          </w:p>
        </w:tc>
        <w:tc>
          <w:tcPr>
            <w:tcW w:w="5944" w:type="dxa"/>
          </w:tcPr>
          <w:p w:rsidR="00B95ACE" w:rsidRPr="001F3E8A" w:rsidRDefault="00B95ACE" w:rsidP="00297E8D">
            <w:pPr>
              <w:pStyle w:val="a6"/>
              <w:rPr>
                <w:sz w:val="22"/>
                <w:szCs w:val="22"/>
              </w:rPr>
            </w:pPr>
            <w:r w:rsidRPr="001F3E8A">
              <w:rPr>
                <w:sz w:val="22"/>
                <w:szCs w:val="22"/>
              </w:rPr>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1F3E8A" w:rsidRDefault="00B95ACE" w:rsidP="00297E8D">
            <w:pPr>
              <w:pStyle w:val="a6"/>
              <w:rPr>
                <w:sz w:val="22"/>
                <w:szCs w:val="22"/>
              </w:rPr>
            </w:pPr>
            <w:r w:rsidRPr="001F3E8A">
              <w:rPr>
                <w:sz w:val="22"/>
                <w:szCs w:val="22"/>
              </w:rPr>
              <w:t xml:space="preserve">   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1F3E8A" w:rsidRDefault="00B95ACE" w:rsidP="00297E8D">
            <w:pPr>
              <w:pStyle w:val="a6"/>
              <w:rPr>
                <w:sz w:val="22"/>
                <w:szCs w:val="22"/>
              </w:rPr>
            </w:pPr>
            <w:r w:rsidRPr="001F3E8A">
              <w:rPr>
                <w:sz w:val="22"/>
                <w:szCs w:val="22"/>
              </w:rPr>
              <w:t xml:space="preserve">    - о проведении торгов на право аренды, безвозмездного пользования муниципального имущества;</w:t>
            </w:r>
          </w:p>
          <w:p w:rsidR="00B95ACE" w:rsidRPr="001F3E8A" w:rsidRDefault="00B95ACE" w:rsidP="00297E8D">
            <w:pPr>
              <w:pStyle w:val="a6"/>
              <w:rPr>
                <w:sz w:val="22"/>
                <w:szCs w:val="22"/>
              </w:rPr>
            </w:pPr>
            <w:r w:rsidRPr="001F3E8A">
              <w:rPr>
                <w:sz w:val="22"/>
                <w:szCs w:val="22"/>
              </w:rPr>
              <w:t xml:space="preserve">    - о предоставлении муниципального имущества в аренду, безвозмездного пользования без проведения торгов;</w:t>
            </w:r>
          </w:p>
          <w:p w:rsidR="00B95ACE" w:rsidRPr="001F3E8A" w:rsidRDefault="00B95ACE" w:rsidP="00297E8D">
            <w:pPr>
              <w:pStyle w:val="a6"/>
              <w:rPr>
                <w:sz w:val="22"/>
                <w:szCs w:val="22"/>
              </w:rPr>
            </w:pPr>
            <w:r w:rsidRPr="001F3E8A">
              <w:rPr>
                <w:sz w:val="22"/>
                <w:szCs w:val="22"/>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1F3E8A" w:rsidRDefault="00B95ACE" w:rsidP="00297E8D">
            <w:pPr>
              <w:pStyle w:val="a6"/>
              <w:rPr>
                <w:sz w:val="22"/>
                <w:szCs w:val="22"/>
              </w:rPr>
            </w:pPr>
            <w:r w:rsidRPr="001F3E8A">
              <w:rPr>
                <w:sz w:val="22"/>
                <w:szCs w:val="22"/>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1F3E8A" w:rsidRDefault="00B95ACE" w:rsidP="00297E8D">
            <w:pPr>
              <w:pStyle w:val="a6"/>
              <w:rPr>
                <w:sz w:val="22"/>
                <w:szCs w:val="22"/>
              </w:rPr>
            </w:pPr>
            <w:r w:rsidRPr="001F3E8A">
              <w:rPr>
                <w:sz w:val="22"/>
                <w:szCs w:val="22"/>
              </w:rPr>
              <w:t xml:space="preserve">   - осуществляет подготовку запросов в рамках межведомственного взаимодействия. </w:t>
            </w:r>
          </w:p>
          <w:p w:rsidR="00B95ACE" w:rsidRPr="001F3E8A" w:rsidRDefault="00B95ACE" w:rsidP="00297E8D">
            <w:pPr>
              <w:pStyle w:val="a6"/>
              <w:rPr>
                <w:sz w:val="22"/>
                <w:szCs w:val="22"/>
              </w:rPr>
            </w:pPr>
            <w:r w:rsidRPr="001F3E8A">
              <w:rPr>
                <w:sz w:val="22"/>
                <w:szCs w:val="22"/>
              </w:rPr>
              <w:tab/>
              <w:t>Максимальный срок выполнения действия составляет - 3 дня.</w:t>
            </w:r>
          </w:p>
          <w:p w:rsidR="00B95ACE" w:rsidRPr="001F3E8A" w:rsidRDefault="00B95ACE" w:rsidP="00297E8D">
            <w:pPr>
              <w:pStyle w:val="a6"/>
              <w:rPr>
                <w:sz w:val="22"/>
                <w:szCs w:val="22"/>
              </w:rPr>
            </w:pPr>
            <w:r w:rsidRPr="001F3E8A">
              <w:rPr>
                <w:sz w:val="22"/>
                <w:szCs w:val="22"/>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1F3E8A" w:rsidRDefault="00B95ACE" w:rsidP="00297E8D">
            <w:pPr>
              <w:pStyle w:val="a6"/>
              <w:rPr>
                <w:sz w:val="22"/>
                <w:szCs w:val="22"/>
              </w:rPr>
            </w:pPr>
            <w:r w:rsidRPr="001F3E8A">
              <w:rPr>
                <w:sz w:val="22"/>
                <w:szCs w:val="22"/>
              </w:rPr>
              <w:t>Максимальный срок выполнения действия составляет - 3 дня.</w:t>
            </w:r>
          </w:p>
          <w:p w:rsidR="00B95ACE" w:rsidRPr="001F3E8A" w:rsidRDefault="00B95ACE" w:rsidP="00297E8D">
            <w:pPr>
              <w:pStyle w:val="a6"/>
              <w:rPr>
                <w:sz w:val="22"/>
                <w:szCs w:val="22"/>
              </w:rPr>
            </w:pPr>
            <w:r w:rsidRPr="001F3E8A">
              <w:rPr>
                <w:sz w:val="22"/>
                <w:szCs w:val="22"/>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1F3E8A" w:rsidRDefault="00B95ACE" w:rsidP="00297E8D">
            <w:pPr>
              <w:pStyle w:val="a6"/>
              <w:rPr>
                <w:sz w:val="22"/>
                <w:szCs w:val="22"/>
              </w:rPr>
            </w:pPr>
            <w:r w:rsidRPr="001F3E8A">
              <w:rPr>
                <w:sz w:val="22"/>
                <w:szCs w:val="22"/>
              </w:rPr>
              <w:t xml:space="preserve">Решение принимается в форме постановления администрации </w:t>
            </w:r>
            <w:r w:rsidR="001F3E8A">
              <w:rPr>
                <w:rFonts w:eastAsia="Calibri"/>
                <w:sz w:val="22"/>
                <w:szCs w:val="22"/>
              </w:rPr>
              <w:t>Липчанского</w:t>
            </w:r>
            <w:r w:rsidR="002A204E" w:rsidRPr="001F3E8A">
              <w:rPr>
                <w:rFonts w:eastAsia="Calibri"/>
                <w:sz w:val="22"/>
                <w:szCs w:val="22"/>
              </w:rPr>
              <w:t xml:space="preserve"> сельского поселения</w:t>
            </w:r>
            <w:r w:rsidRPr="001F3E8A">
              <w:rPr>
                <w:sz w:val="22"/>
                <w:szCs w:val="22"/>
              </w:rPr>
              <w:t xml:space="preserve"> Богучарского муниципального района Воронежской области.</w:t>
            </w:r>
          </w:p>
          <w:p w:rsidR="00B95ACE" w:rsidRPr="001F3E8A" w:rsidRDefault="00B95ACE" w:rsidP="00297E8D">
            <w:pPr>
              <w:pStyle w:val="a6"/>
              <w:rPr>
                <w:sz w:val="22"/>
                <w:szCs w:val="22"/>
              </w:rPr>
            </w:pPr>
            <w:r w:rsidRPr="001F3E8A">
              <w:rPr>
                <w:sz w:val="22"/>
                <w:szCs w:val="22"/>
              </w:rPr>
              <w:t>Максимальный срок подготовки проекта постановления, его согласования и внесения на рассмотрение главе сельского поселения – 5 дней.</w:t>
            </w:r>
          </w:p>
          <w:p w:rsidR="00B95ACE" w:rsidRPr="001F3E8A" w:rsidRDefault="00B95ACE" w:rsidP="00297E8D">
            <w:pPr>
              <w:pStyle w:val="a6"/>
              <w:rPr>
                <w:sz w:val="22"/>
                <w:szCs w:val="22"/>
              </w:rPr>
            </w:pPr>
            <w:r w:rsidRPr="001F3E8A">
              <w:rPr>
                <w:sz w:val="22"/>
                <w:szCs w:val="22"/>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1F3E8A" w:rsidRDefault="00B95ACE" w:rsidP="00297E8D">
            <w:pPr>
              <w:pStyle w:val="a6"/>
              <w:rPr>
                <w:sz w:val="22"/>
                <w:szCs w:val="22"/>
              </w:rPr>
            </w:pPr>
            <w:r w:rsidRPr="001F3E8A">
              <w:rPr>
                <w:sz w:val="22"/>
                <w:szCs w:val="22"/>
              </w:rPr>
              <w:t>Максимальный срок подготовки проекта сообщения - 2 дня.</w:t>
            </w:r>
          </w:p>
          <w:p w:rsidR="00B95ACE" w:rsidRPr="001F3E8A" w:rsidRDefault="00B95ACE" w:rsidP="00297E8D">
            <w:pPr>
              <w:pStyle w:val="a6"/>
              <w:rPr>
                <w:sz w:val="22"/>
                <w:szCs w:val="22"/>
              </w:rPr>
            </w:pPr>
            <w:r w:rsidRPr="001F3E8A">
              <w:rPr>
                <w:sz w:val="22"/>
                <w:szCs w:val="22"/>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B95ACE" w:rsidRPr="001F3E8A" w:rsidRDefault="00B95ACE" w:rsidP="00DF7EBD">
            <w:pPr>
              <w:rPr>
                <w:rFonts w:ascii="Times New Roman" w:eastAsia="Calibri" w:hAnsi="Times New Roman" w:cs="Times New Roman"/>
              </w:rPr>
            </w:pPr>
            <w:r w:rsidRPr="001F3E8A">
              <w:rPr>
                <w:rFonts w:ascii="Times New Roman" w:hAnsi="Times New Roman" w:cs="Times New Roman"/>
                <w:bCs/>
              </w:rPr>
              <w:t>10 дней с момента получения заявления.</w:t>
            </w:r>
          </w:p>
        </w:tc>
        <w:tc>
          <w:tcPr>
            <w:tcW w:w="1898" w:type="dxa"/>
          </w:tcPr>
          <w:p w:rsidR="00B95ACE" w:rsidRPr="001F3E8A" w:rsidRDefault="00B95ACE" w:rsidP="00E75512">
            <w:pPr>
              <w:rPr>
                <w:rFonts w:ascii="Times New Roman" w:hAnsi="Times New Roman" w:cs="Times New Roman"/>
              </w:rPr>
            </w:pPr>
            <w:r w:rsidRPr="001F3E8A">
              <w:rPr>
                <w:rFonts w:ascii="Times New Roman" w:hAnsi="Times New Roman" w:cs="Times New Roman"/>
              </w:rPr>
              <w:t>Специалист, ответственный за предоставление муниципальной услуги</w:t>
            </w:r>
            <w:r w:rsidR="0026003B" w:rsidRPr="001F3E8A">
              <w:rPr>
                <w:rFonts w:ascii="Times New Roman" w:hAnsi="Times New Roman" w:cs="Times New Roman"/>
              </w:rPr>
              <w:t>,</w:t>
            </w:r>
          </w:p>
          <w:p w:rsidR="0026003B" w:rsidRPr="001F3E8A" w:rsidRDefault="0026003B" w:rsidP="0026003B">
            <w:pPr>
              <w:rPr>
                <w:rFonts w:ascii="Times New Roman" w:hAnsi="Times New Roman" w:cs="Times New Roman"/>
              </w:rPr>
            </w:pPr>
            <w:r w:rsidRPr="001F3E8A">
              <w:rPr>
                <w:rFonts w:ascii="Times New Roman" w:hAnsi="Times New Roman" w:cs="Times New Roman"/>
              </w:rPr>
              <w:t>Специалист «МФЦ».</w:t>
            </w:r>
          </w:p>
        </w:tc>
        <w:tc>
          <w:tcPr>
            <w:tcW w:w="1701" w:type="dxa"/>
          </w:tcPr>
          <w:p w:rsidR="0026003B" w:rsidRPr="001F3E8A" w:rsidRDefault="0026003B" w:rsidP="0026003B">
            <w:pPr>
              <w:rPr>
                <w:rFonts w:ascii="Times New Roman" w:hAnsi="Times New Roman" w:cs="Times New Roman"/>
              </w:rPr>
            </w:pPr>
            <w:r w:rsidRPr="001F3E8A">
              <w:rPr>
                <w:rFonts w:ascii="Times New Roman" w:hAnsi="Times New Roman" w:cs="Times New Roman"/>
              </w:rPr>
              <w:t>- АИС МФЦ (для специалистов МФЦ);</w:t>
            </w:r>
          </w:p>
          <w:p w:rsidR="0026003B" w:rsidRPr="001F3E8A" w:rsidRDefault="0026003B" w:rsidP="0026003B">
            <w:pPr>
              <w:pStyle w:val="a6"/>
              <w:rPr>
                <w:sz w:val="22"/>
                <w:szCs w:val="22"/>
                <w:lang w:eastAsia="ru-RU"/>
              </w:rPr>
            </w:pPr>
            <w:r w:rsidRPr="001F3E8A">
              <w:rPr>
                <w:sz w:val="22"/>
                <w:szCs w:val="22"/>
              </w:rPr>
              <w:t xml:space="preserve">- журнал регистрации </w:t>
            </w:r>
            <w:r w:rsidRPr="001F3E8A">
              <w:rPr>
                <w:sz w:val="22"/>
                <w:szCs w:val="22"/>
                <w:lang w:eastAsia="ru-RU"/>
              </w:rPr>
              <w:t>решения о предоставлении муниципальной услуги или об отказе в ее предоставлении и выдача (направление) заявителю документов.</w:t>
            </w:r>
          </w:p>
          <w:p w:rsidR="00B95ACE" w:rsidRPr="001F3E8A" w:rsidRDefault="00B95ACE" w:rsidP="00E75512">
            <w:pPr>
              <w:jc w:val="center"/>
              <w:rPr>
                <w:rFonts w:ascii="Times New Roman" w:hAnsi="Times New Roman" w:cs="Times New Roman"/>
              </w:rPr>
            </w:pPr>
          </w:p>
        </w:tc>
        <w:tc>
          <w:tcPr>
            <w:tcW w:w="1504" w:type="dxa"/>
          </w:tcPr>
          <w:p w:rsidR="00B95ACE" w:rsidRPr="001F3E8A" w:rsidRDefault="00B95ACE" w:rsidP="00E75512">
            <w:pPr>
              <w:jc w:val="center"/>
              <w:rPr>
                <w:rFonts w:ascii="Times New Roman" w:hAnsi="Times New Roman" w:cs="Times New Roman"/>
              </w:rPr>
            </w:pPr>
            <w:r w:rsidRPr="001F3E8A">
              <w:rPr>
                <w:rFonts w:ascii="Times New Roman" w:hAnsi="Times New Roman" w:cs="Times New Roman"/>
              </w:rPr>
              <w:t>«нет»</w:t>
            </w:r>
          </w:p>
        </w:tc>
      </w:tr>
      <w:tr w:rsidR="0043417F" w:rsidRPr="001F3E8A" w:rsidTr="00FD1550">
        <w:trPr>
          <w:trHeight w:val="269"/>
        </w:trPr>
        <w:tc>
          <w:tcPr>
            <w:tcW w:w="560" w:type="dxa"/>
          </w:tcPr>
          <w:p w:rsidR="0043417F" w:rsidRPr="001F3E8A" w:rsidRDefault="0043417F" w:rsidP="005149AD">
            <w:pPr>
              <w:jc w:val="center"/>
              <w:rPr>
                <w:rFonts w:ascii="Times New Roman" w:hAnsi="Times New Roman" w:cs="Times New Roman"/>
              </w:rPr>
            </w:pPr>
            <w:r w:rsidRPr="001F3E8A">
              <w:rPr>
                <w:rFonts w:ascii="Times New Roman" w:hAnsi="Times New Roman" w:cs="Times New Roman"/>
              </w:rPr>
              <w:t>4.</w:t>
            </w:r>
          </w:p>
        </w:tc>
        <w:tc>
          <w:tcPr>
            <w:tcW w:w="2109" w:type="dxa"/>
          </w:tcPr>
          <w:p w:rsidR="0043417F" w:rsidRPr="001F3E8A" w:rsidRDefault="0043417F" w:rsidP="008640EA">
            <w:pPr>
              <w:pStyle w:val="a6"/>
              <w:rPr>
                <w:sz w:val="22"/>
                <w:szCs w:val="22"/>
              </w:rPr>
            </w:pPr>
            <w:r w:rsidRPr="001F3E8A">
              <w:rPr>
                <w:sz w:val="22"/>
                <w:szCs w:val="22"/>
              </w:rPr>
              <w:t>Проведение торгов.</w:t>
            </w:r>
          </w:p>
          <w:p w:rsidR="0043417F" w:rsidRPr="001F3E8A" w:rsidRDefault="0043417F" w:rsidP="008640EA">
            <w:pPr>
              <w:pStyle w:val="a6"/>
              <w:rPr>
                <w:sz w:val="22"/>
                <w:szCs w:val="22"/>
                <w:lang w:eastAsia="ru-RU"/>
              </w:rPr>
            </w:pPr>
          </w:p>
        </w:tc>
        <w:tc>
          <w:tcPr>
            <w:tcW w:w="5944" w:type="dxa"/>
          </w:tcPr>
          <w:p w:rsidR="0043417F" w:rsidRPr="001F3E8A" w:rsidRDefault="0043417F" w:rsidP="00FD1550">
            <w:pPr>
              <w:pStyle w:val="a6"/>
              <w:rPr>
                <w:sz w:val="22"/>
                <w:szCs w:val="22"/>
              </w:rPr>
            </w:pPr>
            <w:r w:rsidRPr="001F3E8A">
              <w:rPr>
                <w:sz w:val="22"/>
                <w:szCs w:val="22"/>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1F3E8A">
              <w:rPr>
                <w:rFonts w:eastAsia="Calibri"/>
                <w:sz w:val="22"/>
                <w:szCs w:val="22"/>
              </w:rPr>
              <w:t>Липчанского</w:t>
            </w:r>
            <w:r w:rsidR="002A204E" w:rsidRPr="001F3E8A">
              <w:rPr>
                <w:rFonts w:eastAsia="Calibri"/>
                <w:sz w:val="22"/>
                <w:szCs w:val="22"/>
              </w:rPr>
              <w:t xml:space="preserve"> сельского поселения </w:t>
            </w:r>
            <w:r w:rsidRPr="001F3E8A">
              <w:rPr>
                <w:sz w:val="22"/>
                <w:szCs w:val="22"/>
              </w:rPr>
              <w:t xml:space="preserve">Богучарского муниципального района Воронежской области, ответственному за проведение торгов. </w:t>
            </w:r>
          </w:p>
          <w:p w:rsidR="0043417F" w:rsidRPr="001F3E8A" w:rsidRDefault="0043417F" w:rsidP="002A204E">
            <w:pPr>
              <w:widowControl w:val="0"/>
              <w:autoSpaceDE w:val="0"/>
              <w:autoSpaceDN w:val="0"/>
              <w:adjustRightInd w:val="0"/>
              <w:jc w:val="both"/>
              <w:rPr>
                <w:rFonts w:ascii="Times New Roman" w:hAnsi="Times New Roman" w:cs="Times New Roman"/>
                <w:bCs/>
              </w:rPr>
            </w:pPr>
            <w:r w:rsidRPr="001F3E8A">
              <w:rPr>
                <w:rFonts w:ascii="Times New Roman" w:hAnsi="Times New Roman" w:cs="Times New Roman"/>
                <w:bCs/>
              </w:rPr>
              <w:t xml:space="preserve">Проведение торгов производится в соответствии с требованиями, установленными </w:t>
            </w:r>
            <w:hyperlink r:id="rId17" w:history="1">
              <w:r w:rsidRPr="001F3E8A">
                <w:rPr>
                  <w:rFonts w:ascii="Times New Roman" w:hAnsi="Times New Roman" w:cs="Times New Roman"/>
                  <w:bCs/>
                </w:rPr>
                <w:t>приказом</w:t>
              </w:r>
            </w:hyperlink>
            <w:r w:rsidRPr="001F3E8A">
              <w:rPr>
                <w:rFonts w:ascii="Times New Roman" w:hAnsi="Times New Roman" w:cs="Times New Roman"/>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1F3E8A" w:rsidRDefault="0043417F" w:rsidP="00FD1550">
            <w:pPr>
              <w:widowControl w:val="0"/>
              <w:autoSpaceDE w:val="0"/>
              <w:autoSpaceDN w:val="0"/>
              <w:adjustRightInd w:val="0"/>
              <w:ind w:firstLine="540"/>
              <w:jc w:val="both"/>
              <w:rPr>
                <w:rFonts w:ascii="Times New Roman" w:hAnsi="Times New Roman" w:cs="Times New Roman"/>
                <w:bCs/>
              </w:rPr>
            </w:pPr>
            <w:r w:rsidRPr="001F3E8A">
              <w:rPr>
                <w:rFonts w:ascii="Times New Roman" w:hAnsi="Times New Roman" w:cs="Times New Roman"/>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43417F" w:rsidRPr="001F3E8A" w:rsidRDefault="0043417F" w:rsidP="00FD1550">
            <w:pPr>
              <w:pStyle w:val="a6"/>
              <w:rPr>
                <w:sz w:val="22"/>
                <w:szCs w:val="22"/>
              </w:rPr>
            </w:pPr>
            <w:r w:rsidRPr="001F3E8A">
              <w:rPr>
                <w:sz w:val="22"/>
                <w:szCs w:val="22"/>
              </w:rPr>
              <w:t>Максимальный срок осуществления административной процедуры не превышает 60 дней.</w:t>
            </w:r>
          </w:p>
          <w:p w:rsidR="0043417F" w:rsidRPr="001F3E8A" w:rsidRDefault="0043417F" w:rsidP="00FD1550">
            <w:pPr>
              <w:pStyle w:val="a6"/>
              <w:rPr>
                <w:rFonts w:eastAsia="Calibri"/>
                <w:sz w:val="22"/>
                <w:szCs w:val="22"/>
              </w:rPr>
            </w:pPr>
          </w:p>
        </w:tc>
        <w:tc>
          <w:tcPr>
            <w:tcW w:w="1898" w:type="dxa"/>
          </w:tcPr>
          <w:p w:rsidR="0043417F" w:rsidRPr="001F3E8A" w:rsidRDefault="0043417F" w:rsidP="00E75512">
            <w:pPr>
              <w:rPr>
                <w:rFonts w:ascii="Times New Roman" w:hAnsi="Times New Roman" w:cs="Times New Roman"/>
              </w:rPr>
            </w:pPr>
            <w:r w:rsidRPr="001F3E8A">
              <w:rPr>
                <w:rFonts w:ascii="Times New Roman" w:hAnsi="Times New Roman" w:cs="Times New Roman"/>
              </w:rPr>
              <w:t>Специалист, ответственный за предоставление муниципальной услуги.</w:t>
            </w:r>
          </w:p>
        </w:tc>
        <w:tc>
          <w:tcPr>
            <w:tcW w:w="1701" w:type="dxa"/>
          </w:tcPr>
          <w:p w:rsidR="0043417F" w:rsidRPr="001F3E8A" w:rsidRDefault="0043417F" w:rsidP="00E75512">
            <w:pPr>
              <w:jc w:val="center"/>
              <w:rPr>
                <w:rFonts w:ascii="Times New Roman" w:hAnsi="Times New Roman" w:cs="Times New Roman"/>
              </w:rPr>
            </w:pPr>
            <w:r w:rsidRPr="001F3E8A">
              <w:rPr>
                <w:rFonts w:ascii="Times New Roman" w:hAnsi="Times New Roman" w:cs="Times New Roman"/>
              </w:rPr>
              <w:t>«нет»</w:t>
            </w:r>
          </w:p>
        </w:tc>
        <w:tc>
          <w:tcPr>
            <w:tcW w:w="1504" w:type="dxa"/>
          </w:tcPr>
          <w:p w:rsidR="0043417F" w:rsidRPr="001F3E8A" w:rsidRDefault="0043417F" w:rsidP="00E75512">
            <w:pPr>
              <w:jc w:val="center"/>
              <w:rPr>
                <w:rFonts w:ascii="Times New Roman" w:hAnsi="Times New Roman" w:cs="Times New Roman"/>
              </w:rPr>
            </w:pPr>
            <w:r w:rsidRPr="001F3E8A">
              <w:rPr>
                <w:rFonts w:ascii="Times New Roman" w:hAnsi="Times New Roman" w:cs="Times New Roman"/>
              </w:rPr>
              <w:t>«нет»</w:t>
            </w:r>
          </w:p>
        </w:tc>
      </w:tr>
      <w:tr w:rsidR="00CE5C27" w:rsidRPr="001F3E8A" w:rsidTr="00FD1550">
        <w:trPr>
          <w:trHeight w:val="1403"/>
        </w:trPr>
        <w:tc>
          <w:tcPr>
            <w:tcW w:w="560" w:type="dxa"/>
          </w:tcPr>
          <w:p w:rsidR="00CE5C27" w:rsidRPr="001F3E8A" w:rsidRDefault="00BF3D75" w:rsidP="005149AD">
            <w:pPr>
              <w:jc w:val="center"/>
              <w:rPr>
                <w:rFonts w:ascii="Times New Roman" w:hAnsi="Times New Roman" w:cs="Times New Roman"/>
              </w:rPr>
            </w:pPr>
            <w:r w:rsidRPr="001F3E8A">
              <w:rPr>
                <w:rFonts w:ascii="Times New Roman" w:hAnsi="Times New Roman" w:cs="Times New Roman"/>
              </w:rPr>
              <w:t>5</w:t>
            </w:r>
            <w:r w:rsidR="008C40CD" w:rsidRPr="001F3E8A">
              <w:rPr>
                <w:rFonts w:ascii="Times New Roman" w:hAnsi="Times New Roman" w:cs="Times New Roman"/>
              </w:rPr>
              <w:t>.</w:t>
            </w:r>
          </w:p>
        </w:tc>
        <w:tc>
          <w:tcPr>
            <w:tcW w:w="2109" w:type="dxa"/>
          </w:tcPr>
          <w:p w:rsidR="008C40CD" w:rsidRPr="001F3E8A" w:rsidRDefault="00BF3D75" w:rsidP="008C40CD">
            <w:pPr>
              <w:pStyle w:val="a6"/>
              <w:rPr>
                <w:sz w:val="22"/>
                <w:szCs w:val="22"/>
                <w:lang w:eastAsia="ru-RU"/>
              </w:rPr>
            </w:pPr>
            <w:r w:rsidRPr="001F3E8A">
              <w:rPr>
                <w:bCs/>
                <w:sz w:val="22"/>
                <w:szCs w:val="22"/>
              </w:rPr>
              <w:t>Заключение договора аренды,</w:t>
            </w:r>
            <w:r w:rsidRPr="001F3E8A">
              <w:rPr>
                <w:sz w:val="22"/>
                <w:szCs w:val="22"/>
              </w:rPr>
              <w:t xml:space="preserve"> безвозмездного пользования</w:t>
            </w:r>
            <w:r w:rsidR="008C40CD" w:rsidRPr="001F3E8A">
              <w:rPr>
                <w:sz w:val="22"/>
                <w:szCs w:val="22"/>
                <w:lang w:eastAsia="ru-RU"/>
              </w:rPr>
              <w:t>.</w:t>
            </w:r>
          </w:p>
          <w:p w:rsidR="00CE5C27" w:rsidRPr="001F3E8A" w:rsidRDefault="00CE5C27" w:rsidP="008C40CD">
            <w:pPr>
              <w:pStyle w:val="a6"/>
              <w:rPr>
                <w:color w:val="000000" w:themeColor="text1"/>
                <w:sz w:val="22"/>
                <w:szCs w:val="22"/>
              </w:rPr>
            </w:pPr>
          </w:p>
        </w:tc>
        <w:tc>
          <w:tcPr>
            <w:tcW w:w="5944" w:type="dxa"/>
          </w:tcPr>
          <w:p w:rsidR="002236D4" w:rsidRPr="001F3E8A" w:rsidRDefault="008C40CD" w:rsidP="002236D4">
            <w:pPr>
              <w:pStyle w:val="a6"/>
              <w:rPr>
                <w:sz w:val="22"/>
                <w:szCs w:val="22"/>
              </w:rPr>
            </w:pPr>
            <w:r w:rsidRPr="001F3E8A">
              <w:rPr>
                <w:color w:val="000000" w:themeColor="text1"/>
                <w:sz w:val="22"/>
                <w:szCs w:val="22"/>
              </w:rPr>
              <w:t xml:space="preserve">   </w:t>
            </w:r>
            <w:r w:rsidR="002236D4" w:rsidRPr="001F3E8A">
              <w:rPr>
                <w:sz w:val="22"/>
                <w:szCs w:val="22"/>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1F3E8A" w:rsidRDefault="002236D4" w:rsidP="002236D4">
            <w:pPr>
              <w:pStyle w:val="a6"/>
              <w:rPr>
                <w:sz w:val="22"/>
                <w:szCs w:val="22"/>
              </w:rPr>
            </w:pPr>
            <w:r w:rsidRPr="001F3E8A">
              <w:rPr>
                <w:sz w:val="22"/>
                <w:szCs w:val="22"/>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1F3E8A" w:rsidRDefault="002236D4" w:rsidP="002236D4">
            <w:pPr>
              <w:pStyle w:val="a6"/>
              <w:rPr>
                <w:sz w:val="22"/>
                <w:szCs w:val="22"/>
              </w:rPr>
            </w:pPr>
            <w:r w:rsidRPr="001F3E8A">
              <w:rPr>
                <w:sz w:val="22"/>
                <w:szCs w:val="22"/>
              </w:rPr>
              <w:t>а) подготовку проекта договора аренды или безвозмездного пользования муниципальным имуществом;</w:t>
            </w:r>
          </w:p>
          <w:p w:rsidR="002236D4" w:rsidRPr="001F3E8A" w:rsidRDefault="002236D4" w:rsidP="002236D4">
            <w:pPr>
              <w:pStyle w:val="a6"/>
              <w:rPr>
                <w:sz w:val="22"/>
                <w:szCs w:val="22"/>
              </w:rPr>
            </w:pPr>
            <w:r w:rsidRPr="001F3E8A">
              <w:rPr>
                <w:sz w:val="22"/>
                <w:szCs w:val="22"/>
              </w:rPr>
              <w:t>б) направление результата муниципальной услуги заявителю;</w:t>
            </w:r>
          </w:p>
          <w:p w:rsidR="002236D4" w:rsidRPr="001F3E8A" w:rsidRDefault="002236D4" w:rsidP="002236D4">
            <w:pPr>
              <w:pStyle w:val="a6"/>
              <w:rPr>
                <w:sz w:val="22"/>
                <w:szCs w:val="22"/>
              </w:rPr>
            </w:pPr>
            <w:r w:rsidRPr="001F3E8A">
              <w:rPr>
                <w:sz w:val="22"/>
                <w:szCs w:val="22"/>
              </w:rPr>
              <w:t>в) подписание проекта договора заявителем.</w:t>
            </w:r>
            <w:r w:rsidRPr="001F3E8A">
              <w:rPr>
                <w:sz w:val="22"/>
                <w:szCs w:val="22"/>
              </w:rPr>
              <w:tab/>
            </w:r>
          </w:p>
          <w:p w:rsidR="002236D4" w:rsidRPr="001F3E8A" w:rsidRDefault="002236D4" w:rsidP="002236D4">
            <w:pPr>
              <w:pStyle w:val="a6"/>
              <w:rPr>
                <w:sz w:val="22"/>
                <w:szCs w:val="22"/>
              </w:rPr>
            </w:pPr>
            <w:r w:rsidRPr="001F3E8A">
              <w:rPr>
                <w:sz w:val="22"/>
                <w:szCs w:val="22"/>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1F3E8A" w:rsidRDefault="002236D4" w:rsidP="002236D4">
            <w:pPr>
              <w:pStyle w:val="a6"/>
              <w:rPr>
                <w:sz w:val="22"/>
                <w:szCs w:val="22"/>
              </w:rPr>
            </w:pPr>
            <w:r w:rsidRPr="001F3E8A">
              <w:rPr>
                <w:sz w:val="22"/>
                <w:szCs w:val="22"/>
              </w:rPr>
              <w:t>Отказ в предоставлении муниципальной услуги направляется заявителю способом, указанным им при подаче заявления.</w:t>
            </w:r>
          </w:p>
          <w:p w:rsidR="002236D4" w:rsidRPr="001F3E8A" w:rsidRDefault="002236D4" w:rsidP="002236D4">
            <w:pPr>
              <w:pStyle w:val="a6"/>
              <w:rPr>
                <w:sz w:val="22"/>
                <w:szCs w:val="22"/>
              </w:rPr>
            </w:pPr>
            <w:r w:rsidRPr="001F3E8A">
              <w:rPr>
                <w:sz w:val="22"/>
                <w:szCs w:val="22"/>
              </w:rPr>
              <w:t xml:space="preserve">Выдача проекта договора для подписания заявителем осуществляется в здании администрации </w:t>
            </w:r>
            <w:r w:rsidRPr="001F3E8A">
              <w:rPr>
                <w:bCs/>
                <w:sz w:val="22"/>
                <w:szCs w:val="22"/>
              </w:rPr>
              <w:t>Богучарского муниципального района Воронежской области</w:t>
            </w:r>
            <w:r w:rsidRPr="001F3E8A">
              <w:rPr>
                <w:sz w:val="22"/>
                <w:szCs w:val="22"/>
              </w:rPr>
              <w:t xml:space="preserve"> или в МФЦ в соответствии с заключенными в установленном порядке соглашениями о взаимодействии.</w:t>
            </w:r>
          </w:p>
          <w:p w:rsidR="002236D4" w:rsidRPr="001F3E8A" w:rsidRDefault="002236D4" w:rsidP="002236D4">
            <w:pPr>
              <w:pStyle w:val="a6"/>
              <w:rPr>
                <w:sz w:val="22"/>
                <w:szCs w:val="22"/>
              </w:rPr>
            </w:pPr>
            <w:r w:rsidRPr="001F3E8A">
              <w:rPr>
                <w:sz w:val="22"/>
                <w:szCs w:val="22"/>
              </w:rPr>
              <w:t>Проект договора подписывается заявителем не менее чем десять дней.</w:t>
            </w:r>
          </w:p>
          <w:p w:rsidR="002236D4" w:rsidRPr="001F3E8A" w:rsidRDefault="002236D4" w:rsidP="002236D4">
            <w:pPr>
              <w:pStyle w:val="a6"/>
              <w:rPr>
                <w:sz w:val="22"/>
                <w:szCs w:val="22"/>
              </w:rPr>
            </w:pPr>
            <w:r w:rsidRPr="001F3E8A">
              <w:rPr>
                <w:sz w:val="22"/>
                <w:szCs w:val="22"/>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2236D4" w:rsidRPr="001F3E8A" w:rsidRDefault="002236D4" w:rsidP="002236D4">
            <w:pPr>
              <w:pStyle w:val="a6"/>
              <w:rPr>
                <w:bCs/>
                <w:sz w:val="22"/>
                <w:szCs w:val="22"/>
              </w:rPr>
            </w:pPr>
            <w:r w:rsidRPr="001F3E8A">
              <w:rPr>
                <w:bCs/>
                <w:sz w:val="22"/>
                <w:szCs w:val="22"/>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1F3E8A" w:rsidRDefault="002236D4" w:rsidP="002236D4">
            <w:pPr>
              <w:pStyle w:val="a6"/>
              <w:rPr>
                <w:bCs/>
                <w:sz w:val="22"/>
                <w:szCs w:val="22"/>
              </w:rPr>
            </w:pPr>
            <w:r w:rsidRPr="001F3E8A">
              <w:rPr>
                <w:bCs/>
                <w:sz w:val="22"/>
                <w:szCs w:val="22"/>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CE5C27" w:rsidRPr="001F3E8A" w:rsidRDefault="004F7870" w:rsidP="004F7870">
            <w:pPr>
              <w:pStyle w:val="a6"/>
              <w:rPr>
                <w:sz w:val="22"/>
                <w:szCs w:val="22"/>
              </w:rPr>
            </w:pPr>
            <w:r w:rsidRPr="001F3E8A">
              <w:rPr>
                <w:sz w:val="22"/>
                <w:szCs w:val="22"/>
              </w:rPr>
              <w:t>3 рабочих дня с момента заключения договора.</w:t>
            </w:r>
          </w:p>
        </w:tc>
        <w:tc>
          <w:tcPr>
            <w:tcW w:w="1898" w:type="dxa"/>
          </w:tcPr>
          <w:p w:rsidR="00CE5C27" w:rsidRPr="001F3E8A" w:rsidRDefault="00CE5C27" w:rsidP="00B43EA6">
            <w:pPr>
              <w:rPr>
                <w:rFonts w:ascii="Times New Roman" w:hAnsi="Times New Roman" w:cs="Times New Roman"/>
              </w:rPr>
            </w:pPr>
            <w:r w:rsidRPr="001F3E8A">
              <w:rPr>
                <w:rFonts w:ascii="Times New Roman" w:hAnsi="Times New Roman" w:cs="Times New Roman"/>
              </w:rPr>
              <w:t>Специалист, ответственный за предоставление муниципальной услуги, специалист МФЦ</w:t>
            </w:r>
            <w:r w:rsidR="006D0CA9" w:rsidRPr="001F3E8A">
              <w:rPr>
                <w:rFonts w:ascii="Times New Roman" w:hAnsi="Times New Roman" w:cs="Times New Roman"/>
              </w:rPr>
              <w:t>.</w:t>
            </w:r>
          </w:p>
        </w:tc>
        <w:tc>
          <w:tcPr>
            <w:tcW w:w="1701" w:type="dxa"/>
          </w:tcPr>
          <w:p w:rsidR="00CE5C27" w:rsidRPr="001F3E8A" w:rsidRDefault="002236D4" w:rsidP="002236D4">
            <w:pPr>
              <w:jc w:val="center"/>
              <w:rPr>
                <w:rFonts w:ascii="Times New Roman" w:hAnsi="Times New Roman" w:cs="Times New Roman"/>
              </w:rPr>
            </w:pPr>
            <w:r w:rsidRPr="001F3E8A">
              <w:rPr>
                <w:rFonts w:ascii="Times New Roman" w:hAnsi="Times New Roman" w:cs="Times New Roman"/>
              </w:rPr>
              <w:t>«-»</w:t>
            </w:r>
          </w:p>
        </w:tc>
        <w:tc>
          <w:tcPr>
            <w:tcW w:w="1504" w:type="dxa"/>
          </w:tcPr>
          <w:p w:rsidR="00CE5C27" w:rsidRPr="001F3E8A" w:rsidRDefault="00AC1DE5" w:rsidP="00AC1DE5">
            <w:pPr>
              <w:jc w:val="center"/>
              <w:rPr>
                <w:rFonts w:ascii="Times New Roman" w:hAnsi="Times New Roman" w:cs="Times New Roman"/>
              </w:rPr>
            </w:pPr>
            <w:r w:rsidRPr="001F3E8A">
              <w:rPr>
                <w:rFonts w:ascii="Times New Roman" w:hAnsi="Times New Roman" w:cs="Times New Roman"/>
              </w:rPr>
              <w:t>«-»</w:t>
            </w: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p w:rsidR="0043407E" w:rsidRPr="001F3E8A" w:rsidRDefault="0043407E" w:rsidP="00AC1DE5">
            <w:pPr>
              <w:jc w:val="center"/>
              <w:rPr>
                <w:rFonts w:ascii="Times New Roman" w:hAnsi="Times New Roman" w:cs="Times New Roman"/>
              </w:rPr>
            </w:pPr>
          </w:p>
        </w:tc>
      </w:tr>
      <w:tr w:rsidR="0043407E" w:rsidRPr="001F3E8A" w:rsidTr="00E75512">
        <w:trPr>
          <w:trHeight w:val="423"/>
        </w:trPr>
        <w:tc>
          <w:tcPr>
            <w:tcW w:w="15559" w:type="dxa"/>
            <w:gridSpan w:val="7"/>
          </w:tcPr>
          <w:p w:rsidR="0043407E" w:rsidRPr="001F3E8A" w:rsidRDefault="0043407E" w:rsidP="00AC1DE5">
            <w:pPr>
              <w:jc w:val="center"/>
              <w:rPr>
                <w:rFonts w:ascii="Times New Roman" w:hAnsi="Times New Roman" w:cs="Times New Roman"/>
              </w:rPr>
            </w:pPr>
            <w:r w:rsidRPr="001F3E8A">
              <w:rPr>
                <w:rFonts w:ascii="Times New Roman" w:hAnsi="Times New Roman"/>
                <w:b/>
                <w:bCs/>
              </w:rPr>
              <w:t>2. Наименование «подуслуги» 2:  Предоставление в аренду и безвозмездное пользование муниципального имущества на торгах.</w:t>
            </w:r>
          </w:p>
        </w:tc>
      </w:tr>
      <w:tr w:rsidR="0043494E" w:rsidRPr="001F3E8A" w:rsidTr="0043407E">
        <w:trPr>
          <w:trHeight w:val="423"/>
        </w:trPr>
        <w:tc>
          <w:tcPr>
            <w:tcW w:w="560" w:type="dxa"/>
          </w:tcPr>
          <w:p w:rsidR="0043494E" w:rsidRPr="001F3E8A" w:rsidRDefault="0043494E" w:rsidP="005149AD">
            <w:pPr>
              <w:jc w:val="center"/>
              <w:rPr>
                <w:rFonts w:ascii="Times New Roman" w:hAnsi="Times New Roman" w:cs="Times New Roman"/>
              </w:rPr>
            </w:pPr>
            <w:r w:rsidRPr="001F3E8A">
              <w:rPr>
                <w:rFonts w:ascii="Times New Roman" w:hAnsi="Times New Roman" w:cs="Times New Roman"/>
              </w:rPr>
              <w:t>6.</w:t>
            </w:r>
          </w:p>
        </w:tc>
        <w:tc>
          <w:tcPr>
            <w:tcW w:w="2109" w:type="dxa"/>
          </w:tcPr>
          <w:p w:rsidR="0043494E" w:rsidRPr="001F3E8A" w:rsidRDefault="0043494E" w:rsidP="0043494E">
            <w:pPr>
              <w:pStyle w:val="a6"/>
              <w:rPr>
                <w:sz w:val="22"/>
                <w:szCs w:val="22"/>
              </w:rPr>
            </w:pPr>
            <w:r w:rsidRPr="001F3E8A">
              <w:rPr>
                <w:sz w:val="22"/>
                <w:szCs w:val="22"/>
              </w:rPr>
              <w:t>- прием и регистрация заявления и прилагаемых к нему документов</w:t>
            </w:r>
          </w:p>
          <w:p w:rsidR="0043494E" w:rsidRPr="001F3E8A" w:rsidRDefault="0043494E" w:rsidP="0043494E">
            <w:pPr>
              <w:pStyle w:val="a6"/>
              <w:rPr>
                <w:sz w:val="22"/>
                <w:szCs w:val="22"/>
              </w:rPr>
            </w:pPr>
          </w:p>
        </w:tc>
        <w:tc>
          <w:tcPr>
            <w:tcW w:w="5944" w:type="dxa"/>
          </w:tcPr>
          <w:p w:rsidR="0043494E" w:rsidRPr="001F3E8A" w:rsidRDefault="0043494E" w:rsidP="0043494E">
            <w:pPr>
              <w:pStyle w:val="a6"/>
              <w:rPr>
                <w:sz w:val="22"/>
                <w:szCs w:val="22"/>
              </w:rPr>
            </w:pPr>
            <w:r w:rsidRPr="001F3E8A">
              <w:rPr>
                <w:sz w:val="22"/>
                <w:szCs w:val="22"/>
              </w:rPr>
              <w:t xml:space="preserve">   Специалист  ответственный за прием документов:</w:t>
            </w:r>
          </w:p>
          <w:p w:rsidR="0043494E" w:rsidRPr="001F3E8A" w:rsidRDefault="0043494E" w:rsidP="0043494E">
            <w:pPr>
              <w:pStyle w:val="a6"/>
              <w:rPr>
                <w:sz w:val="22"/>
                <w:szCs w:val="22"/>
              </w:rPr>
            </w:pPr>
            <w:r w:rsidRPr="001F3E8A">
              <w:rPr>
                <w:sz w:val="22"/>
                <w:szCs w:val="22"/>
              </w:rPr>
              <w:t>- устанавливает предмет обращения, устанавливает личность заявителя, проверяет документ, удостоверяющий личность заявителя;</w:t>
            </w:r>
          </w:p>
          <w:p w:rsidR="0043494E" w:rsidRPr="001F3E8A" w:rsidRDefault="0043494E" w:rsidP="0043494E">
            <w:pPr>
              <w:pStyle w:val="a6"/>
              <w:rPr>
                <w:sz w:val="22"/>
                <w:szCs w:val="22"/>
              </w:rPr>
            </w:pPr>
            <w:r w:rsidRPr="001F3E8A">
              <w:rPr>
                <w:sz w:val="22"/>
                <w:szCs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1F3E8A" w:rsidRDefault="0043494E" w:rsidP="0043494E">
            <w:pPr>
              <w:pStyle w:val="a6"/>
              <w:rPr>
                <w:sz w:val="22"/>
                <w:szCs w:val="22"/>
              </w:rPr>
            </w:pPr>
            <w:r w:rsidRPr="001F3E8A">
              <w:rPr>
                <w:sz w:val="22"/>
                <w:szCs w:val="22"/>
              </w:rPr>
              <w:t>- проверяет соответствие заявления установленным требованиям;</w:t>
            </w:r>
          </w:p>
          <w:p w:rsidR="0043494E" w:rsidRPr="001F3E8A" w:rsidRDefault="0043494E" w:rsidP="0043494E">
            <w:pPr>
              <w:pStyle w:val="a6"/>
              <w:rPr>
                <w:sz w:val="22"/>
                <w:szCs w:val="22"/>
              </w:rPr>
            </w:pPr>
            <w:r w:rsidRPr="001F3E8A">
              <w:rPr>
                <w:sz w:val="22"/>
                <w:szCs w:val="22"/>
              </w:rPr>
              <w:t>- сверяет копии документов с их подлинниками, заверяет их и возвращает подлинники заявителю;</w:t>
            </w:r>
          </w:p>
          <w:p w:rsidR="0043494E" w:rsidRPr="001F3E8A" w:rsidRDefault="0043494E" w:rsidP="0043494E">
            <w:pPr>
              <w:pStyle w:val="a6"/>
              <w:rPr>
                <w:sz w:val="22"/>
                <w:szCs w:val="22"/>
              </w:rPr>
            </w:pPr>
            <w:r w:rsidRPr="001F3E8A">
              <w:rPr>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494E" w:rsidRPr="001F3E8A" w:rsidRDefault="0043494E" w:rsidP="0043494E">
            <w:pPr>
              <w:pStyle w:val="a6"/>
              <w:rPr>
                <w:sz w:val="22"/>
                <w:szCs w:val="22"/>
              </w:rPr>
            </w:pPr>
            <w:r w:rsidRPr="001F3E8A">
              <w:rPr>
                <w:sz w:val="22"/>
                <w:szCs w:val="22"/>
              </w:rPr>
              <w:t>- регистрирует заявление с прилагаемым комплектом документов;</w:t>
            </w:r>
          </w:p>
          <w:p w:rsidR="0043494E" w:rsidRPr="001F3E8A" w:rsidRDefault="0043494E" w:rsidP="0043494E">
            <w:pPr>
              <w:pStyle w:val="a6"/>
              <w:rPr>
                <w:sz w:val="22"/>
                <w:szCs w:val="22"/>
              </w:rPr>
            </w:pPr>
            <w:r w:rsidRPr="001F3E8A">
              <w:rPr>
                <w:sz w:val="22"/>
                <w:szCs w:val="22"/>
              </w:rPr>
              <w:t>- выдает расписку в получении документов по установленной форме с указанием перечня документов и даты их получения.</w:t>
            </w:r>
          </w:p>
        </w:tc>
        <w:tc>
          <w:tcPr>
            <w:tcW w:w="1843" w:type="dxa"/>
          </w:tcPr>
          <w:p w:rsidR="0043494E" w:rsidRPr="001F3E8A" w:rsidRDefault="0043494E" w:rsidP="0043494E">
            <w:pPr>
              <w:pStyle w:val="a6"/>
              <w:rPr>
                <w:sz w:val="22"/>
                <w:szCs w:val="22"/>
              </w:rPr>
            </w:pPr>
            <w:r w:rsidRPr="001F3E8A">
              <w:rPr>
                <w:sz w:val="22"/>
                <w:szCs w:val="22"/>
              </w:rPr>
              <w:t>1 день</w:t>
            </w:r>
          </w:p>
        </w:tc>
        <w:tc>
          <w:tcPr>
            <w:tcW w:w="1898" w:type="dxa"/>
          </w:tcPr>
          <w:p w:rsidR="0043494E" w:rsidRPr="001F3E8A" w:rsidRDefault="0043494E" w:rsidP="0043494E">
            <w:pPr>
              <w:tabs>
                <w:tab w:val="center" w:pos="1464"/>
              </w:tabs>
              <w:rPr>
                <w:rFonts w:ascii="Times New Roman" w:hAnsi="Times New Roman"/>
              </w:rPr>
            </w:pPr>
            <w:r w:rsidRPr="001F3E8A">
              <w:rPr>
                <w:rFonts w:ascii="Times New Roman" w:hAnsi="Times New Roman"/>
              </w:rPr>
              <w:t>Специалист администрации, МФЦ</w:t>
            </w:r>
          </w:p>
        </w:tc>
        <w:tc>
          <w:tcPr>
            <w:tcW w:w="1701" w:type="dxa"/>
          </w:tcPr>
          <w:p w:rsidR="0043494E" w:rsidRPr="001F3E8A" w:rsidRDefault="0043494E" w:rsidP="0043494E">
            <w:pPr>
              <w:rPr>
                <w:rFonts w:ascii="Times New Roman" w:hAnsi="Times New Roman"/>
              </w:rPr>
            </w:pPr>
            <w:r w:rsidRPr="001F3E8A">
              <w:rPr>
                <w:rFonts w:ascii="Times New Roman" w:hAnsi="Times New Roman"/>
              </w:rPr>
              <w:t>Документационное обеспечение, технологическое обеспечение.</w:t>
            </w:r>
          </w:p>
        </w:tc>
        <w:tc>
          <w:tcPr>
            <w:tcW w:w="1504" w:type="dxa"/>
          </w:tcPr>
          <w:p w:rsidR="0043494E" w:rsidRPr="001F3E8A" w:rsidRDefault="0043494E" w:rsidP="0043494E">
            <w:pPr>
              <w:rPr>
                <w:rFonts w:ascii="Times New Roman" w:hAnsi="Times New Roman"/>
              </w:rPr>
            </w:pPr>
            <w:r w:rsidRPr="001F3E8A">
              <w:rPr>
                <w:rFonts w:ascii="Times New Roman" w:hAnsi="Times New Roman"/>
              </w:rPr>
              <w:t>Приложение №</w:t>
            </w:r>
            <w:r w:rsidR="00CC362F" w:rsidRPr="001F3E8A">
              <w:rPr>
                <w:rFonts w:ascii="Times New Roman" w:hAnsi="Times New Roman"/>
              </w:rPr>
              <w:t xml:space="preserve"> 1</w:t>
            </w:r>
          </w:p>
          <w:p w:rsidR="0043494E" w:rsidRPr="001F3E8A" w:rsidRDefault="0043494E" w:rsidP="0043494E">
            <w:pPr>
              <w:rPr>
                <w:rFonts w:ascii="Times New Roman" w:hAnsi="Times New Roman"/>
              </w:rPr>
            </w:pPr>
            <w:r w:rsidRPr="001F3E8A">
              <w:rPr>
                <w:rFonts w:ascii="Times New Roman" w:hAnsi="Times New Roman"/>
              </w:rPr>
              <w:t>Приложение №</w:t>
            </w:r>
            <w:r w:rsidR="00CC362F" w:rsidRPr="001F3E8A">
              <w:rPr>
                <w:rFonts w:ascii="Times New Roman" w:hAnsi="Times New Roman"/>
              </w:rPr>
              <w:t xml:space="preserve"> 2</w:t>
            </w:r>
          </w:p>
          <w:p w:rsidR="0043494E" w:rsidRPr="001F3E8A" w:rsidRDefault="0043494E" w:rsidP="0043494E">
            <w:pPr>
              <w:rPr>
                <w:rFonts w:ascii="Times New Roman" w:hAnsi="Times New Roman"/>
              </w:rPr>
            </w:pPr>
          </w:p>
        </w:tc>
      </w:tr>
      <w:tr w:rsidR="001D04B8" w:rsidRPr="001F3E8A" w:rsidTr="0043407E">
        <w:trPr>
          <w:trHeight w:val="423"/>
        </w:trPr>
        <w:tc>
          <w:tcPr>
            <w:tcW w:w="560" w:type="dxa"/>
          </w:tcPr>
          <w:p w:rsidR="001D04B8" w:rsidRPr="001F3E8A" w:rsidRDefault="001D04B8" w:rsidP="005149AD">
            <w:pPr>
              <w:jc w:val="center"/>
              <w:rPr>
                <w:rFonts w:ascii="Times New Roman" w:hAnsi="Times New Roman" w:cs="Times New Roman"/>
              </w:rPr>
            </w:pPr>
            <w:r w:rsidRPr="001F3E8A">
              <w:rPr>
                <w:rFonts w:ascii="Times New Roman" w:hAnsi="Times New Roman" w:cs="Times New Roman"/>
              </w:rPr>
              <w:t>7.</w:t>
            </w:r>
          </w:p>
        </w:tc>
        <w:tc>
          <w:tcPr>
            <w:tcW w:w="2109" w:type="dxa"/>
          </w:tcPr>
          <w:p w:rsidR="001D04B8" w:rsidRPr="001F3E8A" w:rsidRDefault="001D04B8" w:rsidP="001D04B8">
            <w:pPr>
              <w:pStyle w:val="a6"/>
              <w:rPr>
                <w:sz w:val="22"/>
                <w:szCs w:val="22"/>
              </w:rPr>
            </w:pPr>
            <w:r w:rsidRPr="001F3E8A">
              <w:rPr>
                <w:sz w:val="22"/>
                <w:szCs w:val="22"/>
              </w:rPr>
              <w:t>рассмотрение заявления с документами</w:t>
            </w:r>
          </w:p>
          <w:p w:rsidR="001D04B8" w:rsidRPr="001F3E8A" w:rsidRDefault="001D04B8" w:rsidP="001D04B8">
            <w:pPr>
              <w:pStyle w:val="a6"/>
              <w:rPr>
                <w:sz w:val="22"/>
                <w:szCs w:val="22"/>
              </w:rPr>
            </w:pPr>
          </w:p>
        </w:tc>
        <w:tc>
          <w:tcPr>
            <w:tcW w:w="5944" w:type="dxa"/>
          </w:tcPr>
          <w:p w:rsidR="001D04B8" w:rsidRPr="001F3E8A" w:rsidRDefault="001D04B8" w:rsidP="001D04B8">
            <w:pPr>
              <w:pStyle w:val="a6"/>
              <w:rPr>
                <w:sz w:val="22"/>
                <w:szCs w:val="22"/>
              </w:rPr>
            </w:pPr>
            <w:r w:rsidRPr="001F3E8A">
              <w:rPr>
                <w:sz w:val="22"/>
                <w:szCs w:val="22"/>
              </w:rPr>
              <w:t>Специалист:</w:t>
            </w:r>
          </w:p>
          <w:p w:rsidR="001D04B8" w:rsidRPr="001F3E8A" w:rsidRDefault="001D04B8" w:rsidP="001D04B8">
            <w:pPr>
              <w:pStyle w:val="a6"/>
              <w:rPr>
                <w:sz w:val="22"/>
                <w:szCs w:val="22"/>
              </w:rPr>
            </w:pPr>
            <w:r w:rsidRPr="001F3E8A">
              <w:rPr>
                <w:sz w:val="22"/>
                <w:szCs w:val="22"/>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1F3E8A" w:rsidRDefault="001D04B8" w:rsidP="001D04B8">
            <w:pPr>
              <w:pStyle w:val="a6"/>
              <w:rPr>
                <w:sz w:val="22"/>
                <w:szCs w:val="22"/>
              </w:rPr>
            </w:pPr>
            <w:r w:rsidRPr="001F3E8A">
              <w:rPr>
                <w:sz w:val="22"/>
                <w:szCs w:val="22"/>
              </w:rPr>
              <w:t>- устанавливает наличие или отсутствие прав третьих лиц на запрашиваемое имущество;</w:t>
            </w:r>
          </w:p>
          <w:p w:rsidR="001D04B8" w:rsidRPr="001F3E8A" w:rsidRDefault="001D04B8" w:rsidP="001D04B8">
            <w:pPr>
              <w:pStyle w:val="a6"/>
              <w:rPr>
                <w:sz w:val="22"/>
                <w:szCs w:val="22"/>
              </w:rPr>
            </w:pPr>
            <w:r w:rsidRPr="001F3E8A">
              <w:rPr>
                <w:sz w:val="22"/>
                <w:szCs w:val="22"/>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1F3E8A" w:rsidRDefault="001D04B8" w:rsidP="001D04B8">
            <w:pPr>
              <w:pStyle w:val="a6"/>
              <w:rPr>
                <w:sz w:val="22"/>
                <w:szCs w:val="22"/>
              </w:rPr>
            </w:pPr>
            <w:r w:rsidRPr="001F3E8A">
              <w:rPr>
                <w:sz w:val="22"/>
                <w:szCs w:val="22"/>
              </w:rPr>
              <w:t>В случае выявления таких договоров устанавливается факт наличия или отсутствия  задолженности по платежам по данным договорам.</w:t>
            </w:r>
          </w:p>
          <w:p w:rsidR="001D04B8" w:rsidRPr="001F3E8A" w:rsidRDefault="001D04B8" w:rsidP="001D04B8">
            <w:pPr>
              <w:pStyle w:val="a6"/>
              <w:rPr>
                <w:sz w:val="22"/>
                <w:szCs w:val="22"/>
              </w:rPr>
            </w:pPr>
            <w:r w:rsidRPr="001F3E8A">
              <w:rPr>
                <w:sz w:val="22"/>
                <w:szCs w:val="22"/>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1D04B8" w:rsidRPr="001F3E8A" w:rsidRDefault="001D04B8" w:rsidP="001D04B8">
            <w:pPr>
              <w:pStyle w:val="a6"/>
              <w:rPr>
                <w:sz w:val="22"/>
                <w:szCs w:val="22"/>
              </w:rPr>
            </w:pPr>
            <w:r w:rsidRPr="001F3E8A">
              <w:rPr>
                <w:sz w:val="22"/>
                <w:szCs w:val="22"/>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1D04B8" w:rsidRPr="001F3E8A" w:rsidRDefault="001D04B8" w:rsidP="001D04B8">
            <w:pPr>
              <w:pStyle w:val="a6"/>
              <w:rPr>
                <w:sz w:val="22"/>
                <w:szCs w:val="22"/>
              </w:rPr>
            </w:pPr>
            <w:r w:rsidRPr="001F3E8A">
              <w:rPr>
                <w:sz w:val="22"/>
                <w:szCs w:val="22"/>
              </w:rPr>
              <w:t>При</w:t>
            </w:r>
            <w:r w:rsidR="006A0336" w:rsidRPr="001F3E8A">
              <w:rPr>
                <w:sz w:val="22"/>
                <w:szCs w:val="22"/>
              </w:rPr>
              <w:t xml:space="preserve"> </w:t>
            </w:r>
            <w:r w:rsidRPr="001F3E8A">
              <w:rPr>
                <w:sz w:val="22"/>
                <w:szCs w:val="22"/>
              </w:rPr>
              <w:t>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1F3E8A" w:rsidRDefault="001D04B8" w:rsidP="001D04B8">
            <w:pPr>
              <w:pStyle w:val="a6"/>
              <w:rPr>
                <w:sz w:val="22"/>
                <w:szCs w:val="22"/>
              </w:rPr>
            </w:pPr>
            <w:r w:rsidRPr="001F3E8A">
              <w:rPr>
                <w:sz w:val="22"/>
                <w:szCs w:val="22"/>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1F3E8A" w:rsidRDefault="001D04B8" w:rsidP="001D04B8">
            <w:pPr>
              <w:pStyle w:val="a6"/>
              <w:rPr>
                <w:sz w:val="22"/>
                <w:szCs w:val="22"/>
              </w:rPr>
            </w:pPr>
            <w:r w:rsidRPr="001F3E8A">
              <w:rPr>
                <w:sz w:val="22"/>
                <w:szCs w:val="22"/>
              </w:rPr>
              <w:t>- один претендент имеет право подать только одну заявку на участие в аукционе или конкурсе;</w:t>
            </w:r>
          </w:p>
          <w:p w:rsidR="001D04B8" w:rsidRPr="001F3E8A" w:rsidRDefault="001D04B8" w:rsidP="001D04B8">
            <w:pPr>
              <w:pStyle w:val="a6"/>
              <w:rPr>
                <w:sz w:val="22"/>
                <w:szCs w:val="22"/>
              </w:rPr>
            </w:pPr>
            <w:r w:rsidRPr="001F3E8A">
              <w:rPr>
                <w:sz w:val="22"/>
                <w:szCs w:val="22"/>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1F3E8A" w:rsidRDefault="001D04B8" w:rsidP="001D04B8">
            <w:pPr>
              <w:pStyle w:val="a6"/>
              <w:rPr>
                <w:sz w:val="22"/>
                <w:szCs w:val="22"/>
              </w:rPr>
            </w:pPr>
            <w:r w:rsidRPr="001F3E8A">
              <w:rPr>
                <w:sz w:val="22"/>
                <w:szCs w:val="22"/>
              </w:rPr>
              <w:t>Заявка регистрируется специалистом в день её подачи заявителем с указанием даты и времени подачи заявки.</w:t>
            </w:r>
          </w:p>
          <w:p w:rsidR="001D04B8" w:rsidRPr="001F3E8A" w:rsidRDefault="001D04B8" w:rsidP="001D04B8">
            <w:pPr>
              <w:pStyle w:val="a6"/>
              <w:rPr>
                <w:sz w:val="22"/>
                <w:szCs w:val="22"/>
              </w:rPr>
            </w:pPr>
            <w:r w:rsidRPr="001F3E8A">
              <w:rPr>
                <w:sz w:val="22"/>
                <w:szCs w:val="22"/>
              </w:rPr>
              <w:t>Процедура принятия решения о признании заявителя участником торгов.</w:t>
            </w:r>
          </w:p>
          <w:p w:rsidR="001D04B8" w:rsidRPr="001F3E8A" w:rsidRDefault="001D04B8" w:rsidP="001D04B8">
            <w:pPr>
              <w:pStyle w:val="a6"/>
              <w:rPr>
                <w:sz w:val="22"/>
                <w:szCs w:val="22"/>
              </w:rPr>
            </w:pPr>
            <w:r w:rsidRPr="001F3E8A">
              <w:rPr>
                <w:sz w:val="22"/>
                <w:szCs w:val="22"/>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1F3E8A" w:rsidRDefault="001D04B8" w:rsidP="001D04B8">
            <w:pPr>
              <w:pStyle w:val="a6"/>
              <w:rPr>
                <w:sz w:val="22"/>
                <w:szCs w:val="22"/>
              </w:rPr>
            </w:pPr>
            <w:r w:rsidRPr="001F3E8A">
              <w:rPr>
                <w:sz w:val="22"/>
                <w:szCs w:val="22"/>
              </w:rPr>
              <w:t>Специалист оформляет Протокол заседания комиссии, на которой претенденты признаются участниками торгов.</w:t>
            </w:r>
          </w:p>
        </w:tc>
        <w:tc>
          <w:tcPr>
            <w:tcW w:w="1843" w:type="dxa"/>
          </w:tcPr>
          <w:p w:rsidR="001D04B8" w:rsidRPr="001F3E8A" w:rsidRDefault="001D04B8" w:rsidP="001D04B8">
            <w:pPr>
              <w:pStyle w:val="a6"/>
              <w:rPr>
                <w:sz w:val="22"/>
                <w:szCs w:val="22"/>
              </w:rPr>
            </w:pPr>
            <w:r w:rsidRPr="001F3E8A">
              <w:rPr>
                <w:sz w:val="22"/>
                <w:szCs w:val="22"/>
              </w:rPr>
              <w:t>Не более 10 дней</w:t>
            </w:r>
          </w:p>
        </w:tc>
        <w:tc>
          <w:tcPr>
            <w:tcW w:w="1898" w:type="dxa"/>
          </w:tcPr>
          <w:p w:rsidR="001D04B8" w:rsidRPr="001F3E8A" w:rsidRDefault="001D04B8" w:rsidP="001D04B8">
            <w:pPr>
              <w:tabs>
                <w:tab w:val="center" w:pos="1464"/>
              </w:tabs>
              <w:rPr>
                <w:rFonts w:ascii="Times New Roman" w:hAnsi="Times New Roman"/>
              </w:rPr>
            </w:pPr>
            <w:r w:rsidRPr="001F3E8A">
              <w:rPr>
                <w:rFonts w:ascii="Times New Roman" w:hAnsi="Times New Roman"/>
              </w:rPr>
              <w:t>Специалист администрации</w:t>
            </w:r>
          </w:p>
        </w:tc>
        <w:tc>
          <w:tcPr>
            <w:tcW w:w="1701" w:type="dxa"/>
          </w:tcPr>
          <w:p w:rsidR="001D04B8" w:rsidRPr="001F3E8A" w:rsidRDefault="001D04B8" w:rsidP="001D04B8">
            <w:pPr>
              <w:rPr>
                <w:rFonts w:ascii="Times New Roman" w:hAnsi="Times New Roman"/>
              </w:rPr>
            </w:pPr>
            <w:r w:rsidRPr="001F3E8A">
              <w:rPr>
                <w:rFonts w:ascii="Times New Roman" w:hAnsi="Times New Roman"/>
              </w:rPr>
              <w:t>Документационное обеспечение, технологическое обеспечение.</w:t>
            </w:r>
          </w:p>
        </w:tc>
        <w:tc>
          <w:tcPr>
            <w:tcW w:w="1504" w:type="dxa"/>
          </w:tcPr>
          <w:p w:rsidR="001D04B8" w:rsidRPr="001F3E8A" w:rsidRDefault="00BB24AD" w:rsidP="00AC1DE5">
            <w:pPr>
              <w:jc w:val="center"/>
              <w:rPr>
                <w:rFonts w:ascii="Times New Roman" w:hAnsi="Times New Roman" w:cs="Times New Roman"/>
              </w:rPr>
            </w:pPr>
            <w:r w:rsidRPr="001F3E8A">
              <w:rPr>
                <w:rFonts w:ascii="Times New Roman" w:hAnsi="Times New Roman" w:cs="Times New Roman"/>
              </w:rPr>
              <w:t>«-»</w:t>
            </w:r>
          </w:p>
        </w:tc>
      </w:tr>
      <w:tr w:rsidR="002916E3" w:rsidRPr="001F3E8A" w:rsidTr="0043407E">
        <w:trPr>
          <w:trHeight w:val="423"/>
        </w:trPr>
        <w:tc>
          <w:tcPr>
            <w:tcW w:w="560" w:type="dxa"/>
          </w:tcPr>
          <w:p w:rsidR="002916E3" w:rsidRPr="001F3E8A" w:rsidRDefault="002916E3" w:rsidP="005149AD">
            <w:pPr>
              <w:jc w:val="center"/>
              <w:rPr>
                <w:rFonts w:ascii="Times New Roman" w:hAnsi="Times New Roman" w:cs="Times New Roman"/>
              </w:rPr>
            </w:pPr>
            <w:r w:rsidRPr="001F3E8A">
              <w:rPr>
                <w:rFonts w:ascii="Times New Roman" w:hAnsi="Times New Roman" w:cs="Times New Roman"/>
              </w:rPr>
              <w:t>8.</w:t>
            </w:r>
          </w:p>
        </w:tc>
        <w:tc>
          <w:tcPr>
            <w:tcW w:w="2109" w:type="dxa"/>
          </w:tcPr>
          <w:p w:rsidR="002916E3" w:rsidRPr="001F3E8A" w:rsidRDefault="002916E3" w:rsidP="002916E3">
            <w:pPr>
              <w:pStyle w:val="a6"/>
              <w:rPr>
                <w:sz w:val="22"/>
                <w:szCs w:val="22"/>
              </w:rPr>
            </w:pPr>
            <w:r w:rsidRPr="001F3E8A">
              <w:rPr>
                <w:sz w:val="22"/>
                <w:szCs w:val="22"/>
              </w:rPr>
              <w:t>подготовка  решения о предоставлении имущества в аренду, безвозмездное пользование или сообщения об отказе в предоставлении муниципальной услуги (проведение торгов)</w:t>
            </w:r>
          </w:p>
        </w:tc>
        <w:tc>
          <w:tcPr>
            <w:tcW w:w="5944" w:type="dxa"/>
          </w:tcPr>
          <w:p w:rsidR="002916E3" w:rsidRPr="001F3E8A" w:rsidRDefault="002916E3" w:rsidP="002916E3">
            <w:pPr>
              <w:pStyle w:val="a6"/>
              <w:rPr>
                <w:sz w:val="22"/>
                <w:szCs w:val="22"/>
              </w:rPr>
            </w:pPr>
            <w:r w:rsidRPr="001F3E8A">
              <w:rPr>
                <w:sz w:val="22"/>
                <w:szCs w:val="22"/>
              </w:rPr>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916E3" w:rsidRPr="001F3E8A" w:rsidRDefault="002916E3" w:rsidP="002916E3">
            <w:pPr>
              <w:pStyle w:val="a6"/>
              <w:rPr>
                <w:sz w:val="22"/>
                <w:szCs w:val="22"/>
              </w:rPr>
            </w:pPr>
            <w:r w:rsidRPr="001F3E8A">
              <w:rPr>
                <w:sz w:val="22"/>
                <w:szCs w:val="22"/>
              </w:rPr>
              <w:t xml:space="preserve">    - о проведении торгов на право аренды, безвозмездного пользования муниципального имущества.</w:t>
            </w:r>
          </w:p>
          <w:p w:rsidR="002916E3" w:rsidRPr="001F3E8A" w:rsidRDefault="002916E3" w:rsidP="002916E3">
            <w:pPr>
              <w:pStyle w:val="a6"/>
              <w:rPr>
                <w:sz w:val="22"/>
                <w:szCs w:val="22"/>
              </w:rPr>
            </w:pPr>
            <w:r w:rsidRPr="001F3E8A">
              <w:rPr>
                <w:sz w:val="22"/>
                <w:szCs w:val="22"/>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1F3E8A" w:rsidRDefault="002916E3" w:rsidP="002916E3">
            <w:pPr>
              <w:pStyle w:val="a6"/>
              <w:rPr>
                <w:sz w:val="22"/>
                <w:szCs w:val="22"/>
              </w:rPr>
            </w:pPr>
            <w:r w:rsidRPr="001F3E8A">
              <w:rPr>
                <w:sz w:val="22"/>
                <w:szCs w:val="22"/>
              </w:rPr>
              <w:t xml:space="preserve">   - осуществляет подготовку запросов в рамках межведомственного взаимодействия. </w:t>
            </w:r>
          </w:p>
          <w:p w:rsidR="002916E3" w:rsidRPr="001F3E8A" w:rsidRDefault="002916E3" w:rsidP="002916E3">
            <w:pPr>
              <w:pStyle w:val="a6"/>
              <w:rPr>
                <w:sz w:val="22"/>
                <w:szCs w:val="22"/>
              </w:rPr>
            </w:pPr>
            <w:r w:rsidRPr="001F3E8A">
              <w:rPr>
                <w:sz w:val="22"/>
                <w:szCs w:val="22"/>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1F3E8A" w:rsidRDefault="002916E3" w:rsidP="002916E3">
            <w:pPr>
              <w:pStyle w:val="a6"/>
              <w:rPr>
                <w:sz w:val="22"/>
                <w:szCs w:val="22"/>
              </w:rPr>
            </w:pPr>
            <w:r w:rsidRPr="001F3E8A">
              <w:rPr>
                <w:sz w:val="22"/>
                <w:szCs w:val="22"/>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1F3E8A" w:rsidRDefault="002916E3" w:rsidP="002916E3">
            <w:pPr>
              <w:pStyle w:val="a6"/>
              <w:rPr>
                <w:sz w:val="22"/>
                <w:szCs w:val="22"/>
              </w:rPr>
            </w:pPr>
            <w:r w:rsidRPr="001F3E8A">
              <w:rPr>
                <w:sz w:val="22"/>
                <w:szCs w:val="22"/>
              </w:rPr>
              <w:t xml:space="preserve">   Решение принимается в форме постановления администрации  сельского поселения.</w:t>
            </w:r>
          </w:p>
          <w:p w:rsidR="002916E3" w:rsidRPr="001F3E8A" w:rsidRDefault="002916E3" w:rsidP="002916E3">
            <w:pPr>
              <w:pStyle w:val="a6"/>
              <w:rPr>
                <w:sz w:val="22"/>
                <w:szCs w:val="22"/>
              </w:rPr>
            </w:pPr>
            <w:r w:rsidRPr="001F3E8A">
              <w:rPr>
                <w:sz w:val="22"/>
                <w:szCs w:val="22"/>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2916E3" w:rsidRPr="001F3E8A" w:rsidRDefault="008D6FC3" w:rsidP="002916E3">
            <w:pPr>
              <w:pStyle w:val="a6"/>
              <w:rPr>
                <w:sz w:val="22"/>
                <w:szCs w:val="22"/>
              </w:rPr>
            </w:pPr>
            <w:r w:rsidRPr="001F3E8A">
              <w:rPr>
                <w:bCs/>
                <w:sz w:val="22"/>
                <w:szCs w:val="22"/>
              </w:rPr>
              <w:t xml:space="preserve">10 дней с момента получения заявления. </w:t>
            </w:r>
          </w:p>
        </w:tc>
        <w:tc>
          <w:tcPr>
            <w:tcW w:w="1898" w:type="dxa"/>
          </w:tcPr>
          <w:p w:rsidR="002916E3" w:rsidRPr="001F3E8A" w:rsidRDefault="002916E3" w:rsidP="002916E3">
            <w:pPr>
              <w:tabs>
                <w:tab w:val="center" w:pos="1464"/>
              </w:tabs>
              <w:rPr>
                <w:rFonts w:ascii="Times New Roman" w:hAnsi="Times New Roman"/>
              </w:rPr>
            </w:pPr>
            <w:r w:rsidRPr="001F3E8A">
              <w:rPr>
                <w:rFonts w:ascii="Times New Roman" w:hAnsi="Times New Roman"/>
              </w:rPr>
              <w:t>Специалист администрации</w:t>
            </w:r>
          </w:p>
        </w:tc>
        <w:tc>
          <w:tcPr>
            <w:tcW w:w="1701" w:type="dxa"/>
          </w:tcPr>
          <w:p w:rsidR="002916E3" w:rsidRPr="001F3E8A" w:rsidRDefault="002916E3" w:rsidP="002916E3">
            <w:pPr>
              <w:rPr>
                <w:rFonts w:ascii="Times New Roman" w:hAnsi="Times New Roman"/>
              </w:rPr>
            </w:pPr>
            <w:r w:rsidRPr="001F3E8A">
              <w:rPr>
                <w:rFonts w:ascii="Times New Roman" w:hAnsi="Times New Roman"/>
              </w:rPr>
              <w:t>Документационное обеспечение, технологическое обеспечение.</w:t>
            </w:r>
          </w:p>
        </w:tc>
        <w:tc>
          <w:tcPr>
            <w:tcW w:w="1504" w:type="dxa"/>
          </w:tcPr>
          <w:p w:rsidR="002916E3" w:rsidRPr="001F3E8A" w:rsidRDefault="008D6FC3" w:rsidP="008D6FC3">
            <w:pPr>
              <w:pStyle w:val="a6"/>
              <w:jc w:val="center"/>
              <w:rPr>
                <w:sz w:val="22"/>
                <w:szCs w:val="22"/>
              </w:rPr>
            </w:pPr>
            <w:r w:rsidRPr="001F3E8A">
              <w:rPr>
                <w:sz w:val="22"/>
                <w:szCs w:val="22"/>
              </w:rPr>
              <w:t>«-»</w:t>
            </w:r>
          </w:p>
        </w:tc>
      </w:tr>
      <w:tr w:rsidR="008D6FC3" w:rsidRPr="001F3E8A" w:rsidTr="0043407E">
        <w:trPr>
          <w:trHeight w:val="423"/>
        </w:trPr>
        <w:tc>
          <w:tcPr>
            <w:tcW w:w="560" w:type="dxa"/>
          </w:tcPr>
          <w:p w:rsidR="008D6FC3" w:rsidRPr="001F3E8A" w:rsidRDefault="008D6FC3" w:rsidP="005149AD">
            <w:pPr>
              <w:jc w:val="center"/>
              <w:rPr>
                <w:rFonts w:ascii="Times New Roman" w:hAnsi="Times New Roman" w:cs="Times New Roman"/>
              </w:rPr>
            </w:pPr>
            <w:r w:rsidRPr="001F3E8A">
              <w:rPr>
                <w:rFonts w:ascii="Times New Roman" w:hAnsi="Times New Roman" w:cs="Times New Roman"/>
              </w:rPr>
              <w:t>9.</w:t>
            </w:r>
          </w:p>
        </w:tc>
        <w:tc>
          <w:tcPr>
            <w:tcW w:w="2109" w:type="dxa"/>
          </w:tcPr>
          <w:p w:rsidR="008D6FC3" w:rsidRPr="001F3E8A" w:rsidRDefault="008D6FC3" w:rsidP="00E75512">
            <w:pPr>
              <w:pStyle w:val="a6"/>
              <w:rPr>
                <w:sz w:val="22"/>
                <w:szCs w:val="22"/>
              </w:rPr>
            </w:pPr>
            <w:r w:rsidRPr="001F3E8A">
              <w:rPr>
                <w:sz w:val="22"/>
                <w:szCs w:val="22"/>
              </w:rPr>
              <w:t>проведение торгов</w:t>
            </w:r>
          </w:p>
          <w:p w:rsidR="008D6FC3" w:rsidRPr="001F3E8A" w:rsidRDefault="008D6FC3" w:rsidP="00E75512">
            <w:pPr>
              <w:pStyle w:val="a6"/>
              <w:rPr>
                <w:sz w:val="22"/>
                <w:szCs w:val="22"/>
              </w:rPr>
            </w:pPr>
          </w:p>
        </w:tc>
        <w:tc>
          <w:tcPr>
            <w:tcW w:w="5944" w:type="dxa"/>
          </w:tcPr>
          <w:p w:rsidR="008D6FC3" w:rsidRPr="001F3E8A" w:rsidRDefault="008D6FC3" w:rsidP="008D6FC3">
            <w:pPr>
              <w:pStyle w:val="a6"/>
              <w:rPr>
                <w:sz w:val="22"/>
                <w:szCs w:val="22"/>
              </w:rPr>
            </w:pPr>
            <w:r w:rsidRPr="001F3E8A">
              <w:rPr>
                <w:sz w:val="22"/>
                <w:szCs w:val="22"/>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D6FC3" w:rsidRPr="001F3E8A" w:rsidRDefault="008D6FC3" w:rsidP="008D6FC3">
            <w:pPr>
              <w:pStyle w:val="a6"/>
              <w:rPr>
                <w:sz w:val="22"/>
                <w:szCs w:val="22"/>
              </w:rPr>
            </w:pPr>
            <w:r w:rsidRPr="001F3E8A">
              <w:rPr>
                <w:sz w:val="22"/>
                <w:szCs w:val="22"/>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1F3E8A" w:rsidRDefault="008D6FC3" w:rsidP="008D6FC3">
            <w:pPr>
              <w:pStyle w:val="a6"/>
              <w:rPr>
                <w:sz w:val="22"/>
                <w:szCs w:val="22"/>
              </w:rPr>
            </w:pPr>
            <w:r w:rsidRPr="001F3E8A">
              <w:rPr>
                <w:sz w:val="22"/>
                <w:szCs w:val="22"/>
              </w:rPr>
              <w:t>Результаты административной процедуры фиксируются в протоколе.</w:t>
            </w:r>
          </w:p>
        </w:tc>
        <w:tc>
          <w:tcPr>
            <w:tcW w:w="1843" w:type="dxa"/>
          </w:tcPr>
          <w:p w:rsidR="008D6FC3" w:rsidRPr="001F3E8A" w:rsidRDefault="008D6FC3" w:rsidP="00E75512">
            <w:pPr>
              <w:pStyle w:val="a6"/>
              <w:rPr>
                <w:sz w:val="22"/>
                <w:szCs w:val="22"/>
              </w:rPr>
            </w:pPr>
            <w:r w:rsidRPr="001F3E8A">
              <w:rPr>
                <w:sz w:val="22"/>
                <w:szCs w:val="22"/>
              </w:rPr>
              <w:t>60 дней</w:t>
            </w:r>
          </w:p>
        </w:tc>
        <w:tc>
          <w:tcPr>
            <w:tcW w:w="1898" w:type="dxa"/>
          </w:tcPr>
          <w:p w:rsidR="008D6FC3" w:rsidRPr="001F3E8A" w:rsidRDefault="008D6FC3" w:rsidP="00E75512">
            <w:pPr>
              <w:tabs>
                <w:tab w:val="center" w:pos="1464"/>
              </w:tabs>
              <w:rPr>
                <w:rFonts w:ascii="Times New Roman" w:hAnsi="Times New Roman"/>
              </w:rPr>
            </w:pPr>
            <w:r w:rsidRPr="001F3E8A">
              <w:rPr>
                <w:rFonts w:ascii="Times New Roman" w:hAnsi="Times New Roman"/>
              </w:rPr>
              <w:t>Специалист администрации</w:t>
            </w:r>
          </w:p>
        </w:tc>
        <w:tc>
          <w:tcPr>
            <w:tcW w:w="1701" w:type="dxa"/>
          </w:tcPr>
          <w:p w:rsidR="008D6FC3" w:rsidRPr="001F3E8A" w:rsidRDefault="008D6FC3" w:rsidP="00E75512">
            <w:pPr>
              <w:jc w:val="both"/>
              <w:rPr>
                <w:rFonts w:ascii="Times New Roman" w:hAnsi="Times New Roman"/>
              </w:rPr>
            </w:pPr>
            <w:r w:rsidRPr="001F3E8A">
              <w:rPr>
                <w:rFonts w:ascii="Times New Roman" w:hAnsi="Times New Roman"/>
              </w:rPr>
              <w:t>Документационное обеспечение, технологическое обеспечение.</w:t>
            </w:r>
          </w:p>
        </w:tc>
        <w:tc>
          <w:tcPr>
            <w:tcW w:w="1504" w:type="dxa"/>
          </w:tcPr>
          <w:p w:rsidR="008D6FC3" w:rsidRPr="001F3E8A" w:rsidRDefault="0092205B" w:rsidP="00AC1DE5">
            <w:pPr>
              <w:jc w:val="center"/>
              <w:rPr>
                <w:rFonts w:ascii="Times New Roman" w:hAnsi="Times New Roman" w:cs="Times New Roman"/>
              </w:rPr>
            </w:pPr>
            <w:r w:rsidRPr="001F3E8A">
              <w:rPr>
                <w:rFonts w:ascii="Times New Roman" w:hAnsi="Times New Roman" w:cs="Times New Roman"/>
              </w:rPr>
              <w:t>«-»</w:t>
            </w:r>
          </w:p>
        </w:tc>
      </w:tr>
      <w:tr w:rsidR="0092205B" w:rsidRPr="001F3E8A" w:rsidTr="0043407E">
        <w:trPr>
          <w:trHeight w:val="423"/>
        </w:trPr>
        <w:tc>
          <w:tcPr>
            <w:tcW w:w="560" w:type="dxa"/>
          </w:tcPr>
          <w:p w:rsidR="0092205B" w:rsidRPr="001F3E8A" w:rsidRDefault="0092205B" w:rsidP="005149AD">
            <w:pPr>
              <w:jc w:val="center"/>
              <w:rPr>
                <w:rFonts w:ascii="Times New Roman" w:hAnsi="Times New Roman" w:cs="Times New Roman"/>
              </w:rPr>
            </w:pPr>
            <w:r w:rsidRPr="001F3E8A">
              <w:rPr>
                <w:rFonts w:ascii="Times New Roman" w:hAnsi="Times New Roman" w:cs="Times New Roman"/>
              </w:rPr>
              <w:t>10.</w:t>
            </w:r>
          </w:p>
        </w:tc>
        <w:tc>
          <w:tcPr>
            <w:tcW w:w="2109" w:type="dxa"/>
          </w:tcPr>
          <w:p w:rsidR="0092205B" w:rsidRPr="001F3E8A" w:rsidRDefault="0092205B" w:rsidP="00E75512">
            <w:pPr>
              <w:pStyle w:val="a6"/>
              <w:rPr>
                <w:sz w:val="22"/>
                <w:szCs w:val="22"/>
              </w:rPr>
            </w:pPr>
            <w:r w:rsidRPr="001F3E8A">
              <w:rPr>
                <w:sz w:val="22"/>
                <w:szCs w:val="22"/>
              </w:rPr>
              <w:t xml:space="preserve"> заключение договоров о передаче муниципального имущества</w:t>
            </w:r>
          </w:p>
        </w:tc>
        <w:tc>
          <w:tcPr>
            <w:tcW w:w="5944" w:type="dxa"/>
          </w:tcPr>
          <w:p w:rsidR="0092205B" w:rsidRPr="001F3E8A" w:rsidRDefault="0092205B" w:rsidP="0092205B">
            <w:pPr>
              <w:pStyle w:val="a6"/>
              <w:rPr>
                <w:sz w:val="22"/>
                <w:szCs w:val="22"/>
              </w:rPr>
            </w:pPr>
            <w:r w:rsidRPr="001F3E8A">
              <w:rPr>
                <w:sz w:val="22"/>
                <w:szCs w:val="22"/>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1F3E8A" w:rsidRDefault="0092205B" w:rsidP="0092205B">
            <w:pPr>
              <w:pStyle w:val="a6"/>
              <w:rPr>
                <w:sz w:val="22"/>
                <w:szCs w:val="22"/>
              </w:rPr>
            </w:pPr>
            <w:r w:rsidRPr="001F3E8A">
              <w:rPr>
                <w:sz w:val="22"/>
                <w:szCs w:val="22"/>
              </w:rPr>
              <w:t>а) подготовку проекта договора аренды или безвозмездного пользования муниципальным имуществом;</w:t>
            </w:r>
          </w:p>
          <w:p w:rsidR="0092205B" w:rsidRPr="001F3E8A" w:rsidRDefault="0092205B" w:rsidP="0092205B">
            <w:pPr>
              <w:pStyle w:val="a6"/>
              <w:rPr>
                <w:sz w:val="22"/>
                <w:szCs w:val="22"/>
              </w:rPr>
            </w:pPr>
            <w:r w:rsidRPr="001F3E8A">
              <w:rPr>
                <w:sz w:val="22"/>
                <w:szCs w:val="22"/>
              </w:rPr>
              <w:t>б) направление результата муниципальной услуги заявителю;</w:t>
            </w:r>
          </w:p>
          <w:p w:rsidR="0092205B" w:rsidRPr="001F3E8A" w:rsidRDefault="0092205B" w:rsidP="0092205B">
            <w:pPr>
              <w:pStyle w:val="a6"/>
              <w:rPr>
                <w:sz w:val="22"/>
                <w:szCs w:val="22"/>
              </w:rPr>
            </w:pPr>
            <w:r w:rsidRPr="001F3E8A">
              <w:rPr>
                <w:sz w:val="22"/>
                <w:szCs w:val="22"/>
              </w:rPr>
              <w:t>в) подписание проекта договора заявителем.</w:t>
            </w:r>
          </w:p>
          <w:p w:rsidR="0092205B" w:rsidRPr="001F3E8A" w:rsidRDefault="0092205B" w:rsidP="0092205B">
            <w:pPr>
              <w:pStyle w:val="a6"/>
              <w:rPr>
                <w:sz w:val="22"/>
                <w:szCs w:val="22"/>
              </w:rPr>
            </w:pPr>
            <w:r w:rsidRPr="001F3E8A">
              <w:rPr>
                <w:sz w:val="22"/>
                <w:szCs w:val="22"/>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1F3E8A" w:rsidRDefault="0092205B" w:rsidP="0092205B">
            <w:pPr>
              <w:pStyle w:val="a6"/>
              <w:rPr>
                <w:sz w:val="22"/>
                <w:szCs w:val="22"/>
              </w:rPr>
            </w:pPr>
            <w:r w:rsidRPr="001F3E8A">
              <w:rPr>
                <w:sz w:val="22"/>
                <w:szCs w:val="22"/>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1F3E8A" w:rsidRDefault="0092205B" w:rsidP="0092205B">
            <w:pPr>
              <w:pStyle w:val="a6"/>
              <w:rPr>
                <w:sz w:val="22"/>
                <w:szCs w:val="22"/>
              </w:rPr>
            </w:pPr>
            <w:r w:rsidRPr="001F3E8A">
              <w:rPr>
                <w:sz w:val="22"/>
                <w:szCs w:val="22"/>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92205B" w:rsidRPr="001F3E8A" w:rsidRDefault="0092205B" w:rsidP="00E75512">
            <w:pPr>
              <w:pStyle w:val="a6"/>
              <w:rPr>
                <w:sz w:val="22"/>
                <w:szCs w:val="22"/>
              </w:rPr>
            </w:pPr>
            <w:r w:rsidRPr="001F3E8A">
              <w:rPr>
                <w:sz w:val="22"/>
                <w:szCs w:val="22"/>
              </w:rPr>
              <w:t>10 дней</w:t>
            </w:r>
          </w:p>
          <w:p w:rsidR="0092205B" w:rsidRPr="001F3E8A" w:rsidRDefault="0092205B" w:rsidP="00E75512">
            <w:pPr>
              <w:pStyle w:val="a6"/>
              <w:rPr>
                <w:sz w:val="22"/>
                <w:szCs w:val="22"/>
              </w:rPr>
            </w:pPr>
          </w:p>
          <w:p w:rsidR="0092205B" w:rsidRPr="001F3E8A" w:rsidRDefault="0092205B" w:rsidP="00E75512">
            <w:pPr>
              <w:pStyle w:val="a6"/>
              <w:rPr>
                <w:sz w:val="22"/>
                <w:szCs w:val="22"/>
              </w:rPr>
            </w:pPr>
          </w:p>
          <w:p w:rsidR="0092205B" w:rsidRPr="001F3E8A" w:rsidRDefault="0092205B" w:rsidP="00E75512">
            <w:pPr>
              <w:pStyle w:val="a6"/>
              <w:rPr>
                <w:sz w:val="22"/>
                <w:szCs w:val="22"/>
              </w:rPr>
            </w:pPr>
          </w:p>
          <w:p w:rsidR="0092205B" w:rsidRPr="001F3E8A" w:rsidRDefault="0092205B" w:rsidP="00E75512">
            <w:pPr>
              <w:pStyle w:val="a6"/>
              <w:rPr>
                <w:sz w:val="22"/>
                <w:szCs w:val="22"/>
              </w:rPr>
            </w:pPr>
          </w:p>
          <w:p w:rsidR="0092205B" w:rsidRPr="001F3E8A" w:rsidRDefault="0092205B" w:rsidP="00E75512">
            <w:pPr>
              <w:pStyle w:val="a6"/>
              <w:rPr>
                <w:sz w:val="22"/>
                <w:szCs w:val="22"/>
              </w:rPr>
            </w:pPr>
          </w:p>
          <w:p w:rsidR="0092205B" w:rsidRPr="001F3E8A" w:rsidRDefault="0092205B" w:rsidP="00E75512">
            <w:pPr>
              <w:pStyle w:val="a6"/>
              <w:rPr>
                <w:sz w:val="22"/>
                <w:szCs w:val="22"/>
              </w:rPr>
            </w:pPr>
          </w:p>
          <w:p w:rsidR="0092205B" w:rsidRPr="001F3E8A" w:rsidRDefault="0092205B" w:rsidP="00E75512">
            <w:pPr>
              <w:pStyle w:val="a6"/>
              <w:rPr>
                <w:sz w:val="22"/>
                <w:szCs w:val="22"/>
              </w:rPr>
            </w:pPr>
          </w:p>
          <w:p w:rsidR="0092205B" w:rsidRPr="001F3E8A" w:rsidRDefault="0092205B" w:rsidP="00E75512">
            <w:pPr>
              <w:pStyle w:val="a6"/>
              <w:rPr>
                <w:sz w:val="22"/>
                <w:szCs w:val="22"/>
              </w:rPr>
            </w:pPr>
          </w:p>
          <w:p w:rsidR="0092205B" w:rsidRPr="001F3E8A" w:rsidRDefault="0092205B" w:rsidP="00E75512">
            <w:pPr>
              <w:pStyle w:val="a6"/>
              <w:rPr>
                <w:sz w:val="22"/>
                <w:szCs w:val="22"/>
              </w:rPr>
            </w:pPr>
          </w:p>
          <w:p w:rsidR="0092205B" w:rsidRPr="001F3E8A" w:rsidRDefault="0092205B" w:rsidP="00E75512">
            <w:pPr>
              <w:pStyle w:val="a6"/>
              <w:rPr>
                <w:sz w:val="22"/>
                <w:szCs w:val="22"/>
              </w:rPr>
            </w:pPr>
          </w:p>
          <w:p w:rsidR="002225B9" w:rsidRPr="001F3E8A" w:rsidRDefault="002225B9" w:rsidP="00E75512">
            <w:pPr>
              <w:pStyle w:val="a6"/>
              <w:rPr>
                <w:sz w:val="22"/>
                <w:szCs w:val="22"/>
              </w:rPr>
            </w:pPr>
          </w:p>
          <w:p w:rsidR="002225B9" w:rsidRPr="001F3E8A" w:rsidRDefault="002225B9" w:rsidP="00E75512">
            <w:pPr>
              <w:pStyle w:val="a6"/>
              <w:rPr>
                <w:sz w:val="22"/>
                <w:szCs w:val="22"/>
              </w:rPr>
            </w:pPr>
          </w:p>
          <w:p w:rsidR="0092205B" w:rsidRPr="001F3E8A" w:rsidRDefault="0092205B" w:rsidP="00E75512">
            <w:pPr>
              <w:pStyle w:val="a6"/>
              <w:rPr>
                <w:sz w:val="22"/>
                <w:szCs w:val="22"/>
              </w:rPr>
            </w:pPr>
            <w:r w:rsidRPr="001F3E8A">
              <w:rPr>
                <w:sz w:val="22"/>
                <w:szCs w:val="22"/>
              </w:rPr>
              <w:t>3 дня</w:t>
            </w:r>
          </w:p>
        </w:tc>
        <w:tc>
          <w:tcPr>
            <w:tcW w:w="1898" w:type="dxa"/>
          </w:tcPr>
          <w:p w:rsidR="0092205B" w:rsidRPr="001F3E8A" w:rsidRDefault="0092205B" w:rsidP="00E75512">
            <w:pPr>
              <w:tabs>
                <w:tab w:val="center" w:pos="1464"/>
              </w:tabs>
              <w:rPr>
                <w:rFonts w:ascii="Times New Roman" w:hAnsi="Times New Roman"/>
              </w:rPr>
            </w:pPr>
            <w:r w:rsidRPr="001F3E8A">
              <w:rPr>
                <w:rFonts w:ascii="Times New Roman" w:hAnsi="Times New Roman"/>
              </w:rPr>
              <w:t>Специалист администрации</w:t>
            </w:r>
          </w:p>
        </w:tc>
        <w:tc>
          <w:tcPr>
            <w:tcW w:w="1701" w:type="dxa"/>
          </w:tcPr>
          <w:p w:rsidR="0092205B" w:rsidRPr="001F3E8A" w:rsidRDefault="0092205B" w:rsidP="00E75512">
            <w:pPr>
              <w:jc w:val="both"/>
              <w:rPr>
                <w:rFonts w:ascii="Times New Roman" w:hAnsi="Times New Roman"/>
              </w:rPr>
            </w:pPr>
            <w:r w:rsidRPr="001F3E8A">
              <w:rPr>
                <w:rFonts w:ascii="Times New Roman" w:hAnsi="Times New Roman"/>
              </w:rPr>
              <w:t>Документационное обеспечение, технологическое обеспечение.</w:t>
            </w:r>
          </w:p>
        </w:tc>
        <w:tc>
          <w:tcPr>
            <w:tcW w:w="1504" w:type="dxa"/>
          </w:tcPr>
          <w:p w:rsidR="0092205B" w:rsidRPr="001F3E8A" w:rsidRDefault="00235F6D" w:rsidP="00AC1DE5">
            <w:pPr>
              <w:jc w:val="center"/>
              <w:rPr>
                <w:rFonts w:ascii="Times New Roman" w:hAnsi="Times New Roman" w:cs="Times New Roman"/>
              </w:rPr>
            </w:pPr>
            <w:r w:rsidRPr="001F3E8A">
              <w:rPr>
                <w:rFonts w:ascii="Times New Roman" w:hAnsi="Times New Roman" w:cs="Times New Roman"/>
              </w:rPr>
              <w:t>«-»</w:t>
            </w:r>
          </w:p>
        </w:tc>
      </w:tr>
    </w:tbl>
    <w:p w:rsidR="00D160D3" w:rsidRDefault="00D160D3" w:rsidP="005D3F65">
      <w:pPr>
        <w:rPr>
          <w:rFonts w:ascii="Times New Roman" w:hAnsi="Times New Roman" w:cs="Times New Roman"/>
          <w:b/>
          <w:sz w:val="28"/>
        </w:rPr>
      </w:pPr>
    </w:p>
    <w:p w:rsidR="004D3DC5" w:rsidRDefault="004D3DC5" w:rsidP="005D3F65">
      <w:pPr>
        <w:rPr>
          <w:rFonts w:ascii="Times New Roman" w:hAnsi="Times New Roman" w:cs="Times New Roman"/>
          <w:b/>
          <w:sz w:val="28"/>
        </w:rPr>
      </w:pPr>
    </w:p>
    <w:p w:rsidR="000A1889" w:rsidRDefault="000A1889" w:rsidP="005D3F65">
      <w:pPr>
        <w:rPr>
          <w:rFonts w:ascii="Times New Roman" w:hAnsi="Times New Roman" w:cs="Times New Roman"/>
          <w:b/>
          <w:sz w:val="28"/>
        </w:rPr>
      </w:pPr>
    </w:p>
    <w:p w:rsidR="001F3E8A" w:rsidRDefault="001F3E8A" w:rsidP="005D3F65">
      <w:pPr>
        <w:rPr>
          <w:rFonts w:ascii="Times New Roman" w:hAnsi="Times New Roman" w:cs="Times New Roman"/>
          <w:b/>
          <w:sz w:val="28"/>
        </w:rPr>
      </w:pPr>
    </w:p>
    <w:p w:rsidR="001F3E8A" w:rsidRDefault="001F3E8A"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r w:rsidR="008E71A5">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RPr="001F3E8A" w:rsidTr="007916DD">
        <w:trPr>
          <w:trHeight w:val="2208"/>
        </w:trPr>
        <w:tc>
          <w:tcPr>
            <w:tcW w:w="2894" w:type="dxa"/>
            <w:gridSpan w:val="2"/>
            <w:tcBorders>
              <w:bottom w:val="single" w:sz="4" w:space="0" w:color="000000" w:themeColor="text1"/>
            </w:tcBorders>
          </w:tcPr>
          <w:p w:rsidR="00675F39" w:rsidRPr="001F3E8A" w:rsidRDefault="00675F39" w:rsidP="008E71A5">
            <w:pPr>
              <w:jc w:val="center"/>
              <w:rPr>
                <w:rFonts w:ascii="Times New Roman" w:hAnsi="Times New Roman" w:cs="Times New Roman"/>
                <w:b/>
              </w:rPr>
            </w:pPr>
            <w:r w:rsidRPr="001F3E8A">
              <w:rPr>
                <w:rFonts w:ascii="Times New Roman" w:hAnsi="Times New Roman" w:cs="Times New Roman"/>
                <w:b/>
              </w:rPr>
              <w:t>Способ получения заявителем информации о сроках и прядке предоставления (</w:t>
            </w:r>
            <w:r w:rsidR="008E71A5" w:rsidRPr="001F3E8A">
              <w:rPr>
                <w:rFonts w:ascii="Times New Roman" w:hAnsi="Times New Roman" w:cs="Times New Roman"/>
                <w:b/>
              </w:rPr>
              <w:t>подуслуги</w:t>
            </w:r>
            <w:r w:rsidRPr="001F3E8A">
              <w:rPr>
                <w:rFonts w:ascii="Times New Roman" w:hAnsi="Times New Roman" w:cs="Times New Roman"/>
                <w:b/>
              </w:rPr>
              <w:t>)</w:t>
            </w:r>
          </w:p>
        </w:tc>
        <w:tc>
          <w:tcPr>
            <w:tcW w:w="2196" w:type="dxa"/>
            <w:tcBorders>
              <w:bottom w:val="single" w:sz="4" w:space="0" w:color="000000" w:themeColor="text1"/>
            </w:tcBorders>
          </w:tcPr>
          <w:p w:rsidR="00675F39" w:rsidRPr="001F3E8A" w:rsidRDefault="00675F39" w:rsidP="000C103D">
            <w:pPr>
              <w:jc w:val="center"/>
              <w:rPr>
                <w:rFonts w:ascii="Times New Roman" w:hAnsi="Times New Roman" w:cs="Times New Roman"/>
                <w:b/>
              </w:rPr>
            </w:pPr>
            <w:r w:rsidRPr="001F3E8A">
              <w:rPr>
                <w:rFonts w:ascii="Times New Roman" w:hAnsi="Times New Roman" w:cs="Times New Roman"/>
                <w:b/>
              </w:rPr>
              <w:t xml:space="preserve">Способ записи на прием в орган </w:t>
            </w:r>
          </w:p>
        </w:tc>
        <w:tc>
          <w:tcPr>
            <w:tcW w:w="3949" w:type="dxa"/>
            <w:tcBorders>
              <w:bottom w:val="single" w:sz="4" w:space="0" w:color="000000" w:themeColor="text1"/>
            </w:tcBorders>
          </w:tcPr>
          <w:p w:rsidR="00675F39" w:rsidRPr="001F3E8A" w:rsidRDefault="00675F39" w:rsidP="008E71A5">
            <w:pPr>
              <w:jc w:val="center"/>
              <w:rPr>
                <w:rFonts w:ascii="Times New Roman" w:hAnsi="Times New Roman" w:cs="Times New Roman"/>
                <w:b/>
              </w:rPr>
            </w:pPr>
            <w:r w:rsidRPr="001F3E8A">
              <w:rPr>
                <w:rFonts w:ascii="Times New Roman" w:hAnsi="Times New Roman" w:cs="Times New Roman"/>
                <w:b/>
              </w:rPr>
              <w:t>Способ приема и регистрации органом, предоставляющим услугу, запроса и иных документов, необходимых для предоставления «</w:t>
            </w:r>
            <w:r w:rsidR="008E71A5" w:rsidRPr="001F3E8A">
              <w:rPr>
                <w:rFonts w:ascii="Times New Roman" w:hAnsi="Times New Roman" w:cs="Times New Roman"/>
                <w:b/>
              </w:rPr>
              <w:t>подуслуги</w:t>
            </w:r>
            <w:r w:rsidRPr="001F3E8A">
              <w:rPr>
                <w:rFonts w:ascii="Times New Roman" w:hAnsi="Times New Roman" w:cs="Times New Roman"/>
                <w:b/>
              </w:rPr>
              <w:t>»</w:t>
            </w:r>
          </w:p>
        </w:tc>
        <w:tc>
          <w:tcPr>
            <w:tcW w:w="2268" w:type="dxa"/>
            <w:tcBorders>
              <w:bottom w:val="single" w:sz="4" w:space="0" w:color="000000" w:themeColor="text1"/>
            </w:tcBorders>
          </w:tcPr>
          <w:p w:rsidR="00675F39" w:rsidRPr="001F3E8A" w:rsidRDefault="00675F39" w:rsidP="008E71A5">
            <w:pPr>
              <w:jc w:val="center"/>
              <w:rPr>
                <w:rFonts w:ascii="Times New Roman" w:hAnsi="Times New Roman" w:cs="Times New Roman"/>
                <w:b/>
              </w:rPr>
            </w:pPr>
            <w:r w:rsidRPr="001F3E8A">
              <w:rPr>
                <w:rFonts w:ascii="Times New Roman" w:hAnsi="Times New Roman" w:cs="Times New Roman"/>
                <w:b/>
              </w:rPr>
              <w:t>Способ оплаты заявителем государственной пошлины или иной платы</w:t>
            </w:r>
            <w:r w:rsidR="00D17F4A" w:rsidRPr="001F3E8A">
              <w:rPr>
                <w:rFonts w:ascii="Times New Roman" w:hAnsi="Times New Roman" w:cs="Times New Roman"/>
                <w:b/>
              </w:rPr>
              <w:t>, взимаемой</w:t>
            </w:r>
            <w:r w:rsidRPr="001F3E8A">
              <w:rPr>
                <w:rFonts w:ascii="Times New Roman" w:hAnsi="Times New Roman" w:cs="Times New Roman"/>
                <w:b/>
              </w:rPr>
              <w:t xml:space="preserve"> за предоставление «</w:t>
            </w:r>
            <w:r w:rsidR="008E71A5" w:rsidRPr="001F3E8A">
              <w:rPr>
                <w:rFonts w:ascii="Times New Roman" w:hAnsi="Times New Roman" w:cs="Times New Roman"/>
                <w:b/>
              </w:rPr>
              <w:t>подуслуги</w:t>
            </w:r>
            <w:r w:rsidRPr="001F3E8A">
              <w:rPr>
                <w:rFonts w:ascii="Times New Roman" w:hAnsi="Times New Roman" w:cs="Times New Roman"/>
                <w:b/>
              </w:rPr>
              <w:t>»</w:t>
            </w:r>
          </w:p>
        </w:tc>
        <w:tc>
          <w:tcPr>
            <w:tcW w:w="2421" w:type="dxa"/>
            <w:tcBorders>
              <w:bottom w:val="single" w:sz="4" w:space="0" w:color="000000" w:themeColor="text1"/>
            </w:tcBorders>
          </w:tcPr>
          <w:p w:rsidR="00675F39" w:rsidRPr="001F3E8A" w:rsidRDefault="00D17F4A" w:rsidP="008E71A5">
            <w:pPr>
              <w:jc w:val="center"/>
              <w:rPr>
                <w:rFonts w:ascii="Times New Roman" w:hAnsi="Times New Roman" w:cs="Times New Roman"/>
                <w:b/>
              </w:rPr>
            </w:pPr>
            <w:r w:rsidRPr="001F3E8A">
              <w:rPr>
                <w:rFonts w:ascii="Times New Roman" w:hAnsi="Times New Roman" w:cs="Times New Roman"/>
                <w:b/>
              </w:rPr>
              <w:t>Способ получения сведений о ходе выполнения запроса о предоставлении «</w:t>
            </w:r>
            <w:r w:rsidR="008E71A5" w:rsidRPr="001F3E8A">
              <w:rPr>
                <w:rFonts w:ascii="Times New Roman" w:hAnsi="Times New Roman" w:cs="Times New Roman"/>
                <w:b/>
              </w:rPr>
              <w:t>подуслуги</w:t>
            </w:r>
            <w:r w:rsidRPr="001F3E8A">
              <w:rPr>
                <w:rFonts w:ascii="Times New Roman" w:hAnsi="Times New Roman" w:cs="Times New Roman"/>
                <w:b/>
              </w:rPr>
              <w:t xml:space="preserve">» </w:t>
            </w:r>
          </w:p>
        </w:tc>
        <w:tc>
          <w:tcPr>
            <w:tcW w:w="1831" w:type="dxa"/>
            <w:tcBorders>
              <w:bottom w:val="single" w:sz="4" w:space="0" w:color="000000" w:themeColor="text1"/>
            </w:tcBorders>
          </w:tcPr>
          <w:p w:rsidR="00675F39" w:rsidRPr="001F3E8A" w:rsidRDefault="00D17F4A" w:rsidP="008E71A5">
            <w:pPr>
              <w:jc w:val="center"/>
              <w:rPr>
                <w:rFonts w:ascii="Times New Roman" w:hAnsi="Times New Roman" w:cs="Times New Roman"/>
                <w:b/>
              </w:rPr>
            </w:pPr>
            <w:r w:rsidRPr="001F3E8A">
              <w:rPr>
                <w:rFonts w:ascii="Times New Roman" w:hAnsi="Times New Roman" w:cs="Times New Roman"/>
                <w:b/>
              </w:rPr>
              <w:t>Способ подачи жалобы на нарушение порядка предоставления «</w:t>
            </w:r>
            <w:r w:rsidR="008E71A5" w:rsidRPr="001F3E8A">
              <w:rPr>
                <w:rFonts w:ascii="Times New Roman" w:hAnsi="Times New Roman" w:cs="Times New Roman"/>
                <w:b/>
              </w:rPr>
              <w:t>подуслуги</w:t>
            </w:r>
            <w:r w:rsidRPr="001F3E8A">
              <w:rPr>
                <w:rFonts w:ascii="Times New Roman" w:hAnsi="Times New Roman" w:cs="Times New Roman"/>
                <w:b/>
              </w:rPr>
              <w:t>» и досудебного (внесудебного) обжалования решений и действий (бездействия) органа в процессе получения «</w:t>
            </w:r>
            <w:r w:rsidR="008E71A5" w:rsidRPr="001F3E8A">
              <w:rPr>
                <w:rFonts w:ascii="Times New Roman" w:hAnsi="Times New Roman" w:cs="Times New Roman"/>
                <w:b/>
              </w:rPr>
              <w:t>подуслуги</w:t>
            </w:r>
            <w:r w:rsidRPr="001F3E8A">
              <w:rPr>
                <w:rFonts w:ascii="Times New Roman" w:hAnsi="Times New Roman" w:cs="Times New Roman"/>
                <w:b/>
              </w:rPr>
              <w:t xml:space="preserve">» </w:t>
            </w:r>
          </w:p>
        </w:tc>
      </w:tr>
      <w:tr w:rsidR="003673D7" w:rsidRPr="001F3E8A" w:rsidTr="007916DD">
        <w:tc>
          <w:tcPr>
            <w:tcW w:w="2894" w:type="dxa"/>
            <w:gridSpan w:val="2"/>
            <w:tcBorders>
              <w:bottom w:val="single" w:sz="4" w:space="0" w:color="auto"/>
              <w:right w:val="single" w:sz="4" w:space="0" w:color="auto"/>
            </w:tcBorders>
          </w:tcPr>
          <w:p w:rsidR="00E00150" w:rsidRPr="001F3E8A" w:rsidRDefault="00E00150" w:rsidP="000C103D">
            <w:pPr>
              <w:jc w:val="center"/>
              <w:rPr>
                <w:rFonts w:ascii="Times New Roman" w:hAnsi="Times New Roman" w:cs="Times New Roman"/>
                <w:b/>
              </w:rPr>
            </w:pPr>
            <w:r w:rsidRPr="001F3E8A">
              <w:rPr>
                <w:rFonts w:ascii="Times New Roman" w:hAnsi="Times New Roman" w:cs="Times New Roman"/>
                <w:b/>
              </w:rPr>
              <w:t>1</w:t>
            </w:r>
          </w:p>
        </w:tc>
        <w:tc>
          <w:tcPr>
            <w:tcW w:w="2196" w:type="dxa"/>
            <w:tcBorders>
              <w:left w:val="single" w:sz="4" w:space="0" w:color="auto"/>
              <w:bottom w:val="single" w:sz="4" w:space="0" w:color="auto"/>
              <w:right w:val="single" w:sz="4" w:space="0" w:color="auto"/>
            </w:tcBorders>
          </w:tcPr>
          <w:p w:rsidR="00E00150" w:rsidRPr="001F3E8A" w:rsidRDefault="00E00150" w:rsidP="000C103D">
            <w:pPr>
              <w:jc w:val="center"/>
              <w:rPr>
                <w:rFonts w:ascii="Times New Roman" w:hAnsi="Times New Roman" w:cs="Times New Roman"/>
                <w:b/>
              </w:rPr>
            </w:pPr>
            <w:r w:rsidRPr="001F3E8A">
              <w:rPr>
                <w:rFonts w:ascii="Times New Roman" w:hAnsi="Times New Roman" w:cs="Times New Roman"/>
                <w:b/>
              </w:rPr>
              <w:t>2</w:t>
            </w:r>
          </w:p>
        </w:tc>
        <w:tc>
          <w:tcPr>
            <w:tcW w:w="3949" w:type="dxa"/>
            <w:tcBorders>
              <w:left w:val="single" w:sz="4" w:space="0" w:color="auto"/>
              <w:bottom w:val="single" w:sz="4" w:space="0" w:color="auto"/>
            </w:tcBorders>
          </w:tcPr>
          <w:p w:rsidR="00E00150" w:rsidRPr="001F3E8A" w:rsidRDefault="00E00150" w:rsidP="000C103D">
            <w:pPr>
              <w:jc w:val="center"/>
              <w:rPr>
                <w:rFonts w:ascii="Times New Roman" w:hAnsi="Times New Roman" w:cs="Times New Roman"/>
                <w:b/>
              </w:rPr>
            </w:pPr>
            <w:r w:rsidRPr="001F3E8A">
              <w:rPr>
                <w:rFonts w:ascii="Times New Roman" w:hAnsi="Times New Roman" w:cs="Times New Roman"/>
                <w:b/>
              </w:rPr>
              <w:t>3</w:t>
            </w:r>
          </w:p>
        </w:tc>
        <w:tc>
          <w:tcPr>
            <w:tcW w:w="2268" w:type="dxa"/>
            <w:tcBorders>
              <w:bottom w:val="single" w:sz="4" w:space="0" w:color="auto"/>
            </w:tcBorders>
          </w:tcPr>
          <w:p w:rsidR="00E00150" w:rsidRPr="001F3E8A" w:rsidRDefault="00E00150" w:rsidP="000C103D">
            <w:pPr>
              <w:jc w:val="center"/>
              <w:rPr>
                <w:rFonts w:ascii="Times New Roman" w:hAnsi="Times New Roman" w:cs="Times New Roman"/>
                <w:b/>
              </w:rPr>
            </w:pPr>
            <w:r w:rsidRPr="001F3E8A">
              <w:rPr>
                <w:rFonts w:ascii="Times New Roman" w:hAnsi="Times New Roman" w:cs="Times New Roman"/>
                <w:b/>
              </w:rPr>
              <w:t>4</w:t>
            </w:r>
          </w:p>
        </w:tc>
        <w:tc>
          <w:tcPr>
            <w:tcW w:w="2421" w:type="dxa"/>
            <w:tcBorders>
              <w:bottom w:val="single" w:sz="4" w:space="0" w:color="auto"/>
            </w:tcBorders>
          </w:tcPr>
          <w:p w:rsidR="00E00150" w:rsidRPr="001F3E8A" w:rsidRDefault="00E00150" w:rsidP="000C103D">
            <w:pPr>
              <w:jc w:val="center"/>
              <w:rPr>
                <w:rFonts w:ascii="Times New Roman" w:hAnsi="Times New Roman" w:cs="Times New Roman"/>
                <w:b/>
              </w:rPr>
            </w:pPr>
            <w:r w:rsidRPr="001F3E8A">
              <w:rPr>
                <w:rFonts w:ascii="Times New Roman" w:hAnsi="Times New Roman" w:cs="Times New Roman"/>
                <w:b/>
              </w:rPr>
              <w:t>5</w:t>
            </w:r>
          </w:p>
        </w:tc>
        <w:tc>
          <w:tcPr>
            <w:tcW w:w="1831" w:type="dxa"/>
            <w:tcBorders>
              <w:bottom w:val="single" w:sz="4" w:space="0" w:color="auto"/>
            </w:tcBorders>
          </w:tcPr>
          <w:p w:rsidR="00E00150" w:rsidRPr="001F3E8A" w:rsidRDefault="00E00150" w:rsidP="000C103D">
            <w:pPr>
              <w:jc w:val="center"/>
              <w:rPr>
                <w:rFonts w:ascii="Times New Roman" w:hAnsi="Times New Roman" w:cs="Times New Roman"/>
                <w:b/>
              </w:rPr>
            </w:pPr>
            <w:r w:rsidRPr="001F3E8A">
              <w:rPr>
                <w:rFonts w:ascii="Times New Roman" w:hAnsi="Times New Roman" w:cs="Times New Roman"/>
                <w:b/>
              </w:rPr>
              <w:t>6</w:t>
            </w:r>
          </w:p>
        </w:tc>
      </w:tr>
      <w:tr w:rsidR="007D66E5" w:rsidRPr="001F3E8A" w:rsidTr="00E75512">
        <w:tc>
          <w:tcPr>
            <w:tcW w:w="15559" w:type="dxa"/>
            <w:gridSpan w:val="7"/>
            <w:tcBorders>
              <w:bottom w:val="single" w:sz="4" w:space="0" w:color="auto"/>
            </w:tcBorders>
          </w:tcPr>
          <w:p w:rsidR="007D66E5" w:rsidRPr="001F3E8A" w:rsidRDefault="007D66E5" w:rsidP="007D66E5">
            <w:pPr>
              <w:ind w:left="-102" w:right="-102"/>
              <w:jc w:val="center"/>
              <w:rPr>
                <w:rFonts w:ascii="Times New Roman" w:hAnsi="Times New Roman"/>
                <w:b/>
              </w:rPr>
            </w:pPr>
            <w:r w:rsidRPr="001F3E8A">
              <w:rPr>
                <w:rFonts w:ascii="Times New Roman" w:hAnsi="Times New Roman"/>
                <w:b/>
                <w:bCs/>
              </w:rPr>
              <w:t>1.</w:t>
            </w:r>
            <w:r w:rsidRPr="001F3E8A">
              <w:rPr>
                <w:rFonts w:ascii="Times New Roman" w:hAnsi="Times New Roman"/>
                <w:b/>
              </w:rPr>
              <w:t xml:space="preserve"> Предоставление в аренду и безвозмездное пользование муниципального имущества без торгов.</w:t>
            </w:r>
          </w:p>
          <w:p w:rsidR="007D66E5" w:rsidRPr="001F3E8A" w:rsidRDefault="007D66E5" w:rsidP="007D66E5">
            <w:pPr>
              <w:jc w:val="center"/>
              <w:rPr>
                <w:rFonts w:ascii="Times New Roman" w:hAnsi="Times New Roman" w:cs="Times New Roman"/>
                <w:b/>
              </w:rPr>
            </w:pPr>
            <w:r w:rsidRPr="001F3E8A">
              <w:rPr>
                <w:rFonts w:ascii="Times New Roman" w:hAnsi="Times New Roman"/>
                <w:b/>
              </w:rPr>
              <w:t>2. Предоставление в аренду и безвозмездное пользование муниципального имущества на торгах.</w:t>
            </w:r>
          </w:p>
        </w:tc>
      </w:tr>
      <w:tr w:rsidR="00145378" w:rsidRPr="001F3E8A" w:rsidTr="007916DD">
        <w:tc>
          <w:tcPr>
            <w:tcW w:w="2196" w:type="dxa"/>
            <w:tcBorders>
              <w:top w:val="single" w:sz="4" w:space="0" w:color="auto"/>
              <w:left w:val="single" w:sz="4" w:space="0" w:color="auto"/>
              <w:bottom w:val="single" w:sz="4" w:space="0" w:color="auto"/>
              <w:right w:val="nil"/>
            </w:tcBorders>
          </w:tcPr>
          <w:p w:rsidR="00145378" w:rsidRPr="001F3E8A" w:rsidRDefault="00B41CDA" w:rsidP="00B41CDA">
            <w:pPr>
              <w:jc w:val="center"/>
              <w:rPr>
                <w:rFonts w:ascii="Times New Roman" w:hAnsi="Times New Roman" w:cs="Times New Roman"/>
              </w:rPr>
            </w:pPr>
            <w:r w:rsidRPr="001F3E8A">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Pr="001F3E8A"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F3E8A" w:rsidRDefault="00B41CDA" w:rsidP="00B41CDA">
            <w:pPr>
              <w:jc w:val="center"/>
              <w:rPr>
                <w:rFonts w:ascii="Times New Roman" w:hAnsi="Times New Roman" w:cs="Times New Roman"/>
              </w:rPr>
            </w:pPr>
            <w:r w:rsidRPr="001F3E8A">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Pr="001F3E8A" w:rsidRDefault="00B41CDA" w:rsidP="00B41CDA">
            <w:pPr>
              <w:jc w:val="center"/>
            </w:pPr>
            <w:r w:rsidRPr="001F3E8A">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1F3E8A" w:rsidRDefault="00145378" w:rsidP="00B334A2">
            <w:pPr>
              <w:jc w:val="center"/>
            </w:pPr>
            <w:r w:rsidRPr="001F3E8A">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1F3E8A" w:rsidRDefault="0080015A" w:rsidP="0080015A">
            <w:pPr>
              <w:jc w:val="center"/>
              <w:rPr>
                <w:rFonts w:ascii="Times New Roman" w:hAnsi="Times New Roman" w:cs="Times New Roman"/>
              </w:rPr>
            </w:pPr>
            <w:r w:rsidRPr="001F3E8A">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1F3E8A" w:rsidRDefault="0080015A" w:rsidP="0080015A">
            <w:pPr>
              <w:jc w:val="center"/>
              <w:rPr>
                <w:rFonts w:ascii="Times New Roman" w:hAnsi="Times New Roman" w:cs="Times New Roman"/>
              </w:rPr>
            </w:pPr>
            <w:r w:rsidRPr="001F3E8A">
              <w:rPr>
                <w:rFonts w:ascii="Times New Roman" w:hAnsi="Times New Roman" w:cs="Times New Roman"/>
              </w:rPr>
              <w:t>«-»</w:t>
            </w:r>
          </w:p>
        </w:tc>
      </w:tr>
    </w:tbl>
    <w:p w:rsidR="004D3DC5" w:rsidRDefault="004D3DC5" w:rsidP="004D3DC5">
      <w:pPr>
        <w:spacing w:after="0" w:line="240" w:lineRule="auto"/>
        <w:rPr>
          <w:rFonts w:ascii="Times New Roman" w:hAnsi="Times New Roman" w:cs="Times New Roman"/>
          <w:b/>
          <w:sz w:val="28"/>
        </w:rPr>
      </w:pPr>
    </w:p>
    <w:p w:rsidR="004D3DC5" w:rsidRDefault="004D3DC5" w:rsidP="004D3DC5">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4D3DC5" w:rsidRPr="0040373B" w:rsidRDefault="004D3DC5" w:rsidP="004D3DC5">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4D3DC5" w:rsidRPr="0040373B" w:rsidRDefault="004D3DC5" w:rsidP="004D3DC5">
      <w:pPr>
        <w:spacing w:after="0" w:line="240" w:lineRule="auto"/>
        <w:jc w:val="both"/>
        <w:rPr>
          <w:rFonts w:ascii="Times New Roman" w:hAnsi="Times New Roman" w:cs="Times New Roman"/>
        </w:rPr>
      </w:pPr>
      <w:r w:rsidRPr="0040373B">
        <w:rPr>
          <w:rFonts w:ascii="Times New Roman" w:hAnsi="Times New Roman" w:cs="Times New Roman"/>
        </w:rPr>
        <w:t>Приложение 2 (расписка)</w:t>
      </w:r>
      <w:r>
        <w:rPr>
          <w:rFonts w:ascii="Times New Roman" w:hAnsi="Times New Roman" w:cs="Times New Roman"/>
        </w:rPr>
        <w:t>.</w:t>
      </w:r>
    </w:p>
    <w:p w:rsidR="00513E14" w:rsidRDefault="00513E14" w:rsidP="004D3DC5">
      <w:pPr>
        <w:spacing w:after="0"/>
        <w:rPr>
          <w:rFonts w:ascii="Times New Roman" w:hAnsi="Times New Roman" w:cs="Times New Roman"/>
          <w:b/>
          <w:sz w:val="28"/>
        </w:rPr>
        <w:sectPr w:rsidR="00513E14" w:rsidSect="000569D5">
          <w:pgSz w:w="16838" w:h="11906" w:orient="landscape"/>
          <w:pgMar w:top="567" w:right="567" w:bottom="567"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1F3E8A" w:rsidP="007916DD">
      <w:pPr>
        <w:pStyle w:val="ConsPlusNonformat"/>
        <w:jc w:val="right"/>
        <w:rPr>
          <w:rFonts w:ascii="Times New Roman" w:eastAsia="Calibri" w:hAnsi="Times New Roman" w:cs="Times New Roman"/>
          <w:sz w:val="24"/>
          <w:szCs w:val="24"/>
        </w:rPr>
      </w:pPr>
      <w:r>
        <w:rPr>
          <w:rFonts w:ascii="Times New Roman" w:eastAsia="Calibri" w:hAnsi="Times New Roman" w:cs="Times New Roman"/>
          <w:sz w:val="24"/>
          <w:szCs w:val="24"/>
        </w:rPr>
        <w:t>Липчанского</w:t>
      </w:r>
      <w:r w:rsidR="002A204E" w:rsidRPr="006244DA">
        <w:rPr>
          <w:rFonts w:ascii="Times New Roman" w:eastAsia="Calibri" w:hAnsi="Times New Roman" w:cs="Times New Roman"/>
          <w:sz w:val="24"/>
          <w:szCs w:val="24"/>
        </w:rPr>
        <w:t xml:space="preserve"> 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r w:rsidR="001F3E8A">
        <w:rPr>
          <w:rFonts w:ascii="Times New Roman" w:eastAsia="Calibri" w:hAnsi="Times New Roman" w:cs="Times New Roman"/>
          <w:sz w:val="24"/>
          <w:szCs w:val="24"/>
        </w:rPr>
        <w:t>Липчанского</w:t>
      </w:r>
      <w:r w:rsidR="002A204E" w:rsidRPr="006244DA">
        <w:rPr>
          <w:rFonts w:ascii="Times New Roman" w:eastAsia="Calibri" w:hAnsi="Times New Roman" w:cs="Times New Roman"/>
          <w:sz w:val="24"/>
          <w:szCs w:val="24"/>
        </w:rPr>
        <w:t xml:space="preserve"> 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ind w:firstLine="356"/>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2A204E" w:rsidRDefault="002A204E"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2A204E"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1F3E8A">
        <w:rPr>
          <w:rFonts w:ascii="Times New Roman" w:eastAsia="Calibri" w:hAnsi="Times New Roman" w:cs="Times New Roman"/>
          <w:sz w:val="28"/>
          <w:szCs w:val="24"/>
        </w:rPr>
        <w:t>Липчанского</w:t>
      </w:r>
      <w:r w:rsidR="002A204E" w:rsidRPr="002A204E">
        <w:rPr>
          <w:rFonts w:ascii="Times New Roman" w:eastAsia="Calibri" w:hAnsi="Times New Roman" w:cs="Times New Roman"/>
          <w:sz w:val="28"/>
          <w:szCs w:val="24"/>
        </w:rPr>
        <w:t xml:space="preserve"> 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C67" w:rsidRDefault="00F36C67" w:rsidP="006D72D8">
      <w:pPr>
        <w:spacing w:after="0" w:line="240" w:lineRule="auto"/>
      </w:pPr>
      <w:r>
        <w:separator/>
      </w:r>
    </w:p>
  </w:endnote>
  <w:endnote w:type="continuationSeparator" w:id="1">
    <w:p w:rsidR="00F36C67" w:rsidRDefault="00F36C67"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C67" w:rsidRDefault="00F36C67" w:rsidP="006D72D8">
      <w:pPr>
        <w:spacing w:after="0" w:line="240" w:lineRule="auto"/>
      </w:pPr>
      <w:r>
        <w:separator/>
      </w:r>
    </w:p>
  </w:footnote>
  <w:footnote w:type="continuationSeparator" w:id="1">
    <w:p w:rsidR="00F36C67" w:rsidRDefault="00F36C67"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512A"/>
    <w:rsid w:val="000569D5"/>
    <w:rsid w:val="00060986"/>
    <w:rsid w:val="0006126C"/>
    <w:rsid w:val="000656C2"/>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53B6"/>
    <w:rsid w:val="000F66E1"/>
    <w:rsid w:val="00102D2E"/>
    <w:rsid w:val="001119D9"/>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345A"/>
    <w:rsid w:val="001561A0"/>
    <w:rsid w:val="001613A0"/>
    <w:rsid w:val="00162611"/>
    <w:rsid w:val="00164188"/>
    <w:rsid w:val="00165D84"/>
    <w:rsid w:val="00166FE7"/>
    <w:rsid w:val="00170CAD"/>
    <w:rsid w:val="00171BE8"/>
    <w:rsid w:val="00172238"/>
    <w:rsid w:val="00175736"/>
    <w:rsid w:val="00175D47"/>
    <w:rsid w:val="00180E3B"/>
    <w:rsid w:val="001844F8"/>
    <w:rsid w:val="0018492A"/>
    <w:rsid w:val="00186107"/>
    <w:rsid w:val="001964CE"/>
    <w:rsid w:val="001A19A8"/>
    <w:rsid w:val="001A36ED"/>
    <w:rsid w:val="001A3B68"/>
    <w:rsid w:val="001A42D6"/>
    <w:rsid w:val="001A6D23"/>
    <w:rsid w:val="001B15CC"/>
    <w:rsid w:val="001B1F64"/>
    <w:rsid w:val="001C3175"/>
    <w:rsid w:val="001C57B7"/>
    <w:rsid w:val="001D04B8"/>
    <w:rsid w:val="001D1D0F"/>
    <w:rsid w:val="001D2FD3"/>
    <w:rsid w:val="001D37B6"/>
    <w:rsid w:val="001E1953"/>
    <w:rsid w:val="001E3340"/>
    <w:rsid w:val="001E4266"/>
    <w:rsid w:val="001F1703"/>
    <w:rsid w:val="001F197F"/>
    <w:rsid w:val="001F2DA7"/>
    <w:rsid w:val="001F3E8A"/>
    <w:rsid w:val="001F4F92"/>
    <w:rsid w:val="001F6807"/>
    <w:rsid w:val="001F7BC6"/>
    <w:rsid w:val="002015DB"/>
    <w:rsid w:val="0020297D"/>
    <w:rsid w:val="00211726"/>
    <w:rsid w:val="002225B9"/>
    <w:rsid w:val="002236D4"/>
    <w:rsid w:val="00225535"/>
    <w:rsid w:val="00226830"/>
    <w:rsid w:val="00235F6D"/>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EAB"/>
    <w:rsid w:val="00273BD7"/>
    <w:rsid w:val="00276673"/>
    <w:rsid w:val="00276BCA"/>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7876"/>
    <w:rsid w:val="002D14D9"/>
    <w:rsid w:val="002E2598"/>
    <w:rsid w:val="002F30DB"/>
    <w:rsid w:val="002F4CAE"/>
    <w:rsid w:val="002F59FE"/>
    <w:rsid w:val="002F6913"/>
    <w:rsid w:val="002F7970"/>
    <w:rsid w:val="003011B9"/>
    <w:rsid w:val="00302230"/>
    <w:rsid w:val="00302983"/>
    <w:rsid w:val="00302EBB"/>
    <w:rsid w:val="00307140"/>
    <w:rsid w:val="00315ED8"/>
    <w:rsid w:val="00320293"/>
    <w:rsid w:val="00321A18"/>
    <w:rsid w:val="0032223B"/>
    <w:rsid w:val="00325BB2"/>
    <w:rsid w:val="00326450"/>
    <w:rsid w:val="00334306"/>
    <w:rsid w:val="00340AB7"/>
    <w:rsid w:val="003442C9"/>
    <w:rsid w:val="00346608"/>
    <w:rsid w:val="0035483B"/>
    <w:rsid w:val="00355333"/>
    <w:rsid w:val="0035714C"/>
    <w:rsid w:val="00361183"/>
    <w:rsid w:val="00363BD1"/>
    <w:rsid w:val="003673D7"/>
    <w:rsid w:val="003709BF"/>
    <w:rsid w:val="00373C42"/>
    <w:rsid w:val="003757A5"/>
    <w:rsid w:val="003863BE"/>
    <w:rsid w:val="003907D7"/>
    <w:rsid w:val="0039746E"/>
    <w:rsid w:val="003C5128"/>
    <w:rsid w:val="003C63C1"/>
    <w:rsid w:val="003C66C3"/>
    <w:rsid w:val="003D29D1"/>
    <w:rsid w:val="003D7DA4"/>
    <w:rsid w:val="003E0FE8"/>
    <w:rsid w:val="003E177A"/>
    <w:rsid w:val="003E321D"/>
    <w:rsid w:val="003F3D0A"/>
    <w:rsid w:val="004057C7"/>
    <w:rsid w:val="004067F5"/>
    <w:rsid w:val="00407CAC"/>
    <w:rsid w:val="00416EE8"/>
    <w:rsid w:val="00420039"/>
    <w:rsid w:val="00421166"/>
    <w:rsid w:val="00421D93"/>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49B2"/>
    <w:rsid w:val="004551D8"/>
    <w:rsid w:val="00456C65"/>
    <w:rsid w:val="004579E3"/>
    <w:rsid w:val="004613AE"/>
    <w:rsid w:val="00461C5D"/>
    <w:rsid w:val="00463FBA"/>
    <w:rsid w:val="00476C68"/>
    <w:rsid w:val="00481282"/>
    <w:rsid w:val="004A0B46"/>
    <w:rsid w:val="004A7F52"/>
    <w:rsid w:val="004C0A7F"/>
    <w:rsid w:val="004C28C3"/>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674E"/>
    <w:rsid w:val="005B78C2"/>
    <w:rsid w:val="005C1C8C"/>
    <w:rsid w:val="005C2F57"/>
    <w:rsid w:val="005C70CD"/>
    <w:rsid w:val="005D008C"/>
    <w:rsid w:val="005D0814"/>
    <w:rsid w:val="005D1FE5"/>
    <w:rsid w:val="005D25C4"/>
    <w:rsid w:val="005D3F65"/>
    <w:rsid w:val="005D4BDD"/>
    <w:rsid w:val="005D4EEF"/>
    <w:rsid w:val="005D58D4"/>
    <w:rsid w:val="005E0A6A"/>
    <w:rsid w:val="005E257A"/>
    <w:rsid w:val="00601C06"/>
    <w:rsid w:val="00601DBD"/>
    <w:rsid w:val="006031CD"/>
    <w:rsid w:val="00611189"/>
    <w:rsid w:val="00612A1C"/>
    <w:rsid w:val="006136C8"/>
    <w:rsid w:val="006240C4"/>
    <w:rsid w:val="006244DA"/>
    <w:rsid w:val="00624977"/>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67ED"/>
    <w:rsid w:val="00665DF1"/>
    <w:rsid w:val="00673FC2"/>
    <w:rsid w:val="00675F39"/>
    <w:rsid w:val="00682302"/>
    <w:rsid w:val="00685F32"/>
    <w:rsid w:val="006869E1"/>
    <w:rsid w:val="00691830"/>
    <w:rsid w:val="006A0336"/>
    <w:rsid w:val="006A5E48"/>
    <w:rsid w:val="006A6296"/>
    <w:rsid w:val="006A6517"/>
    <w:rsid w:val="006A736D"/>
    <w:rsid w:val="006B0372"/>
    <w:rsid w:val="006B3F87"/>
    <w:rsid w:val="006B5215"/>
    <w:rsid w:val="006B7C9B"/>
    <w:rsid w:val="006B7ECA"/>
    <w:rsid w:val="006C3DEC"/>
    <w:rsid w:val="006D0CA9"/>
    <w:rsid w:val="006D30D5"/>
    <w:rsid w:val="006D3A41"/>
    <w:rsid w:val="006D6596"/>
    <w:rsid w:val="006D72D8"/>
    <w:rsid w:val="006D774B"/>
    <w:rsid w:val="006F1890"/>
    <w:rsid w:val="006F22A9"/>
    <w:rsid w:val="006F47A4"/>
    <w:rsid w:val="00702268"/>
    <w:rsid w:val="00706CD3"/>
    <w:rsid w:val="007120F6"/>
    <w:rsid w:val="007122C2"/>
    <w:rsid w:val="00713643"/>
    <w:rsid w:val="0071463D"/>
    <w:rsid w:val="0072021D"/>
    <w:rsid w:val="00722F87"/>
    <w:rsid w:val="00723384"/>
    <w:rsid w:val="00725880"/>
    <w:rsid w:val="00727F4A"/>
    <w:rsid w:val="00730C6D"/>
    <w:rsid w:val="0073297F"/>
    <w:rsid w:val="00740C86"/>
    <w:rsid w:val="00744AD8"/>
    <w:rsid w:val="007462E6"/>
    <w:rsid w:val="0074631E"/>
    <w:rsid w:val="00756FA2"/>
    <w:rsid w:val="00760624"/>
    <w:rsid w:val="00762187"/>
    <w:rsid w:val="007641B1"/>
    <w:rsid w:val="0077205B"/>
    <w:rsid w:val="00775895"/>
    <w:rsid w:val="00777BDC"/>
    <w:rsid w:val="007820D9"/>
    <w:rsid w:val="007822F1"/>
    <w:rsid w:val="007839CB"/>
    <w:rsid w:val="007853A2"/>
    <w:rsid w:val="007916DD"/>
    <w:rsid w:val="007962BB"/>
    <w:rsid w:val="007A20EB"/>
    <w:rsid w:val="007A2AA7"/>
    <w:rsid w:val="007A55FE"/>
    <w:rsid w:val="007B3F46"/>
    <w:rsid w:val="007B5022"/>
    <w:rsid w:val="007C16A3"/>
    <w:rsid w:val="007C1DB2"/>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65ED"/>
    <w:rsid w:val="00811385"/>
    <w:rsid w:val="00813362"/>
    <w:rsid w:val="00814366"/>
    <w:rsid w:val="00814BE1"/>
    <w:rsid w:val="00814D27"/>
    <w:rsid w:val="00822967"/>
    <w:rsid w:val="00827C10"/>
    <w:rsid w:val="008329D1"/>
    <w:rsid w:val="008356C9"/>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B17CD"/>
    <w:rsid w:val="008B4EED"/>
    <w:rsid w:val="008C0047"/>
    <w:rsid w:val="008C13AB"/>
    <w:rsid w:val="008C27E6"/>
    <w:rsid w:val="008C28F9"/>
    <w:rsid w:val="008C40CD"/>
    <w:rsid w:val="008C5441"/>
    <w:rsid w:val="008C556E"/>
    <w:rsid w:val="008D0AB5"/>
    <w:rsid w:val="008D2304"/>
    <w:rsid w:val="008D6FC3"/>
    <w:rsid w:val="008E0010"/>
    <w:rsid w:val="008E0570"/>
    <w:rsid w:val="008E0815"/>
    <w:rsid w:val="008E6873"/>
    <w:rsid w:val="008E71A5"/>
    <w:rsid w:val="008E76E8"/>
    <w:rsid w:val="008E7F7C"/>
    <w:rsid w:val="008F08A0"/>
    <w:rsid w:val="008F1311"/>
    <w:rsid w:val="00904FAE"/>
    <w:rsid w:val="00904FCB"/>
    <w:rsid w:val="00906D79"/>
    <w:rsid w:val="00910386"/>
    <w:rsid w:val="00910D37"/>
    <w:rsid w:val="00910E74"/>
    <w:rsid w:val="009219CB"/>
    <w:rsid w:val="0092205B"/>
    <w:rsid w:val="009256E5"/>
    <w:rsid w:val="00930969"/>
    <w:rsid w:val="00930C7A"/>
    <w:rsid w:val="00933208"/>
    <w:rsid w:val="009348BE"/>
    <w:rsid w:val="009400BC"/>
    <w:rsid w:val="009504C9"/>
    <w:rsid w:val="00955842"/>
    <w:rsid w:val="009605B5"/>
    <w:rsid w:val="00963A58"/>
    <w:rsid w:val="00966BC0"/>
    <w:rsid w:val="00970DC1"/>
    <w:rsid w:val="00971086"/>
    <w:rsid w:val="0097174E"/>
    <w:rsid w:val="00971A81"/>
    <w:rsid w:val="009725BD"/>
    <w:rsid w:val="009732C1"/>
    <w:rsid w:val="00982103"/>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C657F"/>
    <w:rsid w:val="009D043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24CD"/>
    <w:rsid w:val="00A12BC8"/>
    <w:rsid w:val="00A165BF"/>
    <w:rsid w:val="00A215ED"/>
    <w:rsid w:val="00A2780C"/>
    <w:rsid w:val="00A34005"/>
    <w:rsid w:val="00A407B6"/>
    <w:rsid w:val="00A4311F"/>
    <w:rsid w:val="00A47442"/>
    <w:rsid w:val="00A6047B"/>
    <w:rsid w:val="00A64A48"/>
    <w:rsid w:val="00A665FF"/>
    <w:rsid w:val="00A715E4"/>
    <w:rsid w:val="00A71A57"/>
    <w:rsid w:val="00A73224"/>
    <w:rsid w:val="00A7324A"/>
    <w:rsid w:val="00A76B4F"/>
    <w:rsid w:val="00A80425"/>
    <w:rsid w:val="00A80C1F"/>
    <w:rsid w:val="00A81FF7"/>
    <w:rsid w:val="00A82E4B"/>
    <w:rsid w:val="00A87B05"/>
    <w:rsid w:val="00A92BE8"/>
    <w:rsid w:val="00A92FF1"/>
    <w:rsid w:val="00AA0FF9"/>
    <w:rsid w:val="00AA2493"/>
    <w:rsid w:val="00AA5B65"/>
    <w:rsid w:val="00AB2578"/>
    <w:rsid w:val="00AB4C11"/>
    <w:rsid w:val="00AB4DE8"/>
    <w:rsid w:val="00AB5B8C"/>
    <w:rsid w:val="00AB607B"/>
    <w:rsid w:val="00AB7052"/>
    <w:rsid w:val="00AC1DE5"/>
    <w:rsid w:val="00AC2046"/>
    <w:rsid w:val="00AC2CBA"/>
    <w:rsid w:val="00AC4044"/>
    <w:rsid w:val="00AC6414"/>
    <w:rsid w:val="00AC76D9"/>
    <w:rsid w:val="00AD06F7"/>
    <w:rsid w:val="00AD1833"/>
    <w:rsid w:val="00AF22B0"/>
    <w:rsid w:val="00AF6047"/>
    <w:rsid w:val="00AF75FC"/>
    <w:rsid w:val="00B016EE"/>
    <w:rsid w:val="00B03788"/>
    <w:rsid w:val="00B10735"/>
    <w:rsid w:val="00B13385"/>
    <w:rsid w:val="00B143C2"/>
    <w:rsid w:val="00B169B2"/>
    <w:rsid w:val="00B20501"/>
    <w:rsid w:val="00B22D9D"/>
    <w:rsid w:val="00B248CA"/>
    <w:rsid w:val="00B30A86"/>
    <w:rsid w:val="00B30DA5"/>
    <w:rsid w:val="00B334A2"/>
    <w:rsid w:val="00B3456C"/>
    <w:rsid w:val="00B40357"/>
    <w:rsid w:val="00B41CDA"/>
    <w:rsid w:val="00B42566"/>
    <w:rsid w:val="00B43EA6"/>
    <w:rsid w:val="00B44FE8"/>
    <w:rsid w:val="00B4655B"/>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A2106"/>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6564"/>
    <w:rsid w:val="00BF66F6"/>
    <w:rsid w:val="00C00432"/>
    <w:rsid w:val="00C02EE2"/>
    <w:rsid w:val="00C13528"/>
    <w:rsid w:val="00C14EB1"/>
    <w:rsid w:val="00C1549C"/>
    <w:rsid w:val="00C16324"/>
    <w:rsid w:val="00C20ACD"/>
    <w:rsid w:val="00C2231C"/>
    <w:rsid w:val="00C243FA"/>
    <w:rsid w:val="00C27637"/>
    <w:rsid w:val="00C307C4"/>
    <w:rsid w:val="00C342E7"/>
    <w:rsid w:val="00C34E18"/>
    <w:rsid w:val="00C447AE"/>
    <w:rsid w:val="00C50CB6"/>
    <w:rsid w:val="00C51F7C"/>
    <w:rsid w:val="00C52769"/>
    <w:rsid w:val="00C57136"/>
    <w:rsid w:val="00C62DC6"/>
    <w:rsid w:val="00C62F5A"/>
    <w:rsid w:val="00C70B6D"/>
    <w:rsid w:val="00C74844"/>
    <w:rsid w:val="00C943B6"/>
    <w:rsid w:val="00CA38DB"/>
    <w:rsid w:val="00CA3BDD"/>
    <w:rsid w:val="00CA4EDA"/>
    <w:rsid w:val="00CA6E3D"/>
    <w:rsid w:val="00CB62AA"/>
    <w:rsid w:val="00CC24D2"/>
    <w:rsid w:val="00CC362F"/>
    <w:rsid w:val="00CD3638"/>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F4A"/>
    <w:rsid w:val="00D2314C"/>
    <w:rsid w:val="00D2342C"/>
    <w:rsid w:val="00D23B7B"/>
    <w:rsid w:val="00D248ED"/>
    <w:rsid w:val="00D26553"/>
    <w:rsid w:val="00D32221"/>
    <w:rsid w:val="00D338CF"/>
    <w:rsid w:val="00D41297"/>
    <w:rsid w:val="00D41CF6"/>
    <w:rsid w:val="00D457C4"/>
    <w:rsid w:val="00D47226"/>
    <w:rsid w:val="00D47784"/>
    <w:rsid w:val="00D5642E"/>
    <w:rsid w:val="00D56684"/>
    <w:rsid w:val="00D65A9F"/>
    <w:rsid w:val="00D665AD"/>
    <w:rsid w:val="00D7060F"/>
    <w:rsid w:val="00D71D1D"/>
    <w:rsid w:val="00D74A6C"/>
    <w:rsid w:val="00D76128"/>
    <w:rsid w:val="00D8766C"/>
    <w:rsid w:val="00D9001D"/>
    <w:rsid w:val="00D92EA4"/>
    <w:rsid w:val="00DA2BD5"/>
    <w:rsid w:val="00DA3CCE"/>
    <w:rsid w:val="00DA473B"/>
    <w:rsid w:val="00DA6852"/>
    <w:rsid w:val="00DA6D0F"/>
    <w:rsid w:val="00DA7729"/>
    <w:rsid w:val="00DB06D7"/>
    <w:rsid w:val="00DB0A12"/>
    <w:rsid w:val="00DB6C24"/>
    <w:rsid w:val="00DC2955"/>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43D6"/>
    <w:rsid w:val="00E3669B"/>
    <w:rsid w:val="00E418B4"/>
    <w:rsid w:val="00E44C21"/>
    <w:rsid w:val="00E52265"/>
    <w:rsid w:val="00E65658"/>
    <w:rsid w:val="00E66565"/>
    <w:rsid w:val="00E70F76"/>
    <w:rsid w:val="00E75512"/>
    <w:rsid w:val="00E86E5D"/>
    <w:rsid w:val="00E92483"/>
    <w:rsid w:val="00E967F7"/>
    <w:rsid w:val="00E9768A"/>
    <w:rsid w:val="00EA3917"/>
    <w:rsid w:val="00EA44D9"/>
    <w:rsid w:val="00EB2995"/>
    <w:rsid w:val="00EB6326"/>
    <w:rsid w:val="00EC5C80"/>
    <w:rsid w:val="00ED1484"/>
    <w:rsid w:val="00ED5EB0"/>
    <w:rsid w:val="00EE3A59"/>
    <w:rsid w:val="00EE4CE6"/>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36C67"/>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397C"/>
    <w:rsid w:val="00FB0071"/>
    <w:rsid w:val="00FB3122"/>
    <w:rsid w:val="00FC366B"/>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9B2E-1025-4D83-8727-57AFD100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35</Pages>
  <Words>11006</Words>
  <Characters>62739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812</cp:revision>
  <cp:lastPrinted>2016-02-04T08:14:00Z</cp:lastPrinted>
  <dcterms:created xsi:type="dcterms:W3CDTF">2015-09-10T10:47:00Z</dcterms:created>
  <dcterms:modified xsi:type="dcterms:W3CDTF">2017-04-11T13:37:00Z</dcterms:modified>
</cp:coreProperties>
</file>