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2F" w:rsidRDefault="003C7D2F" w:rsidP="003C7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3C7D2F" w:rsidRDefault="003C7D2F" w:rsidP="003C7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СЕЛЬСКОГО ПОСЕЛЕНИЯ</w:t>
      </w:r>
    </w:p>
    <w:p w:rsidR="003C7D2F" w:rsidRDefault="003C7D2F" w:rsidP="003C7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3C7D2F" w:rsidRDefault="003C7D2F" w:rsidP="003C7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3C7D2F" w:rsidRDefault="003C7D2F" w:rsidP="003C7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C7D2F" w:rsidRDefault="003C7D2F" w:rsidP="003C7D2F">
      <w:pPr>
        <w:autoSpaceDE w:val="0"/>
        <w:autoSpaceDN w:val="0"/>
        <w:spacing w:after="0"/>
        <w:rPr>
          <w:rFonts w:ascii="Times New Roman" w:hAnsi="Times New Roman" w:cs="Times New Roman"/>
          <w:sz w:val="28"/>
          <w:szCs w:val="28"/>
        </w:rPr>
      </w:pPr>
    </w:p>
    <w:p w:rsidR="003C7D2F" w:rsidRDefault="003C7D2F" w:rsidP="003C7D2F">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от «22» декабря 2016 г. № </w:t>
      </w:r>
      <w:r w:rsidR="00117AF6">
        <w:rPr>
          <w:rFonts w:ascii="Times New Roman" w:eastAsia="Calibri" w:hAnsi="Times New Roman" w:cs="Times New Roman"/>
          <w:sz w:val="24"/>
          <w:szCs w:val="28"/>
        </w:rPr>
        <w:t>26</w:t>
      </w:r>
      <w:r w:rsidR="002358DF">
        <w:rPr>
          <w:rFonts w:ascii="Times New Roman" w:eastAsia="Calibri" w:hAnsi="Times New Roman" w:cs="Times New Roman"/>
          <w:sz w:val="24"/>
          <w:szCs w:val="28"/>
        </w:rPr>
        <w:t>-р</w:t>
      </w:r>
    </w:p>
    <w:p w:rsidR="003C7D2F" w:rsidRDefault="003C7D2F" w:rsidP="003C7D2F">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roofErr w:type="gramStart"/>
      <w:r>
        <w:rPr>
          <w:rFonts w:ascii="Times New Roman" w:eastAsia="Calibri" w:hAnsi="Times New Roman" w:cs="Times New Roman"/>
          <w:sz w:val="24"/>
          <w:szCs w:val="28"/>
        </w:rPr>
        <w:t>с</w:t>
      </w:r>
      <w:proofErr w:type="gramEnd"/>
      <w:r>
        <w:rPr>
          <w:rFonts w:ascii="Times New Roman" w:eastAsia="Calibri" w:hAnsi="Times New Roman" w:cs="Times New Roman"/>
          <w:sz w:val="24"/>
          <w:szCs w:val="28"/>
        </w:rPr>
        <w:t>. Монастырщина</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DF5969">
        <w:rPr>
          <w:rFonts w:ascii="Times New Roman" w:eastAsia="Calibri" w:hAnsi="Times New Roman" w:cs="Times New Roman"/>
          <w:sz w:val="28"/>
        </w:rPr>
        <w:t>Монастырщинского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DF5969">
        <w:rPr>
          <w:rFonts w:ascii="Times New Roman" w:eastAsia="Calibri" w:hAnsi="Times New Roman" w:cs="Times New Roman"/>
          <w:sz w:val="28"/>
        </w:rPr>
        <w:t>Монастырщинского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F96A17">
        <w:rPr>
          <w:rFonts w:ascii="Times New Roman" w:hAnsi="Times New Roman" w:cs="Times New Roman"/>
          <w:sz w:val="28"/>
          <w:szCs w:val="28"/>
        </w:rPr>
        <w:t>Контроль за</w:t>
      </w:r>
      <w:proofErr w:type="gramEnd"/>
      <w:r w:rsidR="00F96A17">
        <w:rPr>
          <w:rFonts w:ascii="Times New Roman" w:hAnsi="Times New Roman" w:cs="Times New Roman"/>
          <w:sz w:val="28"/>
          <w:szCs w:val="28"/>
        </w:rPr>
        <w:t xml:space="preserve"> исполнением настоящего распоряжения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942B1" w:rsidRDefault="003942B1" w:rsidP="003942B1">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Ю.Н. Сывороткин</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D14583" w:rsidRPr="00885907" w:rsidRDefault="00D14583" w:rsidP="00D14583">
      <w:pPr>
        <w:spacing w:after="0" w:line="240" w:lineRule="auto"/>
        <w:jc w:val="right"/>
        <w:rPr>
          <w:rFonts w:ascii="Times New Roman" w:hAnsi="Times New Roman" w:cs="Times New Roman"/>
          <w:sz w:val="24"/>
          <w:szCs w:val="24"/>
        </w:rPr>
      </w:pPr>
      <w:r w:rsidRPr="00885907">
        <w:rPr>
          <w:rFonts w:ascii="Times New Roman" w:hAnsi="Times New Roman" w:cs="Times New Roman"/>
          <w:sz w:val="24"/>
          <w:szCs w:val="24"/>
        </w:rPr>
        <w:lastRenderedPageBreak/>
        <w:t>Приложение</w:t>
      </w:r>
    </w:p>
    <w:p w:rsidR="00D14583" w:rsidRPr="00885907" w:rsidRDefault="00D14583" w:rsidP="00D14583">
      <w:pPr>
        <w:spacing w:after="0" w:line="240" w:lineRule="auto"/>
        <w:jc w:val="right"/>
        <w:rPr>
          <w:rFonts w:ascii="Times New Roman" w:hAnsi="Times New Roman" w:cs="Times New Roman"/>
          <w:sz w:val="24"/>
          <w:szCs w:val="24"/>
        </w:rPr>
      </w:pPr>
      <w:r w:rsidRPr="00885907">
        <w:rPr>
          <w:rFonts w:ascii="Times New Roman" w:hAnsi="Times New Roman" w:cs="Times New Roman"/>
          <w:sz w:val="24"/>
          <w:szCs w:val="24"/>
        </w:rPr>
        <w:t>к  распоряжению администрации</w:t>
      </w:r>
    </w:p>
    <w:p w:rsidR="00D14583" w:rsidRPr="00885907" w:rsidRDefault="00D14583" w:rsidP="00D14583">
      <w:pPr>
        <w:spacing w:after="0" w:line="240" w:lineRule="auto"/>
        <w:jc w:val="right"/>
        <w:rPr>
          <w:rFonts w:ascii="Times New Roman" w:hAnsi="Times New Roman" w:cs="Times New Roman"/>
          <w:sz w:val="24"/>
          <w:szCs w:val="24"/>
        </w:rPr>
      </w:pPr>
      <w:proofErr w:type="spellStart"/>
      <w:r w:rsidRPr="00885907">
        <w:rPr>
          <w:rFonts w:ascii="Times New Roman" w:hAnsi="Times New Roman" w:cs="Times New Roman"/>
          <w:sz w:val="24"/>
          <w:szCs w:val="24"/>
        </w:rPr>
        <w:t>Монастырщинского</w:t>
      </w:r>
      <w:proofErr w:type="spellEnd"/>
      <w:r w:rsidRPr="00885907">
        <w:rPr>
          <w:rFonts w:ascii="Times New Roman" w:hAnsi="Times New Roman" w:cs="Times New Roman"/>
          <w:sz w:val="24"/>
          <w:szCs w:val="24"/>
        </w:rPr>
        <w:t xml:space="preserve">  сельского поселения</w:t>
      </w:r>
    </w:p>
    <w:p w:rsidR="00D14583" w:rsidRPr="00885907" w:rsidRDefault="00D14583" w:rsidP="00D14583">
      <w:pPr>
        <w:spacing w:after="0" w:line="240" w:lineRule="auto"/>
        <w:jc w:val="right"/>
        <w:rPr>
          <w:rFonts w:ascii="Times New Roman" w:hAnsi="Times New Roman" w:cs="Times New Roman"/>
          <w:sz w:val="24"/>
          <w:szCs w:val="24"/>
        </w:rPr>
      </w:pPr>
      <w:proofErr w:type="spellStart"/>
      <w:r w:rsidRPr="00885907">
        <w:rPr>
          <w:rFonts w:ascii="Times New Roman" w:hAnsi="Times New Roman" w:cs="Times New Roman"/>
          <w:sz w:val="24"/>
          <w:szCs w:val="24"/>
        </w:rPr>
        <w:t>Богучарского</w:t>
      </w:r>
      <w:proofErr w:type="spellEnd"/>
      <w:r w:rsidRPr="00885907">
        <w:rPr>
          <w:rFonts w:ascii="Times New Roman" w:hAnsi="Times New Roman" w:cs="Times New Roman"/>
          <w:sz w:val="24"/>
          <w:szCs w:val="24"/>
        </w:rPr>
        <w:t xml:space="preserve"> муниципального района</w:t>
      </w:r>
    </w:p>
    <w:p w:rsidR="00D14583" w:rsidRPr="00885907" w:rsidRDefault="00D14583" w:rsidP="00885907">
      <w:pPr>
        <w:spacing w:after="0" w:line="240" w:lineRule="auto"/>
        <w:jc w:val="right"/>
        <w:rPr>
          <w:rFonts w:ascii="Times New Roman" w:hAnsi="Times New Roman" w:cs="Times New Roman"/>
          <w:sz w:val="24"/>
          <w:szCs w:val="24"/>
        </w:rPr>
      </w:pPr>
      <w:r w:rsidRPr="00885907">
        <w:rPr>
          <w:rFonts w:ascii="Times New Roman" w:hAnsi="Times New Roman" w:cs="Times New Roman"/>
          <w:sz w:val="24"/>
          <w:szCs w:val="24"/>
        </w:rPr>
        <w:t xml:space="preserve">                                                                                                   </w:t>
      </w:r>
      <w:r w:rsidR="00A41F43" w:rsidRPr="00885907">
        <w:rPr>
          <w:rFonts w:ascii="Times New Roman" w:hAnsi="Times New Roman" w:cs="Times New Roman"/>
          <w:sz w:val="24"/>
          <w:szCs w:val="24"/>
        </w:rPr>
        <w:t xml:space="preserve">    </w:t>
      </w:r>
      <w:r w:rsidRPr="00885907">
        <w:rPr>
          <w:rFonts w:ascii="Times New Roman" w:hAnsi="Times New Roman" w:cs="Times New Roman"/>
          <w:sz w:val="24"/>
          <w:szCs w:val="24"/>
        </w:rPr>
        <w:t xml:space="preserve">от  22.12.2016 № </w:t>
      </w:r>
      <w:r w:rsidR="00117AF6">
        <w:rPr>
          <w:rFonts w:ascii="Times New Roman" w:hAnsi="Times New Roman" w:cs="Times New Roman"/>
          <w:sz w:val="24"/>
          <w:szCs w:val="24"/>
        </w:rPr>
        <w:t>26</w:t>
      </w:r>
      <w:r w:rsidR="002358DF">
        <w:rPr>
          <w:rFonts w:ascii="Times New Roman" w:hAnsi="Times New Roman" w:cs="Times New Roman"/>
          <w:sz w:val="24"/>
          <w:szCs w:val="24"/>
        </w:rPr>
        <w:t>-р</w:t>
      </w:r>
    </w:p>
    <w:p w:rsidR="00885907" w:rsidRDefault="00885907" w:rsidP="0032637D">
      <w:pPr>
        <w:spacing w:after="0" w:line="240" w:lineRule="auto"/>
        <w:ind w:firstLine="567"/>
        <w:rPr>
          <w:rFonts w:ascii="Times New Roman" w:hAnsi="Times New Roman" w:cs="Times New Roman"/>
          <w:b/>
          <w:sz w:val="24"/>
          <w:szCs w:val="24"/>
        </w:rPr>
      </w:pPr>
    </w:p>
    <w:p w:rsidR="00827C10" w:rsidRPr="004740EA" w:rsidRDefault="00827C10" w:rsidP="00885907">
      <w:pPr>
        <w:spacing w:after="0" w:line="240" w:lineRule="auto"/>
        <w:ind w:firstLine="567"/>
        <w:jc w:val="center"/>
        <w:rPr>
          <w:rFonts w:ascii="Times New Roman" w:hAnsi="Times New Roman" w:cs="Times New Roman"/>
          <w:b/>
          <w:sz w:val="28"/>
          <w:szCs w:val="28"/>
        </w:rPr>
      </w:pPr>
      <w:r w:rsidRPr="004740EA">
        <w:rPr>
          <w:rFonts w:ascii="Times New Roman" w:hAnsi="Times New Roman" w:cs="Times New Roman"/>
          <w:b/>
          <w:sz w:val="28"/>
          <w:szCs w:val="28"/>
        </w:rPr>
        <w:t>Технологическая схема предоставления муниципальной услуги</w:t>
      </w:r>
    </w:p>
    <w:p w:rsidR="00827C10" w:rsidRPr="004740EA" w:rsidRDefault="00827C10" w:rsidP="0032637D">
      <w:pPr>
        <w:pStyle w:val="ConsPlusTitle"/>
        <w:widowControl/>
        <w:jc w:val="center"/>
        <w:rPr>
          <w:rFonts w:ascii="Times New Roman" w:hAnsi="Times New Roman" w:cs="Times New Roman"/>
          <w:sz w:val="28"/>
          <w:szCs w:val="28"/>
        </w:rPr>
      </w:pPr>
      <w:r w:rsidRPr="004740EA">
        <w:rPr>
          <w:rFonts w:ascii="Times New Roman" w:hAnsi="Times New Roman" w:cs="Times New Roman"/>
          <w:sz w:val="28"/>
          <w:szCs w:val="28"/>
        </w:rPr>
        <w:t>«</w:t>
      </w:r>
      <w:r w:rsidR="005B4795" w:rsidRPr="004740EA">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4740EA">
        <w:rPr>
          <w:rFonts w:ascii="Times New Roman" w:hAnsi="Times New Roman" w:cs="Times New Roman"/>
          <w:sz w:val="28"/>
          <w:szCs w:val="28"/>
        </w:rPr>
        <w:t>»</w:t>
      </w:r>
    </w:p>
    <w:p w:rsidR="00827C10" w:rsidRPr="004740EA" w:rsidRDefault="00827C10" w:rsidP="0032637D">
      <w:pPr>
        <w:spacing w:after="0" w:line="240" w:lineRule="auto"/>
        <w:ind w:firstLine="567"/>
        <w:jc w:val="center"/>
        <w:rPr>
          <w:rFonts w:ascii="Times New Roman" w:hAnsi="Times New Roman" w:cs="Times New Roman"/>
          <w:sz w:val="28"/>
          <w:szCs w:val="28"/>
        </w:rPr>
      </w:pPr>
    </w:p>
    <w:p w:rsidR="00FC366B" w:rsidRPr="004740EA" w:rsidRDefault="0005512A" w:rsidP="00283507">
      <w:pPr>
        <w:pStyle w:val="50"/>
        <w:shd w:val="clear" w:color="auto" w:fill="auto"/>
        <w:spacing w:after="0" w:line="240" w:lineRule="auto"/>
        <w:ind w:left="20" w:firstLine="567"/>
        <w:jc w:val="center"/>
        <w:rPr>
          <w:sz w:val="28"/>
          <w:szCs w:val="28"/>
        </w:rPr>
      </w:pPr>
      <w:r w:rsidRPr="004740EA">
        <w:rPr>
          <w:sz w:val="28"/>
          <w:szCs w:val="28"/>
        </w:rPr>
        <w:t xml:space="preserve">Раздел 1. «Общие сведения о </w:t>
      </w:r>
      <w:r w:rsidR="00FC6D1E" w:rsidRPr="004740EA">
        <w:rPr>
          <w:sz w:val="28"/>
          <w:szCs w:val="28"/>
        </w:rPr>
        <w:t>муниципальной услуге</w:t>
      </w:r>
      <w:r w:rsidRPr="004740EA">
        <w:rPr>
          <w:sz w:val="28"/>
          <w:szCs w:val="28"/>
        </w:rPr>
        <w:t>»</w:t>
      </w:r>
    </w:p>
    <w:tbl>
      <w:tblPr>
        <w:tblW w:w="0" w:type="auto"/>
        <w:tblLayout w:type="fixed"/>
        <w:tblCellMar>
          <w:left w:w="0" w:type="dxa"/>
          <w:right w:w="0" w:type="dxa"/>
        </w:tblCellMar>
        <w:tblLook w:val="04A0"/>
      </w:tblPr>
      <w:tblGrid>
        <w:gridCol w:w="710"/>
        <w:gridCol w:w="3218"/>
        <w:gridCol w:w="6279"/>
      </w:tblGrid>
      <w:tr w:rsidR="00FC366B" w:rsidTr="00016870">
        <w:trPr>
          <w:trHeight w:hRule="exact" w:val="542"/>
        </w:trPr>
        <w:tc>
          <w:tcPr>
            <w:tcW w:w="710" w:type="dxa"/>
            <w:tcBorders>
              <w:top w:val="single" w:sz="4" w:space="0" w:color="auto"/>
              <w:left w:val="single" w:sz="4" w:space="0" w:color="auto"/>
            </w:tcBorders>
            <w:shd w:val="clear" w:color="auto" w:fill="FFFFFF"/>
          </w:tcPr>
          <w:p w:rsidR="00FC366B" w:rsidRPr="00910386" w:rsidRDefault="00FC366B" w:rsidP="00F1518F">
            <w:pPr>
              <w:pStyle w:val="1"/>
              <w:shd w:val="clear" w:color="auto" w:fill="auto"/>
              <w:spacing w:line="240" w:lineRule="auto"/>
              <w:ind w:left="113" w:right="113" w:firstLine="0"/>
              <w:jc w:val="both"/>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tcPr>
          <w:p w:rsidR="00FC366B" w:rsidRPr="00910386" w:rsidRDefault="00FC366B" w:rsidP="00F1518F">
            <w:pPr>
              <w:pStyle w:val="1"/>
              <w:shd w:val="clear" w:color="auto" w:fill="auto"/>
              <w:spacing w:line="240" w:lineRule="auto"/>
              <w:ind w:left="113" w:right="113" w:firstLine="0"/>
              <w:jc w:val="both"/>
              <w:rPr>
                <w:i w:val="0"/>
                <w:sz w:val="24"/>
                <w:szCs w:val="24"/>
              </w:rPr>
            </w:pPr>
            <w:r w:rsidRPr="00910386">
              <w:rPr>
                <w:rStyle w:val="11pt"/>
                <w:sz w:val="24"/>
                <w:szCs w:val="24"/>
              </w:rPr>
              <w:t>Параметр</w:t>
            </w:r>
          </w:p>
        </w:tc>
        <w:tc>
          <w:tcPr>
            <w:tcW w:w="6279" w:type="dxa"/>
            <w:tcBorders>
              <w:top w:val="single" w:sz="4" w:space="0" w:color="auto"/>
              <w:left w:val="single" w:sz="4" w:space="0" w:color="auto"/>
              <w:right w:val="single" w:sz="4" w:space="0" w:color="auto"/>
            </w:tcBorders>
            <w:shd w:val="clear" w:color="auto" w:fill="FFFFFF"/>
          </w:tcPr>
          <w:p w:rsidR="00FC366B" w:rsidRPr="00910386" w:rsidRDefault="00FC366B" w:rsidP="00F1518F">
            <w:pPr>
              <w:pStyle w:val="1"/>
              <w:shd w:val="clear" w:color="auto" w:fill="auto"/>
              <w:spacing w:line="240" w:lineRule="auto"/>
              <w:ind w:left="113" w:right="113" w:firstLine="0"/>
              <w:jc w:val="both"/>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016870">
        <w:trPr>
          <w:trHeight w:hRule="exact" w:val="264"/>
        </w:trPr>
        <w:tc>
          <w:tcPr>
            <w:tcW w:w="710" w:type="dxa"/>
            <w:tcBorders>
              <w:top w:val="single" w:sz="4" w:space="0" w:color="auto"/>
              <w:left w:val="single" w:sz="4" w:space="0" w:color="auto"/>
            </w:tcBorders>
            <w:shd w:val="clear" w:color="auto" w:fill="FFFFFF"/>
          </w:tcPr>
          <w:p w:rsidR="00FC366B" w:rsidRPr="00910386" w:rsidRDefault="00FC366B" w:rsidP="00F1518F">
            <w:pPr>
              <w:pStyle w:val="1"/>
              <w:shd w:val="clear" w:color="auto" w:fill="auto"/>
              <w:spacing w:line="240" w:lineRule="auto"/>
              <w:ind w:left="113" w:right="113" w:firstLine="0"/>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tcPr>
          <w:p w:rsidR="00FC366B" w:rsidRPr="00910386" w:rsidRDefault="00FD75CB" w:rsidP="00F1518F">
            <w:pPr>
              <w:spacing w:after="0" w:line="240" w:lineRule="auto"/>
              <w:ind w:left="113" w:right="113"/>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tcPr>
          <w:p w:rsidR="00FC366B" w:rsidRPr="00910386" w:rsidRDefault="00FC366B" w:rsidP="00F1518F">
            <w:pPr>
              <w:pStyle w:val="1"/>
              <w:shd w:val="clear" w:color="auto" w:fill="auto"/>
              <w:spacing w:line="240" w:lineRule="auto"/>
              <w:ind w:left="113" w:right="113" w:firstLine="0"/>
              <w:jc w:val="center"/>
              <w:rPr>
                <w:b/>
                <w:i w:val="0"/>
                <w:sz w:val="24"/>
                <w:szCs w:val="24"/>
              </w:rPr>
            </w:pPr>
            <w:r w:rsidRPr="00910386">
              <w:rPr>
                <w:rStyle w:val="11pt"/>
                <w:sz w:val="24"/>
                <w:szCs w:val="24"/>
              </w:rPr>
              <w:t>3</w:t>
            </w:r>
          </w:p>
        </w:tc>
      </w:tr>
      <w:tr w:rsidR="00FC366B" w:rsidTr="00016870">
        <w:trPr>
          <w:trHeight w:hRule="exact" w:val="1291"/>
        </w:trPr>
        <w:tc>
          <w:tcPr>
            <w:tcW w:w="710"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tcPr>
          <w:p w:rsidR="002C2AD4" w:rsidRPr="00252480" w:rsidRDefault="002C2AD4" w:rsidP="0078332D">
            <w:pPr>
              <w:spacing w:after="0" w:line="240" w:lineRule="auto"/>
              <w:ind w:left="113" w:right="113"/>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133A6D" w:rsidRPr="00133A6D">
              <w:rPr>
                <w:rFonts w:ascii="Times New Roman" w:eastAsia="Calibri" w:hAnsi="Times New Roman" w:cs="Times New Roman"/>
                <w:sz w:val="24"/>
              </w:rPr>
              <w:t>Монастырщинского</w:t>
            </w:r>
            <w:proofErr w:type="spellEnd"/>
            <w:r w:rsidR="00133A6D" w:rsidRPr="00133A6D">
              <w:rPr>
                <w:rFonts w:ascii="Times New Roman" w:eastAsia="Calibri" w:hAnsi="Times New Roman" w:cs="Times New Roman"/>
                <w:sz w:val="24"/>
              </w:rPr>
              <w:t xml:space="preserve"> </w:t>
            </w:r>
            <w:r w:rsidR="00992CB1" w:rsidRPr="005D633D">
              <w:rPr>
                <w:rFonts w:ascii="Times New Roman" w:eastAsia="Calibri" w:hAnsi="Times New Roman" w:cs="Times New Roman"/>
                <w:sz w:val="24"/>
              </w:rPr>
              <w:t>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016870">
        <w:trPr>
          <w:trHeight w:hRule="exact" w:val="648"/>
        </w:trPr>
        <w:tc>
          <w:tcPr>
            <w:tcW w:w="710"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tcPr>
          <w:p w:rsidR="00FC366B" w:rsidRPr="00252480" w:rsidRDefault="00E66010" w:rsidP="0078332D">
            <w:pPr>
              <w:spacing w:after="0" w:line="240" w:lineRule="auto"/>
              <w:ind w:left="113" w:right="113"/>
              <w:jc w:val="center"/>
              <w:rPr>
                <w:rFonts w:ascii="Times New Roman" w:hAnsi="Times New Roman" w:cs="Times New Roman"/>
                <w:sz w:val="24"/>
                <w:szCs w:val="10"/>
              </w:rPr>
            </w:pPr>
            <w:r w:rsidRPr="00E66010">
              <w:rPr>
                <w:rFonts w:ascii="Times New Roman" w:hAnsi="Times New Roman" w:cs="Times New Roman"/>
              </w:rPr>
              <w:t>3640100010000910073</w:t>
            </w:r>
          </w:p>
        </w:tc>
      </w:tr>
      <w:tr w:rsidR="00FC366B" w:rsidTr="00016870">
        <w:trPr>
          <w:trHeight w:hRule="exact" w:val="946"/>
        </w:trPr>
        <w:tc>
          <w:tcPr>
            <w:tcW w:w="710"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tcPr>
          <w:p w:rsidR="00FC366B" w:rsidRDefault="00FC366B" w:rsidP="00F1518F">
            <w:pPr>
              <w:pStyle w:val="1"/>
              <w:shd w:val="clear" w:color="auto" w:fill="auto"/>
              <w:spacing w:line="240" w:lineRule="auto"/>
              <w:ind w:left="113" w:right="113" w:firstLine="0"/>
              <w:jc w:val="both"/>
              <w:rPr>
                <w:rStyle w:val="11pt"/>
                <w:sz w:val="24"/>
              </w:rPr>
            </w:pPr>
            <w:r w:rsidRPr="00FC366B">
              <w:rPr>
                <w:rStyle w:val="11pt"/>
                <w:sz w:val="24"/>
              </w:rPr>
              <w:t>Полное наименование услуги</w:t>
            </w:r>
          </w:p>
          <w:p w:rsidR="00EE3A59" w:rsidRPr="00FC366B" w:rsidRDefault="00EE3A59" w:rsidP="00F1518F">
            <w:pPr>
              <w:pStyle w:val="1"/>
              <w:shd w:val="clear" w:color="auto" w:fill="auto"/>
              <w:spacing w:line="240" w:lineRule="auto"/>
              <w:ind w:left="113" w:right="113" w:firstLine="0"/>
              <w:jc w:val="both"/>
              <w:rPr>
                <w:b/>
                <w:i w:val="0"/>
                <w:sz w:val="24"/>
              </w:rPr>
            </w:pPr>
          </w:p>
        </w:tc>
        <w:tc>
          <w:tcPr>
            <w:tcW w:w="6279" w:type="dxa"/>
            <w:tcBorders>
              <w:top w:val="single" w:sz="4" w:space="0" w:color="auto"/>
              <w:left w:val="single" w:sz="4" w:space="0" w:color="auto"/>
              <w:right w:val="single" w:sz="4" w:space="0" w:color="auto"/>
            </w:tcBorders>
            <w:shd w:val="clear" w:color="auto" w:fill="FFFFFF"/>
          </w:tcPr>
          <w:p w:rsidR="00EE3A59" w:rsidRPr="005B4795" w:rsidRDefault="005B4795" w:rsidP="0078332D">
            <w:pPr>
              <w:spacing w:after="0" w:line="240" w:lineRule="auto"/>
              <w:ind w:left="113" w:right="113"/>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016870">
        <w:trPr>
          <w:trHeight w:hRule="exact" w:val="956"/>
        </w:trPr>
        <w:tc>
          <w:tcPr>
            <w:tcW w:w="710"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tcPr>
          <w:p w:rsidR="00FC366B" w:rsidRPr="00EE3A59" w:rsidRDefault="00761216" w:rsidP="0078332D">
            <w:pPr>
              <w:spacing w:after="0" w:line="240" w:lineRule="auto"/>
              <w:ind w:left="113" w:right="113"/>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016870">
        <w:trPr>
          <w:trHeight w:hRule="exact" w:val="2543"/>
        </w:trPr>
        <w:tc>
          <w:tcPr>
            <w:tcW w:w="710"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государственной услуги</w:t>
            </w:r>
          </w:p>
        </w:tc>
        <w:tc>
          <w:tcPr>
            <w:tcW w:w="6279" w:type="dxa"/>
            <w:tcBorders>
              <w:top w:val="single" w:sz="4" w:space="0" w:color="auto"/>
              <w:left w:val="single" w:sz="4" w:space="0" w:color="auto"/>
              <w:right w:val="single" w:sz="4" w:space="0" w:color="auto"/>
            </w:tcBorders>
            <w:shd w:val="clear" w:color="auto" w:fill="FFFFFF"/>
          </w:tcPr>
          <w:p w:rsidR="00FE36E5" w:rsidRPr="009847D5" w:rsidRDefault="0091034E" w:rsidP="0078332D">
            <w:pPr>
              <w:pStyle w:val="a6"/>
              <w:ind w:left="113" w:right="113"/>
              <w:jc w:val="center"/>
              <w:rPr>
                <w:rFonts w:eastAsia="Calibri"/>
                <w:sz w:val="24"/>
              </w:rPr>
            </w:pPr>
            <w:r>
              <w:rPr>
                <w:sz w:val="24"/>
              </w:rPr>
              <w:t xml:space="preserve">Постановление </w:t>
            </w:r>
            <w:r w:rsidR="00133A6D">
              <w:rPr>
                <w:sz w:val="24"/>
              </w:rPr>
              <w:t xml:space="preserve"> администрации </w:t>
            </w:r>
            <w:proofErr w:type="spellStart"/>
            <w:r w:rsidR="00133A6D">
              <w:rPr>
                <w:sz w:val="24"/>
                <w:szCs w:val="24"/>
              </w:rPr>
              <w:t>Монастырщинского</w:t>
            </w:r>
            <w:proofErr w:type="spellEnd"/>
            <w:r w:rsidR="00133A6D">
              <w:rPr>
                <w:sz w:val="24"/>
                <w:szCs w:val="24"/>
              </w:rPr>
              <w:t xml:space="preserve"> </w:t>
            </w:r>
            <w:r w:rsidRPr="00991BFA">
              <w:rPr>
                <w:rFonts w:eastAsia="Calibri"/>
                <w:sz w:val="24"/>
              </w:rPr>
              <w:t>сельского поселения</w:t>
            </w:r>
            <w:r w:rsidR="009847D5">
              <w:rPr>
                <w:rFonts w:eastAsia="Calibri"/>
                <w:sz w:val="24"/>
              </w:rPr>
              <w:t xml:space="preserve"> </w:t>
            </w: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sidR="009847D5">
              <w:rPr>
                <w:sz w:val="24"/>
                <w:szCs w:val="10"/>
              </w:rPr>
              <w:t xml:space="preserve"> </w:t>
            </w:r>
            <w:r w:rsidR="00FC6D1E" w:rsidRPr="00FE36E5">
              <w:rPr>
                <w:sz w:val="24"/>
              </w:rPr>
              <w:t xml:space="preserve">от </w:t>
            </w:r>
            <w:r w:rsidR="00133A6D">
              <w:rPr>
                <w:sz w:val="24"/>
              </w:rPr>
              <w:t>15.09.</w:t>
            </w:r>
            <w:r w:rsidR="005D633D">
              <w:rPr>
                <w:sz w:val="24"/>
              </w:rPr>
              <w:t>20</w:t>
            </w:r>
            <w:r w:rsidR="00133A6D">
              <w:rPr>
                <w:sz w:val="24"/>
              </w:rPr>
              <w:t>15</w:t>
            </w:r>
            <w:r w:rsidR="00551E55" w:rsidRPr="00FE36E5">
              <w:rPr>
                <w:sz w:val="24"/>
              </w:rPr>
              <w:t xml:space="preserve"> № </w:t>
            </w:r>
            <w:r w:rsidR="00133A6D">
              <w:rPr>
                <w:sz w:val="24"/>
              </w:rPr>
              <w:t xml:space="preserve">67 </w:t>
            </w:r>
            <w:r w:rsidR="00FE36E5">
              <w:rPr>
                <w:sz w:val="24"/>
              </w:rPr>
              <w:t>«</w:t>
            </w:r>
            <w:r w:rsidR="00FE36E5" w:rsidRPr="00FE36E5">
              <w:rPr>
                <w:sz w:val="24"/>
              </w:rPr>
              <w:t>Об утверждении административного</w:t>
            </w:r>
            <w:r w:rsidR="009847D5">
              <w:rPr>
                <w:rFonts w:eastAsia="Calibri"/>
                <w:sz w:val="24"/>
              </w:rPr>
              <w:t xml:space="preserve"> </w:t>
            </w:r>
            <w:r w:rsidR="00FE36E5" w:rsidRPr="00FE36E5">
              <w:rPr>
                <w:sz w:val="24"/>
              </w:rPr>
              <w:t>регламента по предоставлению муниципальной</w:t>
            </w:r>
            <w:r w:rsidR="009847D5">
              <w:rPr>
                <w:rFonts w:eastAsia="Calibri"/>
                <w:sz w:val="24"/>
              </w:rPr>
              <w:t xml:space="preserve"> </w:t>
            </w:r>
            <w:r w:rsidR="00FE36E5" w:rsidRPr="00FE36E5">
              <w:rPr>
                <w:sz w:val="24"/>
              </w:rPr>
              <w:t>услуги «Утверждение и выдача схем расположения</w:t>
            </w:r>
            <w:r>
              <w:rPr>
                <w:sz w:val="24"/>
              </w:rPr>
              <w:t xml:space="preserve"> </w:t>
            </w:r>
            <w:r w:rsidR="00FE36E5" w:rsidRPr="00FE36E5">
              <w:rPr>
                <w:sz w:val="24"/>
              </w:rPr>
              <w:t>земельных участков на кадастровом плане территории»</w:t>
            </w:r>
          </w:p>
          <w:p w:rsidR="00FC6D1E" w:rsidRPr="00FE36E5" w:rsidRDefault="00FC6D1E" w:rsidP="0078332D">
            <w:pPr>
              <w:pStyle w:val="a6"/>
              <w:ind w:left="113" w:right="113"/>
              <w:jc w:val="center"/>
              <w:rPr>
                <w:sz w:val="24"/>
              </w:rPr>
            </w:pPr>
          </w:p>
          <w:p w:rsidR="00FC366B" w:rsidRPr="00FE36E5" w:rsidRDefault="00FC366B" w:rsidP="0078332D">
            <w:pPr>
              <w:pStyle w:val="a6"/>
              <w:ind w:left="113" w:right="113"/>
              <w:jc w:val="center"/>
              <w:rPr>
                <w:sz w:val="24"/>
                <w:szCs w:val="10"/>
              </w:rPr>
            </w:pPr>
          </w:p>
        </w:tc>
      </w:tr>
      <w:tr w:rsidR="00FC366B" w:rsidTr="00016870">
        <w:trPr>
          <w:trHeight w:hRule="exact" w:val="3468"/>
        </w:trPr>
        <w:tc>
          <w:tcPr>
            <w:tcW w:w="710" w:type="dxa"/>
            <w:tcBorders>
              <w:top w:val="single" w:sz="4" w:space="0" w:color="auto"/>
              <w:left w:val="single" w:sz="4" w:space="0" w:color="auto"/>
              <w:bottom w:val="single" w:sz="4" w:space="0" w:color="auto"/>
            </w:tcBorders>
            <w:shd w:val="clear" w:color="auto" w:fill="FFFFFF"/>
          </w:tcPr>
          <w:p w:rsidR="00FC366B" w:rsidRPr="00FC366B" w:rsidRDefault="00EF479E" w:rsidP="00F1518F">
            <w:pPr>
              <w:pStyle w:val="1"/>
              <w:shd w:val="clear" w:color="auto" w:fill="auto"/>
              <w:spacing w:line="240" w:lineRule="auto"/>
              <w:ind w:left="113" w:right="113" w:firstLine="0"/>
              <w:jc w:val="both"/>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F1518F" w:rsidRDefault="00B457E8" w:rsidP="0078332D">
            <w:pPr>
              <w:spacing w:after="0" w:line="240" w:lineRule="auto"/>
              <w:ind w:left="113" w:right="113"/>
              <w:jc w:val="center"/>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2A16DD" w:rsidRPr="005B1B3F" w:rsidRDefault="002A16DD" w:rsidP="0078332D">
            <w:pPr>
              <w:spacing w:after="0" w:line="240" w:lineRule="auto"/>
              <w:ind w:left="113" w:right="113"/>
              <w:jc w:val="center"/>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016870">
        <w:trPr>
          <w:trHeight w:hRule="exact" w:val="577"/>
        </w:trPr>
        <w:tc>
          <w:tcPr>
            <w:tcW w:w="710" w:type="dxa"/>
            <w:tcBorders>
              <w:top w:val="single" w:sz="4" w:space="0" w:color="auto"/>
              <w:left w:val="single" w:sz="4" w:space="0" w:color="auto"/>
            </w:tcBorders>
            <w:shd w:val="clear" w:color="auto" w:fill="FFFFFF"/>
          </w:tcPr>
          <w:p w:rsidR="00FC366B" w:rsidRPr="00FC366B" w:rsidRDefault="00FC366B" w:rsidP="00F1518F">
            <w:pPr>
              <w:spacing w:after="0" w:line="240" w:lineRule="auto"/>
              <w:ind w:left="113" w:right="113"/>
              <w:jc w:val="both"/>
              <w:rPr>
                <w:sz w:val="24"/>
                <w:szCs w:val="10"/>
              </w:rPr>
            </w:pPr>
          </w:p>
        </w:tc>
        <w:tc>
          <w:tcPr>
            <w:tcW w:w="3218" w:type="dxa"/>
            <w:tcBorders>
              <w:top w:val="single" w:sz="4" w:space="0" w:color="auto"/>
              <w:left w:val="single" w:sz="4" w:space="0" w:color="auto"/>
            </w:tcBorders>
            <w:shd w:val="clear" w:color="auto" w:fill="FFFFFF"/>
          </w:tcPr>
          <w:p w:rsidR="00FC366B" w:rsidRPr="00FC366B" w:rsidRDefault="002F4CAE" w:rsidP="00F1518F">
            <w:pPr>
              <w:pStyle w:val="1"/>
              <w:shd w:val="clear" w:color="auto" w:fill="auto"/>
              <w:spacing w:line="240" w:lineRule="auto"/>
              <w:ind w:left="113" w:right="113" w:firstLine="0"/>
              <w:jc w:val="both"/>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муниципальной</w:t>
            </w:r>
          </w:p>
        </w:tc>
        <w:tc>
          <w:tcPr>
            <w:tcW w:w="6279" w:type="dxa"/>
            <w:tcBorders>
              <w:top w:val="single" w:sz="4" w:space="0" w:color="auto"/>
              <w:left w:val="single" w:sz="4" w:space="0" w:color="auto"/>
              <w:right w:val="single" w:sz="4" w:space="0" w:color="auto"/>
            </w:tcBorders>
            <w:shd w:val="clear" w:color="auto" w:fill="FFFFFF"/>
          </w:tcPr>
          <w:p w:rsidR="00FC366B" w:rsidRPr="006B5215" w:rsidRDefault="006B5215" w:rsidP="0078332D">
            <w:pPr>
              <w:pStyle w:val="1"/>
              <w:shd w:val="clear" w:color="auto" w:fill="auto"/>
              <w:spacing w:line="240" w:lineRule="auto"/>
              <w:ind w:left="113" w:right="113" w:firstLine="0"/>
              <w:jc w:val="center"/>
              <w:rPr>
                <w:b/>
                <w:i w:val="0"/>
                <w:sz w:val="24"/>
              </w:rPr>
            </w:pPr>
            <w:r>
              <w:rPr>
                <w:i w:val="0"/>
                <w:sz w:val="24"/>
              </w:rPr>
              <w:t>Радиотелефонная связь</w:t>
            </w:r>
          </w:p>
        </w:tc>
      </w:tr>
      <w:tr w:rsidR="00FC366B" w:rsidTr="00016870">
        <w:trPr>
          <w:trHeight w:hRule="exact" w:val="302"/>
        </w:trPr>
        <w:tc>
          <w:tcPr>
            <w:tcW w:w="710" w:type="dxa"/>
            <w:tcBorders>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b/>
                <w:i w:val="0"/>
                <w:sz w:val="24"/>
              </w:rPr>
            </w:pPr>
            <w:r w:rsidRPr="00FC366B">
              <w:rPr>
                <w:rStyle w:val="11pt"/>
                <w:b w:val="0"/>
                <w:sz w:val="24"/>
              </w:rPr>
              <w:t>7.</w:t>
            </w:r>
          </w:p>
        </w:tc>
        <w:tc>
          <w:tcPr>
            <w:tcW w:w="3218" w:type="dxa"/>
            <w:tcBorders>
              <w:left w:val="single" w:sz="4" w:space="0" w:color="auto"/>
            </w:tcBorders>
            <w:shd w:val="clear" w:color="auto" w:fill="FFFFFF"/>
          </w:tcPr>
          <w:p w:rsidR="00FC366B" w:rsidRPr="00FC366B" w:rsidRDefault="00FC366B" w:rsidP="00F1518F">
            <w:pPr>
              <w:pStyle w:val="1"/>
              <w:shd w:val="clear" w:color="auto" w:fill="auto"/>
              <w:spacing w:line="240" w:lineRule="auto"/>
              <w:ind w:left="113" w:right="113" w:firstLine="0"/>
              <w:jc w:val="both"/>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tcPr>
          <w:p w:rsidR="00FC366B" w:rsidRPr="00252480" w:rsidRDefault="00FC366B" w:rsidP="0078332D">
            <w:pPr>
              <w:pStyle w:val="1"/>
              <w:shd w:val="clear" w:color="auto" w:fill="auto"/>
              <w:spacing w:line="240" w:lineRule="auto"/>
              <w:ind w:left="113" w:right="113"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016870">
        <w:trPr>
          <w:trHeight w:hRule="exact" w:val="293"/>
        </w:trPr>
        <w:tc>
          <w:tcPr>
            <w:tcW w:w="710" w:type="dxa"/>
            <w:tcBorders>
              <w:left w:val="single" w:sz="4" w:space="0" w:color="auto"/>
              <w:bottom w:val="single" w:sz="4" w:space="0" w:color="auto"/>
            </w:tcBorders>
            <w:shd w:val="clear" w:color="auto" w:fill="FFFFFF"/>
          </w:tcPr>
          <w:p w:rsidR="00FC366B" w:rsidRDefault="00FC366B" w:rsidP="00F1518F">
            <w:pPr>
              <w:spacing w:after="0" w:line="240" w:lineRule="auto"/>
              <w:ind w:left="113" w:right="113"/>
              <w:jc w:val="both"/>
              <w:rPr>
                <w:sz w:val="10"/>
                <w:szCs w:val="10"/>
              </w:rPr>
            </w:pPr>
          </w:p>
        </w:tc>
        <w:tc>
          <w:tcPr>
            <w:tcW w:w="3218" w:type="dxa"/>
            <w:tcBorders>
              <w:left w:val="single" w:sz="4" w:space="0" w:color="auto"/>
              <w:bottom w:val="single" w:sz="4" w:space="0" w:color="auto"/>
            </w:tcBorders>
            <w:shd w:val="clear" w:color="auto" w:fill="FFFFFF"/>
          </w:tcPr>
          <w:p w:rsidR="00FC366B" w:rsidRPr="00FC366B" w:rsidRDefault="00FC366B" w:rsidP="00F1518F">
            <w:pPr>
              <w:spacing w:after="0" w:line="240" w:lineRule="auto"/>
              <w:ind w:left="113" w:right="113"/>
              <w:jc w:val="both"/>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tcPr>
          <w:p w:rsidR="00FC366B" w:rsidRPr="00252480" w:rsidRDefault="006B5215" w:rsidP="0078332D">
            <w:pPr>
              <w:pStyle w:val="1"/>
              <w:shd w:val="clear" w:color="auto" w:fill="auto"/>
              <w:spacing w:line="240" w:lineRule="auto"/>
              <w:ind w:left="113" w:right="113" w:firstLine="0"/>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133A6D">
              <w:rPr>
                <w:sz w:val="24"/>
                <w:szCs w:val="24"/>
              </w:rPr>
              <w:t>Монастырщинского</w:t>
            </w:r>
            <w:proofErr w:type="spellEnd"/>
            <w:r w:rsidR="00133A6D">
              <w:rPr>
                <w:sz w:val="24"/>
                <w:szCs w:val="24"/>
              </w:rPr>
              <w:t xml:space="preserve"> </w:t>
            </w:r>
            <w:r w:rsidR="006F59D6" w:rsidRPr="00991BFA">
              <w:rPr>
                <w:rFonts w:eastAsia="Calibri"/>
                <w:sz w:val="24"/>
              </w:rPr>
              <w:t>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w:t>
            </w:r>
            <w:r w:rsidR="0073297F" w:rsidRPr="00AD4B06">
              <w:rPr>
                <w:sz w:val="24"/>
                <w:szCs w:val="24"/>
              </w:rPr>
              <w:lastRenderedPageBreak/>
              <w:t>ого района</w:t>
            </w:r>
            <w:r w:rsidR="00DE68EE" w:rsidRPr="00AD4B06">
              <w:rPr>
                <w:sz w:val="24"/>
                <w:szCs w:val="24"/>
              </w:rPr>
              <w:t xml:space="preserve"> (лично,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6F59D6">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9847D5">
              <w:rPr>
                <w:sz w:val="24"/>
                <w:szCs w:val="24"/>
              </w:rPr>
              <w:t>12.09.2016 №  2</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proofErr w:type="spellStart"/>
            <w:r w:rsidR="00133A6D">
              <w:rPr>
                <w:sz w:val="24"/>
                <w:szCs w:val="24"/>
              </w:rPr>
              <w:t>Монастырщинского</w:t>
            </w:r>
            <w:proofErr w:type="spellEnd"/>
            <w:r w:rsidR="00133A6D">
              <w:rPr>
                <w:sz w:val="24"/>
                <w:szCs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133A6D">
              <w:rPr>
                <w:sz w:val="24"/>
                <w:szCs w:val="24"/>
              </w:rPr>
              <w:t>Монастырщинского</w:t>
            </w:r>
            <w:proofErr w:type="spellEnd"/>
            <w:r w:rsidR="00133A6D">
              <w:rPr>
                <w:sz w:val="24"/>
                <w:szCs w:val="24"/>
              </w:rPr>
              <w:t xml:space="preserve"> </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9847D5" w:rsidP="00690944">
            <w:pPr>
              <w:pStyle w:val="a6"/>
              <w:rPr>
                <w:sz w:val="24"/>
                <w:szCs w:val="24"/>
              </w:rPr>
            </w:pPr>
            <w:r>
              <w:rPr>
                <w:sz w:val="24"/>
                <w:szCs w:val="24"/>
              </w:rPr>
              <w:t>2.</w:t>
            </w:r>
            <w:r w:rsidR="00F937D6" w:rsidRPr="00AD4B06">
              <w:rPr>
                <w:sz w:val="24"/>
                <w:szCs w:val="24"/>
              </w:rPr>
              <w:t xml:space="preserve">Многофункциональный </w:t>
            </w:r>
            <w:r w:rsidR="00F937D6" w:rsidRPr="00AD4B06">
              <w:rPr>
                <w:sz w:val="24"/>
                <w:szCs w:val="24"/>
              </w:rPr>
              <w:lastRenderedPageBreak/>
              <w:t xml:space="preserve">центр предоставления государственных (муниципальных) услуг - дополнительное соглашение от </w:t>
            </w:r>
            <w:r>
              <w:rPr>
                <w:sz w:val="24"/>
                <w:szCs w:val="24"/>
              </w:rPr>
              <w:t>12.09.2016 №  2</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proofErr w:type="spellStart"/>
            <w:r w:rsidR="00133A6D">
              <w:rPr>
                <w:sz w:val="24"/>
                <w:szCs w:val="24"/>
              </w:rPr>
              <w:t>Монастырщинского</w:t>
            </w:r>
            <w:proofErr w:type="spellEnd"/>
            <w:r w:rsidR="00133A6D">
              <w:rPr>
                <w:sz w:val="24"/>
                <w:szCs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proofErr w:type="spellStart"/>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proofErr w:type="spellEnd"/>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Администрация</w:t>
            </w:r>
            <w:proofErr w:type="gramStart"/>
            <w:r>
              <w:rPr>
                <w:sz w:val="24"/>
              </w:rPr>
              <w:t xml:space="preserve"> </w:t>
            </w:r>
            <w:r w:rsidR="00271F47" w:rsidRPr="00271F47">
              <w:rPr>
                <w:sz w:val="24"/>
              </w:rPr>
              <w:t>.</w:t>
            </w:r>
            <w:proofErr w:type="gramEnd"/>
            <w:r w:rsidR="00271F47" w:rsidRPr="00271F47">
              <w:rPr>
                <w:sz w:val="24"/>
              </w:rPr>
              <w:t xml:space="preserve"> </w:t>
            </w:r>
            <w:proofErr w:type="spellStart"/>
            <w:r w:rsidR="00271F47">
              <w:rPr>
                <w:sz w:val="24"/>
              </w:rPr>
              <w:t>Монастырщинского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133A6D">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271F47" w:rsidRDefault="008A07D8" w:rsidP="00271F47">
            <w:pPr>
              <w:pStyle w:val="a6"/>
              <w:jc w:val="center"/>
              <w:rPr>
                <w:sz w:val="24"/>
              </w:rPr>
            </w:pPr>
            <w:r>
              <w:rPr>
                <w:sz w:val="24"/>
              </w:rPr>
              <w:t xml:space="preserve">Администрация </w:t>
            </w:r>
            <w:proofErr w:type="spellStart"/>
            <w:r w:rsidR="00271F47">
              <w:rPr>
                <w:sz w:val="24"/>
              </w:rPr>
              <w:t>Монастырщинского</w:t>
            </w:r>
            <w:proofErr w:type="spellEnd"/>
          </w:p>
          <w:p w:rsidR="008A07D8" w:rsidRDefault="008A07D8" w:rsidP="00304A15">
            <w:pPr>
              <w:pStyle w:val="a6"/>
              <w:jc w:val="center"/>
              <w:rPr>
                <w:sz w:val="24"/>
              </w:rPr>
            </w:pPr>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133A6D">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proofErr w:type="spellStart"/>
            <w:r w:rsidR="00271F47">
              <w:rPr>
                <w:sz w:val="24"/>
              </w:rPr>
              <w:t>Монастырщинск</w:t>
            </w:r>
            <w:r w:rsidR="00271F47">
              <w:rPr>
                <w:sz w:val="24"/>
              </w:rPr>
              <w:lastRenderedPageBreak/>
              <w:t>ого</w:t>
            </w:r>
            <w:proofErr w:type="spellEnd"/>
          </w:p>
          <w:p w:rsidR="008A07D8" w:rsidRPr="004B2FD9" w:rsidRDefault="008A07D8" w:rsidP="00304A15">
            <w:pPr>
              <w:pStyle w:val="a6"/>
              <w:jc w:val="center"/>
              <w:rPr>
                <w:sz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133A6D">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271F47">
              <w:rPr>
                <w:sz w:val="24"/>
              </w:rPr>
              <w:t>Монастырщинского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133A6D">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271F47">
              <w:rPr>
                <w:sz w:val="24"/>
              </w:rPr>
              <w:t>Монастырщинского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133A6D">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271F47">
              <w:rPr>
                <w:sz w:val="24"/>
              </w:rPr>
              <w:t>Монастырщинского</w:t>
            </w:r>
            <w:proofErr w:type="spellEnd"/>
          </w:p>
          <w:p w:rsidR="00831171" w:rsidRDefault="00831171" w:rsidP="00304A15">
            <w:pPr>
              <w:pStyle w:val="a6"/>
              <w:jc w:val="center"/>
            </w:pPr>
            <w:r w:rsidRPr="00831171">
              <w:rPr>
                <w:sz w:val="24"/>
              </w:rPr>
              <w:t xml:space="preserve">сельского поселения </w:t>
            </w:r>
            <w:proofErr w:type="spellStart"/>
            <w:r w:rsidRPr="00831171">
              <w:rPr>
                <w:sz w:val="24"/>
              </w:rPr>
              <w:lastRenderedPageBreak/>
              <w:t>Богучарского</w:t>
            </w:r>
            <w:proofErr w:type="spellEnd"/>
            <w:r w:rsidRPr="00831171">
              <w:rPr>
                <w:sz w:val="24"/>
              </w:rPr>
              <w:t xml:space="preserve"> муниципального района Воронежской области</w:t>
            </w:r>
          </w:p>
        </w:tc>
        <w:tc>
          <w:tcPr>
            <w:tcW w:w="1816" w:type="dxa"/>
          </w:tcPr>
          <w:p w:rsidR="00831171" w:rsidRPr="002F1839" w:rsidRDefault="00831171" w:rsidP="00133A6D">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271F47">
              <w:rPr>
                <w:sz w:val="24"/>
              </w:rPr>
              <w:t>Монастырщинского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133A6D">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271F47">
              <w:rPr>
                <w:sz w:val="24"/>
              </w:rPr>
              <w:t>Монастырщинского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133A6D">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271F47">
              <w:rPr>
                <w:sz w:val="24"/>
              </w:rPr>
              <w:t>Монастырщинского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администрации </w:t>
            </w:r>
            <w:proofErr w:type="spellStart"/>
            <w:r w:rsidR="00271F47">
              <w:rPr>
                <w:sz w:val="24"/>
              </w:rPr>
              <w:t>Монастырщинского</w:t>
            </w:r>
            <w:proofErr w:type="spellEnd"/>
            <w:r w:rsidR="00271F47" w:rsidRPr="00991BFA">
              <w:rPr>
                <w:rFonts w:eastAsia="Calibri"/>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proofErr w:type="spellStart"/>
            <w:r w:rsidR="00107CCE">
              <w:rPr>
                <w:rFonts w:eastAsia="Calibri"/>
                <w:sz w:val="24"/>
              </w:rPr>
              <w:t>Монастырщинского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proofErr w:type="spellStart"/>
            <w:r w:rsidR="00E65619">
              <w:rPr>
                <w:rFonts w:eastAsia="Calibri"/>
                <w:sz w:val="24"/>
              </w:rPr>
              <w:t>Монастырщинского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393BC5" w:rsidRPr="00991BFA">
              <w:rPr>
                <w:rFonts w:eastAsia="Calibri"/>
                <w:sz w:val="24"/>
              </w:rPr>
              <w:t>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393BC5" w:rsidRPr="00991BFA">
              <w:rPr>
                <w:rFonts w:eastAsia="Calibri"/>
                <w:sz w:val="24"/>
              </w:rPr>
              <w:t>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E81536" w:rsidRPr="00991BFA">
              <w:rPr>
                <w:rFonts w:eastAsia="Calibri"/>
                <w:sz w:val="24"/>
              </w:rPr>
              <w:t>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proofErr w:type="spellStart"/>
            <w:r w:rsidR="00E65619">
              <w:rPr>
                <w:rFonts w:eastAsia="Calibri"/>
                <w:sz w:val="24"/>
              </w:rPr>
              <w:t>Монастырщинского</w:t>
            </w:r>
            <w:proofErr w:type="spellEnd"/>
            <w:r w:rsidR="00E65619" w:rsidRPr="00991BFA">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E65619">
              <w:rPr>
                <w:rFonts w:eastAsia="Calibri"/>
                <w:sz w:val="24"/>
              </w:rPr>
              <w:t>Монастырщинского</w:t>
            </w:r>
            <w:proofErr w:type="spellEnd"/>
            <w:r w:rsidR="00E65619" w:rsidRPr="00991BFA">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133A6D">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proofErr w:type="spellStart"/>
      <w:r w:rsidR="00E65619" w:rsidRPr="00E65619">
        <w:rPr>
          <w:rFonts w:ascii="Times New Roman" w:eastAsia="Calibri" w:hAnsi="Times New Roman" w:cs="Times New Roman"/>
          <w:sz w:val="24"/>
        </w:rPr>
        <w:t>Монастырщинского</w:t>
      </w:r>
      <w:proofErr w:type="spellEnd"/>
      <w:r w:rsidR="00E65619" w:rsidRPr="00E65619">
        <w:rPr>
          <w:rFonts w:ascii="Times New Roman" w:eastAsia="Calibri" w:hAnsi="Times New Roman" w:cs="Times New Roman"/>
          <w:sz w:val="24"/>
        </w:rPr>
        <w:t xml:space="preserve"> </w:t>
      </w:r>
      <w:r w:rsidR="00E81536" w:rsidRPr="00991BFA">
        <w:rPr>
          <w:rFonts w:ascii="Times New Roman" w:eastAsia="Calibri" w:hAnsi="Times New Roman" w:cs="Times New Roman"/>
          <w:sz w:val="24"/>
        </w:rPr>
        <w:t>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870"/>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07CCE"/>
    <w:rsid w:val="001119D9"/>
    <w:rsid w:val="00116B77"/>
    <w:rsid w:val="00117AF6"/>
    <w:rsid w:val="00120BA5"/>
    <w:rsid w:val="00122009"/>
    <w:rsid w:val="00123411"/>
    <w:rsid w:val="00123D69"/>
    <w:rsid w:val="001247A3"/>
    <w:rsid w:val="00130CD1"/>
    <w:rsid w:val="001316CE"/>
    <w:rsid w:val="00133040"/>
    <w:rsid w:val="0013340D"/>
    <w:rsid w:val="00133A6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87232"/>
    <w:rsid w:val="001964CE"/>
    <w:rsid w:val="001A18B8"/>
    <w:rsid w:val="001A19A8"/>
    <w:rsid w:val="001A3504"/>
    <w:rsid w:val="001A6301"/>
    <w:rsid w:val="001A6D23"/>
    <w:rsid w:val="001B14FE"/>
    <w:rsid w:val="001B528C"/>
    <w:rsid w:val="001C3175"/>
    <w:rsid w:val="001C57B7"/>
    <w:rsid w:val="001C6034"/>
    <w:rsid w:val="001D55CB"/>
    <w:rsid w:val="001E1953"/>
    <w:rsid w:val="001E35CC"/>
    <w:rsid w:val="001E4266"/>
    <w:rsid w:val="001F1703"/>
    <w:rsid w:val="001F2DA7"/>
    <w:rsid w:val="002077F1"/>
    <w:rsid w:val="00211726"/>
    <w:rsid w:val="00211D8A"/>
    <w:rsid w:val="0022433E"/>
    <w:rsid w:val="002358DF"/>
    <w:rsid w:val="002446F3"/>
    <w:rsid w:val="00245863"/>
    <w:rsid w:val="002469F7"/>
    <w:rsid w:val="00252480"/>
    <w:rsid w:val="00257708"/>
    <w:rsid w:val="00262215"/>
    <w:rsid w:val="00262249"/>
    <w:rsid w:val="00264403"/>
    <w:rsid w:val="00267441"/>
    <w:rsid w:val="00271F47"/>
    <w:rsid w:val="002753D2"/>
    <w:rsid w:val="00276164"/>
    <w:rsid w:val="00276673"/>
    <w:rsid w:val="00276BCA"/>
    <w:rsid w:val="00283507"/>
    <w:rsid w:val="0028677C"/>
    <w:rsid w:val="00291B85"/>
    <w:rsid w:val="002920F4"/>
    <w:rsid w:val="002A01A9"/>
    <w:rsid w:val="002A16DD"/>
    <w:rsid w:val="002A35E6"/>
    <w:rsid w:val="002B759F"/>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169D"/>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942B1"/>
    <w:rsid w:val="003A53C2"/>
    <w:rsid w:val="003B5B93"/>
    <w:rsid w:val="003C5128"/>
    <w:rsid w:val="003C63C1"/>
    <w:rsid w:val="003C7D2F"/>
    <w:rsid w:val="003F12F8"/>
    <w:rsid w:val="003F1C13"/>
    <w:rsid w:val="003F3D0A"/>
    <w:rsid w:val="004010FD"/>
    <w:rsid w:val="004062F1"/>
    <w:rsid w:val="00407CAC"/>
    <w:rsid w:val="0041784C"/>
    <w:rsid w:val="00421166"/>
    <w:rsid w:val="00421D93"/>
    <w:rsid w:val="0042559A"/>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40E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BD7"/>
    <w:rsid w:val="00551E55"/>
    <w:rsid w:val="005529A5"/>
    <w:rsid w:val="00552F1B"/>
    <w:rsid w:val="00553B75"/>
    <w:rsid w:val="005611A9"/>
    <w:rsid w:val="00564AFA"/>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0DC2"/>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8332D"/>
    <w:rsid w:val="00785286"/>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5907"/>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017D"/>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47D5"/>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41F43"/>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2A30"/>
    <w:rsid w:val="00AD4B06"/>
    <w:rsid w:val="00AD6860"/>
    <w:rsid w:val="00AE2A62"/>
    <w:rsid w:val="00AF22B0"/>
    <w:rsid w:val="00AF6047"/>
    <w:rsid w:val="00AF68B1"/>
    <w:rsid w:val="00AF75FC"/>
    <w:rsid w:val="00B016EE"/>
    <w:rsid w:val="00B03788"/>
    <w:rsid w:val="00B039B1"/>
    <w:rsid w:val="00B10735"/>
    <w:rsid w:val="00B13619"/>
    <w:rsid w:val="00B20501"/>
    <w:rsid w:val="00B22D9D"/>
    <w:rsid w:val="00B236D0"/>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A0BFA"/>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40E01"/>
    <w:rsid w:val="00C50CB6"/>
    <w:rsid w:val="00C51F7C"/>
    <w:rsid w:val="00C52C6E"/>
    <w:rsid w:val="00C54008"/>
    <w:rsid w:val="00C57136"/>
    <w:rsid w:val="00C70B6D"/>
    <w:rsid w:val="00C74844"/>
    <w:rsid w:val="00C94B4A"/>
    <w:rsid w:val="00CA38DB"/>
    <w:rsid w:val="00CA3BDD"/>
    <w:rsid w:val="00CC0F93"/>
    <w:rsid w:val="00CD00B3"/>
    <w:rsid w:val="00CD5737"/>
    <w:rsid w:val="00CE5D66"/>
    <w:rsid w:val="00CE7E7D"/>
    <w:rsid w:val="00CF2751"/>
    <w:rsid w:val="00CF47E6"/>
    <w:rsid w:val="00CF6192"/>
    <w:rsid w:val="00D00E0F"/>
    <w:rsid w:val="00D072DE"/>
    <w:rsid w:val="00D074D3"/>
    <w:rsid w:val="00D13CFE"/>
    <w:rsid w:val="00D142A8"/>
    <w:rsid w:val="00D14583"/>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3E2B"/>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5969"/>
    <w:rsid w:val="00DF6A1F"/>
    <w:rsid w:val="00E00150"/>
    <w:rsid w:val="00E009EF"/>
    <w:rsid w:val="00E014C0"/>
    <w:rsid w:val="00E060E5"/>
    <w:rsid w:val="00E207DA"/>
    <w:rsid w:val="00E249A3"/>
    <w:rsid w:val="00E26C9F"/>
    <w:rsid w:val="00E27487"/>
    <w:rsid w:val="00E343D6"/>
    <w:rsid w:val="00E3669B"/>
    <w:rsid w:val="00E65619"/>
    <w:rsid w:val="00E66010"/>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1518F"/>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96A17"/>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149841">
      <w:bodyDiv w:val="1"/>
      <w:marLeft w:val="0"/>
      <w:marRight w:val="0"/>
      <w:marTop w:val="0"/>
      <w:marBottom w:val="0"/>
      <w:divBdr>
        <w:top w:val="none" w:sz="0" w:space="0" w:color="auto"/>
        <w:left w:val="none" w:sz="0" w:space="0" w:color="auto"/>
        <w:bottom w:val="none" w:sz="0" w:space="0" w:color="auto"/>
        <w:right w:val="none" w:sz="0" w:space="0" w:color="auto"/>
      </w:divBdr>
    </w:div>
    <w:div w:id="1597133960">
      <w:bodyDiv w:val="1"/>
      <w:marLeft w:val="0"/>
      <w:marRight w:val="0"/>
      <w:marTop w:val="0"/>
      <w:marBottom w:val="0"/>
      <w:divBdr>
        <w:top w:val="none" w:sz="0" w:space="0" w:color="auto"/>
        <w:left w:val="none" w:sz="0" w:space="0" w:color="auto"/>
        <w:bottom w:val="none" w:sz="0" w:space="0" w:color="auto"/>
        <w:right w:val="none" w:sz="0" w:space="0" w:color="auto"/>
      </w:divBdr>
    </w:div>
    <w:div w:id="17207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A930-CC6C-4631-886C-6C50C0FF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10663</Words>
  <Characters>60785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648</cp:revision>
  <cp:lastPrinted>2016-02-08T13:00:00Z</cp:lastPrinted>
  <dcterms:created xsi:type="dcterms:W3CDTF">2015-09-10T10:47:00Z</dcterms:created>
  <dcterms:modified xsi:type="dcterms:W3CDTF">2017-04-14T13:07:00Z</dcterms:modified>
</cp:coreProperties>
</file>