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3B786F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434B4" w:rsidP="003B78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51-р</w:t>
      </w:r>
    </w:p>
    <w:p w:rsidR="00854987" w:rsidRPr="00982CEF" w:rsidRDefault="003B786F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6F1591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8434B4">
        <w:rPr>
          <w:rFonts w:ascii="Times New Roman" w:eastAsia="Calibri" w:hAnsi="Times New Roman" w:cs="Times New Roman"/>
          <w:sz w:val="24"/>
          <w:szCs w:val="28"/>
        </w:rPr>
        <w:t>Лебединка</w:t>
      </w:r>
      <w:proofErr w:type="spellEnd"/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3B786F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>о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>сти предоставления муниципальных жилых помещений на условиях социального на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>й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</w:t>
      </w:r>
      <w:r w:rsidRPr="00651BEF">
        <w:rPr>
          <w:rFonts w:ascii="Times New Roman" w:eastAsia="Calibri" w:hAnsi="Times New Roman" w:cs="Times New Roman"/>
          <w:sz w:val="28"/>
        </w:rPr>
        <w:t>б</w:t>
      </w:r>
      <w:r w:rsidRPr="00651BEF">
        <w:rPr>
          <w:rFonts w:ascii="Times New Roman" w:eastAsia="Calibri" w:hAnsi="Times New Roman" w:cs="Times New Roman"/>
          <w:sz w:val="28"/>
        </w:rPr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651BEF">
        <w:rPr>
          <w:rFonts w:ascii="Times New Roman" w:eastAsia="Calibri" w:hAnsi="Times New Roman" w:cs="Times New Roman"/>
          <w:sz w:val="28"/>
        </w:rPr>
        <w:t>и</w:t>
      </w:r>
      <w:r w:rsidRPr="00651BEF">
        <w:rPr>
          <w:rFonts w:ascii="Times New Roman" w:eastAsia="Calibri" w:hAnsi="Times New Roman" w:cs="Times New Roman"/>
          <w:sz w:val="28"/>
        </w:rPr>
        <w:t xml:space="preserve">ципальных услуг», Уставом </w:t>
      </w:r>
      <w:r w:rsidR="003B786F">
        <w:rPr>
          <w:rFonts w:ascii="Times New Roman" w:eastAsia="Calibri" w:hAnsi="Times New Roman" w:cs="Times New Roman"/>
          <w:sz w:val="28"/>
        </w:rPr>
        <w:t>Первомайского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</w:t>
      </w:r>
      <w:r w:rsidRPr="00651BEF">
        <w:rPr>
          <w:rFonts w:ascii="Times New Roman" w:eastAsia="Calibri" w:hAnsi="Times New Roman" w:cs="Times New Roman"/>
          <w:sz w:val="28"/>
        </w:rPr>
        <w:t>у</w:t>
      </w:r>
      <w:r w:rsidRPr="00651BEF">
        <w:rPr>
          <w:rFonts w:ascii="Times New Roman" w:eastAsia="Calibri" w:hAnsi="Times New Roman" w:cs="Times New Roman"/>
          <w:sz w:val="28"/>
        </w:rPr>
        <w:t xml:space="preserve">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муниципальных ж</w:t>
      </w:r>
      <w:r w:rsidR="005E7828" w:rsidRPr="005E7828">
        <w:rPr>
          <w:rFonts w:ascii="Times New Roman" w:hAnsi="Times New Roman" w:cs="Times New Roman"/>
          <w:sz w:val="28"/>
          <w:szCs w:val="28"/>
        </w:rPr>
        <w:t>и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6F1B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86F" w:rsidRPr="00651BEF" w:rsidRDefault="003B786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F1B" w:rsidRDefault="00656CA9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026F1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B786F">
        <w:rPr>
          <w:rFonts w:ascii="Times New Roman" w:eastAsia="Calibri" w:hAnsi="Times New Roman" w:cs="Times New Roman"/>
          <w:bCs/>
          <w:sz w:val="28"/>
        </w:rPr>
        <w:t>Первомайского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26F1B" w:rsidRDefault="00026F1B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026F1B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Воронежской области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 w:rsidR="008434B4">
        <w:rPr>
          <w:rFonts w:ascii="Times New Roman" w:eastAsia="Calibri" w:hAnsi="Times New Roman" w:cs="Times New Roman"/>
          <w:bCs/>
          <w:sz w:val="28"/>
        </w:rPr>
        <w:t xml:space="preserve">                               В.В</w:t>
      </w:r>
      <w:r>
        <w:rPr>
          <w:rFonts w:ascii="Times New Roman" w:eastAsia="Calibri" w:hAnsi="Times New Roman" w:cs="Times New Roman"/>
          <w:bCs/>
          <w:sz w:val="28"/>
        </w:rPr>
        <w:t>.</w:t>
      </w:r>
      <w:r w:rsidR="008434B4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8434B4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8434B4" w:rsidRDefault="008434B4" w:rsidP="008434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786F" w:rsidRDefault="003B786F" w:rsidP="008434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8434B4" w:rsidRDefault="00651BEF" w:rsidP="0084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8434B4" w:rsidRDefault="00651BEF" w:rsidP="0084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B4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7D47C5" w:rsidRPr="008434B4" w:rsidRDefault="003B786F" w:rsidP="0084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7D47C5" w:rsidRPr="00843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0071" w:rsidRPr="008434B4" w:rsidRDefault="00651BEF" w:rsidP="0084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8434B4">
        <w:rPr>
          <w:rFonts w:ascii="Times New Roman" w:hAnsi="Times New Roman" w:cs="Times New Roman"/>
          <w:sz w:val="24"/>
          <w:szCs w:val="24"/>
        </w:rPr>
        <w:t xml:space="preserve">    </w:t>
      </w:r>
      <w:r w:rsidRPr="008434B4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8434B4">
        <w:rPr>
          <w:rFonts w:ascii="Times New Roman" w:hAnsi="Times New Roman" w:cs="Times New Roman"/>
          <w:sz w:val="24"/>
          <w:szCs w:val="24"/>
        </w:rPr>
        <w:t>о</w:t>
      </w:r>
      <w:r w:rsidRPr="008434B4">
        <w:rPr>
          <w:rFonts w:ascii="Times New Roman" w:hAnsi="Times New Roman" w:cs="Times New Roman"/>
          <w:sz w:val="24"/>
          <w:szCs w:val="24"/>
        </w:rPr>
        <w:t>т</w:t>
      </w:r>
      <w:r w:rsidR="008434B4" w:rsidRPr="008434B4">
        <w:rPr>
          <w:rFonts w:ascii="Times New Roman" w:hAnsi="Times New Roman" w:cs="Times New Roman"/>
          <w:sz w:val="24"/>
          <w:szCs w:val="24"/>
        </w:rPr>
        <w:t xml:space="preserve"> 22.12</w:t>
      </w:r>
      <w:r w:rsidRPr="008434B4">
        <w:rPr>
          <w:rFonts w:ascii="Times New Roman" w:hAnsi="Times New Roman" w:cs="Times New Roman"/>
          <w:sz w:val="24"/>
          <w:szCs w:val="24"/>
        </w:rPr>
        <w:t>.201</w:t>
      </w:r>
      <w:r w:rsidR="007D47C5" w:rsidRPr="008434B4">
        <w:rPr>
          <w:rFonts w:ascii="Times New Roman" w:hAnsi="Times New Roman" w:cs="Times New Roman"/>
          <w:sz w:val="24"/>
          <w:szCs w:val="24"/>
        </w:rPr>
        <w:t>6</w:t>
      </w:r>
      <w:r w:rsidRPr="008434B4">
        <w:rPr>
          <w:rFonts w:ascii="Times New Roman" w:hAnsi="Times New Roman" w:cs="Times New Roman"/>
          <w:sz w:val="24"/>
          <w:szCs w:val="24"/>
        </w:rPr>
        <w:t xml:space="preserve">  № </w:t>
      </w:r>
      <w:r w:rsidR="008434B4" w:rsidRPr="008434B4">
        <w:rPr>
          <w:rFonts w:ascii="Times New Roman" w:hAnsi="Times New Roman" w:cs="Times New Roman"/>
          <w:sz w:val="24"/>
          <w:szCs w:val="24"/>
        </w:rPr>
        <w:t>51-р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</w:t>
            </w:r>
            <w:r w:rsidRPr="00FC366B">
              <w:rPr>
                <w:rStyle w:val="11pt"/>
                <w:sz w:val="24"/>
              </w:rPr>
              <w:t>в</w:t>
            </w:r>
            <w:r w:rsidRPr="00FC366B">
              <w:rPr>
                <w:rStyle w:val="11pt"/>
                <w:sz w:val="24"/>
              </w:rPr>
              <w:t>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026F1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026F1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3B786F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>е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>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026F1B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</w:t>
            </w:r>
            <w:r w:rsidR="003B786F">
              <w:rPr>
                <w:rFonts w:ascii="Times New Roman" w:hAnsi="Times New Roman" w:cs="Times New Roman"/>
                <w:sz w:val="24"/>
                <w:szCs w:val="10"/>
              </w:rPr>
              <w:t>5437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8434B4">
        <w:trPr>
          <w:trHeight w:hRule="exact" w:val="28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26F1B">
              <w:rPr>
                <w:sz w:val="24"/>
              </w:rPr>
              <w:t xml:space="preserve">администрации </w:t>
            </w:r>
            <w:r w:rsidR="003B786F">
              <w:rPr>
                <w:sz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</w:t>
            </w:r>
            <w:r w:rsidRPr="00252480">
              <w:rPr>
                <w:sz w:val="24"/>
                <w:szCs w:val="10"/>
              </w:rPr>
              <w:t>ж</w:t>
            </w:r>
            <w:r w:rsidRPr="00252480">
              <w:rPr>
                <w:sz w:val="24"/>
                <w:szCs w:val="10"/>
              </w:rPr>
              <w:t>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026F1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26F1B">
              <w:rPr>
                <w:sz w:val="24"/>
              </w:rPr>
              <w:t>09</w:t>
            </w:r>
            <w:r>
              <w:rPr>
                <w:sz w:val="24"/>
              </w:rPr>
              <w:t>. 20</w:t>
            </w:r>
            <w:r w:rsidR="00026F1B">
              <w:rPr>
                <w:sz w:val="24"/>
              </w:rPr>
              <w:t xml:space="preserve">15 </w:t>
            </w:r>
            <w:r w:rsidRPr="00FE36E5">
              <w:rPr>
                <w:sz w:val="24"/>
              </w:rPr>
              <w:t xml:space="preserve"> № </w:t>
            </w:r>
            <w:r w:rsidR="003B786F">
              <w:rPr>
                <w:sz w:val="24"/>
              </w:rPr>
              <w:t>59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</w:t>
            </w:r>
            <w:r w:rsidRPr="00FE36E5">
              <w:rPr>
                <w:sz w:val="24"/>
              </w:rPr>
              <w:t>е</w:t>
            </w:r>
            <w:r w:rsidRPr="00FE36E5">
              <w:rPr>
                <w:sz w:val="24"/>
              </w:rPr>
              <w:t>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>пр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 xml:space="preserve">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тавления в з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отказа в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дусл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прио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тано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ост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но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та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ду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1C47FA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1C47FA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614FF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по месту ж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ства (месту нах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жд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по месту ж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чие платы (гос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ляющегося основанием для взим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3B786F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тавление инфо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мации об оч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сти пр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пальных жилых пом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щений на усл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виях 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3B786F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бочих дней с моме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та 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рации пост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пивш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3B786F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бочих дней с моме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та 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рации пост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пивш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7E1947" w:rsidRPr="003B786F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- подача з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явления 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цом, не уполном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ченным 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вершать 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кого рода действия,</w:t>
            </w:r>
          </w:p>
          <w:p w:rsidR="007E1947" w:rsidRPr="003B786F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ствует уст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новленной форме, не поддается прочтению 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соде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жит неог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воренные заявителем зачеркив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ния, испра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ления, по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чистки.</w:t>
            </w:r>
          </w:p>
        </w:tc>
        <w:tc>
          <w:tcPr>
            <w:tcW w:w="992" w:type="dxa"/>
          </w:tcPr>
          <w:p w:rsidR="007E1947" w:rsidRPr="003B786F" w:rsidRDefault="007E1947" w:rsidP="0053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вания для 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каза в пр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нии мун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ной услуги отсу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ют.</w:t>
            </w:r>
          </w:p>
        </w:tc>
        <w:tc>
          <w:tcPr>
            <w:tcW w:w="1134" w:type="dxa"/>
          </w:tcPr>
          <w:p w:rsidR="007E1947" w:rsidRPr="003B786F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B786F">
              <w:rPr>
                <w:sz w:val="24"/>
                <w:szCs w:val="24"/>
              </w:rPr>
              <w:t>Основ</w:t>
            </w:r>
            <w:r w:rsidRPr="003B786F">
              <w:rPr>
                <w:sz w:val="24"/>
                <w:szCs w:val="24"/>
              </w:rPr>
              <w:t>а</w:t>
            </w:r>
            <w:r w:rsidRPr="003B786F">
              <w:rPr>
                <w:sz w:val="24"/>
                <w:szCs w:val="24"/>
              </w:rPr>
              <w:t>ний для прио</w:t>
            </w:r>
            <w:r w:rsidRPr="003B786F">
              <w:rPr>
                <w:sz w:val="24"/>
                <w:szCs w:val="24"/>
              </w:rPr>
              <w:t>с</w:t>
            </w:r>
            <w:r w:rsidRPr="003B786F">
              <w:rPr>
                <w:sz w:val="24"/>
                <w:szCs w:val="24"/>
              </w:rPr>
              <w:t>тано</w:t>
            </w:r>
            <w:r w:rsidRPr="003B786F">
              <w:rPr>
                <w:sz w:val="24"/>
                <w:szCs w:val="24"/>
              </w:rPr>
              <w:t>в</w:t>
            </w:r>
            <w:r w:rsidRPr="003B786F">
              <w:rPr>
                <w:sz w:val="24"/>
                <w:szCs w:val="24"/>
              </w:rPr>
              <w:t>ления в предо</w:t>
            </w:r>
            <w:r w:rsidRPr="003B786F">
              <w:rPr>
                <w:sz w:val="24"/>
                <w:szCs w:val="24"/>
              </w:rPr>
              <w:t>с</w:t>
            </w:r>
            <w:r w:rsidRPr="003B786F">
              <w:rPr>
                <w:sz w:val="24"/>
                <w:szCs w:val="24"/>
              </w:rPr>
              <w:t>тавл</w:t>
            </w:r>
            <w:r w:rsidRPr="003B786F">
              <w:rPr>
                <w:sz w:val="24"/>
                <w:szCs w:val="24"/>
              </w:rPr>
              <w:t>е</w:t>
            </w:r>
            <w:r w:rsidRPr="003B786F">
              <w:rPr>
                <w:sz w:val="24"/>
                <w:szCs w:val="24"/>
              </w:rPr>
              <w:t>нии м</w:t>
            </w:r>
            <w:r w:rsidRPr="003B786F">
              <w:rPr>
                <w:sz w:val="24"/>
                <w:szCs w:val="24"/>
              </w:rPr>
              <w:t>у</w:t>
            </w:r>
            <w:r w:rsidRPr="003B786F">
              <w:rPr>
                <w:sz w:val="24"/>
                <w:szCs w:val="24"/>
              </w:rPr>
              <w:t>ниц</w:t>
            </w:r>
            <w:r w:rsidRPr="003B786F">
              <w:rPr>
                <w:sz w:val="24"/>
                <w:szCs w:val="24"/>
              </w:rPr>
              <w:t>и</w:t>
            </w:r>
            <w:r w:rsidRPr="003B786F">
              <w:rPr>
                <w:sz w:val="24"/>
                <w:szCs w:val="24"/>
              </w:rPr>
              <w:t>пальной услуги не пр</w:t>
            </w:r>
            <w:r w:rsidRPr="003B786F">
              <w:rPr>
                <w:sz w:val="24"/>
                <w:szCs w:val="24"/>
              </w:rPr>
              <w:t>е</w:t>
            </w:r>
            <w:r w:rsidRPr="003B786F">
              <w:rPr>
                <w:sz w:val="24"/>
                <w:szCs w:val="24"/>
              </w:rPr>
              <w:t>дусмо</w:t>
            </w:r>
            <w:r w:rsidRPr="003B786F">
              <w:rPr>
                <w:sz w:val="24"/>
                <w:szCs w:val="24"/>
              </w:rPr>
              <w:t>т</w:t>
            </w:r>
            <w:r w:rsidRPr="003B786F">
              <w:rPr>
                <w:sz w:val="24"/>
                <w:szCs w:val="24"/>
              </w:rPr>
              <w:t>рено.</w:t>
            </w:r>
          </w:p>
        </w:tc>
        <w:tc>
          <w:tcPr>
            <w:tcW w:w="850" w:type="dxa"/>
          </w:tcPr>
          <w:p w:rsidR="007E1947" w:rsidRPr="003B786F" w:rsidRDefault="007E1947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E1947" w:rsidRPr="003B786F" w:rsidRDefault="007E1947" w:rsidP="00442897">
            <w:pPr>
              <w:jc w:val="center"/>
              <w:rPr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Pr="003B786F" w:rsidRDefault="007E1947" w:rsidP="00442897">
            <w:pPr>
              <w:jc w:val="center"/>
              <w:rPr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3B786F" w:rsidRDefault="007E1947" w:rsidP="00442897">
            <w:pPr>
              <w:jc w:val="center"/>
              <w:rPr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2" w:type="dxa"/>
          </w:tcPr>
          <w:p w:rsidR="007E1947" w:rsidRPr="003B786F" w:rsidRDefault="007E1947" w:rsidP="00BC29BC">
            <w:pPr>
              <w:pStyle w:val="a6"/>
              <w:rPr>
                <w:sz w:val="24"/>
                <w:szCs w:val="24"/>
              </w:rPr>
            </w:pPr>
            <w:r w:rsidRPr="003B786F">
              <w:rPr>
                <w:sz w:val="24"/>
                <w:szCs w:val="24"/>
              </w:rPr>
              <w:t xml:space="preserve">1. Администрация </w:t>
            </w:r>
            <w:r w:rsidR="003B786F" w:rsidRPr="003B786F">
              <w:rPr>
                <w:sz w:val="24"/>
                <w:szCs w:val="24"/>
              </w:rPr>
              <w:t>Первомайского</w:t>
            </w:r>
            <w:r w:rsidRPr="003B786F">
              <w:rPr>
                <w:rFonts w:eastAsia="Calibri"/>
                <w:sz w:val="24"/>
                <w:szCs w:val="24"/>
              </w:rPr>
              <w:t xml:space="preserve"> сел</w:t>
            </w:r>
            <w:r w:rsidRPr="003B786F">
              <w:rPr>
                <w:rFonts w:eastAsia="Calibri"/>
                <w:sz w:val="24"/>
                <w:szCs w:val="24"/>
              </w:rPr>
              <w:t>ь</w:t>
            </w:r>
            <w:r w:rsidRPr="003B786F">
              <w:rPr>
                <w:rFonts w:eastAsia="Calibri"/>
                <w:sz w:val="24"/>
                <w:szCs w:val="24"/>
              </w:rPr>
              <w:t>ского поселения</w:t>
            </w:r>
            <w:r w:rsidRPr="003B786F">
              <w:rPr>
                <w:sz w:val="24"/>
                <w:szCs w:val="24"/>
              </w:rPr>
              <w:t xml:space="preserve"> </w:t>
            </w:r>
            <w:proofErr w:type="spellStart"/>
            <w:r w:rsidRPr="003B786F">
              <w:rPr>
                <w:sz w:val="24"/>
                <w:szCs w:val="24"/>
              </w:rPr>
              <w:t>Бог</w:t>
            </w:r>
            <w:r w:rsidRPr="003B786F">
              <w:rPr>
                <w:sz w:val="24"/>
                <w:szCs w:val="24"/>
              </w:rPr>
              <w:t>у</w:t>
            </w:r>
            <w:r w:rsidRPr="003B786F">
              <w:rPr>
                <w:sz w:val="24"/>
                <w:szCs w:val="24"/>
              </w:rPr>
              <w:t>чарского</w:t>
            </w:r>
            <w:proofErr w:type="spellEnd"/>
            <w:r w:rsidRPr="003B786F">
              <w:rPr>
                <w:sz w:val="24"/>
                <w:szCs w:val="24"/>
              </w:rPr>
              <w:t xml:space="preserve"> муниц</w:t>
            </w:r>
            <w:r w:rsidRPr="003B786F">
              <w:rPr>
                <w:sz w:val="24"/>
                <w:szCs w:val="24"/>
              </w:rPr>
              <w:t>и</w:t>
            </w:r>
            <w:r w:rsidRPr="003B786F">
              <w:rPr>
                <w:sz w:val="24"/>
                <w:szCs w:val="24"/>
              </w:rPr>
              <w:t>пального района (лично, через зако</w:t>
            </w:r>
            <w:r w:rsidRPr="003B786F">
              <w:rPr>
                <w:sz w:val="24"/>
                <w:szCs w:val="24"/>
              </w:rPr>
              <w:t>н</w:t>
            </w:r>
            <w:r w:rsidRPr="003B786F">
              <w:rPr>
                <w:sz w:val="24"/>
                <w:szCs w:val="24"/>
              </w:rPr>
              <w:t>ного представителя);</w:t>
            </w:r>
          </w:p>
          <w:p w:rsidR="007E1947" w:rsidRPr="003B786F" w:rsidRDefault="007E1947" w:rsidP="00026F1B">
            <w:pPr>
              <w:pStyle w:val="a6"/>
              <w:rPr>
                <w:sz w:val="24"/>
                <w:szCs w:val="24"/>
              </w:rPr>
            </w:pPr>
            <w:r w:rsidRPr="003B786F">
              <w:rPr>
                <w:sz w:val="24"/>
                <w:szCs w:val="24"/>
              </w:rPr>
              <w:t>2. Многофункци</w:t>
            </w:r>
            <w:r w:rsidRPr="003B786F">
              <w:rPr>
                <w:sz w:val="24"/>
                <w:szCs w:val="24"/>
              </w:rPr>
              <w:t>о</w:t>
            </w:r>
            <w:r w:rsidRPr="003B786F">
              <w:rPr>
                <w:sz w:val="24"/>
                <w:szCs w:val="24"/>
              </w:rPr>
              <w:t>нальный центр пр</w:t>
            </w:r>
            <w:r w:rsidRPr="003B786F">
              <w:rPr>
                <w:sz w:val="24"/>
                <w:szCs w:val="24"/>
              </w:rPr>
              <w:t>е</w:t>
            </w:r>
            <w:r w:rsidRPr="003B786F">
              <w:rPr>
                <w:sz w:val="24"/>
                <w:szCs w:val="24"/>
              </w:rPr>
              <w:t>доставления госуда</w:t>
            </w:r>
            <w:r w:rsidRPr="003B786F">
              <w:rPr>
                <w:sz w:val="24"/>
                <w:szCs w:val="24"/>
              </w:rPr>
              <w:t>р</w:t>
            </w:r>
            <w:r w:rsidRPr="003B786F">
              <w:rPr>
                <w:sz w:val="24"/>
                <w:szCs w:val="24"/>
              </w:rPr>
              <w:t>ственных (муниц</w:t>
            </w:r>
            <w:r w:rsidRPr="003B786F">
              <w:rPr>
                <w:sz w:val="24"/>
                <w:szCs w:val="24"/>
              </w:rPr>
              <w:t>и</w:t>
            </w:r>
            <w:r w:rsidRPr="003B786F">
              <w:rPr>
                <w:sz w:val="24"/>
                <w:szCs w:val="24"/>
              </w:rPr>
              <w:t>пальных) услуг  д</w:t>
            </w:r>
            <w:r w:rsidRPr="003B786F">
              <w:rPr>
                <w:sz w:val="24"/>
                <w:szCs w:val="24"/>
              </w:rPr>
              <w:t>о</w:t>
            </w:r>
            <w:r w:rsidRPr="003B786F">
              <w:rPr>
                <w:sz w:val="24"/>
                <w:szCs w:val="24"/>
              </w:rPr>
              <w:t>полнительное согл</w:t>
            </w:r>
            <w:r w:rsidRPr="003B786F">
              <w:rPr>
                <w:sz w:val="24"/>
                <w:szCs w:val="24"/>
              </w:rPr>
              <w:t>а</w:t>
            </w:r>
            <w:r w:rsidRPr="003B786F">
              <w:rPr>
                <w:sz w:val="24"/>
                <w:szCs w:val="24"/>
              </w:rPr>
              <w:t xml:space="preserve">шение от </w:t>
            </w:r>
            <w:r w:rsidR="00026F1B" w:rsidRPr="003B786F">
              <w:rPr>
                <w:sz w:val="24"/>
                <w:szCs w:val="24"/>
              </w:rPr>
              <w:t>12.09.2016 № 2</w:t>
            </w:r>
            <w:r w:rsidRPr="003B786F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3B786F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Лично, через законного представителя на бумажном носителе в о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деле админис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3B786F"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</w:t>
            </w:r>
            <w:r w:rsidR="003B786F"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786F"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майского</w:t>
            </w:r>
            <w:r w:rsidR="00F17310" w:rsidRPr="003B786F">
              <w:rPr>
                <w:rFonts w:eastAsia="Calibri"/>
                <w:sz w:val="24"/>
                <w:szCs w:val="24"/>
              </w:rPr>
              <w:t xml:space="preserve"> </w:t>
            </w:r>
            <w:r w:rsidRPr="003B786F">
              <w:rPr>
                <w:rFonts w:eastAsia="Calibri"/>
                <w:sz w:val="24"/>
                <w:szCs w:val="24"/>
              </w:rPr>
              <w:t>сел</w:t>
            </w:r>
            <w:r w:rsidRPr="003B786F">
              <w:rPr>
                <w:rFonts w:eastAsia="Calibri"/>
                <w:sz w:val="24"/>
                <w:szCs w:val="24"/>
              </w:rPr>
              <w:t>ь</w:t>
            </w:r>
            <w:r w:rsidRPr="003B786F">
              <w:rPr>
                <w:rFonts w:eastAsia="Calibri"/>
                <w:sz w:val="24"/>
                <w:szCs w:val="24"/>
              </w:rPr>
              <w:t>ского посел</w:t>
            </w:r>
            <w:r w:rsidRPr="003B786F">
              <w:rPr>
                <w:rFonts w:eastAsia="Calibri"/>
                <w:sz w:val="24"/>
                <w:szCs w:val="24"/>
              </w:rPr>
              <w:t>е</w:t>
            </w:r>
            <w:r w:rsidRPr="003B786F">
              <w:rPr>
                <w:rFonts w:eastAsia="Calibri"/>
                <w:sz w:val="24"/>
                <w:szCs w:val="24"/>
              </w:rPr>
              <w:t>ния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пального ра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она;</w:t>
            </w:r>
          </w:p>
          <w:p w:rsidR="007E1947" w:rsidRPr="003B786F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мажном нос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теле.</w:t>
            </w:r>
          </w:p>
          <w:p w:rsidR="007E1947" w:rsidRPr="003B786F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8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7E1947" w:rsidRPr="003B786F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410862" w:rsidRDefault="00410862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щих право на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A71FA9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71FA9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правом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чие заявителя соответс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вующей категории на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на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A71FA9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A71FA9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вающий пер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чень лиц, имеющих право на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дачу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вание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кумента, подтве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ждающего право под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>им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ни </w:t>
            </w:r>
            <w:r>
              <w:rPr>
                <w:rFonts w:ascii="Times New Roman" w:hAnsi="Times New Roman" w:cs="Times New Roman"/>
                <w:b/>
                <w:sz w:val="24"/>
              </w:rPr>
              <w:t>заявит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 подачи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явления от им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B78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Перв</w:t>
            </w:r>
            <w:r w:rsidR="003B78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3B78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майского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сельского п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ке для всей Российской Федерации на русском яз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чисток, приписок, зачер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толк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</w:tc>
        <w:tc>
          <w:tcPr>
            <w:tcW w:w="1701" w:type="dxa"/>
          </w:tcPr>
          <w:p w:rsidR="00EA64D0" w:rsidRPr="003B786F" w:rsidRDefault="00EA64D0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</w:tcPr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Любое деесп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собное физич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ское лицо, до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тигшее 18 лет.</w:t>
            </w:r>
          </w:p>
        </w:tc>
        <w:tc>
          <w:tcPr>
            <w:tcW w:w="1559" w:type="dxa"/>
          </w:tcPr>
          <w:p w:rsidR="00EA64D0" w:rsidRPr="003B786F" w:rsidRDefault="0037400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64D0" w:rsidRPr="003B786F">
              <w:rPr>
                <w:rFonts w:ascii="Times New Roman" w:hAnsi="Times New Roman" w:cs="Times New Roman"/>
                <w:sz w:val="24"/>
                <w:szCs w:val="24"/>
              </w:rPr>
              <w:t>овере</w:t>
            </w:r>
            <w:r w:rsidR="00EA64D0" w:rsidRPr="003B7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64D0" w:rsidRPr="003B786F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Должна быть де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ствительна на срок обращения за предоставлен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ем усл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Не должна соде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личие которых не позволяет одн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значно истолк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вать их содерж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EA64D0" w:rsidTr="00374004">
        <w:tc>
          <w:tcPr>
            <w:tcW w:w="560" w:type="dxa"/>
          </w:tcPr>
          <w:p w:rsidR="00EA64D0" w:rsidRPr="00B80ED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EA64D0" w:rsidRPr="00B80ED0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ли, действующие в силу зак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на или на основании дог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ренность.</w:t>
            </w:r>
          </w:p>
        </w:tc>
        <w:tc>
          <w:tcPr>
            <w:tcW w:w="1701" w:type="dxa"/>
          </w:tcPr>
          <w:p w:rsidR="00EA64D0" w:rsidRPr="003B786F" w:rsidRDefault="00EA64D0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1842" w:type="dxa"/>
          </w:tcPr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Лица, дейс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вующие на 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новании нот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риально зав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ренной дов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ренн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59" w:type="dxa"/>
          </w:tcPr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127" w:type="dxa"/>
          </w:tcPr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Должна быть де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ствительна на срок обращения за предоставлен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ем усл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Не должна соде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 xml:space="preserve">жать подчисток, 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приписок, зачер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EA64D0" w:rsidRPr="003B786F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личие которых не позволяет одн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значно истолк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вать их содерж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86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торые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тавляет заяв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тель для пол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2C452C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2C452C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э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земпляров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 с указан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ем подли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та/заполнения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тавлении муниц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ниципальной услуги «П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жили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щ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фонда в</w:t>
            </w:r>
            <w:r w:rsidR="00B80E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сто жительства заяв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теля, реквизиты док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мента, удостоверяющ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явлении должна быть указана информация о заявителе (для физич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ских лиц и индивид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альных предприним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телей - Ф.И.О., данные документа, удостов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ряющего личность, 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рес регистрации, ко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тактный телефон (т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лефон указывается по желанию); для юрид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ческих лиц - наимен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вание, адрес, ОГРН, контактный телефон). Заявление должно быть подписано заявителем или его уполномоче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 Сведения заявления подтверждаются по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писью лица, подающ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го заявление, с пр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ставлением даты з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явления, через законн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го представителя св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дения, указанные в з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явлении, подтвержд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ются подписью зако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ного представителя с проставлением даты предоставления заявл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но содержать подчи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ток, приписок, зачер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ждающий личность гражданина Росси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ской 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нина Российской Федерации (для физического л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ца, уполномоче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представ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гинала на соотве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ствие установле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телен на срок обращ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должен иметь п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вреждений, наличие которых не позволяет однозначно истолк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нию, должна быть з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верена в установленном законодательством Российской Федерации порядке, кроме случаев, когда заявитель лично представляет  в адм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нистрацию или мног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функциональный центр соответствующий 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B80ED0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33814" w:rsidRPr="00B80ED0" w:rsidRDefault="00D33814" w:rsidP="00A6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принятие заявителя на учет в качестве ну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дающегося в жилых помещениях, предо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тавляемых по догов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ру социального найма.</w:t>
            </w:r>
          </w:p>
        </w:tc>
        <w:tc>
          <w:tcPr>
            <w:tcW w:w="2090" w:type="dxa"/>
          </w:tcPr>
          <w:p w:rsidR="00D33814" w:rsidRPr="00B80ED0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Копия документа, подтверждающ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принятие за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вителя на учет в качестве ну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дающегося в ж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лых помещен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ях, предоставля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мых по договору с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80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циального найма.</w:t>
            </w:r>
          </w:p>
        </w:tc>
        <w:tc>
          <w:tcPr>
            <w:tcW w:w="2154" w:type="dxa"/>
          </w:tcPr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B80ED0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</w:t>
            </w:r>
            <w:proofErr w:type="gram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6" w:type="dxa"/>
          </w:tcPr>
          <w:p w:rsidR="00D33814" w:rsidRPr="00B80ED0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Должна быть действ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тельна на срок обращ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вреждений, наличие которых не позволяет однозначно истолк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Копия документа, пр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лагаемых к заявлению, должна быть заверена в установленном закон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дательством Росси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ской Федерации поря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ке, кроме случаев, к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гда заявитель лично представляет  в адм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нистрацию или мног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функциональный центр соответствующий д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B80ED0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B80ED0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гинала на соотве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ствие установле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тельна на срок обращ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вреждений, наличие которых не позволяет однозначно истолк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лагаемых к заявлению, должна быть заверена в установленном закон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дательством Росси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ской Федерации поря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ке, кроме случаев, к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гда заявитель лично представляет  в адм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нистрацию или мног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функциональный центр соответствующий д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туальной те</w:t>
            </w: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</w:rPr>
              <w:t>нологической карты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домственного взаимодейс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и состав сведений, запраш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зации), напра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органа (организ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ся межв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ществл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ме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информ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ционного взаим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фо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мы ме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8434B4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B80ED0" w:rsidRDefault="00222C1A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222C1A" w:rsidRPr="00B80ED0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выписка из Ед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ного государс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венного реестра прав на недвиж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мое им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щество и сделок с ним </w:t>
            </w:r>
          </w:p>
        </w:tc>
        <w:tc>
          <w:tcPr>
            <w:tcW w:w="2552" w:type="dxa"/>
          </w:tcPr>
          <w:p w:rsidR="00222C1A" w:rsidRPr="00B80ED0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стра прав на недвиж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мое имущество и сд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лок с ним о правах 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дельного лица на имеющиеся у него об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екты недвижимого имущества</w:t>
            </w:r>
          </w:p>
        </w:tc>
        <w:tc>
          <w:tcPr>
            <w:tcW w:w="2126" w:type="dxa"/>
          </w:tcPr>
          <w:p w:rsidR="00222C1A" w:rsidRPr="00B80ED0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786F" w:rsidRPr="00B80E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3B786F" w:rsidRPr="00B80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786F" w:rsidRPr="00B80ED0">
              <w:rPr>
                <w:rFonts w:ascii="Times New Roman" w:hAnsi="Times New Roman" w:cs="Times New Roman"/>
                <w:sz w:val="24"/>
                <w:szCs w:val="24"/>
              </w:rPr>
              <w:t>вомайского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го района Вороне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222C1A" w:rsidRPr="00B80ED0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венной регистр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ции кадастра и ка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тографии по Воронежской области</w:t>
            </w:r>
          </w:p>
        </w:tc>
        <w:tc>
          <w:tcPr>
            <w:tcW w:w="1276" w:type="dxa"/>
          </w:tcPr>
          <w:p w:rsidR="00222C1A" w:rsidRPr="00B80ED0" w:rsidRDefault="00222C1A" w:rsidP="00BC29BC">
            <w:pPr>
              <w:jc w:val="center"/>
              <w:rPr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222C1A" w:rsidRPr="00B80ED0" w:rsidRDefault="00222C1A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  <w:p w:rsidR="00222C1A" w:rsidRPr="00B80ED0" w:rsidRDefault="00222C1A" w:rsidP="00BC2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1A" w:rsidRPr="00B80ED0" w:rsidRDefault="00222C1A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3" w:type="dxa"/>
          </w:tcPr>
          <w:p w:rsidR="00222C1A" w:rsidRPr="00B80ED0" w:rsidRDefault="00222C1A" w:rsidP="00BC29BC">
            <w:pPr>
              <w:jc w:val="center"/>
              <w:rPr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222C1A" w:rsidTr="00B27FF7">
        <w:tc>
          <w:tcPr>
            <w:tcW w:w="1951" w:type="dxa"/>
          </w:tcPr>
          <w:p w:rsidR="00222C1A" w:rsidRPr="00B80ED0" w:rsidRDefault="00222C1A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222C1A" w:rsidRPr="00B80ED0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справка организ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ции по государс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венному технич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скому учету и технической 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вентаризации об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ектов капитальн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2552" w:type="dxa"/>
          </w:tcPr>
          <w:p w:rsidR="00222C1A" w:rsidRPr="00B80ED0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по государственному те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ническому учету и те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нической инвентариз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ции объектов капитал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ного строительства о наличии (отсутствии) недвижимого имущес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ва в собстве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ности у гражданина и членов его семьи до вступл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ния в силу Федеральн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го закона от 21 июля 1997 года N 122-ФЗ "О государственной рег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страции прав на недв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жимое имущество и сделок</w:t>
            </w:r>
          </w:p>
        </w:tc>
        <w:tc>
          <w:tcPr>
            <w:tcW w:w="2126" w:type="dxa"/>
          </w:tcPr>
          <w:p w:rsidR="00222C1A" w:rsidRPr="00B80ED0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B786F" w:rsidRPr="00B80E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3B786F" w:rsidRPr="00B80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786F" w:rsidRPr="00B80ED0">
              <w:rPr>
                <w:rFonts w:ascii="Times New Roman" w:hAnsi="Times New Roman" w:cs="Times New Roman"/>
                <w:sz w:val="24"/>
                <w:szCs w:val="24"/>
              </w:rPr>
              <w:t>вомайского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го района Вороне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222C1A" w:rsidRPr="00B80ED0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Бюро технич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ской инвент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276" w:type="dxa"/>
          </w:tcPr>
          <w:p w:rsidR="00222C1A" w:rsidRPr="00B80ED0" w:rsidRDefault="00222C1A" w:rsidP="00BC29BC">
            <w:pPr>
              <w:jc w:val="center"/>
              <w:rPr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222C1A" w:rsidRPr="00B80ED0" w:rsidRDefault="00222C1A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  <w:p w:rsidR="00222C1A" w:rsidRPr="00B80ED0" w:rsidRDefault="00222C1A" w:rsidP="00BC2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1A" w:rsidRPr="00B80ED0" w:rsidRDefault="00222C1A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3" w:type="dxa"/>
          </w:tcPr>
          <w:p w:rsidR="00222C1A" w:rsidRPr="00B80ED0" w:rsidRDefault="00222C1A" w:rsidP="00BC29BC">
            <w:pPr>
              <w:jc w:val="center"/>
              <w:rPr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являющиеся р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менту/документам, являющимися резул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жител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та/документов, являющ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мися резул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та/документов, явля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щихся р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8434B4">
        <w:tc>
          <w:tcPr>
            <w:tcW w:w="15914" w:type="dxa"/>
            <w:gridSpan w:val="9"/>
          </w:tcPr>
          <w:p w:rsidR="000832E6" w:rsidRPr="007F3C94" w:rsidRDefault="000832E6" w:rsidP="008434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</w:t>
            </w: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доставления м</w:t>
            </w: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ниципальных жилых помещ</w:t>
            </w: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ционной системы адм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района;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жилых помещений на условиях социального найма</w:t>
            </w:r>
            <w:r w:rsidR="00B8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подписыв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ается главой  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района; 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жилых помещений на условиях социального найма</w:t>
            </w:r>
            <w:r w:rsidR="00B8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 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она; 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жилых помещений на условиях социального найма</w:t>
            </w:r>
            <w:r w:rsidR="00B8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датируется (чи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ло, м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сяц, год); 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жилых помещений на условиях социального найма</w:t>
            </w:r>
            <w:r w:rsidR="00B8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сителе в отделе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 через уполном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представителя на бумажном носителе в о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786F">
              <w:rPr>
                <w:rFonts w:ascii="Times New Roman" w:hAnsi="Times New Roman" w:cs="Times New Roman"/>
                <w:sz w:val="24"/>
                <w:szCs w:val="24"/>
              </w:rPr>
              <w:t>вомайского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представителя в МФЦ на бумажном нос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цедуры (проце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тель проц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дуры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обходимые для выпо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тов, нео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ходимые для в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8434B4">
        <w:tc>
          <w:tcPr>
            <w:tcW w:w="15560" w:type="dxa"/>
            <w:gridSpan w:val="7"/>
          </w:tcPr>
          <w:p w:rsidR="00D4439F" w:rsidRPr="007214FD" w:rsidRDefault="00D4439F" w:rsidP="008434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B80ED0" w:rsidRDefault="0062328B" w:rsidP="007E2035">
            <w:pPr>
              <w:rPr>
                <w:rFonts w:ascii="Times New Roman" w:hAnsi="Times New Roman" w:cs="Times New Roman"/>
                <w:sz w:val="24"/>
              </w:rPr>
            </w:pPr>
            <w:r w:rsidRPr="00B80E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B80ED0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Прием и регистрация заявления о предоста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лении информ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ции об очередности предо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тавления муниципал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ных жилых помещений на условиях социал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B80ED0">
              <w:rPr>
                <w:rFonts w:ascii="Times New Roman" w:hAnsi="Times New Roman" w:cs="Times New Roman"/>
                <w:sz w:val="24"/>
                <w:szCs w:val="22"/>
              </w:rPr>
              <w:t>ного найма.</w:t>
            </w:r>
          </w:p>
          <w:p w:rsidR="00D4439F" w:rsidRPr="00B80ED0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</w:t>
            </w:r>
            <w:r w:rsidRPr="002C4609">
              <w:rPr>
                <w:rFonts w:ascii="Times New Roman" w:hAnsi="Times New Roman" w:cs="Times New Roman"/>
                <w:sz w:val="24"/>
              </w:rPr>
              <w:t>в</w:t>
            </w:r>
            <w:r w:rsidRPr="002C4609">
              <w:rPr>
                <w:rFonts w:ascii="Times New Roman" w:hAnsi="Times New Roman" w:cs="Times New Roman"/>
                <w:sz w:val="24"/>
              </w:rPr>
              <w:t>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</w:t>
            </w:r>
            <w:r w:rsidRPr="002C4609">
              <w:rPr>
                <w:rFonts w:ascii="Times New Roman" w:hAnsi="Times New Roman" w:cs="Times New Roman"/>
                <w:sz w:val="24"/>
              </w:rPr>
              <w:t>а</w:t>
            </w:r>
            <w:r w:rsidRPr="002C4609">
              <w:rPr>
                <w:rFonts w:ascii="Times New Roman" w:hAnsi="Times New Roman" w:cs="Times New Roman"/>
                <w:sz w:val="24"/>
              </w:rPr>
              <w:t>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</w:t>
            </w:r>
            <w:r w:rsidRPr="002C4609">
              <w:rPr>
                <w:rFonts w:ascii="Times New Roman" w:hAnsi="Times New Roman" w:cs="Times New Roman"/>
                <w:sz w:val="24"/>
              </w:rPr>
              <w:t>ь</w:t>
            </w:r>
            <w:r w:rsidRPr="002C4609">
              <w:rPr>
                <w:rFonts w:ascii="Times New Roman" w:hAnsi="Times New Roman" w:cs="Times New Roman"/>
                <w:sz w:val="24"/>
              </w:rPr>
              <w:t>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</w:t>
            </w:r>
            <w:r w:rsidRPr="002C4609">
              <w:rPr>
                <w:rFonts w:ascii="Times New Roman" w:hAnsi="Times New Roman" w:cs="Times New Roman"/>
                <w:sz w:val="24"/>
              </w:rPr>
              <w:t>а</w:t>
            </w:r>
            <w:r w:rsidRPr="002C4609">
              <w:rPr>
                <w:rFonts w:ascii="Times New Roman" w:hAnsi="Times New Roman" w:cs="Times New Roman"/>
                <w:sz w:val="24"/>
              </w:rPr>
              <w:t>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</w:t>
            </w:r>
            <w:r w:rsidRPr="002C4609">
              <w:rPr>
                <w:rFonts w:ascii="Times New Roman" w:hAnsi="Times New Roman" w:cs="Times New Roman"/>
                <w:sz w:val="24"/>
              </w:rPr>
              <w:t>и</w:t>
            </w:r>
            <w:r w:rsidRPr="002C4609">
              <w:rPr>
                <w:rFonts w:ascii="Times New Roman" w:hAnsi="Times New Roman" w:cs="Times New Roman"/>
                <w:sz w:val="24"/>
              </w:rPr>
              <w:t>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</w:t>
            </w:r>
            <w:r w:rsidRPr="002C4609">
              <w:rPr>
                <w:rFonts w:ascii="Times New Roman" w:hAnsi="Times New Roman" w:cs="Times New Roman"/>
                <w:sz w:val="24"/>
              </w:rPr>
              <w:t>а</w:t>
            </w:r>
            <w:r w:rsidRPr="002C4609">
              <w:rPr>
                <w:rFonts w:ascii="Times New Roman" w:hAnsi="Times New Roman" w:cs="Times New Roman"/>
                <w:sz w:val="24"/>
              </w:rPr>
              <w:t>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4. В случае обращения заявителя за предоставлением мун</w:t>
            </w:r>
            <w:r w:rsidRPr="002C4609">
              <w:rPr>
                <w:rFonts w:ascii="Times New Roman" w:hAnsi="Times New Roman" w:cs="Times New Roman"/>
                <w:sz w:val="24"/>
              </w:rPr>
              <w:t>и</w:t>
            </w:r>
            <w:r w:rsidRPr="002C4609">
              <w:rPr>
                <w:rFonts w:ascii="Times New Roman" w:hAnsi="Times New Roman" w:cs="Times New Roman"/>
                <w:sz w:val="24"/>
              </w:rPr>
              <w:t>ципальной услуги через МФЦ зарегистрированное заявление передается с сопроводительным письмом в адрес админис</w:t>
            </w:r>
            <w:r w:rsidRPr="002C4609">
              <w:rPr>
                <w:rFonts w:ascii="Times New Roman" w:hAnsi="Times New Roman" w:cs="Times New Roman"/>
                <w:sz w:val="24"/>
              </w:rPr>
              <w:t>т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рации сельского поселения в течение одного рабочего дня с </w:t>
            </w: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</w:t>
            </w:r>
            <w:r w:rsidRPr="002C4609">
              <w:rPr>
                <w:rFonts w:ascii="Times New Roman" w:hAnsi="Times New Roman" w:cs="Times New Roman"/>
                <w:sz w:val="24"/>
              </w:rPr>
              <w:t>е</w:t>
            </w:r>
            <w:r w:rsidRPr="002C4609">
              <w:rPr>
                <w:rFonts w:ascii="Times New Roman" w:hAnsi="Times New Roman" w:cs="Times New Roman"/>
                <w:sz w:val="24"/>
              </w:rPr>
              <w:t>пятствий к принятию заявления, возвращает заявление, об</w:t>
            </w:r>
            <w:r w:rsidRPr="002C4609">
              <w:rPr>
                <w:rFonts w:ascii="Times New Roman" w:hAnsi="Times New Roman" w:cs="Times New Roman"/>
                <w:sz w:val="24"/>
              </w:rPr>
              <w:t>ъ</w:t>
            </w:r>
            <w:r w:rsidRPr="002C4609">
              <w:rPr>
                <w:rFonts w:ascii="Times New Roman" w:hAnsi="Times New Roman" w:cs="Times New Roman"/>
                <w:sz w:val="24"/>
              </w:rPr>
              <w:t>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ный за пр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доставление муниц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луги, сп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циалист МФЦ</w:t>
            </w:r>
          </w:p>
        </w:tc>
        <w:tc>
          <w:tcPr>
            <w:tcW w:w="1560" w:type="dxa"/>
          </w:tcPr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-АИС МФЦ  (для специ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-журнал 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гистрации зая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-Прилож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ние №1;</w:t>
            </w:r>
          </w:p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- прилож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B80ED0" w:rsidRDefault="00B80ED0" w:rsidP="007E2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D4439F" w:rsidRPr="00B80ED0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</w:rPr>
            </w:pPr>
            <w:r w:rsidRPr="00B80ED0">
              <w:rPr>
                <w:rFonts w:ascii="Times New Roman" w:hAnsi="Times New Roman" w:cs="Times New Roman"/>
                <w:sz w:val="24"/>
              </w:rPr>
              <w:t>Рассмотрение заявл</w:t>
            </w:r>
            <w:r w:rsidRPr="00B80ED0">
              <w:rPr>
                <w:rFonts w:ascii="Times New Roman" w:hAnsi="Times New Roman" w:cs="Times New Roman"/>
                <w:sz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</w:rPr>
              <w:t>ния, проверка регис</w:t>
            </w:r>
            <w:r w:rsidRPr="00B80ED0">
              <w:rPr>
                <w:rFonts w:ascii="Times New Roman" w:hAnsi="Times New Roman" w:cs="Times New Roman"/>
                <w:sz w:val="24"/>
              </w:rPr>
              <w:t>т</w:t>
            </w:r>
            <w:r w:rsidRPr="00B80ED0">
              <w:rPr>
                <w:rFonts w:ascii="Times New Roman" w:hAnsi="Times New Roman" w:cs="Times New Roman"/>
                <w:sz w:val="24"/>
              </w:rPr>
              <w:t>рации заявителя в кн</w:t>
            </w:r>
            <w:r w:rsidRPr="00B80ED0">
              <w:rPr>
                <w:rFonts w:ascii="Times New Roman" w:hAnsi="Times New Roman" w:cs="Times New Roman"/>
                <w:sz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</w:rPr>
              <w:t>гах регистрации гра</w:t>
            </w:r>
            <w:r w:rsidRPr="00B80ED0">
              <w:rPr>
                <w:rFonts w:ascii="Times New Roman" w:hAnsi="Times New Roman" w:cs="Times New Roman"/>
                <w:sz w:val="24"/>
              </w:rPr>
              <w:t>ж</w:t>
            </w:r>
            <w:r w:rsidRPr="00B80ED0">
              <w:rPr>
                <w:rFonts w:ascii="Times New Roman" w:hAnsi="Times New Roman" w:cs="Times New Roman"/>
                <w:sz w:val="24"/>
              </w:rPr>
              <w:t>дан, принятых на учет в качестве нужда</w:t>
            </w:r>
            <w:r w:rsidRPr="00B80ED0">
              <w:rPr>
                <w:rFonts w:ascii="Times New Roman" w:hAnsi="Times New Roman" w:cs="Times New Roman"/>
                <w:sz w:val="24"/>
              </w:rPr>
              <w:t>ю</w:t>
            </w:r>
            <w:r w:rsidRPr="00B80ED0">
              <w:rPr>
                <w:rFonts w:ascii="Times New Roman" w:hAnsi="Times New Roman" w:cs="Times New Roman"/>
                <w:sz w:val="24"/>
              </w:rPr>
              <w:t>щихся в жилых пом</w:t>
            </w:r>
            <w:r w:rsidRPr="00B80ED0">
              <w:rPr>
                <w:rFonts w:ascii="Times New Roman" w:hAnsi="Times New Roman" w:cs="Times New Roman"/>
                <w:sz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</w:rPr>
              <w:t>щениях, предоставля</w:t>
            </w:r>
            <w:r w:rsidRPr="00B80ED0">
              <w:rPr>
                <w:rFonts w:ascii="Times New Roman" w:hAnsi="Times New Roman" w:cs="Times New Roman"/>
                <w:sz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</w:rPr>
              <w:t>мых по договору соц</w:t>
            </w:r>
            <w:r w:rsidRPr="00B80ED0">
              <w:rPr>
                <w:rFonts w:ascii="Times New Roman" w:hAnsi="Times New Roman" w:cs="Times New Roman"/>
                <w:sz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</w:rPr>
              <w:t>ального найма, подг</w:t>
            </w:r>
            <w:r w:rsidRPr="00B80ED0">
              <w:rPr>
                <w:rFonts w:ascii="Times New Roman" w:hAnsi="Times New Roman" w:cs="Times New Roman"/>
                <w:sz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</w:rPr>
              <w:t>товка уведомления об очередности предо</w:t>
            </w:r>
            <w:r w:rsidRPr="00B80ED0">
              <w:rPr>
                <w:rFonts w:ascii="Times New Roman" w:hAnsi="Times New Roman" w:cs="Times New Roman"/>
                <w:sz w:val="24"/>
              </w:rPr>
              <w:t>с</w:t>
            </w:r>
            <w:r w:rsidRPr="00B80ED0">
              <w:rPr>
                <w:rFonts w:ascii="Times New Roman" w:hAnsi="Times New Roman" w:cs="Times New Roman"/>
                <w:sz w:val="24"/>
              </w:rPr>
              <w:t>тавления муниципал</w:t>
            </w:r>
            <w:r w:rsidRPr="00B80ED0">
              <w:rPr>
                <w:rFonts w:ascii="Times New Roman" w:hAnsi="Times New Roman" w:cs="Times New Roman"/>
                <w:sz w:val="24"/>
              </w:rPr>
              <w:t>ь</w:t>
            </w:r>
            <w:r w:rsidRPr="00B80ED0">
              <w:rPr>
                <w:rFonts w:ascii="Times New Roman" w:hAnsi="Times New Roman" w:cs="Times New Roman"/>
                <w:sz w:val="24"/>
              </w:rPr>
              <w:t>ных жилых помещ</w:t>
            </w:r>
            <w:r w:rsidRPr="00B80ED0">
              <w:rPr>
                <w:rFonts w:ascii="Times New Roman" w:hAnsi="Times New Roman" w:cs="Times New Roman"/>
                <w:sz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</w:rPr>
              <w:t>ний на условиях социал</w:t>
            </w:r>
            <w:r w:rsidRPr="00B80ED0">
              <w:rPr>
                <w:rFonts w:ascii="Times New Roman" w:hAnsi="Times New Roman" w:cs="Times New Roman"/>
                <w:sz w:val="24"/>
              </w:rPr>
              <w:t>ь</w:t>
            </w:r>
            <w:r w:rsidRPr="00B80ED0">
              <w:rPr>
                <w:rFonts w:ascii="Times New Roman" w:hAnsi="Times New Roman" w:cs="Times New Roman"/>
                <w:sz w:val="24"/>
              </w:rPr>
              <w:t>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ряет регистрацию заявителя в книгах регистрации граждан, принятых на учет в качестве нуждающихся в жилых помещ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- готовит уведомление об очередности предоставления мун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ципальных жилых помещений на условиях социального на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товка уведомления об очередности предоставления муниц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B80ED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7 рабочих дней.</w:t>
            </w:r>
          </w:p>
          <w:p w:rsidR="00D4439F" w:rsidRPr="00B80ED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39F" w:rsidRPr="00B80ED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ный за пр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доставление муниц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</w:tc>
        <w:tc>
          <w:tcPr>
            <w:tcW w:w="1560" w:type="dxa"/>
          </w:tcPr>
          <w:p w:rsidR="00D4439F" w:rsidRPr="00B80ED0" w:rsidRDefault="00D4439F" w:rsidP="00F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4439F" w:rsidRPr="00B80ED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39F" w:rsidRPr="00B80ED0" w:rsidRDefault="00D4439F" w:rsidP="009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B80ED0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B80ED0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</w:rPr>
            </w:pPr>
            <w:r w:rsidRPr="00B80ED0">
              <w:rPr>
                <w:rFonts w:ascii="Times New Roman" w:hAnsi="Times New Roman" w:cs="Times New Roman"/>
                <w:sz w:val="24"/>
              </w:rPr>
              <w:t>Выдача (направл</w:t>
            </w:r>
            <w:r w:rsidRPr="00B80ED0">
              <w:rPr>
                <w:rFonts w:ascii="Times New Roman" w:hAnsi="Times New Roman" w:cs="Times New Roman"/>
                <w:sz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</w:rPr>
              <w:t>ние) уведомления об оч</w:t>
            </w:r>
            <w:r w:rsidRPr="00B80ED0">
              <w:rPr>
                <w:rFonts w:ascii="Times New Roman" w:hAnsi="Times New Roman" w:cs="Times New Roman"/>
                <w:sz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</w:rPr>
              <w:t>редности предоставл</w:t>
            </w:r>
            <w:r w:rsidRPr="00B80ED0">
              <w:rPr>
                <w:rFonts w:ascii="Times New Roman" w:hAnsi="Times New Roman" w:cs="Times New Roman"/>
                <w:sz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</w:rPr>
              <w:t>ния муниц</w:t>
            </w:r>
            <w:r w:rsidRPr="00B80ED0">
              <w:rPr>
                <w:rFonts w:ascii="Times New Roman" w:hAnsi="Times New Roman" w:cs="Times New Roman"/>
                <w:sz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</w:rPr>
              <w:t>пальных жилых п</w:t>
            </w:r>
            <w:r w:rsidRPr="00B80ED0">
              <w:rPr>
                <w:rFonts w:ascii="Times New Roman" w:hAnsi="Times New Roman" w:cs="Times New Roman"/>
                <w:sz w:val="24"/>
              </w:rPr>
              <w:t>о</w:t>
            </w:r>
            <w:r w:rsidRPr="00B80ED0">
              <w:rPr>
                <w:rFonts w:ascii="Times New Roman" w:hAnsi="Times New Roman" w:cs="Times New Roman"/>
                <w:sz w:val="24"/>
              </w:rPr>
              <w:t>мещений на условиях 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</w:t>
            </w:r>
            <w:r w:rsidRPr="00F72362">
              <w:rPr>
                <w:rFonts w:ascii="Times New Roman" w:hAnsi="Times New Roman" w:cs="Times New Roman"/>
                <w:sz w:val="24"/>
              </w:rPr>
              <w:t>и</w:t>
            </w:r>
            <w:r w:rsidRPr="00F72362">
              <w:rPr>
                <w:rFonts w:ascii="Times New Roman" w:hAnsi="Times New Roman" w:cs="Times New Roman"/>
                <w:sz w:val="24"/>
              </w:rPr>
              <w:t>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</w:t>
            </w:r>
            <w:r w:rsidRPr="00F72362">
              <w:rPr>
                <w:rFonts w:ascii="Times New Roman" w:hAnsi="Times New Roman" w:cs="Times New Roman"/>
                <w:sz w:val="24"/>
              </w:rPr>
              <w:t>ы</w:t>
            </w:r>
            <w:r w:rsidRPr="00F72362">
              <w:rPr>
                <w:rFonts w:ascii="Times New Roman" w:hAnsi="Times New Roman" w:cs="Times New Roman"/>
                <w:sz w:val="24"/>
              </w:rPr>
              <w:t>дачи заявителю (представителю заявителя) лично под распи</w:t>
            </w:r>
            <w:r w:rsidRPr="00F72362">
              <w:rPr>
                <w:rFonts w:ascii="Times New Roman" w:hAnsi="Times New Roman" w:cs="Times New Roman"/>
                <w:sz w:val="24"/>
              </w:rPr>
              <w:t>с</w:t>
            </w:r>
            <w:r w:rsidRPr="00F72362">
              <w:rPr>
                <w:rFonts w:ascii="Times New Roman" w:hAnsi="Times New Roman" w:cs="Times New Roman"/>
                <w:sz w:val="24"/>
              </w:rPr>
              <w:t>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</w:t>
            </w:r>
            <w:r w:rsidRPr="00F72362">
              <w:rPr>
                <w:rFonts w:ascii="Times New Roman" w:hAnsi="Times New Roman" w:cs="Times New Roman"/>
                <w:sz w:val="24"/>
              </w:rPr>
              <w:t>ы</w:t>
            </w:r>
            <w:r w:rsidRPr="00F72362">
              <w:rPr>
                <w:rFonts w:ascii="Times New Roman" w:hAnsi="Times New Roman" w:cs="Times New Roman"/>
                <w:sz w:val="24"/>
              </w:rPr>
              <w:t>дачи заявителю (представителю заявителя) лично под распи</w:t>
            </w:r>
            <w:r w:rsidRPr="00F72362">
              <w:rPr>
                <w:rFonts w:ascii="Times New Roman" w:hAnsi="Times New Roman" w:cs="Times New Roman"/>
                <w:sz w:val="24"/>
              </w:rPr>
              <w:t>с</w:t>
            </w:r>
            <w:r w:rsidRPr="00F72362">
              <w:rPr>
                <w:rFonts w:ascii="Times New Roman" w:hAnsi="Times New Roman" w:cs="Times New Roman"/>
                <w:sz w:val="24"/>
              </w:rPr>
              <w:t>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</w:t>
            </w: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</w:t>
            </w:r>
            <w:r w:rsidRPr="00F72362">
              <w:rPr>
                <w:rFonts w:ascii="Times New Roman" w:hAnsi="Times New Roman" w:cs="Times New Roman"/>
                <w:sz w:val="24"/>
              </w:rPr>
              <w:t>и</w:t>
            </w:r>
            <w:r w:rsidRPr="00F72362">
              <w:rPr>
                <w:rFonts w:ascii="Times New Roman" w:hAnsi="Times New Roman" w:cs="Times New Roman"/>
                <w:sz w:val="24"/>
              </w:rPr>
              <w:t>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</w:t>
            </w:r>
            <w:r w:rsidRPr="00F72362">
              <w:rPr>
                <w:rFonts w:ascii="Times New Roman" w:hAnsi="Times New Roman" w:cs="Times New Roman"/>
                <w:sz w:val="24"/>
              </w:rPr>
              <w:t>и</w:t>
            </w:r>
            <w:r w:rsidRPr="00F72362">
              <w:rPr>
                <w:rFonts w:ascii="Times New Roman" w:hAnsi="Times New Roman" w:cs="Times New Roman"/>
                <w:sz w:val="24"/>
              </w:rPr>
              <w:t>тельным письмом в адрес МФЦ в день регистрации уведо</w:t>
            </w:r>
            <w:r w:rsidRPr="00F72362">
              <w:rPr>
                <w:rFonts w:ascii="Times New Roman" w:hAnsi="Times New Roman" w:cs="Times New Roman"/>
                <w:sz w:val="24"/>
              </w:rPr>
              <w:t>м</w:t>
            </w:r>
            <w:r w:rsidRPr="00F72362">
              <w:rPr>
                <w:rFonts w:ascii="Times New Roman" w:hAnsi="Times New Roman" w:cs="Times New Roman"/>
                <w:sz w:val="24"/>
              </w:rPr>
              <w:t>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</w:t>
            </w:r>
            <w:r w:rsidRPr="00F72362">
              <w:rPr>
                <w:rFonts w:ascii="Times New Roman" w:hAnsi="Times New Roman" w:cs="Times New Roman"/>
                <w:sz w:val="24"/>
              </w:rPr>
              <w:t>ж</w:t>
            </w:r>
            <w:r w:rsidRPr="00F72362">
              <w:rPr>
                <w:rFonts w:ascii="Times New Roman" w:hAnsi="Times New Roman" w:cs="Times New Roman"/>
                <w:sz w:val="24"/>
              </w:rPr>
              <w:t>ностным лицом МФЦ в день обращения за получением р</w:t>
            </w:r>
            <w:r w:rsidRPr="00F72362">
              <w:rPr>
                <w:rFonts w:ascii="Times New Roman" w:hAnsi="Times New Roman" w:cs="Times New Roman"/>
                <w:sz w:val="24"/>
              </w:rPr>
              <w:t>е</w:t>
            </w:r>
            <w:r w:rsidRPr="00F72362">
              <w:rPr>
                <w:rFonts w:ascii="Times New Roman" w:hAnsi="Times New Roman" w:cs="Times New Roman"/>
                <w:sz w:val="24"/>
              </w:rPr>
              <w:t>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</w:t>
            </w:r>
            <w:r w:rsidRPr="00F72362">
              <w:rPr>
                <w:rFonts w:ascii="Times New Roman" w:hAnsi="Times New Roman" w:cs="Times New Roman"/>
                <w:sz w:val="24"/>
              </w:rPr>
              <w:t>а</w:t>
            </w:r>
            <w:r w:rsidRPr="00F72362">
              <w:rPr>
                <w:rFonts w:ascii="Times New Roman" w:hAnsi="Times New Roman" w:cs="Times New Roman"/>
                <w:sz w:val="24"/>
              </w:rPr>
              <w:t>правление заявителю информации об очередности предоста</w:t>
            </w:r>
            <w:r w:rsidRPr="00F72362">
              <w:rPr>
                <w:rFonts w:ascii="Times New Roman" w:hAnsi="Times New Roman" w:cs="Times New Roman"/>
                <w:sz w:val="24"/>
              </w:rPr>
              <w:t>в</w:t>
            </w:r>
            <w:r w:rsidRPr="00F72362">
              <w:rPr>
                <w:rFonts w:ascii="Times New Roman" w:hAnsi="Times New Roman" w:cs="Times New Roman"/>
                <w:sz w:val="24"/>
              </w:rPr>
              <w:t>ления муниципальных жилых помещений на условиях соц</w:t>
            </w:r>
            <w:r w:rsidRPr="00F72362">
              <w:rPr>
                <w:rFonts w:ascii="Times New Roman" w:hAnsi="Times New Roman" w:cs="Times New Roman"/>
                <w:sz w:val="24"/>
              </w:rPr>
              <w:t>и</w:t>
            </w:r>
            <w:r w:rsidRPr="00F72362">
              <w:rPr>
                <w:rFonts w:ascii="Times New Roman" w:hAnsi="Times New Roman" w:cs="Times New Roman"/>
                <w:sz w:val="24"/>
              </w:rPr>
              <w:t>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</w:t>
            </w:r>
            <w:r w:rsidRPr="00F72362">
              <w:rPr>
                <w:rFonts w:ascii="Times New Roman" w:hAnsi="Times New Roman" w:cs="Times New Roman"/>
                <w:sz w:val="24"/>
              </w:rPr>
              <w:t>е</w:t>
            </w:r>
            <w:r w:rsidRPr="00F72362">
              <w:rPr>
                <w:rFonts w:ascii="Times New Roman" w:hAnsi="Times New Roman" w:cs="Times New Roman"/>
                <w:sz w:val="24"/>
              </w:rPr>
              <w:t>дуры – не более 2 рабочих дней.</w:t>
            </w:r>
          </w:p>
        </w:tc>
        <w:tc>
          <w:tcPr>
            <w:tcW w:w="1276" w:type="dxa"/>
          </w:tcPr>
          <w:p w:rsidR="00D4439F" w:rsidRPr="00B80ED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рабочих дня.</w:t>
            </w:r>
          </w:p>
        </w:tc>
        <w:tc>
          <w:tcPr>
            <w:tcW w:w="1559" w:type="dxa"/>
          </w:tcPr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ный за пр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доставление муниц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луги, сп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циалист МФЦ.</w:t>
            </w:r>
          </w:p>
        </w:tc>
        <w:tc>
          <w:tcPr>
            <w:tcW w:w="1560" w:type="dxa"/>
          </w:tcPr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-АИС МФЦ  (для специ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-журнал р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гистрации уведомл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4439F" w:rsidRPr="00B80ED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39F" w:rsidRPr="00B80ED0" w:rsidRDefault="00D4439F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ние № </w:t>
            </w:r>
            <w:proofErr w:type="spell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5D3F65">
      <w:pPr>
        <w:rPr>
          <w:rFonts w:ascii="Times New Roman" w:hAnsi="Times New Roman" w:cs="Times New Roman"/>
          <w:b/>
          <w:sz w:val="28"/>
        </w:rPr>
      </w:pPr>
    </w:p>
    <w:p w:rsidR="00B80ED0" w:rsidRDefault="00B80ED0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62328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62328B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ляющим услугу, запроса и иных документов, необх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ты заявит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лем госуда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62328B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62328B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лучения сведений о ходе в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запроса о предоста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62328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62328B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бы на нарушение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рядка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дебного) обжалов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решений и 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ствий (бездействия) органа в процессе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434B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8434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</w:t>
            </w:r>
            <w:r w:rsidRPr="007214FD">
              <w:rPr>
                <w:rFonts w:ascii="Times New Roman" w:hAnsi="Times New Roman"/>
                <w:b/>
                <w:sz w:val="24"/>
              </w:rPr>
              <w:t>о</w:t>
            </w:r>
            <w:r w:rsidRPr="007214FD">
              <w:rPr>
                <w:rFonts w:ascii="Times New Roman" w:hAnsi="Times New Roman"/>
                <w:b/>
                <w:sz w:val="24"/>
              </w:rPr>
              <w:t>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86F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80ED0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80ED0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13B2"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80ED0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80ED0">
              <w:rPr>
                <w:rFonts w:ascii="Times New Roman" w:hAnsi="Times New Roman" w:cs="Times New Roman"/>
                <w:sz w:val="24"/>
                <w:szCs w:val="24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80ED0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13B2" w:rsidRPr="00B80ED0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</w:t>
      </w:r>
      <w:r w:rsidRPr="005E7828">
        <w:rPr>
          <w:rFonts w:ascii="Times New Roman" w:hAnsi="Times New Roman" w:cs="Times New Roman"/>
          <w:sz w:val="28"/>
          <w:szCs w:val="28"/>
        </w:rPr>
        <w:t>ь</w:t>
      </w:r>
      <w:r w:rsidRPr="005E7828">
        <w:rPr>
          <w:rFonts w:ascii="Times New Roman" w:hAnsi="Times New Roman" w:cs="Times New Roman"/>
          <w:sz w:val="28"/>
          <w:szCs w:val="28"/>
        </w:rPr>
        <w:t>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r w:rsidR="003B786F">
        <w:t>Первомайского</w:t>
      </w:r>
      <w:r w:rsidR="00026F1B"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>прилагаемому к заявлению перечню документов, необходимых для  заключ</w:t>
      </w:r>
      <w:r>
        <w:t>е</w:t>
      </w:r>
      <w:r>
        <w:t xml:space="preserve">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</w:t>
      </w:r>
      <w:r>
        <w:t>о</w:t>
      </w:r>
      <w:r>
        <w:t>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3B786F">
        <w:rPr>
          <w:rFonts w:ascii="Times New Roman" w:hAnsi="Times New Roman" w:cs="Times New Roman"/>
          <w:sz w:val="24"/>
          <w:szCs w:val="24"/>
        </w:rPr>
        <w:t>Первомайского</w:t>
      </w:r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9321BC">
        <w:rPr>
          <w:rFonts w:ascii="Times New Roman" w:hAnsi="Times New Roman" w:cs="Times New Roman"/>
          <w:sz w:val="24"/>
          <w:szCs w:val="24"/>
        </w:rPr>
        <w:t>ь</w:t>
      </w:r>
      <w:r w:rsidRPr="009321BC">
        <w:rPr>
          <w:rFonts w:ascii="Times New Roman" w:hAnsi="Times New Roman" w:cs="Times New Roman"/>
          <w:sz w:val="24"/>
          <w:szCs w:val="24"/>
        </w:rPr>
        <w:t>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</w:t>
      </w:r>
      <w:r w:rsidR="00B80ED0">
        <w:rPr>
          <w:rFonts w:ascii="Times New Roman" w:hAnsi="Times New Roman" w:cs="Times New Roman"/>
          <w:sz w:val="24"/>
          <w:szCs w:val="24"/>
        </w:rPr>
        <w:t xml:space="preserve"> Первомайского</w:t>
      </w:r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B80ED0">
        <w:rPr>
          <w:rFonts w:ascii="Times New Roman" w:hAnsi="Times New Roman" w:cs="Times New Roman"/>
          <w:sz w:val="24"/>
          <w:szCs w:val="24"/>
        </w:rPr>
        <w:t>селения       __________    _____________________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26F1B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03B22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17208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B786F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434B4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0ED0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2B3E-23AF-43AC-B6CB-3523EACC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148</cp:revision>
  <dcterms:created xsi:type="dcterms:W3CDTF">2016-01-28T06:48:00Z</dcterms:created>
  <dcterms:modified xsi:type="dcterms:W3CDTF">2016-12-15T12:10:00Z</dcterms:modified>
</cp:coreProperties>
</file>