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67" w:rsidRPr="005C547A" w:rsidRDefault="003B6667" w:rsidP="003B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color w:val="000000"/>
          <w:sz w:val="28"/>
          <w:szCs w:val="28"/>
        </w:rPr>
        <w:t>13 января  2017  года  в  МКУ ДО «Богучарский РЦДТ»  прошла  ра</w:t>
      </w:r>
      <w:r w:rsidRPr="005C547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547A">
        <w:rPr>
          <w:rFonts w:ascii="Times New Roman" w:hAnsi="Times New Roman" w:cs="Times New Roman"/>
          <w:color w:val="000000"/>
          <w:sz w:val="28"/>
          <w:szCs w:val="28"/>
        </w:rPr>
        <w:t>онная  школа актива детских школьных  организаций. Собираться  вместе  около новогодней елки существует у активистов детских школьных орган</w:t>
      </w:r>
      <w:r w:rsidRPr="005C547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547A">
        <w:rPr>
          <w:rFonts w:ascii="Times New Roman" w:hAnsi="Times New Roman" w:cs="Times New Roman"/>
          <w:color w:val="000000"/>
          <w:sz w:val="28"/>
          <w:szCs w:val="28"/>
        </w:rPr>
        <w:t>заций  уже много лет. Собрались лучшие лидеры:  победители конкурсов,  лидеры ученического самоуправления, все те, кто по праву является гордостью образ</w:t>
      </w:r>
      <w:r w:rsidRPr="005C54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547A">
        <w:rPr>
          <w:rFonts w:ascii="Times New Roman" w:hAnsi="Times New Roman" w:cs="Times New Roman"/>
          <w:color w:val="000000"/>
          <w:sz w:val="28"/>
          <w:szCs w:val="28"/>
        </w:rPr>
        <w:t>вательных учреждений района. </w:t>
      </w:r>
    </w:p>
    <w:p w:rsidR="003B6667" w:rsidRPr="005C547A" w:rsidRDefault="003B6667" w:rsidP="003B666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C547A">
        <w:rPr>
          <w:rFonts w:ascii="Times New Roman" w:hAnsi="Times New Roman"/>
          <w:color w:val="000000"/>
          <w:sz w:val="28"/>
          <w:szCs w:val="28"/>
        </w:rPr>
        <w:t xml:space="preserve">         56  лидеров  10  детских организаций  «Государство мудрых»,  «Единство», «Мечта», «Солнцеград»,  «Ювенго», «Радуга», «Бригантина»  отпр</w:t>
      </w:r>
      <w:r w:rsidRPr="005C547A">
        <w:rPr>
          <w:rFonts w:ascii="Times New Roman" w:hAnsi="Times New Roman"/>
          <w:color w:val="000000"/>
          <w:sz w:val="28"/>
          <w:szCs w:val="28"/>
        </w:rPr>
        <w:t>а</w:t>
      </w:r>
      <w:r w:rsidRPr="005C547A">
        <w:rPr>
          <w:rFonts w:ascii="Times New Roman" w:hAnsi="Times New Roman"/>
          <w:color w:val="000000"/>
          <w:sz w:val="28"/>
          <w:szCs w:val="28"/>
        </w:rPr>
        <w:t>вились в новогоднее путешествие и получили  массу  впечатлений от  игр, конкурсов, игр в фанты, беспроигрышных лотерей, в которых все  приним</w:t>
      </w:r>
      <w:r w:rsidRPr="005C547A">
        <w:rPr>
          <w:rFonts w:ascii="Times New Roman" w:hAnsi="Times New Roman"/>
          <w:color w:val="000000"/>
          <w:sz w:val="28"/>
          <w:szCs w:val="28"/>
        </w:rPr>
        <w:t>а</w:t>
      </w:r>
      <w:r w:rsidRPr="005C547A">
        <w:rPr>
          <w:rFonts w:ascii="Times New Roman" w:hAnsi="Times New Roman"/>
          <w:color w:val="000000"/>
          <w:sz w:val="28"/>
          <w:szCs w:val="28"/>
        </w:rPr>
        <w:t>ли активное участие.</w:t>
      </w:r>
    </w:p>
    <w:p w:rsidR="003B6667" w:rsidRPr="00B25D88" w:rsidRDefault="003B6667" w:rsidP="003B666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547A">
        <w:rPr>
          <w:rFonts w:ascii="Times New Roman" w:hAnsi="Times New Roman"/>
          <w:color w:val="000000"/>
          <w:sz w:val="28"/>
          <w:szCs w:val="28"/>
        </w:rPr>
        <w:t>Рождественские колядки и гадания,  музыкальные сказки  оказались самыми оригинальными, зажигательными и  яркими выступлениями, кот</w:t>
      </w:r>
      <w:r w:rsidRPr="005C547A">
        <w:rPr>
          <w:rFonts w:ascii="Times New Roman" w:hAnsi="Times New Roman"/>
          <w:color w:val="000000"/>
          <w:sz w:val="28"/>
          <w:szCs w:val="28"/>
        </w:rPr>
        <w:t>о</w:t>
      </w:r>
      <w:r w:rsidRPr="005C547A">
        <w:rPr>
          <w:rFonts w:ascii="Times New Roman" w:hAnsi="Times New Roman"/>
          <w:color w:val="000000"/>
          <w:sz w:val="28"/>
          <w:szCs w:val="28"/>
        </w:rPr>
        <w:t>рые подготовили лидеры ДО «Планета детства» МКОУ</w:t>
      </w:r>
      <w:r w:rsidRPr="00B25D88">
        <w:rPr>
          <w:rFonts w:ascii="Times New Roman" w:hAnsi="Times New Roman"/>
          <w:color w:val="000000"/>
          <w:sz w:val="28"/>
          <w:szCs w:val="28"/>
        </w:rPr>
        <w:t xml:space="preserve"> «Залиманской  ООШ» и ДО «Ювенго»  МКОУ «Луговской СОШ».</w:t>
      </w:r>
    </w:p>
    <w:p w:rsidR="003B6667" w:rsidRPr="00B25D88" w:rsidRDefault="003B6667" w:rsidP="003B666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25D88">
        <w:rPr>
          <w:rFonts w:ascii="Times New Roman" w:hAnsi="Times New Roman"/>
          <w:color w:val="000000"/>
          <w:sz w:val="28"/>
          <w:szCs w:val="28"/>
        </w:rPr>
        <w:t>Следующая встреча лидеров состоится в марте на конкурсе  «Лидер -2017».</w:t>
      </w:r>
    </w:p>
    <w:p w:rsidR="003B6667" w:rsidRPr="005C547A" w:rsidRDefault="003B6667" w:rsidP="003B6667">
      <w:pPr>
        <w:pStyle w:val="a3"/>
        <w:jc w:val="both"/>
        <w:rPr>
          <w:color w:val="000000"/>
        </w:rPr>
      </w:pPr>
      <w:r w:rsidRPr="00B25D88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3B6667" w:rsidRPr="00B25D88" w:rsidRDefault="003B6667" w:rsidP="003B66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3B66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B6667"/>
    <w:rsid w:val="003B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66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2017-01-16T08:42:00Z</dcterms:created>
  <dcterms:modified xsi:type="dcterms:W3CDTF">2017-01-16T08:42:00Z</dcterms:modified>
</cp:coreProperties>
</file>