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CA" w:rsidRDefault="001258CA" w:rsidP="00125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258CA">
        <w:rPr>
          <w:rFonts w:ascii="Times New Roman" w:hAnsi="Times New Roman" w:cs="Times New Roman"/>
          <w:sz w:val="28"/>
          <w:szCs w:val="28"/>
        </w:rPr>
        <w:t>04 января 2018 года на</w:t>
      </w:r>
      <w:r>
        <w:rPr>
          <w:rFonts w:ascii="Times New Roman" w:hAnsi="Times New Roman" w:cs="Times New Roman"/>
          <w:sz w:val="28"/>
          <w:szCs w:val="28"/>
        </w:rPr>
        <w:t xml:space="preserve"> базе СОК «Юность» состоялись рождественские соревнования по волейболу среди взрослых смешанных команд. </w:t>
      </w:r>
    </w:p>
    <w:p w:rsidR="001258CA" w:rsidRDefault="001258CA" w:rsidP="00125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Участие принимали 7 команд Богучарского района и одна команда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исаревки. В общей сложности участие в турнире принимали более 100 человек. </w:t>
      </w:r>
    </w:p>
    <w:p w:rsidR="001258CA" w:rsidRDefault="001258CA" w:rsidP="00125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итоге первое место заняла команда г.Богучар.</w:t>
      </w:r>
    </w:p>
    <w:p w:rsidR="001258CA" w:rsidRDefault="001258CA" w:rsidP="00125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8CA" w:rsidRDefault="001258CA" w:rsidP="00125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5" name="Рисунок 4" descr="D:\ИНФОРМАЦИЯ\2018 ГОД\волейбол 4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НФОРМАЦИЯ\2018 ГОД\волейбол 4 январ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8CA" w:rsidRDefault="001258CA" w:rsidP="001258C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00000" w:rsidRDefault="001258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8CA"/>
    <w:rsid w:val="0012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2018-01-10T10:09:00Z</dcterms:created>
  <dcterms:modified xsi:type="dcterms:W3CDTF">2018-01-10T10:10:00Z</dcterms:modified>
</cp:coreProperties>
</file>