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E" w:rsidRPr="00F779BE" w:rsidRDefault="00F779BE" w:rsidP="00F7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79BE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A2299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F779BE">
        <w:rPr>
          <w:rFonts w:ascii="Times New Roman" w:hAnsi="Times New Roman" w:cs="Times New Roman"/>
          <w:sz w:val="28"/>
          <w:szCs w:val="28"/>
        </w:rPr>
        <w:t>в Богучарском районе впервые прошел фестиваль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BE">
        <w:rPr>
          <w:rFonts w:ascii="Times New Roman" w:hAnsi="Times New Roman" w:cs="Times New Roman"/>
          <w:sz w:val="28"/>
          <w:szCs w:val="28"/>
        </w:rPr>
        <w:t xml:space="preserve">«Сила в единстве». В праздновании приняли участие </w:t>
      </w:r>
      <w:proofErr w:type="spellStart"/>
      <w:r w:rsidRPr="00F779B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F779BE">
        <w:rPr>
          <w:rFonts w:ascii="Times New Roman" w:hAnsi="Times New Roman" w:cs="Times New Roman"/>
          <w:sz w:val="28"/>
          <w:szCs w:val="28"/>
        </w:rPr>
        <w:t xml:space="preserve"> из 13 сельских поселений, а также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9BE">
        <w:rPr>
          <w:rFonts w:ascii="Times New Roman" w:hAnsi="Times New Roman" w:cs="Times New Roman"/>
          <w:sz w:val="28"/>
          <w:szCs w:val="28"/>
        </w:rPr>
        <w:t>город Богучар.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 xml:space="preserve">Этот необычный праздник был организован на территории парка с. </w:t>
      </w:r>
      <w:proofErr w:type="spellStart"/>
      <w:r w:rsidRPr="00F779BE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  <w:r w:rsidRPr="00F779BE">
        <w:rPr>
          <w:rFonts w:ascii="Times New Roman" w:hAnsi="Times New Roman" w:cs="Times New Roman"/>
          <w:sz w:val="28"/>
          <w:szCs w:val="28"/>
        </w:rPr>
        <w:t xml:space="preserve">, где народный вокальный ансамбль «Раздолье» встретил гостей песней «Здравица», а глава Поповского сельского поселения  Ленченко Ольга Александровна пригласила всех присутствующих на экскурсию и смотр площадок ТОС «Город мастеров». Гости познакомились с деятельностью </w:t>
      </w:r>
      <w:proofErr w:type="gramStart"/>
      <w:r w:rsidRPr="00F779B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F779BE">
        <w:rPr>
          <w:rFonts w:ascii="Times New Roman" w:hAnsi="Times New Roman" w:cs="Times New Roman"/>
          <w:sz w:val="28"/>
          <w:szCs w:val="28"/>
        </w:rPr>
        <w:t xml:space="preserve"> ТОС Богучарского муниципального района, посмотрели фотовыставки и выставки декоративно-прикладного творчества. 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 xml:space="preserve">Одним из символов фестиваля стала местная достопримечательность – памятный знак «Золотая рыбка», который презентовали  гостям и жителям села в честь праздника. 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>Торжественная часть переместилась на концертную площадку, где глава Богуч</w:t>
      </w:r>
      <w:r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</w:t>
      </w:r>
      <w:r w:rsidRPr="00F779BE">
        <w:rPr>
          <w:rFonts w:ascii="Times New Roman" w:hAnsi="Times New Roman" w:cs="Times New Roman"/>
          <w:sz w:val="28"/>
          <w:szCs w:val="28"/>
        </w:rPr>
        <w:t>Кузнецов Валерий Васильевич и представитель Ассоциации «Совет муниципальных образований Воронежской области» Кнуров Александр Дмитриевич поздравили всех участников и гостей фестиваля, а также вручили благодарности и почетные грамоты.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>На празднике отметили активную работу неравнодушных людей –  представителей ТОС, направленную на благоустройство территорий, улучшению инфраструктуры, проведение культурно-массовых и спортивных мероприятий.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 xml:space="preserve"> С концертными номерами выступили участники </w:t>
      </w:r>
      <w:proofErr w:type="spellStart"/>
      <w:r w:rsidRPr="00F779B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F779BE">
        <w:rPr>
          <w:rFonts w:ascii="Times New Roman" w:hAnsi="Times New Roman" w:cs="Times New Roman"/>
          <w:sz w:val="28"/>
          <w:szCs w:val="28"/>
        </w:rPr>
        <w:t>, солисты РДК, народный вокальный ансамбль «Раздолье», «Русский стиль».</w:t>
      </w:r>
    </w:p>
    <w:p w:rsidR="00F779BE" w:rsidRPr="00F779BE" w:rsidRDefault="00F779BE" w:rsidP="00F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 xml:space="preserve">По окончании праздника активисты и участники  ТОС посадили в Лофицком парке деревья. Всех гостей фестиваля пригласили на подворье Поповского сельского поселения, где угощали ароматным чаем, свежей выпечкой, блинами и вкусной кашей. </w:t>
      </w:r>
    </w:p>
    <w:p w:rsidR="00F779BE" w:rsidRPr="00DC4A79" w:rsidRDefault="00F779BE" w:rsidP="00DC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E">
        <w:rPr>
          <w:rFonts w:ascii="Times New Roman" w:hAnsi="Times New Roman" w:cs="Times New Roman"/>
          <w:sz w:val="28"/>
          <w:szCs w:val="28"/>
        </w:rPr>
        <w:t>Фестиваль собрал огромное количество гостей. Здесь нашлось занятие и развлечения для каждого.</w:t>
      </w:r>
    </w:p>
    <w:p w:rsidR="00235D96" w:rsidRDefault="00DC4A79">
      <w:r w:rsidRPr="00DC4A79">
        <w:rPr>
          <w:noProof/>
        </w:rPr>
        <w:drawing>
          <wp:inline distT="0" distB="0" distL="0" distR="0">
            <wp:extent cx="5514975" cy="3037190"/>
            <wp:effectExtent l="19050" t="0" r="9525" b="0"/>
            <wp:docPr id="5" name="Рисунок 1" descr="G:\DSC0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9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04" cy="30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D96" w:rsidSect="00DC4A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9BE"/>
    <w:rsid w:val="00235D96"/>
    <w:rsid w:val="00A2299D"/>
    <w:rsid w:val="00DC4A79"/>
    <w:rsid w:val="00F47DFA"/>
    <w:rsid w:val="00F7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</cp:revision>
  <dcterms:created xsi:type="dcterms:W3CDTF">2019-09-09T09:40:00Z</dcterms:created>
  <dcterms:modified xsi:type="dcterms:W3CDTF">2019-09-09T11:24:00Z</dcterms:modified>
</cp:coreProperties>
</file>