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B1379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C42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5FB">
        <w:rPr>
          <w:rFonts w:ascii="Times New Roman" w:hAnsi="Times New Roman" w:cs="Times New Roman"/>
          <w:color w:val="000000"/>
          <w:sz w:val="28"/>
          <w:szCs w:val="28"/>
        </w:rPr>
        <w:t xml:space="preserve">апреля </w:t>
      </w:r>
      <w:r w:rsidR="002B1379">
        <w:rPr>
          <w:rFonts w:ascii="Times New Roman" w:hAnsi="Times New Roman" w:cs="Times New Roman"/>
          <w:color w:val="000000"/>
          <w:sz w:val="28"/>
          <w:szCs w:val="28"/>
        </w:rPr>
        <w:t xml:space="preserve">по 3 мая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1379" w:rsidRDefault="002B1379" w:rsidP="002B1379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Дня Весны и Труда и Дня Победы основной задачей для района является обеспечение безопасности граждан при проведении массовых мероприятий.</w:t>
      </w:r>
    </w:p>
    <w:p w:rsidR="002B1379" w:rsidRDefault="002B1379" w:rsidP="002B1379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30 апреля 2020 года в 10.00 в зале заседаний администрации Богучарского муниципального района под председательствованием главы Богучарского муниципального района Кузнецова Валерия Васильевича прошло заседание антитеррористической комиссии района.</w:t>
      </w:r>
    </w:p>
    <w:p w:rsidR="002B1379" w:rsidRDefault="002B1379" w:rsidP="002B1379">
      <w:pPr>
        <w:spacing w:after="0" w:line="240" w:lineRule="auto"/>
        <w:ind w:right="-851" w:firstLineChars="171" w:firstLine="4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дня стоял вопрос о противодействии возможным террористическим актам и об усилении безопасности жителей муниципального образования в период подготовки и проведения мероприятий в честь Дня Весны и Труда, 7</w:t>
      </w:r>
      <w:r w:rsidRPr="002B13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-ой годовщины Победы в Великой Отечественной войне 1941-1945 г.г.</w:t>
      </w:r>
    </w:p>
    <w:p w:rsidR="002B1379" w:rsidRDefault="002B1379" w:rsidP="002B1379">
      <w:pPr>
        <w:spacing w:after="0" w:line="240" w:lineRule="auto"/>
        <w:ind w:right="-85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Докладчиком выступил Хаюров Евгений Викторович – заместитель начальника полиции отдела МВД России по Богучарскому району по оперативной работе</w:t>
      </w:r>
      <w:r>
        <w:rPr>
          <w:rFonts w:ascii="Times New Roman" w:eastAsia="Calibri" w:hAnsi="Times New Roman" w:cs="Times New Roman"/>
          <w:sz w:val="28"/>
          <w:szCs w:val="28"/>
        </w:rPr>
        <w:t>. Он доложил членам комиссии о готовности сил и средств отдела полиции к предстоящему периоду майских выходных. Также Иван Александрович обозначил задачи, которые необходимо выполнить и призвал всех членов комиссии и приглашенных проявить особую бдительность при проведении мероприятий.</w:t>
      </w:r>
    </w:p>
    <w:p w:rsidR="002B1379" w:rsidRDefault="002B1379" w:rsidP="002B1379">
      <w:pPr>
        <w:spacing w:after="0" w:line="240" w:lineRule="auto"/>
        <w:ind w:right="-85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завершении заседания Валерий Васильевич отметил, что в соответствии с указаниями губернатора Воронежской области А.В. Гусева и в связи с установившейся неблагоприятной санитарной и эпидемиологической обстановке любые массовые мероприятия на территории Богучарского муниципального района проводить категорически запрещено. </w:t>
      </w:r>
    </w:p>
    <w:p w:rsidR="001D53AA" w:rsidRPr="00A754C6" w:rsidRDefault="001D53AA" w:rsidP="002B1379">
      <w:pPr>
        <w:pStyle w:val="ab"/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sectPr w:rsidR="001D53AA" w:rsidRPr="00A754C6" w:rsidSect="006724D0">
      <w:pgSz w:w="11906" w:h="16838"/>
      <w:pgMar w:top="1134" w:right="2125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9A4AB5"/>
    <w:multiLevelType w:val="singleLevel"/>
    <w:tmpl w:val="939A4AB5"/>
    <w:lvl w:ilvl="0">
      <w:start w:val="1"/>
      <w:numFmt w:val="decimal"/>
      <w:suff w:val="space"/>
      <w:lvlText w:val="%1."/>
      <w:lvlJc w:val="left"/>
    </w:lvl>
  </w:abstractNum>
  <w:abstractNum w:abstractNumId="1">
    <w:nsid w:val="0ABC6FF8"/>
    <w:multiLevelType w:val="hybridMultilevel"/>
    <w:tmpl w:val="1AD608D0"/>
    <w:lvl w:ilvl="0" w:tplc="216CA88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4DED"/>
    <w:multiLevelType w:val="hybridMultilevel"/>
    <w:tmpl w:val="82A6ACC4"/>
    <w:lvl w:ilvl="0" w:tplc="4D14829E">
      <w:start w:val="1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5E6051"/>
    <w:multiLevelType w:val="hybridMultilevel"/>
    <w:tmpl w:val="BA027492"/>
    <w:lvl w:ilvl="0" w:tplc="7E24B74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71060E"/>
    <w:multiLevelType w:val="hybridMultilevel"/>
    <w:tmpl w:val="66986B3A"/>
    <w:lvl w:ilvl="0" w:tplc="1CC63A70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EF7"/>
    <w:rsid w:val="000240EA"/>
    <w:rsid w:val="0009586F"/>
    <w:rsid w:val="000B045E"/>
    <w:rsid w:val="001011CE"/>
    <w:rsid w:val="0010539D"/>
    <w:rsid w:val="001403C4"/>
    <w:rsid w:val="00143F97"/>
    <w:rsid w:val="00145735"/>
    <w:rsid w:val="001674C9"/>
    <w:rsid w:val="00181996"/>
    <w:rsid w:val="001B2A79"/>
    <w:rsid w:val="001D53AA"/>
    <w:rsid w:val="001D5E5D"/>
    <w:rsid w:val="001F52C7"/>
    <w:rsid w:val="00246135"/>
    <w:rsid w:val="00265FBC"/>
    <w:rsid w:val="00292161"/>
    <w:rsid w:val="00295BFE"/>
    <w:rsid w:val="002A0241"/>
    <w:rsid w:val="002A3A3B"/>
    <w:rsid w:val="002B1379"/>
    <w:rsid w:val="002D03E3"/>
    <w:rsid w:val="002E53E0"/>
    <w:rsid w:val="0032249B"/>
    <w:rsid w:val="00364BFD"/>
    <w:rsid w:val="0038383C"/>
    <w:rsid w:val="003978D1"/>
    <w:rsid w:val="00397CB6"/>
    <w:rsid w:val="003C5C76"/>
    <w:rsid w:val="003D176D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8338F"/>
    <w:rsid w:val="00490170"/>
    <w:rsid w:val="004C242F"/>
    <w:rsid w:val="004C7196"/>
    <w:rsid w:val="00502DD2"/>
    <w:rsid w:val="00520F69"/>
    <w:rsid w:val="0052708C"/>
    <w:rsid w:val="0053366C"/>
    <w:rsid w:val="00535A25"/>
    <w:rsid w:val="005401AC"/>
    <w:rsid w:val="00574069"/>
    <w:rsid w:val="005866CD"/>
    <w:rsid w:val="005D0902"/>
    <w:rsid w:val="005E6501"/>
    <w:rsid w:val="00617BE2"/>
    <w:rsid w:val="00641DC8"/>
    <w:rsid w:val="00656D6D"/>
    <w:rsid w:val="006724D0"/>
    <w:rsid w:val="00694064"/>
    <w:rsid w:val="006D3DE4"/>
    <w:rsid w:val="006D79FB"/>
    <w:rsid w:val="006F2534"/>
    <w:rsid w:val="007101C6"/>
    <w:rsid w:val="007369C1"/>
    <w:rsid w:val="00747CDD"/>
    <w:rsid w:val="007A3041"/>
    <w:rsid w:val="007F4DE8"/>
    <w:rsid w:val="00850906"/>
    <w:rsid w:val="00853327"/>
    <w:rsid w:val="0086694C"/>
    <w:rsid w:val="008741C7"/>
    <w:rsid w:val="00885375"/>
    <w:rsid w:val="008B55FB"/>
    <w:rsid w:val="008D0C17"/>
    <w:rsid w:val="00913950"/>
    <w:rsid w:val="009A4604"/>
    <w:rsid w:val="009B0325"/>
    <w:rsid w:val="009D3187"/>
    <w:rsid w:val="009F6A08"/>
    <w:rsid w:val="00A0198C"/>
    <w:rsid w:val="00A638FD"/>
    <w:rsid w:val="00A754C6"/>
    <w:rsid w:val="00A7760F"/>
    <w:rsid w:val="00AB0933"/>
    <w:rsid w:val="00AB2451"/>
    <w:rsid w:val="00AB7A5C"/>
    <w:rsid w:val="00B11F21"/>
    <w:rsid w:val="00B62853"/>
    <w:rsid w:val="00B969E4"/>
    <w:rsid w:val="00BC1EF7"/>
    <w:rsid w:val="00BE06FE"/>
    <w:rsid w:val="00C0410C"/>
    <w:rsid w:val="00C13658"/>
    <w:rsid w:val="00C362BC"/>
    <w:rsid w:val="00C42F36"/>
    <w:rsid w:val="00C46787"/>
    <w:rsid w:val="00C47FD4"/>
    <w:rsid w:val="00C623A2"/>
    <w:rsid w:val="00C96AAB"/>
    <w:rsid w:val="00CA6D4B"/>
    <w:rsid w:val="00CB3EB0"/>
    <w:rsid w:val="00CD4F0D"/>
    <w:rsid w:val="00CD53FA"/>
    <w:rsid w:val="00D01898"/>
    <w:rsid w:val="00D06F34"/>
    <w:rsid w:val="00D352CE"/>
    <w:rsid w:val="00D67C26"/>
    <w:rsid w:val="00D70D84"/>
    <w:rsid w:val="00D83A56"/>
    <w:rsid w:val="00DC79BC"/>
    <w:rsid w:val="00DF66AE"/>
    <w:rsid w:val="00E22C4B"/>
    <w:rsid w:val="00E43D9C"/>
    <w:rsid w:val="00E656C7"/>
    <w:rsid w:val="00ED3834"/>
    <w:rsid w:val="00EF5FDF"/>
    <w:rsid w:val="00F25388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724D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7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58</cp:revision>
  <cp:lastPrinted>2020-02-04T10:31:00Z</cp:lastPrinted>
  <dcterms:created xsi:type="dcterms:W3CDTF">2020-02-04T10:31:00Z</dcterms:created>
  <dcterms:modified xsi:type="dcterms:W3CDTF">2020-05-04T05:51:00Z</dcterms:modified>
</cp:coreProperties>
</file>