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51266">
        <w:rPr>
          <w:rFonts w:ascii="Times New Roman" w:hAnsi="Times New Roman" w:cs="Times New Roman"/>
          <w:color w:val="000000"/>
          <w:sz w:val="28"/>
          <w:szCs w:val="28"/>
        </w:rPr>
        <w:t>14 по 20</w:t>
      </w:r>
      <w:r w:rsidR="00BB4ACB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>2020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4FFD" w:rsidRPr="00F674E7" w:rsidRDefault="00E54FFD" w:rsidP="00E54FFD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F674E7">
        <w:rPr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14 декабря </w:t>
      </w:r>
      <w:r w:rsidRPr="00F674E7">
        <w:rPr>
          <w:color w:val="000000" w:themeColor="text1"/>
          <w:sz w:val="28"/>
          <w:szCs w:val="28"/>
        </w:rPr>
        <w:t xml:space="preserve">2020 года </w:t>
      </w:r>
      <w:r>
        <w:rPr>
          <w:color w:val="000000" w:themeColor="text1"/>
          <w:sz w:val="28"/>
          <w:szCs w:val="28"/>
        </w:rPr>
        <w:t>в 9.00 часов в зале заседаний администрации Богучарского муниципального района глава</w:t>
      </w:r>
      <w:r w:rsidRPr="00F674E7">
        <w:rPr>
          <w:color w:val="000000" w:themeColor="text1"/>
          <w:sz w:val="28"/>
          <w:szCs w:val="28"/>
        </w:rPr>
        <w:t xml:space="preserve"> Богучарского муниципального района </w:t>
      </w:r>
      <w:r>
        <w:rPr>
          <w:color w:val="000000" w:themeColor="text1"/>
          <w:sz w:val="28"/>
          <w:szCs w:val="28"/>
        </w:rPr>
        <w:t xml:space="preserve">Кузнецов Валерий Васильевич </w:t>
      </w:r>
      <w:r w:rsidRPr="00F674E7">
        <w:rPr>
          <w:color w:val="000000" w:themeColor="text1"/>
          <w:sz w:val="28"/>
          <w:szCs w:val="28"/>
        </w:rPr>
        <w:t>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Pr="00F674E7">
        <w:rPr>
          <w:color w:val="000000"/>
          <w:sz w:val="28"/>
          <w:szCs w:val="28"/>
        </w:rPr>
        <w:t>, главой администрации городского поселения – город Богучар.</w:t>
      </w:r>
    </w:p>
    <w:p w:rsidR="00E54FFD" w:rsidRDefault="00E54FFD" w:rsidP="00E54FFD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F674E7">
        <w:rPr>
          <w:color w:val="000000" w:themeColor="text1"/>
          <w:sz w:val="28"/>
          <w:szCs w:val="28"/>
        </w:rPr>
        <w:t xml:space="preserve">           В начале совещания </w:t>
      </w:r>
      <w:r>
        <w:rPr>
          <w:color w:val="000000" w:themeColor="text1"/>
          <w:sz w:val="28"/>
          <w:szCs w:val="28"/>
        </w:rPr>
        <w:t xml:space="preserve">Валерий Васильевич поздравил </w:t>
      </w:r>
      <w:proofErr w:type="spellStart"/>
      <w:r>
        <w:rPr>
          <w:color w:val="000000" w:themeColor="text1"/>
          <w:sz w:val="28"/>
          <w:szCs w:val="28"/>
        </w:rPr>
        <w:t>Величенко</w:t>
      </w:r>
      <w:proofErr w:type="spellEnd"/>
      <w:r>
        <w:rPr>
          <w:color w:val="000000" w:themeColor="text1"/>
          <w:sz w:val="28"/>
          <w:szCs w:val="28"/>
        </w:rPr>
        <w:t xml:space="preserve"> Юрия Михайловича,</w:t>
      </w:r>
      <w:r w:rsidRPr="00E54F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первого заместителя главы администрации Богучарского муниципального района – руководителя МКУ «Функциональный центр» Богучарского муниципального района с днем рождения и вручил ему букет цветов.</w:t>
      </w:r>
    </w:p>
    <w:p w:rsidR="00C255DF" w:rsidRDefault="00E54FFD" w:rsidP="00E54FFD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Далее он предоставил слово Журавлеву Ю.А., который доложил о мусорной реформе в районе. </w:t>
      </w:r>
    </w:p>
    <w:p w:rsidR="00C255DF" w:rsidRDefault="00C255DF" w:rsidP="00E54FFD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Кузнецов В.В. поручил разобраться по платежам за мусор за ноябрь месяц и держать на строгом контроле вопрос по сбору мусора и по ремонту станции биологической очистке.</w:t>
      </w:r>
    </w:p>
    <w:p w:rsidR="00C255DF" w:rsidRDefault="00C255DF" w:rsidP="00E43855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Затем </w:t>
      </w:r>
      <w:proofErr w:type="spellStart"/>
      <w:r>
        <w:rPr>
          <w:color w:val="000000" w:themeColor="text1"/>
          <w:sz w:val="28"/>
          <w:szCs w:val="28"/>
        </w:rPr>
        <w:t>Дорохина</w:t>
      </w:r>
      <w:proofErr w:type="spellEnd"/>
      <w:r>
        <w:rPr>
          <w:color w:val="000000" w:themeColor="text1"/>
          <w:sz w:val="28"/>
          <w:szCs w:val="28"/>
        </w:rPr>
        <w:t xml:space="preserve"> Ю.В. доложила о работе по открытию в районе кинотеатра, ведется подготовка необходимых документов.</w:t>
      </w:r>
    </w:p>
    <w:p w:rsidR="00E43855" w:rsidRDefault="00E54FFD" w:rsidP="00E43855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E43855">
        <w:rPr>
          <w:color w:val="000000" w:themeColor="text1"/>
          <w:sz w:val="28"/>
          <w:szCs w:val="28"/>
        </w:rPr>
        <w:t xml:space="preserve">В продолжение совещания </w:t>
      </w:r>
      <w:r>
        <w:rPr>
          <w:color w:val="000000" w:themeColor="text1"/>
          <w:sz w:val="28"/>
          <w:szCs w:val="28"/>
        </w:rPr>
        <w:t xml:space="preserve">он предоставил слово Кожанову Алексею Юрьевичу, заместителю главы администрации Богучарского муниципального района, который </w:t>
      </w:r>
      <w:r w:rsidR="00E43855">
        <w:rPr>
          <w:color w:val="000000" w:themeColor="text1"/>
          <w:sz w:val="28"/>
          <w:szCs w:val="28"/>
        </w:rPr>
        <w:t>сообщил о работе по подготовке к сессии Совета народных депутатов и о торгах по земле.</w:t>
      </w:r>
    </w:p>
    <w:p w:rsidR="00E54FFD" w:rsidRDefault="00E43855" w:rsidP="00E43855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spellStart"/>
      <w:r>
        <w:rPr>
          <w:color w:val="000000" w:themeColor="text1"/>
          <w:sz w:val="28"/>
          <w:szCs w:val="28"/>
        </w:rPr>
        <w:t>Валынов</w:t>
      </w:r>
      <w:proofErr w:type="spellEnd"/>
      <w:r>
        <w:rPr>
          <w:color w:val="000000" w:themeColor="text1"/>
          <w:sz w:val="28"/>
          <w:szCs w:val="28"/>
        </w:rPr>
        <w:t xml:space="preserve"> Сергей Васильевич, заместитель</w:t>
      </w:r>
      <w:r w:rsidR="00E54FFD" w:rsidRPr="00F674E7">
        <w:rPr>
          <w:color w:val="000000" w:themeColor="text1"/>
          <w:sz w:val="28"/>
          <w:szCs w:val="28"/>
        </w:rPr>
        <w:t xml:space="preserve"> главы администрации Богучарского му</w:t>
      </w:r>
      <w:r>
        <w:rPr>
          <w:color w:val="000000" w:themeColor="text1"/>
          <w:sz w:val="28"/>
          <w:szCs w:val="28"/>
        </w:rPr>
        <w:t xml:space="preserve">ниципального района, курирующий  агропромышленный комплекс </w:t>
      </w:r>
      <w:r w:rsidR="00E54FFD">
        <w:rPr>
          <w:color w:val="000000" w:themeColor="text1"/>
          <w:sz w:val="28"/>
          <w:szCs w:val="28"/>
        </w:rPr>
        <w:t>сообщи</w:t>
      </w:r>
      <w:r w:rsidR="001A6C45">
        <w:rPr>
          <w:color w:val="000000" w:themeColor="text1"/>
          <w:sz w:val="28"/>
          <w:szCs w:val="28"/>
        </w:rPr>
        <w:t>л об итогах уборочной кампании.</w:t>
      </w:r>
    </w:p>
    <w:p w:rsidR="001A6C45" w:rsidRDefault="00E54FFD" w:rsidP="00E54FFD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F674E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Далее Самодурова Наталья Анатольевна, заместитель главы администрации Богучарского муниципального района – руководитель аппарата администрации района </w:t>
      </w:r>
      <w:r w:rsidR="001A6C45">
        <w:rPr>
          <w:color w:val="000000" w:themeColor="text1"/>
          <w:sz w:val="28"/>
          <w:szCs w:val="28"/>
        </w:rPr>
        <w:t>доложила о плане работы на следующую неделю и об участии ТОС в конкурсе общественно полезных проектов (мероприятий).</w:t>
      </w:r>
    </w:p>
    <w:p w:rsidR="00E43855" w:rsidRDefault="00E43855" w:rsidP="00E512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266" w:rsidRPr="00E51266" w:rsidRDefault="00E51266" w:rsidP="00E43855">
      <w:pPr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51266">
        <w:rPr>
          <w:rFonts w:ascii="Times New Roman" w:hAnsi="Times New Roman" w:cs="Times New Roman"/>
          <w:color w:val="000000"/>
          <w:sz w:val="28"/>
          <w:szCs w:val="28"/>
        </w:rPr>
        <w:t>В связи с десятилетием сети МФЦ Вороне</w:t>
      </w:r>
      <w:r>
        <w:rPr>
          <w:rFonts w:ascii="Times New Roman" w:hAnsi="Times New Roman" w:cs="Times New Roman"/>
          <w:color w:val="000000"/>
          <w:sz w:val="28"/>
          <w:szCs w:val="28"/>
        </w:rPr>
        <w:t>жской области 16 декабря 2020 года</w:t>
      </w:r>
      <w:r w:rsidRPr="00E51266">
        <w:rPr>
          <w:rFonts w:ascii="Times New Roman" w:hAnsi="Times New Roman" w:cs="Times New Roman"/>
          <w:color w:val="000000"/>
          <w:sz w:val="28"/>
          <w:szCs w:val="28"/>
        </w:rPr>
        <w:t xml:space="preserve"> в 15:00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конференцзале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</w:t>
      </w:r>
      <w:r w:rsidRPr="00E51266">
        <w:rPr>
          <w:rFonts w:ascii="Times New Roman" w:hAnsi="Times New Roman" w:cs="Times New Roman"/>
          <w:color w:val="000000"/>
          <w:sz w:val="28"/>
          <w:szCs w:val="28"/>
        </w:rPr>
        <w:t xml:space="preserve"> торжественное совещание в формате видеоконференцсвязи с участием представителей Министерства экономического развития Российской Федерации, губернатора Воронежской области, заместителя председателя правительства Воронежской области, руководителей территориальных органов федеральных органов государственной власти Российской Федерации.</w:t>
      </w:r>
    </w:p>
    <w:p w:rsidR="00E51266" w:rsidRPr="00E51266" w:rsidRDefault="0058794E" w:rsidP="00E43855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торжественном мероприятии принял</w:t>
      </w:r>
      <w:r w:rsidR="0081074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</w:t>
      </w:r>
      <w:r w:rsidR="0081074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Богучарского </w:t>
      </w:r>
      <w:r w:rsidR="0081074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Кузнецов В.В., заместитель главы администрации Богучарского муниципального района – руководитель аппарата администрации района Самодурова Н.А., глава администрации городского поселения – город </w:t>
      </w:r>
      <w:r w:rsidR="008107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Богучар </w:t>
      </w:r>
      <w:proofErr w:type="spellStart"/>
      <w:r w:rsidR="00810748">
        <w:rPr>
          <w:rFonts w:ascii="Times New Roman" w:hAnsi="Times New Roman" w:cs="Times New Roman"/>
          <w:color w:val="000000"/>
          <w:sz w:val="28"/>
          <w:szCs w:val="28"/>
        </w:rPr>
        <w:t>Нежельский</w:t>
      </w:r>
      <w:proofErr w:type="spellEnd"/>
      <w:r w:rsidR="00810748">
        <w:rPr>
          <w:rFonts w:ascii="Times New Roman" w:hAnsi="Times New Roman" w:cs="Times New Roman"/>
          <w:color w:val="000000"/>
          <w:sz w:val="28"/>
          <w:szCs w:val="28"/>
        </w:rPr>
        <w:t xml:space="preserve"> И.М. и коллектив</w:t>
      </w:r>
      <w:r w:rsidR="00E51266" w:rsidRPr="00E51266">
        <w:rPr>
          <w:rFonts w:ascii="Times New Roman" w:hAnsi="Times New Roman" w:cs="Times New Roman"/>
          <w:color w:val="000000"/>
          <w:sz w:val="28"/>
          <w:szCs w:val="28"/>
        </w:rPr>
        <w:t xml:space="preserve"> филиала автономного учреждения Воронежской области «Многофункциональный центр предоставления государственных и муниципальных услуг» в г. Богучаре.</w:t>
      </w:r>
      <w:proofErr w:type="gramEnd"/>
    </w:p>
    <w:p w:rsidR="00E51266" w:rsidRDefault="0058794E" w:rsidP="00E438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7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748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Валерий Васильевич вручил Кузнецовой Наталье Николаевне, руководителю филиала в г. Богучаре 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благодарность губернатора Воронежской области</w:t>
      </w:r>
      <w:r w:rsidR="00333035">
        <w:rPr>
          <w:rFonts w:ascii="Times New Roman" w:hAnsi="Times New Roman" w:cs="Times New Roman"/>
          <w:sz w:val="28"/>
          <w:szCs w:val="28"/>
        </w:rPr>
        <w:t xml:space="preserve">, благодарность руководителя департамента цифрового развития Воронежской области коллективу филиала за 3 место в региональном конкурсе «Лучший многофункциональный центр Воронежской области» в номинации «Лучший МФЦ» 2020 года, </w:t>
      </w:r>
      <w:r>
        <w:rPr>
          <w:rFonts w:ascii="Times New Roman" w:hAnsi="Times New Roman" w:cs="Times New Roman"/>
          <w:sz w:val="28"/>
          <w:szCs w:val="28"/>
        </w:rPr>
        <w:t>почетную грамоту Богучарског</w:t>
      </w:r>
      <w:r w:rsidR="00333035">
        <w:rPr>
          <w:rFonts w:ascii="Times New Roman" w:hAnsi="Times New Roman" w:cs="Times New Roman"/>
          <w:sz w:val="28"/>
          <w:szCs w:val="28"/>
        </w:rPr>
        <w:t>о муниципального района.</w:t>
      </w:r>
      <w:r w:rsidR="00810748">
        <w:rPr>
          <w:rFonts w:ascii="Times New Roman" w:hAnsi="Times New Roman" w:cs="Times New Roman"/>
          <w:sz w:val="28"/>
          <w:szCs w:val="28"/>
        </w:rPr>
        <w:t xml:space="preserve"> Глава Богучарского  муниципального района поздравил коллектив филиала с 10 – </w:t>
      </w:r>
      <w:proofErr w:type="spellStart"/>
      <w:r w:rsidR="00810748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810748">
        <w:rPr>
          <w:rFonts w:ascii="Times New Roman" w:hAnsi="Times New Roman" w:cs="Times New Roman"/>
          <w:sz w:val="28"/>
          <w:szCs w:val="28"/>
        </w:rPr>
        <w:t xml:space="preserve"> сети  МФЦ  Воронежской области и пожелал им плодотворной работы.</w:t>
      </w:r>
    </w:p>
    <w:p w:rsidR="00810748" w:rsidRDefault="00810748" w:rsidP="00E438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4F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Затем глава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="00E95288">
        <w:rPr>
          <w:rFonts w:ascii="Times New Roman" w:hAnsi="Times New Roman" w:cs="Times New Roman"/>
          <w:sz w:val="28"/>
          <w:szCs w:val="28"/>
        </w:rPr>
        <w:t xml:space="preserve"> вручил почетные грамоты и благодарности специалистам филиала.</w:t>
      </w:r>
    </w:p>
    <w:p w:rsidR="00810748" w:rsidRDefault="00810748" w:rsidP="00E5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1266" w:rsidRDefault="00E51266" w:rsidP="00E5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6AC" w:rsidRDefault="009526AC" w:rsidP="009526A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D4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Передвижной многофункциональный культурный центр Богучарского муниципального района на своих страницах в социальных сетях «Одноклассники» и «</w:t>
      </w:r>
      <w:proofErr w:type="spellStart"/>
      <w:r w:rsidRPr="00D4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D4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представи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4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гостям и участникам групп виртуальную презентацию «День освобождения Богучарского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Зрителям </w:t>
      </w:r>
      <w:proofErr w:type="spellStart"/>
      <w:r w:rsidRPr="00D4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D4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Pr="00D4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рассказано о том, как происходило освобождение города и района от немецко-фашистских захватчиков, о людях, которые принимали в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самое активное участие, а так</w:t>
      </w:r>
      <w:r w:rsidRPr="00D4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о тех, чьими именами названы улицы города. В ходе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</w:t>
      </w:r>
      <w:r w:rsidRPr="00D4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показаны архивные фотографии, рассказывающие о героическом подвиге тех, кто внес вклад в Победу.</w:t>
      </w:r>
    </w:p>
    <w:p w:rsidR="00E51266" w:rsidRDefault="00E51266" w:rsidP="00E5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266" w:rsidRDefault="00E51266" w:rsidP="00E5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6AC" w:rsidRPr="009526AC" w:rsidRDefault="009526AC" w:rsidP="006A78D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2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Передвижной многофункциональный культурный центр Богучарского муниципального района на своих страницах в социальных сетях «Одноклассники» и «</w:t>
      </w:r>
      <w:proofErr w:type="spellStart"/>
      <w:r w:rsidRPr="00952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952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представил гостям и участникам групп виртуальную презентацию «Возложение Гирлянды Памяти и Славы». Сотрудники культурного центра ко Дню освобождения Богучарского района от немецко-фашистских захватчиков возложат «Гирлянды Памяти и Славы» к памятникам воинам–освободителям, погибшим в годы Великой Отечественной войны. Зрителям будет предоставлена возможность познакомит</w:t>
      </w:r>
      <w:r w:rsidR="006A78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952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с историей освобождения сел района в ходе операции «Малый Сатурн».</w:t>
      </w:r>
    </w:p>
    <w:p w:rsidR="00E51266" w:rsidRPr="009526AC" w:rsidRDefault="00E51266" w:rsidP="00E512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EB1" w:rsidRDefault="00470EB1" w:rsidP="00470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 декабря 2020 в Богучарском районе в преддверии великой даты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 -78-ой годовщины освобождения Богучарского района  от военно-фашистских захватчиков, прошло массовое посвящение школьников в ряды всероссийского военно-патриотического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15 образовательных организаций в количестве 125 человек произнесли торжественную юнармейскую клятву. </w:t>
      </w:r>
    </w:p>
    <w:p w:rsidR="00470EB1" w:rsidRDefault="00470EB1" w:rsidP="00470EB1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проходили в торжественной обстановке  в школах в присутствии представителей войсковых частей Богучарского военного гарнизона, с вручением грамот активным юнармейцам, с напутственными словами старших товарищей и возложением венков к мемориалам.</w:t>
      </w:r>
    </w:p>
    <w:p w:rsidR="00470EB1" w:rsidRDefault="00470EB1" w:rsidP="00470EB1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Районное мероприятие проходило   в «Доме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военного городка, где присягу приняли обучающиеся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№2 и Богучарского лицея. Кандидаты в юнармейцы услышали напутственные слова, сказанные представителем военкомата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В.Е.Лапшиновым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главным специалистом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А.И.Кортуновым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главным специалистом – заместителем руководителя по молодежной политике МКУ «Управление по образованию и молодежной политике», начальником районного отделения ВВПОД Богучарского муниципального района  Гончаровой А.В. Клятву ребята давали в присутствии представителя войсковой части, дислоцирующейся в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огучар. Юнармейцы поклялись чтить память героев, сражавшихся за свободу и независимость нашей Родины, быть патриотами и достойными гражданами России, с честью и гордостью нести высокое звание юнармейца!</w:t>
      </w:r>
    </w:p>
    <w:p w:rsidR="00E51266" w:rsidRDefault="00E51266" w:rsidP="00E5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266" w:rsidRDefault="00E51266" w:rsidP="00E5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AB" w:rsidRDefault="00FB1FAB" w:rsidP="00FB1F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19 декабря 2020 года в  День освобождения Богучарского района и города Богучар от немецко-фашистских захватчиков в городе Богучар прошло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возложение гирлянд «Славы» в Городском парке к памятнику погибшим воинам в годы Великой Отечественной войны. </w:t>
      </w:r>
    </w:p>
    <w:p w:rsidR="00FB1FAB" w:rsidRDefault="00FB1FAB" w:rsidP="00FB1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возложении приняли участие ветераны вооружённых сил, руководители районной и городской администраций и солдаты срочной службы воинской части.</w:t>
      </w:r>
    </w:p>
    <w:p w:rsidR="00E51266" w:rsidRDefault="00E51266" w:rsidP="00FB1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266" w:rsidRDefault="00E51266" w:rsidP="00E5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4E7" w:rsidRPr="00E316BD" w:rsidRDefault="00F674E7" w:rsidP="00F12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74E7" w:rsidRPr="00E316BD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71C22"/>
    <w:rsid w:val="00080A79"/>
    <w:rsid w:val="000A303F"/>
    <w:rsid w:val="000A7FF9"/>
    <w:rsid w:val="000B12DD"/>
    <w:rsid w:val="000C3CB5"/>
    <w:rsid w:val="000E02FE"/>
    <w:rsid w:val="000F5AB0"/>
    <w:rsid w:val="001016D5"/>
    <w:rsid w:val="00115364"/>
    <w:rsid w:val="001379D8"/>
    <w:rsid w:val="00140F64"/>
    <w:rsid w:val="001651A5"/>
    <w:rsid w:val="00172362"/>
    <w:rsid w:val="00174609"/>
    <w:rsid w:val="001A6C45"/>
    <w:rsid w:val="00225D08"/>
    <w:rsid w:val="00243560"/>
    <w:rsid w:val="002E5B9A"/>
    <w:rsid w:val="002F1192"/>
    <w:rsid w:val="00333035"/>
    <w:rsid w:val="003426D5"/>
    <w:rsid w:val="00363D5C"/>
    <w:rsid w:val="00377627"/>
    <w:rsid w:val="00385319"/>
    <w:rsid w:val="003A2E9B"/>
    <w:rsid w:val="003A600E"/>
    <w:rsid w:val="003D0711"/>
    <w:rsid w:val="003D279C"/>
    <w:rsid w:val="003E27F2"/>
    <w:rsid w:val="003E30B0"/>
    <w:rsid w:val="0045725F"/>
    <w:rsid w:val="00470EB1"/>
    <w:rsid w:val="00495725"/>
    <w:rsid w:val="004D663E"/>
    <w:rsid w:val="00562CD8"/>
    <w:rsid w:val="00566743"/>
    <w:rsid w:val="00572C80"/>
    <w:rsid w:val="00581634"/>
    <w:rsid w:val="0058794E"/>
    <w:rsid w:val="005A1DF1"/>
    <w:rsid w:val="005C56BE"/>
    <w:rsid w:val="005D2249"/>
    <w:rsid w:val="005F6FC3"/>
    <w:rsid w:val="00632855"/>
    <w:rsid w:val="006425CE"/>
    <w:rsid w:val="006610CC"/>
    <w:rsid w:val="0066219C"/>
    <w:rsid w:val="00693D59"/>
    <w:rsid w:val="006A78D9"/>
    <w:rsid w:val="006B5C10"/>
    <w:rsid w:val="00743C0E"/>
    <w:rsid w:val="0076069C"/>
    <w:rsid w:val="0079009A"/>
    <w:rsid w:val="007A3A6F"/>
    <w:rsid w:val="007B199E"/>
    <w:rsid w:val="007B52FC"/>
    <w:rsid w:val="007C6BEF"/>
    <w:rsid w:val="007D0EB1"/>
    <w:rsid w:val="007D3307"/>
    <w:rsid w:val="00810748"/>
    <w:rsid w:val="0081766A"/>
    <w:rsid w:val="008765E0"/>
    <w:rsid w:val="008B0B9E"/>
    <w:rsid w:val="008B5ED9"/>
    <w:rsid w:val="008D697D"/>
    <w:rsid w:val="009526AC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F2452"/>
    <w:rsid w:val="009F7E45"/>
    <w:rsid w:val="00A0638C"/>
    <w:rsid w:val="00A0666E"/>
    <w:rsid w:val="00A31186"/>
    <w:rsid w:val="00A34978"/>
    <w:rsid w:val="00B42169"/>
    <w:rsid w:val="00B44905"/>
    <w:rsid w:val="00B87AAC"/>
    <w:rsid w:val="00B87CA5"/>
    <w:rsid w:val="00BA0BED"/>
    <w:rsid w:val="00BB4ACB"/>
    <w:rsid w:val="00BD1CEF"/>
    <w:rsid w:val="00BF57BD"/>
    <w:rsid w:val="00C06379"/>
    <w:rsid w:val="00C255DF"/>
    <w:rsid w:val="00C50198"/>
    <w:rsid w:val="00C74F02"/>
    <w:rsid w:val="00C8604B"/>
    <w:rsid w:val="00D11834"/>
    <w:rsid w:val="00D16EDA"/>
    <w:rsid w:val="00D23EB5"/>
    <w:rsid w:val="00D2458E"/>
    <w:rsid w:val="00D57A9A"/>
    <w:rsid w:val="00D67524"/>
    <w:rsid w:val="00D90B34"/>
    <w:rsid w:val="00D96A3A"/>
    <w:rsid w:val="00DC471E"/>
    <w:rsid w:val="00DD2825"/>
    <w:rsid w:val="00DE3662"/>
    <w:rsid w:val="00DF4C8D"/>
    <w:rsid w:val="00E02303"/>
    <w:rsid w:val="00E06437"/>
    <w:rsid w:val="00E16340"/>
    <w:rsid w:val="00E27A48"/>
    <w:rsid w:val="00E31093"/>
    <w:rsid w:val="00E316BD"/>
    <w:rsid w:val="00E36BC2"/>
    <w:rsid w:val="00E43855"/>
    <w:rsid w:val="00E51266"/>
    <w:rsid w:val="00E54FFD"/>
    <w:rsid w:val="00E716E0"/>
    <w:rsid w:val="00E77AE8"/>
    <w:rsid w:val="00E817B9"/>
    <w:rsid w:val="00E8536F"/>
    <w:rsid w:val="00E95288"/>
    <w:rsid w:val="00E954B2"/>
    <w:rsid w:val="00E9785E"/>
    <w:rsid w:val="00EA4A2E"/>
    <w:rsid w:val="00ED0E2E"/>
    <w:rsid w:val="00ED2164"/>
    <w:rsid w:val="00F0592F"/>
    <w:rsid w:val="00F12099"/>
    <w:rsid w:val="00F339FF"/>
    <w:rsid w:val="00F47AF1"/>
    <w:rsid w:val="00F66CEF"/>
    <w:rsid w:val="00F674E7"/>
    <w:rsid w:val="00FA4EFA"/>
    <w:rsid w:val="00FB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d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54</cp:revision>
  <dcterms:created xsi:type="dcterms:W3CDTF">2020-09-11T10:22:00Z</dcterms:created>
  <dcterms:modified xsi:type="dcterms:W3CDTF">2020-12-21T11:46:00Z</dcterms:modified>
</cp:coreProperties>
</file>