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EF" w:rsidRDefault="00A82FEF" w:rsidP="00A82FE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A82FEF" w:rsidRDefault="00A82FEF" w:rsidP="00A82F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A82FEF" w:rsidRDefault="00A82FEF" w:rsidP="00A82F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12 по 18 октября 2020  года</w:t>
      </w:r>
    </w:p>
    <w:p w:rsidR="00A82FEF" w:rsidRDefault="00A82FEF" w:rsidP="00A82F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2FEF" w:rsidRDefault="00A82FEF" w:rsidP="00A82F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A17"/>
          <w:sz w:val="28"/>
          <w:szCs w:val="28"/>
        </w:rPr>
      </w:pP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>16 октября</w:t>
      </w:r>
      <w:r w:rsidRPr="001D5F84"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>20</w:t>
      </w:r>
      <w:r w:rsidRPr="001D5F84"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 года в 1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>4</w:t>
      </w:r>
      <w:r w:rsidRPr="001D5F84">
        <w:rPr>
          <w:rFonts w:ascii="Times New Roman" w:eastAsia="Times New Roman" w:hAnsi="Times New Roman" w:cs="Times New Roman"/>
          <w:color w:val="1F1A1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>3</w:t>
      </w:r>
      <w:r w:rsidRPr="001D5F84"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часов </w:t>
      </w:r>
      <w:r w:rsidRPr="001D5F84"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>видеоконференцзале</w:t>
      </w:r>
      <w:proofErr w:type="spellEnd"/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 администрации Богучарского муниципального района</w:t>
      </w:r>
      <w:r w:rsidRPr="001D5F84"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 прошло заседание комиссии по установлению стажа работы муниципальных служащих, служащих, замещающих должности, не относящиеся к должностям муниципальной службы. Заседание открыла и вела Самодурова Наталья Анатольевна – заместитель главы администрации Богучарского муниципального района - руководитель аппарата администрации района, председатель комиссии. В ходе заседания комиссия рассмотрела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>:</w:t>
      </w:r>
    </w:p>
    <w:p w:rsidR="00A82FEF" w:rsidRDefault="00A82FEF" w:rsidP="00A82F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A1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>-</w:t>
      </w:r>
      <w:r w:rsidRPr="001D5F84"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 заявлени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я, поступившие от вновь избранных глав </w:t>
      </w:r>
      <w:proofErr w:type="spellStart"/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>Луговского</w:t>
      </w:r>
      <w:proofErr w:type="spellEnd"/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>Суходонецкого</w:t>
      </w:r>
      <w:proofErr w:type="spellEnd"/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 сельских поселений об определении стажа муниципальной службы для назначения и выплаты ежемесячной надбавки к должностному окладу за выслугу лет, а также от принятой на старшую должность муниципальной службы ведущего специалиста администрации </w:t>
      </w:r>
      <w:proofErr w:type="spellStart"/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>Суходонецкого</w:t>
      </w:r>
      <w:proofErr w:type="spellEnd"/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 сельского поселения об  определении стажа муниципальной службы для назначения и выплаты ежемесячной надбавки к должностному окладу за выслугу лет</w:t>
      </w:r>
      <w:proofErr w:type="gramEnd"/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 и определения продолжительности дополнительного оплачиваемого отпуска за выслугу лет.</w:t>
      </w:r>
    </w:p>
    <w:p w:rsidR="00A82FEF" w:rsidRPr="001D5F84" w:rsidRDefault="00A82FEF" w:rsidP="00A82F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A17"/>
          <w:sz w:val="28"/>
          <w:szCs w:val="28"/>
        </w:rPr>
      </w:pPr>
      <w:r w:rsidRPr="001D5F84">
        <w:rPr>
          <w:rFonts w:ascii="Times New Roman" w:eastAsia="Times New Roman" w:hAnsi="Times New Roman" w:cs="Times New Roman"/>
          <w:color w:val="1F1A17"/>
          <w:sz w:val="28"/>
          <w:szCs w:val="28"/>
        </w:rPr>
        <w:t>Членами комиссии рассмотрен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>ы</w:t>
      </w:r>
      <w:r w:rsidRPr="001D5F84"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 представленные документы, определен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 стаж муниципальной службы должностным лицам, избранным на муниципальные должности глав сельских поселений и муниципальному  </w:t>
      </w:r>
      <w:proofErr w:type="gramStart"/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>служащему</w:t>
      </w:r>
      <w:proofErr w:type="gramEnd"/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 принятому на старшую должность муниципальной службы. Администрациям сельских поселений направлены уведомления об определении стаже муниципальной службы. </w:t>
      </w:r>
    </w:p>
    <w:p w:rsidR="00A82FEF" w:rsidRDefault="00A82FEF" w:rsidP="00A82FEF">
      <w:pPr>
        <w:pStyle w:val="a4"/>
        <w:ind w:firstLine="567"/>
        <w:jc w:val="both"/>
        <w:rPr>
          <w:rStyle w:val="a5"/>
          <w:b w:val="0"/>
          <w:color w:val="000000"/>
          <w:sz w:val="28"/>
          <w:szCs w:val="28"/>
        </w:rPr>
      </w:pPr>
    </w:p>
    <w:p w:rsidR="00A82FEF" w:rsidRPr="00A82FEF" w:rsidRDefault="00A82FEF" w:rsidP="00A82FEF">
      <w:pPr>
        <w:pStyle w:val="a4"/>
        <w:ind w:firstLine="567"/>
        <w:jc w:val="both"/>
        <w:rPr>
          <w:sz w:val="28"/>
          <w:szCs w:val="28"/>
        </w:rPr>
      </w:pPr>
      <w:r w:rsidRPr="00A82FEF">
        <w:rPr>
          <w:rStyle w:val="a5"/>
          <w:b w:val="0"/>
          <w:color w:val="000000"/>
          <w:sz w:val="28"/>
          <w:szCs w:val="28"/>
        </w:rPr>
        <w:t>16 октября 2020 года в МКУ ДО «</w:t>
      </w:r>
      <w:proofErr w:type="spellStart"/>
      <w:r w:rsidRPr="00A82FEF">
        <w:rPr>
          <w:rStyle w:val="a5"/>
          <w:b w:val="0"/>
          <w:color w:val="000000"/>
          <w:sz w:val="28"/>
          <w:szCs w:val="28"/>
        </w:rPr>
        <w:t>Богучарский</w:t>
      </w:r>
      <w:proofErr w:type="spellEnd"/>
      <w:r w:rsidRPr="00A82FEF">
        <w:rPr>
          <w:rStyle w:val="a5"/>
          <w:b w:val="0"/>
          <w:color w:val="000000"/>
          <w:sz w:val="28"/>
          <w:szCs w:val="28"/>
        </w:rPr>
        <w:t xml:space="preserve"> Центр детского творчества»</w:t>
      </w:r>
      <w:r w:rsidRPr="00A82FEF">
        <w:rPr>
          <w:color w:val="000000"/>
          <w:sz w:val="28"/>
          <w:szCs w:val="28"/>
        </w:rPr>
        <w:t xml:space="preserve"> прошла  </w:t>
      </w:r>
      <w:r w:rsidRPr="00A82FEF">
        <w:rPr>
          <w:sz w:val="28"/>
          <w:szCs w:val="28"/>
        </w:rPr>
        <w:t xml:space="preserve">районная  конференция  </w:t>
      </w:r>
      <w:proofErr w:type="gramStart"/>
      <w:r w:rsidRPr="00A82FEF">
        <w:rPr>
          <w:sz w:val="28"/>
          <w:szCs w:val="28"/>
        </w:rPr>
        <w:t>обучающихся</w:t>
      </w:r>
      <w:proofErr w:type="gramEnd"/>
      <w:r w:rsidRPr="00A82FEF">
        <w:rPr>
          <w:sz w:val="28"/>
          <w:szCs w:val="28"/>
        </w:rPr>
        <w:t xml:space="preserve"> по краеведению в дистанционном формате.</w:t>
      </w:r>
    </w:p>
    <w:p w:rsidR="00A82FEF" w:rsidRPr="00A82FEF" w:rsidRDefault="00A82FEF" w:rsidP="00A82FEF">
      <w:pPr>
        <w:pStyle w:val="a4"/>
        <w:jc w:val="both"/>
        <w:rPr>
          <w:sz w:val="28"/>
          <w:szCs w:val="28"/>
        </w:rPr>
      </w:pPr>
      <w:r w:rsidRPr="00A82FEF">
        <w:rPr>
          <w:sz w:val="28"/>
          <w:szCs w:val="28"/>
        </w:rPr>
        <w:t xml:space="preserve"> Цель - развитие учебно-исследовательской деятельности школьников по направлениям программы туристско</w:t>
      </w:r>
      <w:r w:rsidRPr="00A82FEF">
        <w:rPr>
          <w:sz w:val="28"/>
          <w:szCs w:val="28"/>
        </w:rPr>
        <w:softHyphen/>
        <w:t xml:space="preserve">-краеведческого движения обучающихся Воронежской области «Край родной». </w:t>
      </w:r>
    </w:p>
    <w:p w:rsidR="00A82FEF" w:rsidRPr="00A82FEF" w:rsidRDefault="00A82FEF" w:rsidP="00A82FEF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A82FEF">
        <w:rPr>
          <w:sz w:val="28"/>
          <w:szCs w:val="28"/>
        </w:rPr>
        <w:t xml:space="preserve">Конференция проводилась по   номинациям: «Все для фронта – все для победы», «Их вклад в разгром врага не забыт», «Дети и война». </w:t>
      </w:r>
      <w:r w:rsidRPr="00A82FEF">
        <w:rPr>
          <w:color w:val="000000"/>
          <w:sz w:val="28"/>
          <w:szCs w:val="28"/>
        </w:rPr>
        <w:t xml:space="preserve"> </w:t>
      </w:r>
    </w:p>
    <w:p w:rsidR="00A82FEF" w:rsidRPr="00A82FEF" w:rsidRDefault="00A82FEF" w:rsidP="00A82FEF">
      <w:pPr>
        <w:pStyle w:val="a4"/>
        <w:ind w:firstLine="567"/>
        <w:jc w:val="both"/>
        <w:rPr>
          <w:sz w:val="28"/>
          <w:szCs w:val="28"/>
        </w:rPr>
      </w:pPr>
      <w:r w:rsidRPr="00A82FEF">
        <w:rPr>
          <w:sz w:val="28"/>
          <w:szCs w:val="28"/>
        </w:rPr>
        <w:t xml:space="preserve"> В конференции приняло участие</w:t>
      </w:r>
      <w:r w:rsidRPr="00A82FEF">
        <w:rPr>
          <w:color w:val="FF0000"/>
          <w:sz w:val="28"/>
          <w:szCs w:val="28"/>
        </w:rPr>
        <w:t xml:space="preserve"> </w:t>
      </w:r>
      <w:r w:rsidRPr="00A82FEF">
        <w:rPr>
          <w:sz w:val="28"/>
          <w:szCs w:val="28"/>
        </w:rPr>
        <w:t>обучающиеся</w:t>
      </w:r>
      <w:r w:rsidRPr="00A82FEF">
        <w:rPr>
          <w:color w:val="FF0000"/>
          <w:sz w:val="28"/>
          <w:szCs w:val="28"/>
        </w:rPr>
        <w:t xml:space="preserve"> </w:t>
      </w:r>
      <w:r w:rsidRPr="00A82FEF">
        <w:rPr>
          <w:sz w:val="28"/>
          <w:szCs w:val="28"/>
        </w:rPr>
        <w:t>10 образовательных организаций.</w:t>
      </w:r>
    </w:p>
    <w:p w:rsidR="00A82FEF" w:rsidRPr="00A82FEF" w:rsidRDefault="00A82FEF" w:rsidP="00A82FEF">
      <w:pPr>
        <w:pStyle w:val="a4"/>
        <w:jc w:val="both"/>
        <w:rPr>
          <w:sz w:val="28"/>
          <w:szCs w:val="28"/>
        </w:rPr>
      </w:pPr>
      <w:r w:rsidRPr="00A82FEF">
        <w:rPr>
          <w:sz w:val="28"/>
          <w:szCs w:val="28"/>
        </w:rPr>
        <w:t>Результаты  олимпиады:</w:t>
      </w:r>
    </w:p>
    <w:p w:rsidR="00A82FEF" w:rsidRPr="00A82FEF" w:rsidRDefault="00A82FEF" w:rsidP="00A82FEF">
      <w:pPr>
        <w:pStyle w:val="a4"/>
        <w:rPr>
          <w:sz w:val="28"/>
          <w:szCs w:val="28"/>
        </w:rPr>
      </w:pPr>
      <w:r>
        <w:rPr>
          <w:sz w:val="28"/>
          <w:szCs w:val="28"/>
        </w:rPr>
        <w:t>1 место -</w:t>
      </w:r>
      <w:r w:rsidRPr="00A82FEF">
        <w:rPr>
          <w:sz w:val="28"/>
          <w:szCs w:val="28"/>
        </w:rPr>
        <w:t xml:space="preserve"> </w:t>
      </w:r>
    </w:p>
    <w:p w:rsidR="00A82FEF" w:rsidRPr="00A82FEF" w:rsidRDefault="00A82FEF" w:rsidP="00A82FEF">
      <w:pPr>
        <w:pStyle w:val="a4"/>
        <w:rPr>
          <w:sz w:val="28"/>
          <w:szCs w:val="28"/>
        </w:rPr>
      </w:pPr>
      <w:proofErr w:type="spellStart"/>
      <w:proofErr w:type="gramStart"/>
      <w:r w:rsidRPr="00A82FEF">
        <w:rPr>
          <w:sz w:val="28"/>
          <w:szCs w:val="28"/>
        </w:rPr>
        <w:t>Спахова</w:t>
      </w:r>
      <w:proofErr w:type="spellEnd"/>
      <w:r w:rsidRPr="00A82FEF">
        <w:rPr>
          <w:sz w:val="28"/>
          <w:szCs w:val="28"/>
        </w:rPr>
        <w:t xml:space="preserve"> Евгения  – учащаяся  9 класса  МКОУ «</w:t>
      </w:r>
      <w:proofErr w:type="spellStart"/>
      <w:r w:rsidRPr="00A82FEF">
        <w:rPr>
          <w:sz w:val="28"/>
          <w:szCs w:val="28"/>
        </w:rPr>
        <w:t>Варваровская</w:t>
      </w:r>
      <w:proofErr w:type="spellEnd"/>
      <w:r w:rsidRPr="00A82FEF">
        <w:rPr>
          <w:sz w:val="28"/>
          <w:szCs w:val="28"/>
        </w:rPr>
        <w:t xml:space="preserve"> ООШ» (исследовательская  работа  «Маленький воин большой войны»</w:t>
      </w:r>
      <w:proofErr w:type="gramEnd"/>
    </w:p>
    <w:p w:rsidR="00A82FEF" w:rsidRPr="00A82FEF" w:rsidRDefault="00A82FEF" w:rsidP="00A82FEF">
      <w:pPr>
        <w:pStyle w:val="a4"/>
        <w:rPr>
          <w:sz w:val="28"/>
          <w:szCs w:val="28"/>
        </w:rPr>
      </w:pPr>
      <w:r w:rsidRPr="00A82FEF">
        <w:rPr>
          <w:sz w:val="28"/>
          <w:szCs w:val="28"/>
        </w:rPr>
        <w:t xml:space="preserve"> рук. Кириченко Н. И.)</w:t>
      </w:r>
    </w:p>
    <w:p w:rsidR="00A82FEF" w:rsidRPr="00A82FEF" w:rsidRDefault="00A82FEF" w:rsidP="00A82FEF">
      <w:pPr>
        <w:pStyle w:val="a4"/>
        <w:rPr>
          <w:sz w:val="28"/>
          <w:szCs w:val="28"/>
        </w:rPr>
      </w:pPr>
      <w:r w:rsidRPr="00A82FEF">
        <w:rPr>
          <w:sz w:val="28"/>
          <w:szCs w:val="28"/>
        </w:rPr>
        <w:t>2 место</w:t>
      </w:r>
      <w:r>
        <w:rPr>
          <w:sz w:val="28"/>
          <w:szCs w:val="28"/>
        </w:rPr>
        <w:t xml:space="preserve"> -</w:t>
      </w:r>
    </w:p>
    <w:p w:rsidR="00A82FEF" w:rsidRPr="00A82FEF" w:rsidRDefault="00A82FEF" w:rsidP="00A82FEF">
      <w:pPr>
        <w:pStyle w:val="a4"/>
        <w:rPr>
          <w:sz w:val="28"/>
          <w:szCs w:val="28"/>
        </w:rPr>
      </w:pPr>
      <w:r w:rsidRPr="00A82FEF">
        <w:rPr>
          <w:sz w:val="28"/>
          <w:szCs w:val="28"/>
        </w:rPr>
        <w:lastRenderedPageBreak/>
        <w:t xml:space="preserve"> </w:t>
      </w:r>
      <w:proofErr w:type="gramStart"/>
      <w:r w:rsidRPr="00A82FEF">
        <w:rPr>
          <w:sz w:val="28"/>
          <w:szCs w:val="28"/>
        </w:rPr>
        <w:t>Полякова Каролина   - учащаяся   9 класса МКОУ «</w:t>
      </w:r>
      <w:proofErr w:type="spellStart"/>
      <w:r w:rsidRPr="00A82FEF">
        <w:rPr>
          <w:sz w:val="28"/>
          <w:szCs w:val="28"/>
        </w:rPr>
        <w:t>Терешковская</w:t>
      </w:r>
      <w:proofErr w:type="spellEnd"/>
      <w:r w:rsidRPr="00A82FEF">
        <w:rPr>
          <w:sz w:val="28"/>
          <w:szCs w:val="28"/>
        </w:rPr>
        <w:t xml:space="preserve"> ООШ»  (исследовательская  работа  «Долг Памяти»  рук.</w:t>
      </w:r>
      <w:proofErr w:type="gramEnd"/>
      <w:r w:rsidRPr="00A82FEF">
        <w:rPr>
          <w:sz w:val="28"/>
          <w:szCs w:val="28"/>
        </w:rPr>
        <w:t xml:space="preserve"> Украинская Е. Н.)</w:t>
      </w:r>
    </w:p>
    <w:p w:rsidR="00A82FEF" w:rsidRPr="00A82FEF" w:rsidRDefault="00A82FEF" w:rsidP="00A82FEF">
      <w:pPr>
        <w:pStyle w:val="a4"/>
        <w:rPr>
          <w:sz w:val="28"/>
          <w:szCs w:val="28"/>
        </w:rPr>
      </w:pPr>
      <w:r w:rsidRPr="00A82FEF">
        <w:rPr>
          <w:sz w:val="28"/>
          <w:szCs w:val="28"/>
        </w:rPr>
        <w:t>3место -</w:t>
      </w:r>
    </w:p>
    <w:p w:rsidR="00A82FEF" w:rsidRPr="00A82FEF" w:rsidRDefault="00A82FEF" w:rsidP="00A82FEF">
      <w:pPr>
        <w:pStyle w:val="a4"/>
        <w:rPr>
          <w:sz w:val="28"/>
          <w:szCs w:val="28"/>
        </w:rPr>
      </w:pPr>
      <w:proofErr w:type="gramStart"/>
      <w:r w:rsidRPr="00A82FEF">
        <w:rPr>
          <w:sz w:val="28"/>
          <w:szCs w:val="28"/>
        </w:rPr>
        <w:t>Кузнецова Екатерина -  учащаяся 11 класса МКОУ «</w:t>
      </w:r>
      <w:proofErr w:type="spellStart"/>
      <w:r w:rsidRPr="00A82FEF">
        <w:rPr>
          <w:sz w:val="28"/>
          <w:szCs w:val="28"/>
        </w:rPr>
        <w:t>Радченская</w:t>
      </w:r>
      <w:proofErr w:type="spellEnd"/>
      <w:r w:rsidRPr="00A82FEF">
        <w:rPr>
          <w:sz w:val="28"/>
          <w:szCs w:val="28"/>
        </w:rPr>
        <w:t xml:space="preserve"> СОШ» (исследовательская работа «Запомните нас веселыми!»  рук.</w:t>
      </w:r>
      <w:proofErr w:type="gramEnd"/>
      <w:r w:rsidRPr="00A82FEF">
        <w:rPr>
          <w:sz w:val="28"/>
          <w:szCs w:val="28"/>
        </w:rPr>
        <w:t xml:space="preserve"> </w:t>
      </w:r>
      <w:proofErr w:type="spellStart"/>
      <w:r w:rsidRPr="00A82FEF">
        <w:rPr>
          <w:sz w:val="28"/>
          <w:szCs w:val="28"/>
        </w:rPr>
        <w:t>Гунькина</w:t>
      </w:r>
      <w:proofErr w:type="spellEnd"/>
      <w:r w:rsidRPr="00A82FEF">
        <w:rPr>
          <w:sz w:val="28"/>
          <w:szCs w:val="28"/>
        </w:rPr>
        <w:t xml:space="preserve"> Ю.В.)</w:t>
      </w:r>
    </w:p>
    <w:p w:rsidR="00A82FEF" w:rsidRPr="00A82FEF" w:rsidRDefault="00A82FEF" w:rsidP="00A82F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A82FEF">
        <w:rPr>
          <w:rFonts w:ascii="Times New Roman" w:hAnsi="Times New Roman" w:cs="Times New Roman"/>
          <w:sz w:val="28"/>
          <w:szCs w:val="28"/>
        </w:rPr>
        <w:t>Каландарова</w:t>
      </w:r>
      <w:proofErr w:type="spellEnd"/>
      <w:r w:rsidRPr="00A82FEF">
        <w:rPr>
          <w:rFonts w:ascii="Times New Roman" w:hAnsi="Times New Roman" w:cs="Times New Roman"/>
          <w:sz w:val="28"/>
          <w:szCs w:val="28"/>
        </w:rPr>
        <w:t xml:space="preserve">  Милана  -</w:t>
      </w:r>
      <w:r w:rsidRPr="00A82FEF">
        <w:rPr>
          <w:rFonts w:ascii="Times New Roman" w:hAnsi="Times New Roman" w:cs="Times New Roman"/>
          <w:sz w:val="28"/>
          <w:szCs w:val="28"/>
          <w:lang w:eastAsia="en-US"/>
        </w:rPr>
        <w:t xml:space="preserve"> учащаяся 8 класса МКОУ «</w:t>
      </w:r>
      <w:proofErr w:type="spellStart"/>
      <w:r w:rsidRPr="00A82FEF">
        <w:rPr>
          <w:rFonts w:ascii="Times New Roman" w:hAnsi="Times New Roman"/>
          <w:sz w:val="28"/>
          <w:szCs w:val="28"/>
          <w:lang w:eastAsia="en-US"/>
        </w:rPr>
        <w:t>Подколодновская</w:t>
      </w:r>
      <w:proofErr w:type="spellEnd"/>
      <w:r w:rsidRPr="00A82FEF">
        <w:rPr>
          <w:rFonts w:ascii="Times New Roman" w:hAnsi="Times New Roman"/>
          <w:sz w:val="28"/>
          <w:szCs w:val="28"/>
          <w:lang w:eastAsia="en-US"/>
        </w:rPr>
        <w:t xml:space="preserve"> СОШ»</w:t>
      </w:r>
      <w:r w:rsidRPr="00A82FEF">
        <w:rPr>
          <w:rFonts w:ascii="Times New Roman" w:hAnsi="Times New Roman" w:cs="Times New Roman"/>
          <w:sz w:val="28"/>
          <w:szCs w:val="28"/>
        </w:rPr>
        <w:t xml:space="preserve"> (исследовательская работа «Подвигами земляков ковалась Победа»  рук.</w:t>
      </w:r>
      <w:proofErr w:type="gramEnd"/>
      <w:r w:rsidRPr="00A82FEF">
        <w:rPr>
          <w:rFonts w:ascii="Times New Roman" w:hAnsi="Times New Roman" w:cs="Times New Roman"/>
          <w:sz w:val="28"/>
          <w:szCs w:val="28"/>
        </w:rPr>
        <w:t xml:space="preserve"> Кравцова Т. И.)</w:t>
      </w:r>
    </w:p>
    <w:p w:rsidR="00A82FEF" w:rsidRPr="00A82FEF" w:rsidRDefault="00A82FEF" w:rsidP="00A82FEF">
      <w:pPr>
        <w:pStyle w:val="a4"/>
        <w:ind w:firstLine="708"/>
        <w:rPr>
          <w:color w:val="000000"/>
          <w:sz w:val="28"/>
          <w:szCs w:val="28"/>
        </w:rPr>
      </w:pPr>
      <w:r w:rsidRPr="00A82FEF">
        <w:rPr>
          <w:color w:val="000000"/>
          <w:sz w:val="28"/>
          <w:szCs w:val="28"/>
        </w:rPr>
        <w:t>Работы  победителей  направлены на областной этап  конференции.</w:t>
      </w:r>
    </w:p>
    <w:p w:rsidR="00A82FEF" w:rsidRPr="00A82FEF" w:rsidRDefault="00A82FEF" w:rsidP="00A82FEF">
      <w:pPr>
        <w:pStyle w:val="a4"/>
        <w:jc w:val="both"/>
        <w:rPr>
          <w:sz w:val="28"/>
          <w:szCs w:val="28"/>
        </w:rPr>
      </w:pPr>
      <w:r w:rsidRPr="00A82FEF">
        <w:rPr>
          <w:sz w:val="28"/>
          <w:szCs w:val="28"/>
        </w:rPr>
        <w:t xml:space="preserve">Победители  и участники конференции  награждены грамотами МКУ  «Управление по образованию и молодежной политике». </w:t>
      </w:r>
    </w:p>
    <w:p w:rsidR="00A82FEF" w:rsidRPr="00A82FEF" w:rsidRDefault="00A82FEF" w:rsidP="00A82FEF">
      <w:pPr>
        <w:pStyle w:val="a4"/>
        <w:jc w:val="both"/>
        <w:rPr>
          <w:sz w:val="28"/>
          <w:szCs w:val="28"/>
        </w:rPr>
      </w:pPr>
    </w:p>
    <w:p w:rsidR="00000000" w:rsidRPr="00A82FEF" w:rsidRDefault="00A82FEF"/>
    <w:sectPr w:rsidR="00000000" w:rsidRPr="00A8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FEF"/>
    <w:rsid w:val="00A8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82FEF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A82FEF"/>
    <w:pPr>
      <w:spacing w:after="0" w:line="240" w:lineRule="auto"/>
    </w:pPr>
    <w:rPr>
      <w:rFonts w:ascii="Times New Roman" w:hAnsi="Times New Roman" w:cs="Times New Roman"/>
    </w:rPr>
  </w:style>
  <w:style w:type="character" w:styleId="a5">
    <w:name w:val="Strong"/>
    <w:basedOn w:val="a0"/>
    <w:uiPriority w:val="22"/>
    <w:qFormat/>
    <w:rsid w:val="00A82F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2020-10-16T13:35:00Z</dcterms:created>
  <dcterms:modified xsi:type="dcterms:W3CDTF">2020-10-16T13:37:00Z</dcterms:modified>
</cp:coreProperties>
</file>