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B42169">
        <w:rPr>
          <w:rFonts w:ascii="Times New Roman" w:hAnsi="Times New Roman" w:cs="Times New Roman"/>
          <w:color w:val="000000"/>
          <w:sz w:val="28"/>
          <w:szCs w:val="28"/>
        </w:rPr>
        <w:t>19 по 25</w:t>
      </w:r>
      <w:r w:rsidR="003D0711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>2020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44905" w:rsidRDefault="00B44905" w:rsidP="00B44905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42169">
        <w:rPr>
          <w:color w:val="000000" w:themeColor="text1"/>
          <w:sz w:val="28"/>
          <w:szCs w:val="28"/>
        </w:rPr>
        <w:t>19</w:t>
      </w:r>
      <w:r w:rsidR="003D0711">
        <w:rPr>
          <w:color w:val="000000" w:themeColor="text1"/>
          <w:sz w:val="28"/>
          <w:szCs w:val="28"/>
        </w:rPr>
        <w:t xml:space="preserve"> октября 2020 года глава </w:t>
      </w:r>
      <w:r>
        <w:rPr>
          <w:color w:val="000000" w:themeColor="text1"/>
          <w:sz w:val="28"/>
          <w:szCs w:val="28"/>
        </w:rPr>
        <w:t>Богучарского муниципального района Кузнецов Валерий Васильевич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</w:t>
      </w:r>
      <w:r w:rsidR="00A0638C">
        <w:rPr>
          <w:color w:val="000000"/>
          <w:sz w:val="28"/>
          <w:szCs w:val="28"/>
        </w:rPr>
        <w:t xml:space="preserve">, </w:t>
      </w:r>
      <w:proofErr w:type="gramStart"/>
      <w:r w:rsidR="00080A79">
        <w:rPr>
          <w:color w:val="000000"/>
          <w:sz w:val="28"/>
          <w:szCs w:val="28"/>
        </w:rPr>
        <w:t>исполняющим</w:t>
      </w:r>
      <w:proofErr w:type="gramEnd"/>
      <w:r w:rsidR="00080A79">
        <w:rPr>
          <w:color w:val="000000"/>
          <w:sz w:val="28"/>
          <w:szCs w:val="28"/>
        </w:rPr>
        <w:t xml:space="preserve"> обязанности главы</w:t>
      </w:r>
      <w:r w:rsidR="00A063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администрации городского поселения – город Богучар.</w:t>
      </w:r>
    </w:p>
    <w:p w:rsidR="00B42169" w:rsidRDefault="00F339FF" w:rsidP="00693D59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1651A5">
        <w:rPr>
          <w:color w:val="000000" w:themeColor="text1"/>
          <w:sz w:val="28"/>
          <w:szCs w:val="28"/>
        </w:rPr>
        <w:t xml:space="preserve">В начале совещания </w:t>
      </w:r>
      <w:r w:rsidR="00B42169">
        <w:rPr>
          <w:color w:val="000000" w:themeColor="text1"/>
          <w:sz w:val="28"/>
          <w:szCs w:val="28"/>
        </w:rPr>
        <w:t xml:space="preserve">Валерий Васильевич предоставил слово </w:t>
      </w:r>
      <w:proofErr w:type="spellStart"/>
      <w:r w:rsidR="00B42169">
        <w:rPr>
          <w:color w:val="000000" w:themeColor="text1"/>
          <w:sz w:val="28"/>
          <w:szCs w:val="28"/>
        </w:rPr>
        <w:t>Грекову</w:t>
      </w:r>
      <w:proofErr w:type="spellEnd"/>
      <w:r w:rsidR="00B42169">
        <w:rPr>
          <w:color w:val="000000" w:themeColor="text1"/>
          <w:sz w:val="28"/>
          <w:szCs w:val="28"/>
        </w:rPr>
        <w:t xml:space="preserve"> А.М., главному врачу БУЗ ВО «</w:t>
      </w:r>
      <w:proofErr w:type="spellStart"/>
      <w:r w:rsidR="00FA4EFA">
        <w:rPr>
          <w:color w:val="000000" w:themeColor="text1"/>
          <w:sz w:val="28"/>
          <w:szCs w:val="28"/>
        </w:rPr>
        <w:t>Богучарская</w:t>
      </w:r>
      <w:proofErr w:type="spellEnd"/>
      <w:r w:rsidR="00FA4EFA">
        <w:rPr>
          <w:color w:val="000000" w:themeColor="text1"/>
          <w:sz w:val="28"/>
          <w:szCs w:val="28"/>
        </w:rPr>
        <w:t xml:space="preserve"> районная больница», который доложил ситуацию в районе по распространению </w:t>
      </w:r>
      <w:r w:rsidR="007D0EB1">
        <w:rPr>
          <w:color w:val="000000" w:themeColor="text1"/>
          <w:sz w:val="28"/>
          <w:szCs w:val="28"/>
        </w:rPr>
        <w:t xml:space="preserve">новой </w:t>
      </w:r>
      <w:proofErr w:type="spellStart"/>
      <w:r w:rsidR="00FA4EFA">
        <w:rPr>
          <w:color w:val="000000" w:themeColor="text1"/>
          <w:sz w:val="28"/>
          <w:szCs w:val="28"/>
        </w:rPr>
        <w:t>коронавирусной</w:t>
      </w:r>
      <w:proofErr w:type="spellEnd"/>
      <w:r w:rsidR="00FA4EFA">
        <w:rPr>
          <w:color w:val="000000" w:themeColor="text1"/>
          <w:sz w:val="28"/>
          <w:szCs w:val="28"/>
        </w:rPr>
        <w:t xml:space="preserve"> инфекции.</w:t>
      </w:r>
      <w:r w:rsidR="007D0EB1">
        <w:rPr>
          <w:color w:val="000000" w:themeColor="text1"/>
          <w:sz w:val="28"/>
          <w:szCs w:val="28"/>
        </w:rPr>
        <w:t xml:space="preserve"> В Богучарском районе с марта 2020 года выявлено 1050 заболевших, под наблюдением медиков находятся 516 человек.</w:t>
      </w:r>
    </w:p>
    <w:p w:rsidR="00D2458E" w:rsidRDefault="00FA4EFA" w:rsidP="00693D59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Кузнецов В.В. подчеркнул, что на сегодняшний день необходимо строго соблюдать масочный режим</w:t>
      </w:r>
      <w:r w:rsidR="00D2458E">
        <w:rPr>
          <w:color w:val="000000" w:themeColor="text1"/>
          <w:sz w:val="28"/>
          <w:szCs w:val="28"/>
        </w:rPr>
        <w:t>.</w:t>
      </w:r>
    </w:p>
    <w:p w:rsidR="00C06379" w:rsidRDefault="00D2458E" w:rsidP="00D2458E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FA4EFA">
        <w:rPr>
          <w:color w:val="000000" w:themeColor="text1"/>
          <w:sz w:val="28"/>
          <w:szCs w:val="28"/>
        </w:rPr>
        <w:t xml:space="preserve">Далее </w:t>
      </w:r>
      <w:proofErr w:type="spellStart"/>
      <w:r w:rsidR="00031A08">
        <w:rPr>
          <w:color w:val="000000" w:themeColor="text1"/>
          <w:sz w:val="28"/>
          <w:szCs w:val="28"/>
        </w:rPr>
        <w:t>Величенко</w:t>
      </w:r>
      <w:proofErr w:type="spellEnd"/>
      <w:r w:rsidR="00031A08">
        <w:rPr>
          <w:color w:val="000000" w:themeColor="text1"/>
          <w:sz w:val="28"/>
          <w:szCs w:val="28"/>
        </w:rPr>
        <w:t xml:space="preserve"> Ю.М., первый заместитель главы</w:t>
      </w:r>
      <w:r w:rsidR="009E74B4">
        <w:rPr>
          <w:color w:val="000000" w:themeColor="text1"/>
          <w:sz w:val="28"/>
          <w:szCs w:val="28"/>
        </w:rPr>
        <w:t xml:space="preserve"> </w:t>
      </w:r>
      <w:r w:rsidR="00031A08">
        <w:rPr>
          <w:color w:val="000000" w:themeColor="text1"/>
          <w:sz w:val="28"/>
          <w:szCs w:val="28"/>
        </w:rPr>
        <w:t xml:space="preserve"> администрации Богучарского муниципального района – руководитель МКУ</w:t>
      </w:r>
      <w:r w:rsidR="003A600E">
        <w:rPr>
          <w:color w:val="000000" w:themeColor="text1"/>
          <w:sz w:val="28"/>
          <w:szCs w:val="28"/>
        </w:rPr>
        <w:t xml:space="preserve"> </w:t>
      </w:r>
      <w:r w:rsidR="00031A08">
        <w:rPr>
          <w:color w:val="000000" w:themeColor="text1"/>
          <w:sz w:val="28"/>
          <w:szCs w:val="28"/>
        </w:rPr>
        <w:t xml:space="preserve"> «Функциональный центр» </w:t>
      </w:r>
      <w:r>
        <w:rPr>
          <w:color w:val="000000" w:themeColor="text1"/>
          <w:sz w:val="28"/>
          <w:szCs w:val="28"/>
        </w:rPr>
        <w:t>сообщил, что с 16 октября в районе начался отопительный сезон, а также рассказал о ремонте дорог в населенных пунктах.</w:t>
      </w:r>
      <w:r w:rsidR="007D0EB1">
        <w:rPr>
          <w:color w:val="000000" w:themeColor="text1"/>
          <w:sz w:val="28"/>
          <w:szCs w:val="28"/>
        </w:rPr>
        <w:t xml:space="preserve"> Он подчеркнул, что в районе в этом году открылись три новых </w:t>
      </w:r>
      <w:proofErr w:type="spellStart"/>
      <w:r w:rsidR="007D0EB1">
        <w:rPr>
          <w:color w:val="000000" w:themeColor="text1"/>
          <w:sz w:val="28"/>
          <w:szCs w:val="28"/>
        </w:rPr>
        <w:t>ФАПа</w:t>
      </w:r>
      <w:proofErr w:type="spellEnd"/>
      <w:r w:rsidR="007D0EB1">
        <w:rPr>
          <w:color w:val="000000" w:themeColor="text1"/>
          <w:sz w:val="28"/>
          <w:szCs w:val="28"/>
        </w:rPr>
        <w:t>: в п</w:t>
      </w:r>
      <w:proofErr w:type="gramStart"/>
      <w:r w:rsidR="007D0EB1">
        <w:rPr>
          <w:color w:val="000000" w:themeColor="text1"/>
          <w:sz w:val="28"/>
          <w:szCs w:val="28"/>
        </w:rPr>
        <w:t>.Ю</w:t>
      </w:r>
      <w:proofErr w:type="gramEnd"/>
      <w:r w:rsidR="007D0EB1">
        <w:rPr>
          <w:color w:val="000000" w:themeColor="text1"/>
          <w:sz w:val="28"/>
          <w:szCs w:val="28"/>
        </w:rPr>
        <w:t xml:space="preserve">жный, в </w:t>
      </w:r>
      <w:proofErr w:type="spellStart"/>
      <w:r w:rsidR="007D0EB1">
        <w:rPr>
          <w:color w:val="000000" w:themeColor="text1"/>
          <w:sz w:val="28"/>
          <w:szCs w:val="28"/>
        </w:rPr>
        <w:t>с.Красногоровка</w:t>
      </w:r>
      <w:proofErr w:type="spellEnd"/>
      <w:r w:rsidR="007D0EB1">
        <w:rPr>
          <w:color w:val="000000" w:themeColor="text1"/>
          <w:sz w:val="28"/>
          <w:szCs w:val="28"/>
        </w:rPr>
        <w:t xml:space="preserve">  и х. Варваровка. </w:t>
      </w:r>
      <w:r w:rsidR="009E004F">
        <w:rPr>
          <w:color w:val="000000" w:themeColor="text1"/>
          <w:sz w:val="28"/>
          <w:szCs w:val="28"/>
        </w:rPr>
        <w:t>Медицинские учреждения уже лицензированы и приступили к работе. Они оснащены новой мебелью и современным оборудованием.</w:t>
      </w:r>
    </w:p>
    <w:p w:rsidR="008765E0" w:rsidRDefault="00B44905" w:rsidP="00B44905">
      <w:pPr>
        <w:pStyle w:val="a3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8765E0">
        <w:rPr>
          <w:color w:val="000000" w:themeColor="text1"/>
          <w:sz w:val="28"/>
          <w:szCs w:val="28"/>
        </w:rPr>
        <w:t xml:space="preserve"> </w:t>
      </w:r>
      <w:r w:rsidR="009E74B4">
        <w:rPr>
          <w:color w:val="000000" w:themeColor="text1"/>
          <w:sz w:val="28"/>
          <w:szCs w:val="28"/>
        </w:rPr>
        <w:t xml:space="preserve">Затем </w:t>
      </w:r>
      <w:r>
        <w:rPr>
          <w:color w:val="000000" w:themeColor="text1"/>
          <w:sz w:val="28"/>
          <w:szCs w:val="28"/>
        </w:rPr>
        <w:t xml:space="preserve">Кожанов А.Ю., заместитель главы администрации Богучарского муниципального района, курирующий вопросы экономики и финансов в районе сообщил о </w:t>
      </w:r>
      <w:r w:rsidR="00693D59">
        <w:rPr>
          <w:color w:val="000000" w:themeColor="text1"/>
          <w:sz w:val="28"/>
          <w:szCs w:val="28"/>
        </w:rPr>
        <w:t>работе по налогам</w:t>
      </w:r>
      <w:r w:rsidR="00972DEF">
        <w:rPr>
          <w:color w:val="000000" w:themeColor="text1"/>
          <w:sz w:val="28"/>
          <w:szCs w:val="28"/>
        </w:rPr>
        <w:t xml:space="preserve"> и о том, что </w:t>
      </w:r>
      <w:r w:rsidR="00D2458E">
        <w:rPr>
          <w:color w:val="000000" w:themeColor="text1"/>
          <w:sz w:val="28"/>
          <w:szCs w:val="28"/>
        </w:rPr>
        <w:t>налоговую службу из г</w:t>
      </w:r>
      <w:proofErr w:type="gramStart"/>
      <w:r w:rsidR="00D2458E">
        <w:rPr>
          <w:color w:val="000000" w:themeColor="text1"/>
          <w:sz w:val="28"/>
          <w:szCs w:val="28"/>
        </w:rPr>
        <w:t>.П</w:t>
      </w:r>
      <w:proofErr w:type="gramEnd"/>
      <w:r w:rsidR="00D2458E">
        <w:rPr>
          <w:color w:val="000000" w:themeColor="text1"/>
          <w:sz w:val="28"/>
          <w:szCs w:val="28"/>
        </w:rPr>
        <w:t xml:space="preserve">авловск переводят в г.Лиски. </w:t>
      </w:r>
    </w:p>
    <w:p w:rsidR="008765E0" w:rsidRPr="00ED2164" w:rsidRDefault="00693D59" w:rsidP="00ED216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продолжение совещания</w:t>
      </w:r>
      <w:r w:rsidR="0038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С.В., заместитель главы администрации Богучарского муниципального района, курирующ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 агропромышленный комплекс, </w:t>
      </w:r>
      <w:r w:rsidR="00B44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рассказал 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876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>уборки кукурузы и подсолнечника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765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458E">
        <w:rPr>
          <w:rFonts w:ascii="Times New Roman" w:hAnsi="Times New Roman" w:cs="Times New Roman"/>
          <w:color w:val="000000" w:themeColor="text1"/>
          <w:sz w:val="28"/>
          <w:szCs w:val="28"/>
        </w:rPr>
        <w:t>Он выразил тревогу из-за отсутствия дождей, так как озимые культуры плохо всходят.</w:t>
      </w:r>
      <w:r w:rsidR="009E0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Подходят к завершению осенние полевые работы, земледельцы провели сев озимых</w:t>
      </w:r>
      <w:r w:rsidR="007B19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0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37, 8 тыс.га</w:t>
      </w:r>
      <w:r w:rsidR="007B19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5C10" w:rsidRDefault="00B44905" w:rsidP="00C06379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заключение совещания Самодурова Н.А., заместитель главы</w:t>
      </w:r>
      <w:r w:rsidR="005816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Богучарского муниципального района  –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аппарата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района, </w:t>
      </w:r>
      <w:r w:rsidR="00C063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доложила </w:t>
      </w:r>
      <w:r w:rsidR="002E5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</w:t>
      </w:r>
      <w:r w:rsidR="006B5C10">
        <w:rPr>
          <w:rFonts w:ascii="Times New Roman" w:hAnsi="Times New Roman" w:cs="Times New Roman"/>
          <w:color w:val="000000" w:themeColor="text1"/>
          <w:sz w:val="28"/>
          <w:szCs w:val="28"/>
        </w:rPr>
        <w:t>26 октября очередной сессии Совета народных депутатов Богучарского муниципального района, где основной плановый вопрос:</w:t>
      </w:r>
      <w:r w:rsidR="006B5C10" w:rsidRPr="006B5C10">
        <w:rPr>
          <w:rFonts w:ascii="Times New Roman" w:hAnsi="Times New Roman" w:cs="Times New Roman"/>
          <w:sz w:val="28"/>
          <w:szCs w:val="28"/>
        </w:rPr>
        <w:t xml:space="preserve"> </w:t>
      </w:r>
      <w:r w:rsidR="006B5C10">
        <w:rPr>
          <w:rFonts w:ascii="Times New Roman" w:hAnsi="Times New Roman" w:cs="Times New Roman"/>
          <w:sz w:val="28"/>
          <w:szCs w:val="28"/>
        </w:rPr>
        <w:t>«О ходе реализации муниципальной программы «Развитие сельского хозяйства, производства пищевых продуктов и инфраструктуры агропродовольственного рынка Богучарского муниципального района на 2014 – 2020 годы», утвержденной постановлением администрации Богучарского  муниципального района от 27.02.2014 года № 133».</w:t>
      </w:r>
    </w:p>
    <w:p w:rsidR="00E36BC2" w:rsidRDefault="00E36BC2" w:rsidP="00E36BC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6BC2" w:rsidRDefault="00E36BC2" w:rsidP="00E3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19 октября</w:t>
      </w:r>
      <w:r>
        <w:rPr>
          <w:rFonts w:ascii="Times New Roman" w:hAnsi="Times New Roman"/>
          <w:sz w:val="28"/>
          <w:szCs w:val="28"/>
        </w:rPr>
        <w:t xml:space="preserve">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социальной сети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странице «Дом</w:t>
      </w:r>
      <w:r w:rsidR="007B5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B5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Дружбы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Богучарский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был представлен виртуальный час информации, приуроченный к Международном</w:t>
      </w:r>
      <w:r w:rsidR="007B52FC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Дню испанского языка и Дню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Испанидад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который отмечается ежегодно 12 октября.</w:t>
      </w:r>
    </w:p>
    <w:p w:rsidR="007B52FC" w:rsidRDefault="00E36BC2" w:rsidP="00E3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Виртуальные зрители </w:t>
      </w:r>
      <w:r w:rsidRPr="00D02015">
        <w:rPr>
          <w:rFonts w:ascii="Times New Roman" w:eastAsia="Times New Roman" w:hAnsi="Times New Roman" w:cs="Times New Roman"/>
          <w:sz w:val="28"/>
          <w:szCs w:val="28"/>
        </w:rPr>
        <w:t>познакоми</w:t>
      </w:r>
      <w:r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D02015">
        <w:rPr>
          <w:rFonts w:ascii="Times New Roman" w:eastAsia="Times New Roman" w:hAnsi="Times New Roman" w:cs="Times New Roman"/>
          <w:sz w:val="28"/>
          <w:szCs w:val="28"/>
        </w:rPr>
        <w:t xml:space="preserve"> с историей и традициями праздника. </w:t>
      </w:r>
    </w:p>
    <w:p w:rsidR="00E36BC2" w:rsidRDefault="00E36BC2" w:rsidP="00E36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015">
        <w:rPr>
          <w:rFonts w:ascii="Times New Roman" w:eastAsia="Times New Roman" w:hAnsi="Times New Roman" w:cs="Times New Roman"/>
          <w:sz w:val="28"/>
          <w:szCs w:val="28"/>
        </w:rPr>
        <w:t>Из информационной заметки пользователи социальной сети узна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D02015">
        <w:rPr>
          <w:rFonts w:ascii="Times New Roman" w:eastAsia="Times New Roman" w:hAnsi="Times New Roman" w:cs="Times New Roman"/>
          <w:sz w:val="28"/>
          <w:szCs w:val="28"/>
        </w:rPr>
        <w:t xml:space="preserve"> о том, в каких странах отмечается данное событие и кто его празднует, а также о разновидностях сопровождения торжества культурно-массовыми мероприятиями.</w:t>
      </w:r>
    </w:p>
    <w:p w:rsidR="00A0666E" w:rsidRDefault="00A0666E" w:rsidP="00E36BC2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66E" w:rsidRDefault="00A0666E" w:rsidP="003D279C">
      <w:pPr>
        <w:pStyle w:val="aa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22 октября 2020 года в 12.00 часов глава Богучарского муниципального района Кузнецов Валерий Васильевич и депутат Воронежской областной </w:t>
      </w:r>
      <w:r w:rsidRPr="00A0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  <w:proofErr w:type="spellStart"/>
      <w:r w:rsidRPr="00A0666E">
        <w:rPr>
          <w:rFonts w:ascii="Times New Roman" w:hAnsi="Times New Roman" w:cs="Times New Roman"/>
          <w:color w:val="000000" w:themeColor="text1"/>
          <w:sz w:val="28"/>
          <w:szCs w:val="28"/>
        </w:rPr>
        <w:t>Пешиков</w:t>
      </w:r>
      <w:proofErr w:type="spellEnd"/>
      <w:r w:rsidRPr="00A06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Александрович провели встречу с руководителями отделений политических партий на тему:</w:t>
      </w:r>
      <w:r w:rsidRPr="00A0666E">
        <w:rPr>
          <w:rFonts w:ascii="Times New Roman" w:hAnsi="Times New Roman" w:cs="Times New Roman"/>
        </w:rPr>
        <w:t xml:space="preserve"> </w:t>
      </w:r>
      <w:r w:rsidRPr="00A0666E">
        <w:rPr>
          <w:rFonts w:ascii="Times New Roman" w:hAnsi="Times New Roman" w:cs="Times New Roman"/>
          <w:sz w:val="28"/>
          <w:szCs w:val="28"/>
        </w:rPr>
        <w:t xml:space="preserve">«О путях, формах, методах взаимодействия органов местного самоуправления района, поселений, депутата Воронежской областной Думы </w:t>
      </w:r>
      <w:proofErr w:type="spellStart"/>
      <w:r w:rsidRPr="00A0666E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Pr="00A0666E">
        <w:rPr>
          <w:rFonts w:ascii="Times New Roman" w:hAnsi="Times New Roman" w:cs="Times New Roman"/>
          <w:sz w:val="28"/>
          <w:szCs w:val="28"/>
        </w:rPr>
        <w:t xml:space="preserve"> Александра Александровича и руководителей объединений политических партий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666E">
        <w:rPr>
          <w:rFonts w:ascii="Times New Roman" w:hAnsi="Times New Roman" w:cs="Times New Roman"/>
          <w:sz w:val="28"/>
          <w:szCs w:val="28"/>
        </w:rPr>
        <w:t xml:space="preserve">в решении проблемных вопросов муниципальных образований». </w:t>
      </w:r>
    </w:p>
    <w:p w:rsidR="00A0666E" w:rsidRDefault="00A0666E" w:rsidP="00A0666E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Встречу открыл и вел Кузнецов Валерий Васильевич. </w:t>
      </w:r>
      <w:r w:rsidR="003D279C">
        <w:rPr>
          <w:rFonts w:ascii="Times New Roman" w:hAnsi="Times New Roman" w:cs="Times New Roman"/>
          <w:sz w:val="28"/>
          <w:szCs w:val="28"/>
        </w:rPr>
        <w:t xml:space="preserve">В начале встречи он поприветствовал присутствующих и предоставил слово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</w:t>
      </w:r>
      <w:r w:rsidR="003D279C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 депутат</w:t>
      </w:r>
      <w:r w:rsidR="003D279C">
        <w:rPr>
          <w:rFonts w:ascii="Times New Roman" w:hAnsi="Times New Roman" w:cs="Times New Roman"/>
          <w:sz w:val="28"/>
          <w:szCs w:val="28"/>
        </w:rPr>
        <w:t>у</w:t>
      </w:r>
      <w:r w:rsidR="007B5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 областной Думы.</w:t>
      </w:r>
      <w:r w:rsidR="007B52FC">
        <w:rPr>
          <w:rFonts w:ascii="Times New Roman" w:hAnsi="Times New Roman" w:cs="Times New Roman"/>
          <w:sz w:val="28"/>
          <w:szCs w:val="28"/>
        </w:rPr>
        <w:t xml:space="preserve"> Александр Александрович сконцентрировал внимание руководителей политических партий на общем деле – все действия на благо жителей Богучарского района. </w:t>
      </w:r>
    </w:p>
    <w:p w:rsidR="007B52FC" w:rsidRDefault="007B52FC" w:rsidP="00A0666E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Митрофанович, </w:t>
      </w:r>
      <w:r w:rsidRPr="007B52FC">
        <w:rPr>
          <w:rFonts w:ascii="Times New Roman" w:hAnsi="Times New Roman" w:cs="Times New Roman"/>
          <w:sz w:val="28"/>
          <w:szCs w:val="28"/>
        </w:rPr>
        <w:t>координатор Богучарского местного отделения политической партии ЛДПР</w:t>
      </w:r>
      <w:r>
        <w:rPr>
          <w:rFonts w:ascii="Times New Roman" w:hAnsi="Times New Roman" w:cs="Times New Roman"/>
          <w:sz w:val="28"/>
          <w:szCs w:val="28"/>
        </w:rPr>
        <w:t xml:space="preserve"> поздравил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с избранием депутата Воронежской областной Думы. Он посетовал на изношенность в</w:t>
      </w:r>
      <w:r w:rsidR="00C8604B">
        <w:rPr>
          <w:rFonts w:ascii="Times New Roman" w:hAnsi="Times New Roman" w:cs="Times New Roman"/>
          <w:sz w:val="28"/>
          <w:szCs w:val="28"/>
        </w:rPr>
        <w:t>одопроводных сетей в районе, на поверку газовых счетчиков.</w:t>
      </w:r>
    </w:p>
    <w:p w:rsidR="00C8604B" w:rsidRDefault="00C8604B" w:rsidP="00A0666E">
      <w:pPr>
        <w:pStyle w:val="aa"/>
        <w:spacing w:after="0" w:line="240" w:lineRule="auto"/>
        <w:ind w:left="-284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Маркова Ольга Яковлевна, </w:t>
      </w:r>
      <w:r w:rsidRPr="00C8604B">
        <w:rPr>
          <w:rStyle w:val="normaltextrun"/>
          <w:rFonts w:ascii="Times New Roman" w:hAnsi="Times New Roman" w:cs="Times New Roman"/>
          <w:sz w:val="28"/>
          <w:szCs w:val="28"/>
        </w:rPr>
        <w:t xml:space="preserve">руководитель членов политической партии «СПРАВЕДЛИВАЯ РОССИЯ» по </w:t>
      </w:r>
      <w:proofErr w:type="spellStart"/>
      <w:r w:rsidRPr="00C8604B">
        <w:rPr>
          <w:rStyle w:val="normaltextrun"/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C8604B">
        <w:rPr>
          <w:rStyle w:val="normaltextrun"/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рассказала о проблемах в здравоохранении и предложила обратить внимание на туристический бизнес в районе.</w:t>
      </w:r>
    </w:p>
    <w:p w:rsidR="00C8604B" w:rsidRPr="00C8604B" w:rsidRDefault="00C8604B" w:rsidP="00A0666E">
      <w:pPr>
        <w:pStyle w:val="aa"/>
        <w:spacing w:after="0" w:line="240" w:lineRule="auto"/>
        <w:ind w:left="-284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Костенко Иван Михайлович</w:t>
      </w:r>
      <w:r w:rsidRPr="00C8604B">
        <w:rPr>
          <w:rStyle w:val="normaltextrun"/>
          <w:rFonts w:ascii="Times New Roman" w:hAnsi="Times New Roman" w:cs="Times New Roman"/>
          <w:sz w:val="28"/>
          <w:szCs w:val="28"/>
        </w:rPr>
        <w:t xml:space="preserve">, </w:t>
      </w:r>
      <w:r w:rsidRPr="00C8604B">
        <w:rPr>
          <w:rFonts w:ascii="Times New Roman" w:hAnsi="Times New Roman" w:cs="Times New Roman"/>
          <w:sz w:val="28"/>
          <w:szCs w:val="28"/>
        </w:rPr>
        <w:t>секретарь Богучарского местного отделения 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подчеркнул, что необходимо работать с молодежью, воспитывать в них патриотическое воспитание.</w:t>
      </w:r>
    </w:p>
    <w:p w:rsidR="00C8604B" w:rsidRDefault="00C8604B" w:rsidP="00A0666E">
      <w:pPr>
        <w:pStyle w:val="aa"/>
        <w:spacing w:after="0" w:line="240" w:lineRule="auto"/>
        <w:ind w:left="-284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Встреча прошла в деловой и конструктивной обстановке.</w:t>
      </w:r>
      <w:r w:rsidR="00E716E0">
        <w:rPr>
          <w:rStyle w:val="normaltextrun"/>
          <w:rFonts w:ascii="Times New Roman" w:hAnsi="Times New Roman" w:cs="Times New Roman"/>
          <w:sz w:val="28"/>
          <w:szCs w:val="28"/>
        </w:rPr>
        <w:t xml:space="preserve"> Участники встречи выбрали общую тактику в дальнейшей работе.</w:t>
      </w:r>
    </w:p>
    <w:p w:rsidR="00A0666E" w:rsidRPr="00E716E0" w:rsidRDefault="00C8604B" w:rsidP="00E716E0">
      <w:pPr>
        <w:pStyle w:val="aa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               </w:t>
      </w:r>
    </w:p>
    <w:p w:rsidR="00E36BC2" w:rsidRPr="00F5353F" w:rsidRDefault="00E36BC2" w:rsidP="00E36BC2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25 </w:t>
      </w:r>
      <w:r w:rsidRPr="00F5353F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5353F">
        <w:rPr>
          <w:rFonts w:ascii="Times New Roman" w:hAnsi="Times New Roman" w:cs="Times New Roman"/>
          <w:sz w:val="28"/>
          <w:szCs w:val="28"/>
        </w:rPr>
        <w:t xml:space="preserve"> в социальной сети «Одноклассники» на официальной странице «ДК ветеранов» из архива фо</w:t>
      </w:r>
      <w:r>
        <w:rPr>
          <w:rFonts w:ascii="Times New Roman" w:hAnsi="Times New Roman" w:cs="Times New Roman"/>
          <w:sz w:val="28"/>
          <w:szCs w:val="28"/>
        </w:rPr>
        <w:t>то Дома культуры ветеранов был</w:t>
      </w:r>
      <w:r w:rsidRPr="00F5353F">
        <w:rPr>
          <w:rFonts w:ascii="Times New Roman" w:hAnsi="Times New Roman" w:cs="Times New Roman"/>
          <w:sz w:val="28"/>
          <w:szCs w:val="28"/>
        </w:rPr>
        <w:t xml:space="preserve"> представлен фото-коллаж с мероприятия, вспомним молодость в комсомоле.</w:t>
      </w:r>
    </w:p>
    <w:p w:rsidR="00E36BC2" w:rsidRPr="00F5353F" w:rsidRDefault="00E36BC2" w:rsidP="00E36BC2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53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353F">
        <w:rPr>
          <w:rFonts w:ascii="Times New Roman" w:hAnsi="Times New Roman" w:cs="Times New Roman"/>
          <w:sz w:val="28"/>
          <w:szCs w:val="28"/>
        </w:rPr>
        <w:t xml:space="preserve"> Вниманию нашим друзьям и пользователям социальной сети представлены встречи ветеранов со студентами Богучарского </w:t>
      </w:r>
      <w:proofErr w:type="spellStart"/>
      <w:proofErr w:type="gramStart"/>
      <w:r w:rsidRPr="00F5353F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Pr="00F5353F">
        <w:rPr>
          <w:rFonts w:ascii="Times New Roman" w:hAnsi="Times New Roman" w:cs="Times New Roman"/>
          <w:sz w:val="28"/>
          <w:szCs w:val="28"/>
        </w:rPr>
        <w:t xml:space="preserve"> – промышленного</w:t>
      </w:r>
      <w:proofErr w:type="gramEnd"/>
      <w:r w:rsidRPr="00F5353F">
        <w:rPr>
          <w:rFonts w:ascii="Times New Roman" w:hAnsi="Times New Roman" w:cs="Times New Roman"/>
          <w:sz w:val="28"/>
          <w:szCs w:val="28"/>
        </w:rPr>
        <w:t xml:space="preserve"> колледжа.             </w:t>
      </w:r>
    </w:p>
    <w:p w:rsidR="00E36BC2" w:rsidRDefault="00E36BC2" w:rsidP="00E36BC2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353F">
        <w:rPr>
          <w:rFonts w:ascii="Times New Roman" w:hAnsi="Times New Roman" w:cs="Times New Roman"/>
          <w:sz w:val="28"/>
          <w:szCs w:val="28"/>
        </w:rPr>
        <w:t xml:space="preserve"> </w:t>
      </w:r>
      <w:r w:rsidR="00D6752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5353F">
        <w:rPr>
          <w:rFonts w:ascii="Times New Roman" w:hAnsi="Times New Roman" w:cs="Times New Roman"/>
          <w:sz w:val="28"/>
          <w:szCs w:val="28"/>
        </w:rPr>
        <w:t>Гости мероприятия Берёзкина Мария Савельевна</w:t>
      </w:r>
      <w:r w:rsidR="00D67524">
        <w:rPr>
          <w:rFonts w:ascii="Times New Roman" w:hAnsi="Times New Roman" w:cs="Times New Roman"/>
          <w:sz w:val="28"/>
          <w:szCs w:val="28"/>
        </w:rPr>
        <w:t>,</w:t>
      </w:r>
      <w:r w:rsidRPr="00F5353F">
        <w:rPr>
          <w:rFonts w:ascii="Times New Roman" w:hAnsi="Times New Roman" w:cs="Times New Roman"/>
          <w:sz w:val="28"/>
          <w:szCs w:val="28"/>
        </w:rPr>
        <w:t xml:space="preserve"> участница Великой Отечественной войны, комсомолкой вступила в состав 58 Гвардейской стрелковой дивизии. Шульгина Прасковья Ивановна </w:t>
      </w:r>
      <w:r w:rsidR="00D67524">
        <w:rPr>
          <w:rFonts w:ascii="Times New Roman" w:hAnsi="Times New Roman" w:cs="Times New Roman"/>
          <w:sz w:val="28"/>
          <w:szCs w:val="28"/>
        </w:rPr>
        <w:t xml:space="preserve">- </w:t>
      </w:r>
      <w:r w:rsidRPr="00F5353F">
        <w:rPr>
          <w:rFonts w:ascii="Times New Roman" w:hAnsi="Times New Roman" w:cs="Times New Roman"/>
          <w:sz w:val="28"/>
          <w:szCs w:val="28"/>
        </w:rPr>
        <w:t xml:space="preserve">ребёнок военного времени, комсомолка, активистка. Гончарова Нина Павловна </w:t>
      </w:r>
      <w:r w:rsidR="00D67524">
        <w:rPr>
          <w:rFonts w:ascii="Times New Roman" w:hAnsi="Times New Roman" w:cs="Times New Roman"/>
          <w:sz w:val="28"/>
          <w:szCs w:val="28"/>
        </w:rPr>
        <w:t xml:space="preserve">- </w:t>
      </w:r>
      <w:r w:rsidRPr="00F5353F">
        <w:rPr>
          <w:rFonts w:ascii="Times New Roman" w:hAnsi="Times New Roman" w:cs="Times New Roman"/>
          <w:sz w:val="28"/>
          <w:szCs w:val="28"/>
        </w:rPr>
        <w:t>краевед, учитель немецкого языка</w:t>
      </w:r>
      <w:r w:rsidR="00D67524">
        <w:rPr>
          <w:rFonts w:ascii="Times New Roman" w:hAnsi="Times New Roman" w:cs="Times New Roman"/>
          <w:sz w:val="28"/>
          <w:szCs w:val="28"/>
        </w:rPr>
        <w:t>,</w:t>
      </w:r>
      <w:r w:rsidRPr="00F5353F">
        <w:rPr>
          <w:rFonts w:ascii="Times New Roman" w:hAnsi="Times New Roman" w:cs="Times New Roman"/>
          <w:sz w:val="28"/>
          <w:szCs w:val="28"/>
        </w:rPr>
        <w:t xml:space="preserve"> написавшая и издавшая книгу «Донские добровольцы» о молодёжи, комсомольцах </w:t>
      </w:r>
      <w:proofErr w:type="spellStart"/>
      <w:r w:rsidRPr="00F5353F">
        <w:rPr>
          <w:rFonts w:ascii="Times New Roman" w:hAnsi="Times New Roman" w:cs="Times New Roman"/>
          <w:sz w:val="28"/>
          <w:szCs w:val="28"/>
        </w:rPr>
        <w:t>Богучарцах</w:t>
      </w:r>
      <w:proofErr w:type="spellEnd"/>
      <w:r w:rsidRPr="00F5353F">
        <w:rPr>
          <w:rFonts w:ascii="Times New Roman" w:hAnsi="Times New Roman" w:cs="Times New Roman"/>
          <w:sz w:val="28"/>
          <w:szCs w:val="28"/>
        </w:rPr>
        <w:t xml:space="preserve"> вступивших в состав 58 Гвардейской стрелковой дивизии, в числе которой были её родители. Романов Евгений Павлович краевед - историк, член Союза военных писателей «Содружество».</w:t>
      </w:r>
    </w:p>
    <w:p w:rsidR="00E36BC2" w:rsidRPr="005A3D19" w:rsidRDefault="00E36BC2" w:rsidP="00E36BC2">
      <w:pPr>
        <w:spacing w:after="0" w:line="240" w:lineRule="auto"/>
        <w:ind w:left="-284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5A3D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Роль комсомола в истории советского общества заключается в том, что наряду с коммунистической партией и советской властью он был одним из тех столпов, на которы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держался Советский Союз.</w:t>
      </w:r>
    </w:p>
    <w:p w:rsidR="00E36BC2" w:rsidRPr="00917991" w:rsidRDefault="00E36BC2" w:rsidP="00E36B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C2" w:rsidRDefault="00E36BC2" w:rsidP="00E36BC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36BC2" w:rsidRDefault="00E36BC2" w:rsidP="00E36BC2">
      <w:pPr>
        <w:spacing w:after="0"/>
      </w:pPr>
    </w:p>
    <w:p w:rsidR="00A0666E" w:rsidRDefault="00A0666E" w:rsidP="00A0666E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666E" w:rsidRDefault="00A0666E" w:rsidP="00C06379">
      <w:pPr>
        <w:tabs>
          <w:tab w:val="left" w:pos="318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C50198" w:rsidRPr="00743C0E" w:rsidRDefault="00C50198" w:rsidP="00BD1CEF">
      <w:pPr>
        <w:spacing w:after="0" w:line="240" w:lineRule="auto"/>
        <w:rPr>
          <w:rFonts w:ascii="Times New Roman" w:hAnsi="Times New Roman" w:cs="Times New Roman"/>
        </w:rPr>
      </w:pPr>
    </w:p>
    <w:sectPr w:rsidR="00C50198" w:rsidRPr="00743C0E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80A79"/>
    <w:rsid w:val="000A7FF9"/>
    <w:rsid w:val="000B12DD"/>
    <w:rsid w:val="000C3CB5"/>
    <w:rsid w:val="000E02FE"/>
    <w:rsid w:val="00115364"/>
    <w:rsid w:val="00140F64"/>
    <w:rsid w:val="001651A5"/>
    <w:rsid w:val="00172362"/>
    <w:rsid w:val="00243560"/>
    <w:rsid w:val="002E5B9A"/>
    <w:rsid w:val="002F1192"/>
    <w:rsid w:val="00363D5C"/>
    <w:rsid w:val="00385319"/>
    <w:rsid w:val="003A600E"/>
    <w:rsid w:val="003D0711"/>
    <w:rsid w:val="003D279C"/>
    <w:rsid w:val="003E27F2"/>
    <w:rsid w:val="00495725"/>
    <w:rsid w:val="00566743"/>
    <w:rsid w:val="00572C80"/>
    <w:rsid w:val="00581634"/>
    <w:rsid w:val="005A1DF1"/>
    <w:rsid w:val="005C56BE"/>
    <w:rsid w:val="005D2249"/>
    <w:rsid w:val="005F6FC3"/>
    <w:rsid w:val="006610CC"/>
    <w:rsid w:val="0066219C"/>
    <w:rsid w:val="00693D59"/>
    <w:rsid w:val="006B5C10"/>
    <w:rsid w:val="00743C0E"/>
    <w:rsid w:val="0076069C"/>
    <w:rsid w:val="0079009A"/>
    <w:rsid w:val="007B199E"/>
    <w:rsid w:val="007B52FC"/>
    <w:rsid w:val="007C6BEF"/>
    <w:rsid w:val="007D0EB1"/>
    <w:rsid w:val="007D3307"/>
    <w:rsid w:val="008765E0"/>
    <w:rsid w:val="00956926"/>
    <w:rsid w:val="00972DEF"/>
    <w:rsid w:val="009812C9"/>
    <w:rsid w:val="009D61E5"/>
    <w:rsid w:val="009E004F"/>
    <w:rsid w:val="009E74B4"/>
    <w:rsid w:val="009F2452"/>
    <w:rsid w:val="009F7E45"/>
    <w:rsid w:val="00A0638C"/>
    <w:rsid w:val="00A0666E"/>
    <w:rsid w:val="00A34978"/>
    <w:rsid w:val="00B42169"/>
    <w:rsid w:val="00B44905"/>
    <w:rsid w:val="00B87CA5"/>
    <w:rsid w:val="00BA0BED"/>
    <w:rsid w:val="00BD1CEF"/>
    <w:rsid w:val="00BF57BD"/>
    <w:rsid w:val="00C06379"/>
    <w:rsid w:val="00C50198"/>
    <w:rsid w:val="00C74F02"/>
    <w:rsid w:val="00C8604B"/>
    <w:rsid w:val="00D11834"/>
    <w:rsid w:val="00D23EB5"/>
    <w:rsid w:val="00D2458E"/>
    <w:rsid w:val="00D67524"/>
    <w:rsid w:val="00DD2825"/>
    <w:rsid w:val="00DE3662"/>
    <w:rsid w:val="00E16340"/>
    <w:rsid w:val="00E27A48"/>
    <w:rsid w:val="00E36BC2"/>
    <w:rsid w:val="00E716E0"/>
    <w:rsid w:val="00E77AE8"/>
    <w:rsid w:val="00EA4A2E"/>
    <w:rsid w:val="00ED2164"/>
    <w:rsid w:val="00F0592F"/>
    <w:rsid w:val="00F339FF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31</cp:revision>
  <dcterms:created xsi:type="dcterms:W3CDTF">2020-09-11T10:22:00Z</dcterms:created>
  <dcterms:modified xsi:type="dcterms:W3CDTF">2020-10-23T12:56:00Z</dcterms:modified>
</cp:coreProperties>
</file>