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F8" w:rsidRDefault="009668FE" w:rsidP="00FF3604">
      <w:pPr>
        <w:pStyle w:val="a5"/>
        <w:jc w:val="left"/>
        <w:rPr>
          <w:caps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-182880</wp:posOffset>
            </wp:positionV>
            <wp:extent cx="1718310" cy="1292225"/>
            <wp:effectExtent l="0" t="0" r="0" b="3175"/>
            <wp:wrapNone/>
            <wp:docPr id="3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DF8" w:rsidRDefault="00643DF8" w:rsidP="00FF3604">
      <w:pPr>
        <w:pStyle w:val="a5"/>
        <w:jc w:val="left"/>
        <w:rPr>
          <w:caps/>
          <w:noProof/>
          <w:sz w:val="22"/>
          <w:szCs w:val="22"/>
        </w:rPr>
      </w:pP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Территориальный орган Федеральной службы</w:t>
      </w: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государственной статистики по Воронежской области</w:t>
      </w:r>
    </w:p>
    <w:p w:rsidR="001F4BC1" w:rsidRDefault="001F4BC1" w:rsidP="001F4BC1"/>
    <w:p w:rsidR="001F4BC1" w:rsidRPr="001F4BC1" w:rsidRDefault="001F4BC1" w:rsidP="001F4BC1"/>
    <w:tbl>
      <w:tblPr>
        <w:tblW w:w="0" w:type="auto"/>
        <w:tblInd w:w="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638"/>
        <w:gridCol w:w="5108"/>
      </w:tblGrid>
      <w:tr w:rsidR="00147BFA" w:rsidTr="00643DF8">
        <w:trPr>
          <w:trHeight w:val="378"/>
        </w:trPr>
        <w:tc>
          <w:tcPr>
            <w:tcW w:w="4638" w:type="dxa"/>
            <w:tcBorders>
              <w:bottom w:val="thinThickThinSmallGap" w:sz="24" w:space="0" w:color="800000"/>
            </w:tcBorders>
            <w:vAlign w:val="center"/>
          </w:tcPr>
          <w:p w:rsidR="00147BFA" w:rsidRPr="00F9653D" w:rsidRDefault="00147BFA" w:rsidP="000A7440">
            <w:pP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108" w:type="dxa"/>
            <w:tcBorders>
              <w:bottom w:val="thinThickThinSmallGap" w:sz="24" w:space="0" w:color="800000"/>
            </w:tcBorders>
            <w:vAlign w:val="center"/>
          </w:tcPr>
          <w:p w:rsidR="00147BFA" w:rsidRPr="00403FC9" w:rsidRDefault="00147BFA" w:rsidP="003C3B5C">
            <w:pPr>
              <w:pStyle w:val="2"/>
            </w:pPr>
          </w:p>
        </w:tc>
      </w:tr>
    </w:tbl>
    <w:p w:rsidR="00B07722" w:rsidRDefault="00B07722" w:rsidP="00B07722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31.08.2020</w:t>
      </w:r>
    </w:p>
    <w:p w:rsidR="00B07722" w:rsidRDefault="00B07722" w:rsidP="00B07722">
      <w:pPr>
        <w:spacing w:line="276" w:lineRule="auto"/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:rsidR="00B07722" w:rsidRPr="00B07722" w:rsidRDefault="00B07722" w:rsidP="00B07722">
      <w:pPr>
        <w:spacing w:line="276" w:lineRule="auto"/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B07722"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КТО БУДЕТ СМОТРЕТЬ КИНО ЗАВТРА? </w:t>
      </w:r>
    </w:p>
    <w:p w:rsidR="00B07722" w:rsidRPr="00B07722" w:rsidRDefault="00B07722" w:rsidP="00B07722">
      <w:pPr>
        <w:spacing w:line="276" w:lineRule="auto"/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B07722"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РАССКАЖЕТ ПЕРЕПИСЬ!</w:t>
      </w:r>
    </w:p>
    <w:p w:rsidR="00B07722" w:rsidRPr="00B07722" w:rsidRDefault="00B07722" w:rsidP="00B07722">
      <w:pPr>
        <w:spacing w:line="276" w:lineRule="auto"/>
        <w:ind w:left="1985"/>
        <w:jc w:val="both"/>
        <w:rPr>
          <w:rFonts w:ascii="Arial" w:eastAsia="Calibri" w:hAnsi="Arial" w:cs="Arial"/>
          <w:b/>
          <w:bCs/>
          <w:color w:val="525252"/>
          <w:sz w:val="22"/>
          <w:szCs w:val="22"/>
        </w:rPr>
      </w:pPr>
      <w:r w:rsidRPr="00B07722">
        <w:rPr>
          <w:rFonts w:ascii="Arial" w:eastAsia="Calibri" w:hAnsi="Arial" w:cs="Arial"/>
          <w:b/>
          <w:bCs/>
          <w:color w:val="525252"/>
          <w:sz w:val="22"/>
          <w:szCs w:val="22"/>
        </w:rPr>
        <w:t xml:space="preserve">219,4 </w:t>
      </w:r>
      <w:proofErr w:type="gramStart"/>
      <w:r w:rsidRPr="00B07722">
        <w:rPr>
          <w:rFonts w:ascii="Arial" w:eastAsia="Calibri" w:hAnsi="Arial" w:cs="Arial"/>
          <w:b/>
          <w:bCs/>
          <w:color w:val="525252"/>
          <w:sz w:val="22"/>
          <w:szCs w:val="22"/>
        </w:rPr>
        <w:t>млн</w:t>
      </w:r>
      <w:proofErr w:type="gramEnd"/>
      <w:r w:rsidRPr="00B07722">
        <w:rPr>
          <w:rFonts w:ascii="Arial" w:eastAsia="Calibri" w:hAnsi="Arial" w:cs="Arial"/>
          <w:b/>
          <w:bCs/>
          <w:color w:val="525252"/>
          <w:sz w:val="22"/>
          <w:szCs w:val="22"/>
        </w:rPr>
        <w:t xml:space="preserve"> зрителей посетили кинотеатры нашей страны в 2019 году. Это на 9,5% больше, чем год назад. Сборы от просмотров составили 55,5 </w:t>
      </w:r>
      <w:proofErr w:type="gramStart"/>
      <w:r w:rsidRPr="00B07722">
        <w:rPr>
          <w:rFonts w:ascii="Arial" w:eastAsia="Calibri" w:hAnsi="Arial" w:cs="Arial"/>
          <w:b/>
          <w:bCs/>
          <w:color w:val="525252"/>
          <w:sz w:val="22"/>
          <w:szCs w:val="22"/>
        </w:rPr>
        <w:t>млрд</w:t>
      </w:r>
      <w:proofErr w:type="gramEnd"/>
      <w:r w:rsidRPr="00B07722">
        <w:rPr>
          <w:rFonts w:ascii="Arial" w:eastAsia="Calibri" w:hAnsi="Arial" w:cs="Arial"/>
          <w:b/>
          <w:bCs/>
          <w:color w:val="525252"/>
          <w:sz w:val="22"/>
          <w:szCs w:val="22"/>
        </w:rPr>
        <w:t xml:space="preserve"> рублей. На долю российского кино пришлось 12,3 </w:t>
      </w:r>
      <w:proofErr w:type="gramStart"/>
      <w:r w:rsidRPr="00B07722">
        <w:rPr>
          <w:rFonts w:ascii="Arial" w:eastAsia="Calibri" w:hAnsi="Arial" w:cs="Arial"/>
          <w:b/>
          <w:bCs/>
          <w:color w:val="525252"/>
          <w:sz w:val="22"/>
          <w:szCs w:val="22"/>
        </w:rPr>
        <w:t>млрд</w:t>
      </w:r>
      <w:proofErr w:type="gramEnd"/>
      <w:r w:rsidRPr="00B07722">
        <w:rPr>
          <w:rFonts w:ascii="Arial" w:eastAsia="Calibri" w:hAnsi="Arial" w:cs="Arial"/>
          <w:b/>
          <w:bCs/>
          <w:color w:val="525252"/>
          <w:sz w:val="22"/>
          <w:szCs w:val="22"/>
        </w:rPr>
        <w:t xml:space="preserve"> рублей </w:t>
      </w:r>
      <w:r w:rsidR="00A656AF">
        <w:rPr>
          <w:rFonts w:ascii="Arial" w:eastAsia="Calibri" w:hAnsi="Arial" w:cs="Arial"/>
          <w:b/>
          <w:bCs/>
          <w:color w:val="525252"/>
          <w:sz w:val="22"/>
          <w:szCs w:val="22"/>
        </w:rPr>
        <w:t>–</w:t>
      </w:r>
      <w:r w:rsidRPr="00B07722">
        <w:rPr>
          <w:rFonts w:ascii="Arial" w:eastAsia="Calibri" w:hAnsi="Arial" w:cs="Arial"/>
          <w:b/>
          <w:bCs/>
          <w:color w:val="525252"/>
          <w:sz w:val="22"/>
          <w:szCs w:val="22"/>
        </w:rPr>
        <w:t xml:space="preserve"> его посмотрело более 50 </w:t>
      </w:r>
      <w:proofErr w:type="gramStart"/>
      <w:r w:rsidRPr="00B07722">
        <w:rPr>
          <w:rFonts w:ascii="Arial" w:eastAsia="Calibri" w:hAnsi="Arial" w:cs="Arial"/>
          <w:b/>
          <w:bCs/>
          <w:color w:val="525252"/>
          <w:sz w:val="22"/>
          <w:szCs w:val="22"/>
        </w:rPr>
        <w:t>млн</w:t>
      </w:r>
      <w:proofErr w:type="gramEnd"/>
      <w:r w:rsidRPr="00B07722">
        <w:rPr>
          <w:rFonts w:ascii="Arial" w:eastAsia="Calibri" w:hAnsi="Arial" w:cs="Arial"/>
          <w:b/>
          <w:bCs/>
          <w:color w:val="525252"/>
          <w:sz w:val="22"/>
          <w:szCs w:val="22"/>
        </w:rPr>
        <w:t xml:space="preserve"> жителей России.</w:t>
      </w:r>
    </w:p>
    <w:p w:rsidR="00B07722" w:rsidRDefault="00B07722" w:rsidP="00B07722">
      <w:pPr>
        <w:spacing w:line="276" w:lineRule="auto"/>
        <w:ind w:left="1985"/>
        <w:jc w:val="both"/>
        <w:rPr>
          <w:rFonts w:ascii="Arial" w:eastAsia="Calibri" w:hAnsi="Arial" w:cs="Arial"/>
          <w:b/>
          <w:bCs/>
          <w:color w:val="525252"/>
          <w:sz w:val="22"/>
          <w:szCs w:val="22"/>
        </w:rPr>
      </w:pPr>
      <w:r w:rsidRPr="00B07722">
        <w:rPr>
          <w:rFonts w:ascii="Arial" w:eastAsia="Calibri" w:hAnsi="Arial" w:cs="Arial"/>
          <w:b/>
          <w:bCs/>
          <w:color w:val="525252"/>
          <w:sz w:val="22"/>
          <w:szCs w:val="22"/>
        </w:rPr>
        <w:t xml:space="preserve">Каким станет кинозритель завтрашнего дня </w:t>
      </w:r>
      <w:proofErr w:type="gramStart"/>
      <w:r w:rsidRPr="00B07722">
        <w:rPr>
          <w:rFonts w:ascii="Arial" w:eastAsia="Calibri" w:hAnsi="Arial" w:cs="Arial"/>
          <w:b/>
          <w:bCs/>
          <w:color w:val="525252"/>
          <w:sz w:val="22"/>
          <w:szCs w:val="22"/>
        </w:rPr>
        <w:t>и</w:t>
      </w:r>
      <w:proofErr w:type="gramEnd"/>
      <w:r w:rsidRPr="00B07722">
        <w:rPr>
          <w:rFonts w:ascii="Arial" w:eastAsia="Calibri" w:hAnsi="Arial" w:cs="Arial"/>
          <w:b/>
          <w:bCs/>
          <w:color w:val="525252"/>
          <w:sz w:val="22"/>
          <w:szCs w:val="22"/>
        </w:rPr>
        <w:t xml:space="preserve"> чем он будет отл</w:t>
      </w:r>
      <w:r w:rsidRPr="00B07722">
        <w:rPr>
          <w:rFonts w:ascii="Arial" w:eastAsia="Calibri" w:hAnsi="Arial" w:cs="Arial"/>
          <w:b/>
          <w:bCs/>
          <w:color w:val="525252"/>
          <w:sz w:val="22"/>
          <w:szCs w:val="22"/>
        </w:rPr>
        <w:t>и</w:t>
      </w:r>
      <w:r w:rsidRPr="00B07722">
        <w:rPr>
          <w:rFonts w:ascii="Arial" w:eastAsia="Calibri" w:hAnsi="Arial" w:cs="Arial"/>
          <w:b/>
          <w:bCs/>
          <w:color w:val="525252"/>
          <w:sz w:val="22"/>
          <w:szCs w:val="22"/>
        </w:rPr>
        <w:t>чаться от посетителей кинотеатров сегодня? Как изменился отеч</w:t>
      </w:r>
      <w:r w:rsidRPr="00B07722">
        <w:rPr>
          <w:rFonts w:ascii="Arial" w:eastAsia="Calibri" w:hAnsi="Arial" w:cs="Arial"/>
          <w:b/>
          <w:bCs/>
          <w:color w:val="525252"/>
          <w:sz w:val="22"/>
          <w:szCs w:val="22"/>
        </w:rPr>
        <w:t>е</w:t>
      </w:r>
      <w:r w:rsidRPr="00B07722">
        <w:rPr>
          <w:rFonts w:ascii="Arial" w:eastAsia="Calibri" w:hAnsi="Arial" w:cs="Arial"/>
          <w:b/>
          <w:bCs/>
          <w:color w:val="525252"/>
          <w:sz w:val="22"/>
          <w:szCs w:val="22"/>
        </w:rPr>
        <w:t xml:space="preserve">ственный кинорынок </w:t>
      </w:r>
      <w:proofErr w:type="gramStart"/>
      <w:r w:rsidRPr="00B07722">
        <w:rPr>
          <w:rFonts w:ascii="Arial" w:eastAsia="Calibri" w:hAnsi="Arial" w:cs="Arial"/>
          <w:b/>
          <w:bCs/>
          <w:color w:val="525252"/>
          <w:sz w:val="22"/>
          <w:szCs w:val="22"/>
        </w:rPr>
        <w:t>и</w:t>
      </w:r>
      <w:proofErr w:type="gramEnd"/>
      <w:r w:rsidRPr="00B07722">
        <w:rPr>
          <w:rFonts w:ascii="Arial" w:eastAsia="Calibri" w:hAnsi="Arial" w:cs="Arial"/>
          <w:b/>
          <w:bCs/>
          <w:color w:val="525252"/>
          <w:sz w:val="22"/>
          <w:szCs w:val="22"/>
        </w:rPr>
        <w:t xml:space="preserve"> почему важны данные статистики?</w:t>
      </w:r>
    </w:p>
    <w:p w:rsidR="00B07722" w:rsidRPr="00B07722" w:rsidRDefault="00B07722" w:rsidP="00B07722">
      <w:pPr>
        <w:spacing w:line="276" w:lineRule="auto"/>
        <w:ind w:left="1985"/>
        <w:jc w:val="both"/>
        <w:rPr>
          <w:rFonts w:ascii="Arial" w:eastAsia="Calibri" w:hAnsi="Arial" w:cs="Arial"/>
          <w:b/>
          <w:bCs/>
          <w:color w:val="525252"/>
          <w:sz w:val="22"/>
          <w:szCs w:val="22"/>
        </w:rPr>
      </w:pPr>
    </w:p>
    <w:p w:rsidR="00B07722" w:rsidRDefault="00B07722" w:rsidP="00B07722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По итогам 2019 года</w:t>
      </w:r>
      <w:r w:rsidR="00087770">
        <w:rPr>
          <w:rFonts w:ascii="Arial" w:eastAsia="Calibri" w:hAnsi="Arial" w:cs="Arial"/>
          <w:color w:val="525252"/>
          <w:sz w:val="24"/>
          <w:szCs w:val="24"/>
        </w:rPr>
        <w:t>,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российский рынок кинопроката стал крупнейшим среди стран Европы по числу проданных билетов. Такие данные содержатся в Единой ф</w:t>
      </w:r>
      <w:r>
        <w:rPr>
          <w:rFonts w:ascii="Arial" w:eastAsia="Calibri" w:hAnsi="Arial" w:cs="Arial"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деральной автоматизированной информационной системе сведений о показах фильмов в кинозалах (ЕАИС). Судя по этим данным, совокупные кассовые сборы составили 55,5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млрд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рублей – это максимальное значение в истории кинопроката России. </w:t>
      </w:r>
    </w:p>
    <w:p w:rsidR="00B07722" w:rsidRDefault="00B07722" w:rsidP="00B07722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Как менялись среднегодовые потребительские цены на билеты в кинотеатры, можно узнать из статистики Росстата. Так, в 2000 году посещение кинозала в России стоило в среднем 18 рублей, в 2010 году – уже 162 рубля, в 2016 и 2017 годах – 258 рублей, а в 2018 году – 261 рубль. </w:t>
      </w:r>
    </w:p>
    <w:p w:rsidR="00B07722" w:rsidRDefault="00B07722" w:rsidP="00B07722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 Воронежской области в 2000 году посещение кинозала в среднем стоило 11 рублей, в 2010 году – уже 133, в 2016 и 2017 годах – 183 и 206 соответственно, </w:t>
      </w:r>
      <w:r w:rsidR="00A656AF">
        <w:rPr>
          <w:rFonts w:ascii="Arial" w:eastAsia="Calibri" w:hAnsi="Arial" w:cs="Arial"/>
          <w:color w:val="525252"/>
          <w:sz w:val="24"/>
          <w:szCs w:val="24"/>
        </w:rPr>
        <w:t xml:space="preserve">а </w:t>
      </w:r>
      <w:r>
        <w:rPr>
          <w:rFonts w:ascii="Arial" w:eastAsia="Calibri" w:hAnsi="Arial" w:cs="Arial"/>
          <w:color w:val="525252"/>
          <w:sz w:val="24"/>
          <w:szCs w:val="24"/>
        </w:rPr>
        <w:t>в 2019 году – 214 рублей.</w:t>
      </w:r>
    </w:p>
    <w:p w:rsidR="00B07722" w:rsidRDefault="00B07722" w:rsidP="00B07722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Кто же предпочитает тратить сегодня деньги на поход в кино? По данным ЕАИС,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киноаудитория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России преимущественно женская (доля женщин – 55 %). Средний возраст кинозрителя – 28 лет, а самая многочисленная возрастная группа – 25–34 года (32,5 %, то есть каждый третий посетитель кинотеатров). Для сравнения: доля аудитории в возрасте 12–17 лет составляет 16,1 %; 18–24 лет – 26,8 %; 35–44 лет – 16,9 %; старше 45 лет – 7,8 %. </w:t>
      </w:r>
    </w:p>
    <w:p w:rsidR="00B07722" w:rsidRDefault="00B07722" w:rsidP="00B07722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Впрочем, если посмотреть на статистику Росстата, можно раскрыть секрет п</w:t>
      </w:r>
      <w:r>
        <w:rPr>
          <w:rFonts w:ascii="Arial" w:eastAsia="Calibri" w:hAnsi="Arial" w:cs="Arial"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пулярности кинотеатров у аудитории 25–34 </w:t>
      </w:r>
      <w:r w:rsidR="00087770">
        <w:rPr>
          <w:rFonts w:ascii="Arial" w:eastAsia="Calibri" w:hAnsi="Arial" w:cs="Arial"/>
          <w:color w:val="525252"/>
          <w:sz w:val="24"/>
          <w:szCs w:val="24"/>
        </w:rPr>
        <w:t>года</w:t>
      </w:r>
      <w:r>
        <w:rPr>
          <w:rFonts w:ascii="Arial" w:eastAsia="Calibri" w:hAnsi="Arial" w:cs="Arial"/>
          <w:color w:val="525252"/>
          <w:sz w:val="24"/>
          <w:szCs w:val="24"/>
        </w:rPr>
        <w:t>. Просто это наиболее многочисле</w:t>
      </w:r>
      <w:r>
        <w:rPr>
          <w:rFonts w:ascii="Arial" w:eastAsia="Calibri" w:hAnsi="Arial" w:cs="Arial"/>
          <w:color w:val="525252"/>
          <w:sz w:val="24"/>
          <w:szCs w:val="24"/>
        </w:rPr>
        <w:t>н</w:t>
      </w:r>
      <w:r>
        <w:rPr>
          <w:rFonts w:ascii="Arial" w:eastAsia="Calibri" w:hAnsi="Arial" w:cs="Arial"/>
          <w:color w:val="525252"/>
          <w:sz w:val="24"/>
          <w:szCs w:val="24"/>
        </w:rPr>
        <w:t>ная часть населения страны. Для сравнения: в 2017 году в возрасте 19 лет в России б</w:t>
      </w:r>
      <w:r>
        <w:rPr>
          <w:rFonts w:ascii="Arial" w:eastAsia="Calibri" w:hAnsi="Arial" w:cs="Arial"/>
          <w:color w:val="525252"/>
          <w:sz w:val="24"/>
          <w:szCs w:val="24"/>
        </w:rPr>
        <w:t>ы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ло 666 тыс. мужчин и 646 тыс. женщин; в возрасте 29 лет </w:t>
      </w:r>
      <w:r w:rsidRPr="00B07722"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1,3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мужчин и 1,2 млн женщин; в возрасте 49 лет </w:t>
      </w:r>
      <w:r w:rsidRPr="00B07722"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уже 824 тыс. мужчин и 921 тыс. женщин. </w:t>
      </w:r>
    </w:p>
    <w:p w:rsidR="00B07722" w:rsidRDefault="00B07722" w:rsidP="00B07722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С годами очертания возрастной пирамиды меняются, демографические «ямы» и «выступы» движутся вверх, что также может влиять на портрет зрительской ауд</w:t>
      </w:r>
      <w:r>
        <w:rPr>
          <w:rFonts w:ascii="Arial" w:eastAsia="Calibri" w:hAnsi="Arial" w:cs="Arial"/>
          <w:color w:val="525252"/>
          <w:sz w:val="24"/>
          <w:szCs w:val="24"/>
        </w:rPr>
        <w:t>и</w:t>
      </w:r>
      <w:r>
        <w:rPr>
          <w:rFonts w:ascii="Arial" w:eastAsia="Calibri" w:hAnsi="Arial" w:cs="Arial"/>
          <w:color w:val="525252"/>
          <w:sz w:val="24"/>
          <w:szCs w:val="24"/>
        </w:rPr>
        <w:t>тории. Таким образом, можно предположить, что основной кинозритель, который с</w:t>
      </w:r>
      <w:r>
        <w:rPr>
          <w:rFonts w:ascii="Arial" w:eastAsia="Calibri" w:hAnsi="Arial" w:cs="Arial"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годня относится к группе 25–34 </w:t>
      </w:r>
      <w:r w:rsidR="00087770">
        <w:rPr>
          <w:rFonts w:ascii="Arial" w:eastAsia="Calibri" w:hAnsi="Arial" w:cs="Arial"/>
          <w:color w:val="525252"/>
          <w:sz w:val="24"/>
          <w:szCs w:val="24"/>
        </w:rPr>
        <w:t>года</w:t>
      </w:r>
      <w:bookmarkStart w:id="0" w:name="_GoBack"/>
      <w:bookmarkEnd w:id="0"/>
      <w:r>
        <w:rPr>
          <w:rFonts w:ascii="Arial" w:eastAsia="Calibri" w:hAnsi="Arial" w:cs="Arial"/>
          <w:color w:val="525252"/>
          <w:sz w:val="24"/>
          <w:szCs w:val="24"/>
        </w:rPr>
        <w:t xml:space="preserve">, будет взрослеть, а на смену ему придет не столь многочисленная зрительская аудитория. </w:t>
      </w:r>
    </w:p>
    <w:p w:rsidR="00B07722" w:rsidRDefault="00B07722" w:rsidP="00B07722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Увидеть и спрогнозировать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тенденцию изменений мы можем по результатам предыдущих переписей. К примеру, перепись 1989 года выявила 25,4 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жителей страны в возрасте 25–34 </w:t>
      </w:r>
      <w:r w:rsidR="00087770">
        <w:rPr>
          <w:rFonts w:ascii="Arial" w:eastAsia="Calibri" w:hAnsi="Arial" w:cs="Arial"/>
          <w:color w:val="525252"/>
          <w:sz w:val="24"/>
          <w:szCs w:val="24"/>
        </w:rPr>
        <w:t>года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, перепись 2002 года </w:t>
      </w:r>
      <w:r w:rsidR="003D2F61" w:rsidRPr="003D2F61"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уже 20,4 млн, а в 2010 году эту возрастную категорию представляло 22,9 млн человек.</w:t>
      </w:r>
    </w:p>
    <w:p w:rsidR="00B07722" w:rsidRDefault="00B07722" w:rsidP="00B07722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Более точные данные о половозрастном составе населения современной России и потенциальных посетителях кинотеатров разных возрастов мы сможем п</w:t>
      </w:r>
      <w:r>
        <w:rPr>
          <w:rFonts w:ascii="Arial" w:eastAsia="Calibri" w:hAnsi="Arial" w:cs="Arial"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color w:val="525252"/>
          <w:sz w:val="24"/>
          <w:szCs w:val="24"/>
        </w:rPr>
        <w:t>лучить по результатам Всероссийской переписи населения, которая пройдет в апр</w:t>
      </w:r>
      <w:r>
        <w:rPr>
          <w:rFonts w:ascii="Arial" w:eastAsia="Calibri" w:hAnsi="Arial" w:cs="Arial"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ле 2021 года. </w:t>
      </w:r>
    </w:p>
    <w:p w:rsidR="00B07722" w:rsidRDefault="00B07722" w:rsidP="00B07722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Информация позволит сделать выводы и прогнозы, например, относительно изменений доли семейных зрителей кинотеатров.</w:t>
      </w:r>
    </w:p>
    <w:p w:rsidR="00B07722" w:rsidRDefault="00B07722" w:rsidP="00B07722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Сегодня почти каждый третий (30,8</w:t>
      </w:r>
      <w:r w:rsidR="003D2F61">
        <w:rPr>
          <w:rFonts w:eastAsia="Calibri"/>
          <w:lang w:val="en-US"/>
        </w:rPr>
        <w:t> </w:t>
      </w:r>
      <w:r>
        <w:rPr>
          <w:rFonts w:ascii="Arial" w:eastAsia="Calibri" w:hAnsi="Arial" w:cs="Arial"/>
          <w:color w:val="525252"/>
          <w:sz w:val="24"/>
          <w:szCs w:val="24"/>
        </w:rPr>
        <w:t>%) посетитель кинотеатра приходит на с</w:t>
      </w:r>
      <w:r>
        <w:rPr>
          <w:rFonts w:ascii="Arial" w:eastAsia="Calibri" w:hAnsi="Arial" w:cs="Arial"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color w:val="525252"/>
          <w:sz w:val="24"/>
          <w:szCs w:val="24"/>
        </w:rPr>
        <w:t>анс в компании друзей. Чуть меньше зрителей (27,7</w:t>
      </w:r>
      <w:r w:rsidR="003D2F61">
        <w:rPr>
          <w:rFonts w:ascii="Arial" w:eastAsia="Calibri" w:hAnsi="Arial" w:cs="Arial"/>
          <w:color w:val="525252"/>
          <w:sz w:val="24"/>
          <w:szCs w:val="24"/>
          <w:lang w:val="en-US"/>
        </w:rPr>
        <w:t> </w:t>
      </w:r>
      <w:r>
        <w:rPr>
          <w:rFonts w:ascii="Arial" w:eastAsia="Calibri" w:hAnsi="Arial" w:cs="Arial"/>
          <w:color w:val="525252"/>
          <w:sz w:val="24"/>
          <w:szCs w:val="24"/>
        </w:rPr>
        <w:t>%) предпочитают просмотр вдвоем, а 15,3</w:t>
      </w:r>
      <w:r w:rsidR="003D2F61">
        <w:rPr>
          <w:rFonts w:ascii="Arial" w:eastAsia="Calibri" w:hAnsi="Arial" w:cs="Arial"/>
          <w:color w:val="525252"/>
          <w:sz w:val="24"/>
          <w:szCs w:val="24"/>
          <w:lang w:val="en-US"/>
        </w:rPr>
        <w:t> 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% </w:t>
      </w:r>
      <w:r w:rsidR="003D2F61" w:rsidRPr="00087770"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в одиночестве. Доля семейной аудитории составляет 25</w:t>
      </w:r>
      <w:r w:rsidR="003D2F61">
        <w:rPr>
          <w:rFonts w:ascii="Arial" w:eastAsia="Calibri" w:hAnsi="Arial" w:cs="Arial"/>
          <w:color w:val="525252"/>
          <w:sz w:val="24"/>
          <w:szCs w:val="24"/>
          <w:lang w:val="en-US"/>
        </w:rPr>
        <w:t> </w:t>
      </w:r>
      <w:r>
        <w:rPr>
          <w:rFonts w:ascii="Arial" w:eastAsia="Calibri" w:hAnsi="Arial" w:cs="Arial"/>
          <w:color w:val="525252"/>
          <w:sz w:val="24"/>
          <w:szCs w:val="24"/>
        </w:rPr>
        <w:t>%, а в праздничные выходные может достигать 48</w:t>
      </w:r>
      <w:r w:rsidR="003D2F61">
        <w:rPr>
          <w:rFonts w:ascii="Arial" w:eastAsia="Calibri" w:hAnsi="Arial" w:cs="Arial"/>
          <w:color w:val="525252"/>
          <w:sz w:val="24"/>
          <w:szCs w:val="24"/>
          <w:lang w:val="en-US"/>
        </w:rPr>
        <w:t> </w:t>
      </w:r>
      <w:r>
        <w:rPr>
          <w:rFonts w:ascii="Arial" w:eastAsia="Calibri" w:hAnsi="Arial" w:cs="Arial"/>
          <w:color w:val="525252"/>
          <w:sz w:val="24"/>
          <w:szCs w:val="24"/>
        </w:rPr>
        <w:t>%. Преимущественно это зрители в во</w:t>
      </w:r>
      <w:r>
        <w:rPr>
          <w:rFonts w:ascii="Arial" w:eastAsia="Calibri" w:hAnsi="Arial" w:cs="Arial"/>
          <w:color w:val="525252"/>
          <w:sz w:val="24"/>
          <w:szCs w:val="24"/>
        </w:rPr>
        <w:t>з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расте 35–44 </w:t>
      </w:r>
      <w:r w:rsidR="00087770">
        <w:rPr>
          <w:rFonts w:ascii="Arial" w:eastAsia="Calibri" w:hAnsi="Arial" w:cs="Arial"/>
          <w:color w:val="525252"/>
          <w:sz w:val="24"/>
          <w:szCs w:val="24"/>
        </w:rPr>
        <w:t>года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:rsidR="00B07722" w:rsidRDefault="00B07722" w:rsidP="00B07722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Примечательно, что аудитория российского кино в 2019 году была в среднем на 5 лет старше, чем аудитория зарубежных фильмов: 32 года и 27 лет соотве</w:t>
      </w:r>
      <w:r>
        <w:rPr>
          <w:rFonts w:ascii="Arial" w:eastAsia="Calibri" w:hAnsi="Arial" w:cs="Arial"/>
          <w:color w:val="525252"/>
          <w:sz w:val="24"/>
          <w:szCs w:val="24"/>
        </w:rPr>
        <w:t>т</w:t>
      </w:r>
      <w:r>
        <w:rPr>
          <w:rFonts w:ascii="Arial" w:eastAsia="Calibri" w:hAnsi="Arial" w:cs="Arial"/>
          <w:color w:val="525252"/>
          <w:sz w:val="24"/>
          <w:szCs w:val="24"/>
        </w:rPr>
        <w:t>ственно. Также аудиторию российского кино отличает более высокая доля женщин: 59 против 54</w:t>
      </w:r>
      <w:r w:rsidR="003D2F61">
        <w:rPr>
          <w:rFonts w:ascii="Arial" w:eastAsia="Calibri" w:hAnsi="Arial" w:cs="Arial"/>
          <w:color w:val="525252"/>
          <w:sz w:val="24"/>
          <w:szCs w:val="24"/>
          <w:lang w:val="en-US"/>
        </w:rPr>
        <w:t> </w:t>
      </w:r>
      <w:r>
        <w:rPr>
          <w:rFonts w:ascii="Arial" w:eastAsia="Calibri" w:hAnsi="Arial" w:cs="Arial"/>
          <w:color w:val="525252"/>
          <w:sz w:val="24"/>
          <w:szCs w:val="24"/>
        </w:rPr>
        <w:t>% зрительниц зарубежных фильмов.</w:t>
      </w:r>
    </w:p>
    <w:p w:rsidR="00B07722" w:rsidRDefault="00B07722" w:rsidP="00B07722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«Нужно понимать, что в структуре кинопроизводства и продуктового предл</w:t>
      </w:r>
      <w:r>
        <w:rPr>
          <w:rFonts w:ascii="Arial" w:eastAsia="Calibri" w:hAnsi="Arial" w:cs="Arial"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color w:val="525252"/>
          <w:sz w:val="24"/>
          <w:szCs w:val="24"/>
        </w:rPr>
        <w:t>жения в сфере кино действуют классические законы маркетинга. Поэтому у нас им</w:t>
      </w:r>
      <w:r>
        <w:rPr>
          <w:rFonts w:ascii="Arial" w:eastAsia="Calibri" w:hAnsi="Arial" w:cs="Arial"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ется массовое кинопроизводство на широкую аудиторию и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таргетированное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3D2F61" w:rsidRPr="003D2F61"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на определенные сегменты зрителей: кино для девочек, для взрослых, </w:t>
      </w:r>
      <w:r w:rsidR="003D2F61" w:rsidRPr="003D2F61">
        <w:rPr>
          <w:rFonts w:ascii="Arial" w:eastAsia="Calibri" w:hAnsi="Arial" w:cs="Arial"/>
          <w:color w:val="525252"/>
          <w:sz w:val="24"/>
          <w:szCs w:val="24"/>
        </w:rPr>
        <w:t>"</w:t>
      </w:r>
      <w:r>
        <w:rPr>
          <w:rFonts w:ascii="Arial" w:eastAsia="Calibri" w:hAnsi="Arial" w:cs="Arial"/>
          <w:color w:val="525252"/>
          <w:sz w:val="24"/>
          <w:szCs w:val="24"/>
        </w:rPr>
        <w:t>не для всех" и т.д. Есть и концентрированное кинопроизводство, которое ориентируется на какие-то специфические узкие сегменты, например фестивальное кино, которое редко стан</w:t>
      </w:r>
      <w:r>
        <w:rPr>
          <w:rFonts w:ascii="Arial" w:eastAsia="Calibri" w:hAnsi="Arial" w:cs="Arial"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вится хитом кинопроката», </w:t>
      </w:r>
      <w:r w:rsidR="003D2F61"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отмечает Николай Перепелкин, доцент кафедры марк</w:t>
      </w:r>
      <w:r>
        <w:rPr>
          <w:rFonts w:ascii="Arial" w:eastAsia="Calibri" w:hAnsi="Arial" w:cs="Arial"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color w:val="525252"/>
          <w:sz w:val="24"/>
          <w:szCs w:val="24"/>
        </w:rPr>
        <w:t>тинга РЭУ им. Г.В. Плеханова.</w:t>
      </w:r>
    </w:p>
    <w:p w:rsidR="00B07722" w:rsidRDefault="00B07722" w:rsidP="00B07722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Статистические данные Росстата позволяют узнать и размеры финансовых вложений в кинематограф по сравнению с другими отраслями.  Так, расходы конс</w:t>
      </w:r>
      <w:r>
        <w:rPr>
          <w:rFonts w:ascii="Arial" w:eastAsia="Calibri" w:hAnsi="Arial" w:cs="Arial"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color w:val="525252"/>
          <w:sz w:val="24"/>
          <w:szCs w:val="24"/>
        </w:rPr>
        <w:t>лидированного бюджета РФ на социально-культурные мероприятия в 2018 году с</w:t>
      </w:r>
      <w:r>
        <w:rPr>
          <w:rFonts w:ascii="Arial" w:eastAsia="Calibri" w:hAnsi="Arial" w:cs="Arial"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ставили 20,382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трлн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рублей. Из них на культуру, кинематографию </w:t>
      </w:r>
      <w:r w:rsidR="003D2F61"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528,2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млрд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ру</w:t>
      </w:r>
      <w:r>
        <w:rPr>
          <w:rFonts w:ascii="Arial" w:eastAsia="Calibri" w:hAnsi="Arial" w:cs="Arial"/>
          <w:color w:val="525252"/>
          <w:sz w:val="24"/>
          <w:szCs w:val="24"/>
        </w:rPr>
        <w:t>б</w:t>
      </w:r>
      <w:r>
        <w:rPr>
          <w:rFonts w:ascii="Arial" w:eastAsia="Calibri" w:hAnsi="Arial" w:cs="Arial"/>
          <w:color w:val="525252"/>
          <w:sz w:val="24"/>
          <w:szCs w:val="24"/>
        </w:rPr>
        <w:t>лей, или 2,6</w:t>
      </w:r>
      <w:r w:rsidR="003D2F61">
        <w:rPr>
          <w:rFonts w:ascii="Arial" w:eastAsia="Calibri" w:hAnsi="Arial" w:cs="Arial"/>
          <w:color w:val="525252"/>
          <w:sz w:val="24"/>
          <w:szCs w:val="24"/>
        </w:rPr>
        <w:t> 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%. Для сравнения: на образование </w:t>
      </w:r>
      <w:r w:rsidR="003D2F61"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18</w:t>
      </w:r>
      <w:r w:rsidR="003D2F61">
        <w:rPr>
          <w:rFonts w:ascii="Arial" w:eastAsia="Calibri" w:hAnsi="Arial" w:cs="Arial"/>
          <w:color w:val="525252"/>
          <w:sz w:val="24"/>
          <w:szCs w:val="24"/>
        </w:rPr>
        <w:t> 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%, на здравоохранение </w:t>
      </w:r>
      <w:r w:rsidR="003D2F61"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16,3</w:t>
      </w:r>
      <w:r w:rsidR="003D2F61">
        <w:rPr>
          <w:rFonts w:ascii="Arial" w:eastAsia="Calibri" w:hAnsi="Arial" w:cs="Arial"/>
          <w:color w:val="525252"/>
          <w:sz w:val="24"/>
          <w:szCs w:val="24"/>
        </w:rPr>
        <w:t> 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%, на социальную политику </w:t>
      </w:r>
      <w:r w:rsidR="003D2F61"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60,8</w:t>
      </w:r>
      <w:r w:rsidR="003D2F61">
        <w:rPr>
          <w:rFonts w:ascii="Arial" w:eastAsia="Calibri" w:hAnsi="Arial" w:cs="Arial"/>
          <w:color w:val="525252"/>
          <w:sz w:val="24"/>
          <w:szCs w:val="24"/>
        </w:rPr>
        <w:t> 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%, на физкультуру и спорт </w:t>
      </w:r>
      <w:r w:rsidR="003D2F61"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1,6</w:t>
      </w:r>
      <w:r w:rsidR="003D2F61">
        <w:rPr>
          <w:rFonts w:ascii="Arial" w:eastAsia="Calibri" w:hAnsi="Arial" w:cs="Arial"/>
          <w:color w:val="525252"/>
          <w:sz w:val="24"/>
          <w:szCs w:val="24"/>
        </w:rPr>
        <w:t> 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%, на СМИ </w:t>
      </w:r>
      <w:r w:rsidR="003D2F61"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0,7</w:t>
      </w:r>
      <w:r w:rsidR="003D2F61">
        <w:rPr>
          <w:rFonts w:ascii="Arial" w:eastAsia="Calibri" w:hAnsi="Arial" w:cs="Arial"/>
          <w:color w:val="525252"/>
          <w:sz w:val="24"/>
          <w:szCs w:val="24"/>
        </w:rPr>
        <w:t> 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%. </w:t>
      </w:r>
    </w:p>
    <w:p w:rsidR="00B07722" w:rsidRDefault="00B07722" w:rsidP="00B0772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Отметим, что важность статистики подчеркивалась и в самом отечественном кинематографе. В сценарии фильма «Служебный роман» (по пьесе Эльдара Ряз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нова и Эмиля Брагинского «Сослуживцы») были такие слова: «</w:t>
      </w:r>
      <w:r>
        <w:rPr>
          <w:rFonts w:ascii="Arial" w:eastAsia="Calibri" w:hAnsi="Arial" w:cs="Arial"/>
          <w:color w:val="525252"/>
          <w:sz w:val="24"/>
          <w:szCs w:val="24"/>
        </w:rPr>
        <w:t>Если бы не было ст</w:t>
      </w:r>
      <w:r>
        <w:rPr>
          <w:rFonts w:ascii="Arial" w:eastAsia="Calibri" w:hAnsi="Arial" w:cs="Arial"/>
          <w:color w:val="525252"/>
          <w:sz w:val="24"/>
          <w:szCs w:val="24"/>
        </w:rPr>
        <w:t>а</w:t>
      </w:r>
      <w:r>
        <w:rPr>
          <w:rFonts w:ascii="Arial" w:eastAsia="Calibri" w:hAnsi="Arial" w:cs="Arial"/>
          <w:color w:val="525252"/>
          <w:sz w:val="24"/>
          <w:szCs w:val="24"/>
        </w:rPr>
        <w:t>тистики, мы бы даже не подозревали о том, как хорошо мы работаем».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Директор </w:t>
      </w:r>
      <w:r>
        <w:rPr>
          <w:rFonts w:ascii="Arial" w:eastAsia="Calibri" w:hAnsi="Arial" w:cs="Arial"/>
          <w:color w:val="525252"/>
          <w:sz w:val="24"/>
          <w:szCs w:val="24"/>
        </w:rPr>
        <w:t>К</w:t>
      </w:r>
      <w:r>
        <w:rPr>
          <w:rFonts w:ascii="Arial" w:eastAsia="Calibri" w:hAnsi="Arial" w:cs="Arial"/>
          <w:color w:val="525252"/>
          <w:sz w:val="24"/>
          <w:szCs w:val="24"/>
        </w:rPr>
        <w:t>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лугина отмечала: «Делом надо заниматься серьезно или не заниматься им вообще. Статистика </w:t>
      </w:r>
      <w:r w:rsidR="003D2F61"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это наука, она не терпит приблизительности». Другой главный герой, Новосельцев, признавался: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>
        <w:rPr>
          <w:rFonts w:ascii="Arial" w:eastAsia="Calibri" w:hAnsi="Arial" w:cs="Arial"/>
          <w:color w:val="525252"/>
          <w:sz w:val="24"/>
          <w:szCs w:val="24"/>
        </w:rPr>
        <w:t>Так я вообще люблю свою профессию. Я считаю, что без статистики вообще не жизнь».</w:t>
      </w:r>
    </w:p>
    <w:p w:rsidR="00B07722" w:rsidRDefault="00B07722" w:rsidP="00B07722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t>Всероссийская перепись населения пройдет с 1 по 30 апреля 2021 года с применением цифровых технологий. Главным нововведением предстоящей пер</w:t>
      </w:r>
      <w:r>
        <w:rPr>
          <w:rFonts w:ascii="Arial" w:eastAsia="Calibri" w:hAnsi="Arial" w:cs="Arial"/>
          <w:i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писи станет возможность самостоятельного заполнения жителями России </w:t>
      </w:r>
      <w:r>
        <w:rPr>
          <w:rFonts w:ascii="Arial" w:eastAsia="Calibri" w:hAnsi="Arial" w:cs="Arial"/>
          <w:i/>
          <w:color w:val="525252"/>
          <w:sz w:val="24"/>
          <w:szCs w:val="24"/>
        </w:rPr>
        <w:lastRenderedPageBreak/>
        <w:t xml:space="preserve">электронного переписного листа на портале </w:t>
      </w:r>
      <w:proofErr w:type="spellStart"/>
      <w:r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</w:t>
      </w:r>
      <w:r w:rsidRPr="00B07722">
        <w:rPr>
          <w:rFonts w:ascii="Arial" w:eastAsia="Calibri" w:hAnsi="Arial" w:cs="Arial"/>
          <w:i/>
          <w:color w:val="4F4F4F"/>
          <w:sz w:val="24"/>
          <w:szCs w:val="24"/>
        </w:rPr>
        <w:t>документы</w:t>
      </w:r>
      <w:r>
        <w:rPr>
          <w:rFonts w:ascii="Arial" w:eastAsia="Calibri" w:hAnsi="Arial" w:cs="Arial"/>
          <w:i/>
          <w:color w:val="525252"/>
          <w:sz w:val="24"/>
          <w:szCs w:val="24"/>
        </w:rPr>
        <w:t>».</w:t>
      </w:r>
    </w:p>
    <w:p w:rsidR="00C57CC6" w:rsidRDefault="00C57CC6" w:rsidP="00BB7D74">
      <w:pPr>
        <w:spacing w:line="276" w:lineRule="auto"/>
        <w:ind w:firstLine="708"/>
        <w:jc w:val="both"/>
        <w:rPr>
          <w:rFonts w:ascii="Arial" w:hAnsi="Arial" w:cs="Arial"/>
          <w:i/>
          <w:color w:val="4F6228" w:themeColor="accent3" w:themeShade="80"/>
          <w:sz w:val="22"/>
          <w:szCs w:val="22"/>
        </w:rPr>
      </w:pPr>
    </w:p>
    <w:p w:rsidR="00AC355C" w:rsidRDefault="00AC355C" w:rsidP="00BB7D74">
      <w:pPr>
        <w:spacing w:line="276" w:lineRule="auto"/>
        <w:ind w:firstLine="708"/>
        <w:jc w:val="both"/>
        <w:rPr>
          <w:rFonts w:ascii="Arial" w:hAnsi="Arial" w:cs="Arial"/>
          <w:i/>
          <w:color w:val="4F6228" w:themeColor="accent3" w:themeShade="80"/>
          <w:sz w:val="22"/>
          <w:szCs w:val="22"/>
        </w:rPr>
      </w:pPr>
    </w:p>
    <w:p w:rsidR="00482F9A" w:rsidRPr="00B07722" w:rsidRDefault="00482F9A" w:rsidP="00482F9A">
      <w:pPr>
        <w:pStyle w:val="a3"/>
        <w:ind w:firstLine="708"/>
        <w:jc w:val="right"/>
        <w:rPr>
          <w:rFonts w:ascii="Arial" w:hAnsi="Arial" w:cs="Arial"/>
          <w:b/>
          <w:color w:val="4F4F4F"/>
          <w:sz w:val="24"/>
          <w:szCs w:val="24"/>
        </w:rPr>
      </w:pPr>
      <w:r w:rsidRPr="00B07722">
        <w:rPr>
          <w:rFonts w:ascii="Arial" w:hAnsi="Arial" w:cs="Arial"/>
          <w:b/>
          <w:color w:val="4F4F4F"/>
          <w:sz w:val="24"/>
          <w:szCs w:val="24"/>
        </w:rPr>
        <w:t xml:space="preserve">Пресс-служба </w:t>
      </w:r>
      <w:proofErr w:type="spellStart"/>
      <w:r w:rsidRPr="00B07722">
        <w:rPr>
          <w:rFonts w:ascii="Arial" w:hAnsi="Arial" w:cs="Arial"/>
          <w:b/>
          <w:color w:val="4F4F4F"/>
          <w:sz w:val="24"/>
          <w:szCs w:val="24"/>
        </w:rPr>
        <w:t>Воронежстата</w:t>
      </w:r>
      <w:proofErr w:type="spellEnd"/>
    </w:p>
    <w:p w:rsidR="006F6CE4" w:rsidRDefault="006F6CE4" w:rsidP="00D03775">
      <w:pPr>
        <w:pStyle w:val="7"/>
        <w:spacing w:before="0" w:after="0"/>
        <w:rPr>
          <w:i/>
        </w:rPr>
      </w:pPr>
    </w:p>
    <w:p w:rsidR="000F576F" w:rsidRPr="000F576F" w:rsidRDefault="000F576F" w:rsidP="000F576F"/>
    <w:p w:rsidR="00D03775" w:rsidRPr="006F6CE4" w:rsidRDefault="00D03775" w:rsidP="00D03775">
      <w:pPr>
        <w:pStyle w:val="7"/>
        <w:spacing w:before="0" w:after="0"/>
        <w:rPr>
          <w:b/>
          <w:i/>
        </w:rPr>
      </w:pPr>
      <w:r w:rsidRPr="00E71875">
        <w:rPr>
          <w:i/>
        </w:rPr>
        <w:t>Контактные телефоны:</w:t>
      </w:r>
      <w:r w:rsidRPr="00F9653D">
        <w:t xml:space="preserve"> </w:t>
      </w:r>
      <w:r>
        <w:t>2</w:t>
      </w:r>
      <w:r w:rsidRPr="00643DF8">
        <w:rPr>
          <w:b/>
          <w:i/>
        </w:rPr>
        <w:t xml:space="preserve">55-74-76 – пресс-служба; </w:t>
      </w:r>
      <w:r w:rsidRPr="00643DF8">
        <w:rPr>
          <w:b/>
          <w:i/>
          <w:lang w:val="en-US"/>
        </w:rPr>
        <w:t>e</w:t>
      </w:r>
      <w:r w:rsidRPr="00643DF8">
        <w:rPr>
          <w:b/>
          <w:i/>
        </w:rPr>
        <w:t>-</w:t>
      </w:r>
      <w:r w:rsidRPr="00643DF8">
        <w:rPr>
          <w:b/>
          <w:i/>
          <w:lang w:val="en-US"/>
        </w:rPr>
        <w:t>mail</w:t>
      </w:r>
      <w:r w:rsidR="00591F82">
        <w:rPr>
          <w:b/>
          <w:i/>
        </w:rPr>
        <w:t>:</w:t>
      </w:r>
      <w:r w:rsidR="006F6CE4">
        <w:rPr>
          <w:b/>
          <w:i/>
        </w:rPr>
        <w:t xml:space="preserve"> </w:t>
      </w:r>
      <w:r w:rsidR="006F6CE4">
        <w:rPr>
          <w:b/>
          <w:i/>
          <w:lang w:val="en-US"/>
        </w:rPr>
        <w:t>p</w:t>
      </w:r>
      <w:r w:rsidR="006F6CE4" w:rsidRPr="006F6CE4">
        <w:rPr>
          <w:b/>
          <w:i/>
        </w:rPr>
        <w:t>36_</w:t>
      </w:r>
      <w:r w:rsidR="006F6CE4">
        <w:rPr>
          <w:b/>
          <w:i/>
          <w:lang w:val="en-US"/>
        </w:rPr>
        <w:t>mail</w:t>
      </w:r>
      <w:r w:rsidR="006F6CE4" w:rsidRPr="006F6CE4">
        <w:rPr>
          <w:b/>
          <w:i/>
        </w:rPr>
        <w:t>.</w:t>
      </w:r>
      <w:proofErr w:type="spellStart"/>
      <w:r w:rsidR="006F6CE4">
        <w:rPr>
          <w:b/>
          <w:i/>
          <w:lang w:val="en-US"/>
        </w:rPr>
        <w:t>ru</w:t>
      </w:r>
      <w:proofErr w:type="spellEnd"/>
    </w:p>
    <w:p w:rsidR="00D03775" w:rsidRPr="008A6C50" w:rsidRDefault="00D03775" w:rsidP="00E65C73">
      <w:pPr>
        <w:pStyle w:val="ad"/>
        <w:pBdr>
          <w:top w:val="double" w:sz="4" w:space="1" w:color="auto"/>
        </w:pBdr>
        <w:jc w:val="both"/>
        <w:rPr>
          <w:rFonts w:ascii="Arial" w:hAnsi="Arial" w:cs="Arial"/>
          <w:i/>
          <w:color w:val="4F6228"/>
          <w:sz w:val="24"/>
          <w:szCs w:val="24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D03775" w:rsidRPr="008A6C50" w:rsidSect="006F6CE4">
      <w:headerReference w:type="default" r:id="rId1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8A3" w:rsidRDefault="007328A3">
      <w:r>
        <w:separator/>
      </w:r>
    </w:p>
  </w:endnote>
  <w:endnote w:type="continuationSeparator" w:id="0">
    <w:p w:rsidR="007328A3" w:rsidRDefault="00732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8A3" w:rsidRDefault="007328A3">
      <w:r>
        <w:separator/>
      </w:r>
    </w:p>
  </w:footnote>
  <w:footnote w:type="continuationSeparator" w:id="0">
    <w:p w:rsidR="007328A3" w:rsidRDefault="00732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84F" w:rsidRDefault="0033284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5B4C"/>
    <w:multiLevelType w:val="hybridMultilevel"/>
    <w:tmpl w:val="1EAC2424"/>
    <w:lvl w:ilvl="0" w:tplc="FA204A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E55E70"/>
    <w:multiLevelType w:val="hybridMultilevel"/>
    <w:tmpl w:val="88C68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53"/>
    <w:rsid w:val="000350E7"/>
    <w:rsid w:val="00042007"/>
    <w:rsid w:val="000536BF"/>
    <w:rsid w:val="00054E4E"/>
    <w:rsid w:val="000615AC"/>
    <w:rsid w:val="00067A03"/>
    <w:rsid w:val="00067D2A"/>
    <w:rsid w:val="00087770"/>
    <w:rsid w:val="00094EB3"/>
    <w:rsid w:val="00097814"/>
    <w:rsid w:val="000A7440"/>
    <w:rsid w:val="000B111A"/>
    <w:rsid w:val="000D2745"/>
    <w:rsid w:val="000E78FB"/>
    <w:rsid w:val="000F4C62"/>
    <w:rsid w:val="000F576F"/>
    <w:rsid w:val="000F5A33"/>
    <w:rsid w:val="001152FD"/>
    <w:rsid w:val="00136678"/>
    <w:rsid w:val="00143E46"/>
    <w:rsid w:val="00145729"/>
    <w:rsid w:val="00147BFA"/>
    <w:rsid w:val="0015451B"/>
    <w:rsid w:val="001608E2"/>
    <w:rsid w:val="0016470F"/>
    <w:rsid w:val="0017210E"/>
    <w:rsid w:val="001771DA"/>
    <w:rsid w:val="00191669"/>
    <w:rsid w:val="0019244A"/>
    <w:rsid w:val="00193940"/>
    <w:rsid w:val="0019580B"/>
    <w:rsid w:val="001A16F7"/>
    <w:rsid w:val="001A518F"/>
    <w:rsid w:val="001D677E"/>
    <w:rsid w:val="001E33BC"/>
    <w:rsid w:val="001E42BE"/>
    <w:rsid w:val="001F4B28"/>
    <w:rsid w:val="001F4BC1"/>
    <w:rsid w:val="001F7A91"/>
    <w:rsid w:val="00200DEA"/>
    <w:rsid w:val="00203B6C"/>
    <w:rsid w:val="00231371"/>
    <w:rsid w:val="0023300E"/>
    <w:rsid w:val="002702EC"/>
    <w:rsid w:val="00272989"/>
    <w:rsid w:val="00281745"/>
    <w:rsid w:val="002938C2"/>
    <w:rsid w:val="002A056B"/>
    <w:rsid w:val="002E0F92"/>
    <w:rsid w:val="00306E0F"/>
    <w:rsid w:val="0032263C"/>
    <w:rsid w:val="0033284F"/>
    <w:rsid w:val="00335548"/>
    <w:rsid w:val="003375B7"/>
    <w:rsid w:val="00381C59"/>
    <w:rsid w:val="003907D6"/>
    <w:rsid w:val="003A422B"/>
    <w:rsid w:val="003B020B"/>
    <w:rsid w:val="003C3B5C"/>
    <w:rsid w:val="003C5363"/>
    <w:rsid w:val="003D2F61"/>
    <w:rsid w:val="003D5178"/>
    <w:rsid w:val="003E7901"/>
    <w:rsid w:val="00413793"/>
    <w:rsid w:val="00415C2D"/>
    <w:rsid w:val="00425CFF"/>
    <w:rsid w:val="004445E7"/>
    <w:rsid w:val="00454045"/>
    <w:rsid w:val="00454054"/>
    <w:rsid w:val="004546C8"/>
    <w:rsid w:val="0045494B"/>
    <w:rsid w:val="00461B01"/>
    <w:rsid w:val="004634B3"/>
    <w:rsid w:val="00464D5D"/>
    <w:rsid w:val="00465FD1"/>
    <w:rsid w:val="0047511C"/>
    <w:rsid w:val="0048104A"/>
    <w:rsid w:val="00482F9A"/>
    <w:rsid w:val="004A1212"/>
    <w:rsid w:val="004A481D"/>
    <w:rsid w:val="004E67FB"/>
    <w:rsid w:val="004F31A3"/>
    <w:rsid w:val="00500779"/>
    <w:rsid w:val="005221B1"/>
    <w:rsid w:val="00550EC5"/>
    <w:rsid w:val="00552EA5"/>
    <w:rsid w:val="00556CBB"/>
    <w:rsid w:val="00560845"/>
    <w:rsid w:val="00591F82"/>
    <w:rsid w:val="005B10BB"/>
    <w:rsid w:val="005B72EC"/>
    <w:rsid w:val="005C5DFC"/>
    <w:rsid w:val="005C746F"/>
    <w:rsid w:val="005D0054"/>
    <w:rsid w:val="005D2BDF"/>
    <w:rsid w:val="005D7589"/>
    <w:rsid w:val="005F492D"/>
    <w:rsid w:val="00622927"/>
    <w:rsid w:val="0062608F"/>
    <w:rsid w:val="00643DF8"/>
    <w:rsid w:val="00675BFC"/>
    <w:rsid w:val="006A2A4D"/>
    <w:rsid w:val="006A3129"/>
    <w:rsid w:val="006B0B7B"/>
    <w:rsid w:val="006C027F"/>
    <w:rsid w:val="006C4791"/>
    <w:rsid w:val="006C5E0C"/>
    <w:rsid w:val="006E1A5D"/>
    <w:rsid w:val="006E38A6"/>
    <w:rsid w:val="006F6CE4"/>
    <w:rsid w:val="0070417E"/>
    <w:rsid w:val="00707F1C"/>
    <w:rsid w:val="0072265C"/>
    <w:rsid w:val="00731CF3"/>
    <w:rsid w:val="007328A3"/>
    <w:rsid w:val="00763519"/>
    <w:rsid w:val="007669DD"/>
    <w:rsid w:val="00772C5E"/>
    <w:rsid w:val="0078712D"/>
    <w:rsid w:val="00792183"/>
    <w:rsid w:val="00797DA1"/>
    <w:rsid w:val="007F23D5"/>
    <w:rsid w:val="007F7AEC"/>
    <w:rsid w:val="00800393"/>
    <w:rsid w:val="008033C0"/>
    <w:rsid w:val="00814995"/>
    <w:rsid w:val="0082317D"/>
    <w:rsid w:val="00824C61"/>
    <w:rsid w:val="00830175"/>
    <w:rsid w:val="00837A8A"/>
    <w:rsid w:val="00841067"/>
    <w:rsid w:val="008508A0"/>
    <w:rsid w:val="00855F05"/>
    <w:rsid w:val="0087335D"/>
    <w:rsid w:val="0087481E"/>
    <w:rsid w:val="00883394"/>
    <w:rsid w:val="00885259"/>
    <w:rsid w:val="008928C9"/>
    <w:rsid w:val="00893385"/>
    <w:rsid w:val="008A15D2"/>
    <w:rsid w:val="008A6C50"/>
    <w:rsid w:val="008B197E"/>
    <w:rsid w:val="008C28F4"/>
    <w:rsid w:val="008E2FEE"/>
    <w:rsid w:val="008E7FC9"/>
    <w:rsid w:val="008F239C"/>
    <w:rsid w:val="00904E42"/>
    <w:rsid w:val="00905715"/>
    <w:rsid w:val="0091049F"/>
    <w:rsid w:val="00914C87"/>
    <w:rsid w:val="00923C3F"/>
    <w:rsid w:val="0092763C"/>
    <w:rsid w:val="00932FE7"/>
    <w:rsid w:val="00946431"/>
    <w:rsid w:val="009668FE"/>
    <w:rsid w:val="00976ACB"/>
    <w:rsid w:val="009934BD"/>
    <w:rsid w:val="00993F67"/>
    <w:rsid w:val="009A7120"/>
    <w:rsid w:val="009C3E44"/>
    <w:rsid w:val="009C65C8"/>
    <w:rsid w:val="009D0CA5"/>
    <w:rsid w:val="009D0EEC"/>
    <w:rsid w:val="009E205D"/>
    <w:rsid w:val="009E3E7D"/>
    <w:rsid w:val="009F1EB3"/>
    <w:rsid w:val="009F74A4"/>
    <w:rsid w:val="00A021A0"/>
    <w:rsid w:val="00A13E61"/>
    <w:rsid w:val="00A16634"/>
    <w:rsid w:val="00A16FA8"/>
    <w:rsid w:val="00A20677"/>
    <w:rsid w:val="00A21505"/>
    <w:rsid w:val="00A23828"/>
    <w:rsid w:val="00A2752E"/>
    <w:rsid w:val="00A46431"/>
    <w:rsid w:val="00A53860"/>
    <w:rsid w:val="00A60C3E"/>
    <w:rsid w:val="00A656AF"/>
    <w:rsid w:val="00A70C3E"/>
    <w:rsid w:val="00A73AC1"/>
    <w:rsid w:val="00A82C90"/>
    <w:rsid w:val="00AA0C5E"/>
    <w:rsid w:val="00AA2120"/>
    <w:rsid w:val="00AC355C"/>
    <w:rsid w:val="00AD6E84"/>
    <w:rsid w:val="00AE4F7A"/>
    <w:rsid w:val="00AE77C0"/>
    <w:rsid w:val="00AF4B56"/>
    <w:rsid w:val="00AF664C"/>
    <w:rsid w:val="00AF6A25"/>
    <w:rsid w:val="00B0539E"/>
    <w:rsid w:val="00B07722"/>
    <w:rsid w:val="00B13298"/>
    <w:rsid w:val="00B342D9"/>
    <w:rsid w:val="00B3549A"/>
    <w:rsid w:val="00B42EA7"/>
    <w:rsid w:val="00B443D7"/>
    <w:rsid w:val="00B54D15"/>
    <w:rsid w:val="00B74142"/>
    <w:rsid w:val="00BA291B"/>
    <w:rsid w:val="00BA77A7"/>
    <w:rsid w:val="00BB1C46"/>
    <w:rsid w:val="00BB7D74"/>
    <w:rsid w:val="00BD33F5"/>
    <w:rsid w:val="00BE022C"/>
    <w:rsid w:val="00BE0A4A"/>
    <w:rsid w:val="00BE2A30"/>
    <w:rsid w:val="00BE4B87"/>
    <w:rsid w:val="00BF4CE0"/>
    <w:rsid w:val="00C14F65"/>
    <w:rsid w:val="00C245D9"/>
    <w:rsid w:val="00C24721"/>
    <w:rsid w:val="00C27257"/>
    <w:rsid w:val="00C40CEF"/>
    <w:rsid w:val="00C44C46"/>
    <w:rsid w:val="00C46FB3"/>
    <w:rsid w:val="00C57CC6"/>
    <w:rsid w:val="00C614D9"/>
    <w:rsid w:val="00C665F6"/>
    <w:rsid w:val="00C813CF"/>
    <w:rsid w:val="00CB5F68"/>
    <w:rsid w:val="00CC7D41"/>
    <w:rsid w:val="00CD2171"/>
    <w:rsid w:val="00CE0B13"/>
    <w:rsid w:val="00CE6101"/>
    <w:rsid w:val="00D03775"/>
    <w:rsid w:val="00D055AE"/>
    <w:rsid w:val="00D23821"/>
    <w:rsid w:val="00D26721"/>
    <w:rsid w:val="00D33209"/>
    <w:rsid w:val="00D41C42"/>
    <w:rsid w:val="00D61556"/>
    <w:rsid w:val="00D61B2D"/>
    <w:rsid w:val="00D61D77"/>
    <w:rsid w:val="00D650F6"/>
    <w:rsid w:val="00D73854"/>
    <w:rsid w:val="00D76163"/>
    <w:rsid w:val="00D91B6A"/>
    <w:rsid w:val="00DA51EC"/>
    <w:rsid w:val="00DB3620"/>
    <w:rsid w:val="00DC26B9"/>
    <w:rsid w:val="00DC6553"/>
    <w:rsid w:val="00DE430A"/>
    <w:rsid w:val="00DF08B4"/>
    <w:rsid w:val="00DF5B5E"/>
    <w:rsid w:val="00E00208"/>
    <w:rsid w:val="00E033D1"/>
    <w:rsid w:val="00E260FA"/>
    <w:rsid w:val="00E277A4"/>
    <w:rsid w:val="00E27EAB"/>
    <w:rsid w:val="00E377A3"/>
    <w:rsid w:val="00E413A6"/>
    <w:rsid w:val="00E65243"/>
    <w:rsid w:val="00E65C73"/>
    <w:rsid w:val="00E800D2"/>
    <w:rsid w:val="00E8661A"/>
    <w:rsid w:val="00EA016C"/>
    <w:rsid w:val="00EB64A4"/>
    <w:rsid w:val="00EE6958"/>
    <w:rsid w:val="00EF3ADA"/>
    <w:rsid w:val="00F03829"/>
    <w:rsid w:val="00F3239D"/>
    <w:rsid w:val="00F3759E"/>
    <w:rsid w:val="00F512F3"/>
    <w:rsid w:val="00F60831"/>
    <w:rsid w:val="00F800EC"/>
    <w:rsid w:val="00FF3604"/>
    <w:rsid w:val="00F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paragraph" w:styleId="af2">
    <w:name w:val="Title"/>
    <w:basedOn w:val="a"/>
    <w:link w:val="af3"/>
    <w:qFormat/>
    <w:rsid w:val="000E78FB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rsid w:val="000E78FB"/>
    <w:rPr>
      <w:rFonts w:ascii="Arial" w:eastAsia="Times New Roman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paragraph" w:styleId="af2">
    <w:name w:val="Title"/>
    <w:basedOn w:val="a"/>
    <w:link w:val="af3"/>
    <w:qFormat/>
    <w:rsid w:val="000E78FB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rsid w:val="000E78FB"/>
    <w:rPr>
      <w:rFonts w:ascii="Arial" w:eastAsia="Times New Roman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cid:image005.png@01D55398.1A1F22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DA365-6D41-40B7-B5C4-57984030E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Voronezhstat</Company>
  <LinksUpToDate>false</LinksUpToDate>
  <CharactersWithSpaces>6357</CharactersWithSpaces>
  <SharedDoc>false</SharedDoc>
  <HLinks>
    <vt:vector size="6" baseType="variant">
      <vt:variant>
        <vt:i4>3670103</vt:i4>
      </vt:variant>
      <vt:variant>
        <vt:i4>-1</vt:i4>
      </vt:variant>
      <vt:variant>
        <vt:i4>1027</vt:i4>
      </vt:variant>
      <vt:variant>
        <vt:i4>1</vt:i4>
      </vt:variant>
      <vt:variant>
        <vt:lpwstr>cid:image005.png@01D55398.1A1F2200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Ластовецкая Светлана Анатольевна</cp:lastModifiedBy>
  <cp:revision>3</cp:revision>
  <cp:lastPrinted>2020-08-31T05:56:00Z</cp:lastPrinted>
  <dcterms:created xsi:type="dcterms:W3CDTF">2020-08-31T09:45:00Z</dcterms:created>
  <dcterms:modified xsi:type="dcterms:W3CDTF">2020-08-31T10:19:00Z</dcterms:modified>
</cp:coreProperties>
</file>