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D9" w:rsidRDefault="00302DD9" w:rsidP="00302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В рамках реализации национального проекта</w:t>
      </w:r>
      <w:r w:rsidRPr="00036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«Культура»,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 w:rsidRPr="00036CC9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поддержке губернатора Воронежской области и департамент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36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семь муниципальных районов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  <w:r w:rsidRPr="00036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свое распоряжение</w:t>
      </w:r>
      <w:r w:rsidRPr="00036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многофункциональные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CC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передвижные центры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36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оборудованн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036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базе автомобиля «ГАЗон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CC9">
        <w:rPr>
          <w:rFonts w:ascii="Times New Roman" w:eastAsia="Times New Roman" w:hAnsi="Times New Roman" w:cs="Times New Roman"/>
          <w:color w:val="000000"/>
          <w:sz w:val="28"/>
          <w:szCs w:val="28"/>
        </w:rPr>
        <w:t>Next».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02DD9" w:rsidRDefault="00302DD9" w:rsidP="00302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36CC9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CC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передвижной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CC9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CC9">
        <w:rPr>
          <w:rFonts w:ascii="Times New Roman" w:eastAsia="Times New Roman" w:hAnsi="Times New Roman" w:cs="Times New Roman"/>
          <w:color w:val="000000"/>
          <w:sz w:val="28"/>
          <w:szCs w:val="28"/>
        </w:rPr>
        <w:t>оснащенный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CC9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звуковой, световой и мультимедийной аппаратурой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CC9">
        <w:rPr>
          <w:rFonts w:ascii="Times New Roman" w:eastAsia="Times New Roman" w:hAnsi="Times New Roman" w:cs="Times New Roman"/>
          <w:color w:val="000000"/>
          <w:sz w:val="28"/>
          <w:szCs w:val="28"/>
        </w:rPr>
        <w:t>дает возможность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осуществлять мероприятия</w:t>
      </w:r>
      <w:r w:rsidRPr="00036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CC9">
        <w:rPr>
          <w:rFonts w:ascii="Times New Roman" w:eastAsia="Times New Roman" w:hAnsi="Times New Roman" w:cs="Times New Roman"/>
          <w:color w:val="000000"/>
          <w:sz w:val="28"/>
          <w:szCs w:val="28"/>
        </w:rPr>
        <w:t>нестационарному обслуживанию населения, улучшить качество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CC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предоставляемых услуг и обеспечить культурный досуг малонаселенных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CC9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пунктов, отдаленных сел и хуторов.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Теперь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 культуры Богучарского района</w:t>
      </w:r>
      <w:r w:rsidRPr="00036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появилась возможность выезжать с концертами,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игровыми программами</w:t>
      </w:r>
      <w:r w:rsidRPr="00036CC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выставками, уроками мужества, мастер-классами в самые отдаленные уголки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Pr="00036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02DD9" w:rsidRDefault="00302DD9" w:rsidP="00302D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036CC9">
        <w:rPr>
          <w:rFonts w:ascii="Times New Roman" w:eastAsia="Times New Roman" w:hAnsi="Times New Roman" w:cs="Times New Roman"/>
          <w:color w:val="000000"/>
          <w:sz w:val="28"/>
          <w:szCs w:val="28"/>
        </w:rPr>
        <w:t>ервыми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CC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гостей на своей земле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выпала честь</w:t>
      </w:r>
      <w:r w:rsidRPr="00036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Радченскому сельскому поселению. 10 сентября 2020 года н</w:t>
      </w:r>
      <w:r w:rsidRPr="00750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овый специальный автомобиль расположился на площадке, где когда-то было здание старого сельского клуба. </w:t>
      </w:r>
      <w:r>
        <w:rPr>
          <w:rFonts w:ascii="Times New Roman" w:hAnsi="Times New Roman" w:cs="Times New Roman"/>
          <w:sz w:val="28"/>
          <w:szCs w:val="28"/>
        </w:rPr>
        <w:t>На праздник собрались жители хутора Дядин и близлежащих сел. С приветственным словом выступила Дорохина Ю.В., заместитель руководителя МКУ «Управление культуры». Она тепло поздравила всех собравшихся и рассказала, что автоклуб приобретен в рамках национального проекта «Культура» и предназначен для того, чтобы организовать культурный досуг в небольших и отдаленных населенных пунктах, где нет сельских клубов. Юлия Владимировна пожелала всем зрителям  праздничного настроения  и отличного отдыха.</w:t>
      </w:r>
    </w:p>
    <w:p w:rsidR="00302DD9" w:rsidRPr="00CC083D" w:rsidRDefault="00302DD9" w:rsidP="00302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Ходосов Ю.Н., заведующий многофункциональным передвижным центром, рассказал собравшимся о технических возможностях передвижного культурного центра и призвал актив сельского поселения к сотрудничеству.</w:t>
      </w:r>
    </w:p>
    <w:p w:rsidR="00302DD9" w:rsidRDefault="00302DD9" w:rsidP="00302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Концертную программу открыл </w:t>
      </w:r>
      <w:r w:rsidRPr="00C2398A">
        <w:rPr>
          <w:rFonts w:ascii="Times New Roman" w:eastAsia="Times New Roman" w:hAnsi="Times New Roman" w:cs="Times New Roman"/>
          <w:color w:val="000000"/>
          <w:sz w:val="28"/>
          <w:szCs w:val="28"/>
        </w:rPr>
        <w:t>лауреат всероссийских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398A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областных фестивалей и конкурсов, народный вокальный ансамбль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«Раздолье». Продолжили концерт солисты Богучарского районного Дворца культуры Ю. Горналев, Е. Хижниченко, Д. Синюков, Е.Чернышов, трио «Грация» и другие артисты. </w:t>
      </w:r>
      <w:r w:rsidRPr="00750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Зрители не скрывали своих эмоций, с теплом и бурными </w:t>
      </w:r>
      <w:r w:rsidRPr="00750B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аплодисментами встречали артистов.  Вниманию гостей мероприятия была представлена </w:t>
      </w:r>
      <w:r w:rsidRPr="00750B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фотовыставка «История Богучарских автоклубов», отражавшая активную деятельность участников художественной самодеятельности Богучарского района по нестационарному обслуживанию населения с 1967 года.</w:t>
      </w:r>
    </w:p>
    <w:p w:rsidR="00302DD9" w:rsidRDefault="00302DD9" w:rsidP="00302D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Первый выезд прошел успешно, концерт подарил сельчанам отличный праздник и заряд хорошего настроения. Эстафета Автоклуба по селам района продолжится, и скоро концертные программы состоятся и в других селах и поселках района.</w:t>
      </w:r>
    </w:p>
    <w:p w:rsidR="00302DD9" w:rsidRPr="00DB5BF7" w:rsidRDefault="00302DD9" w:rsidP="00302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4A5" w:rsidRDefault="0016654B">
      <w:r>
        <w:rPr>
          <w:noProof/>
        </w:rPr>
        <w:lastRenderedPageBreak/>
        <w:drawing>
          <wp:inline distT="0" distB="0" distL="0" distR="0">
            <wp:extent cx="5940425" cy="3094395"/>
            <wp:effectExtent l="19050" t="0" r="3175" b="0"/>
            <wp:docPr id="1" name="Рисунок 1" descr="C:\Users\boguch\AppData\Local\Microsoft\Windows\Temporary Internet Files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uch\AppData\Local\Microsoft\Windows\Temporary Internet Files\Content.Word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04A5" w:rsidSect="005E4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2DD9"/>
    <w:rsid w:val="0016654B"/>
    <w:rsid w:val="00302DD9"/>
    <w:rsid w:val="00BC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3</cp:revision>
  <dcterms:created xsi:type="dcterms:W3CDTF">2020-09-11T13:20:00Z</dcterms:created>
  <dcterms:modified xsi:type="dcterms:W3CDTF">2020-09-11T13:26:00Z</dcterms:modified>
</cp:coreProperties>
</file>