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D7" w:rsidRPr="003F5608" w:rsidRDefault="00B049D7" w:rsidP="00B04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3F5608">
        <w:rPr>
          <w:rFonts w:ascii="Times New Roman" w:hAnsi="Times New Roman"/>
          <w:sz w:val="28"/>
          <w:szCs w:val="28"/>
        </w:rPr>
        <w:t xml:space="preserve"> февраля 2021 года </w:t>
      </w:r>
      <w:r>
        <w:rPr>
          <w:rFonts w:ascii="Times New Roman" w:hAnsi="Times New Roman"/>
          <w:sz w:val="28"/>
          <w:szCs w:val="28"/>
        </w:rPr>
        <w:t xml:space="preserve">в рамках празднования Дня защитника Отечества в городском парке Богучара </w:t>
      </w:r>
      <w:bookmarkStart w:id="0" w:name="_GoBack"/>
      <w:bookmarkEnd w:id="0"/>
      <w:r w:rsidRPr="003F5608">
        <w:rPr>
          <w:rFonts w:ascii="Times New Roman" w:hAnsi="Times New Roman"/>
          <w:sz w:val="28"/>
          <w:szCs w:val="28"/>
        </w:rPr>
        <w:t>состоялись митинг</w:t>
      </w:r>
      <w:r>
        <w:rPr>
          <w:rFonts w:ascii="Times New Roman" w:hAnsi="Times New Roman"/>
          <w:sz w:val="28"/>
          <w:szCs w:val="28"/>
        </w:rPr>
        <w:t>,</w:t>
      </w:r>
      <w:r w:rsidRPr="003F5608">
        <w:rPr>
          <w:rFonts w:ascii="Times New Roman" w:hAnsi="Times New Roman"/>
          <w:sz w:val="28"/>
          <w:szCs w:val="28"/>
        </w:rPr>
        <w:t xml:space="preserve"> возложение венков</w:t>
      </w:r>
      <w:r>
        <w:rPr>
          <w:rFonts w:ascii="Times New Roman" w:hAnsi="Times New Roman"/>
          <w:sz w:val="28"/>
          <w:szCs w:val="28"/>
        </w:rPr>
        <w:t xml:space="preserve"> и гирлянды Памяти</w:t>
      </w:r>
      <w:r w:rsidRPr="003F5608">
        <w:rPr>
          <w:rFonts w:ascii="Times New Roman" w:hAnsi="Times New Roman"/>
          <w:sz w:val="28"/>
          <w:szCs w:val="28"/>
        </w:rPr>
        <w:t xml:space="preserve"> в память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F5608">
        <w:rPr>
          <w:rFonts w:ascii="Times New Roman" w:hAnsi="Times New Roman"/>
          <w:sz w:val="28"/>
          <w:szCs w:val="28"/>
        </w:rPr>
        <w:t xml:space="preserve"> погибших</w:t>
      </w:r>
      <w:r>
        <w:rPr>
          <w:rFonts w:ascii="Times New Roman" w:hAnsi="Times New Roman"/>
          <w:sz w:val="28"/>
          <w:szCs w:val="28"/>
        </w:rPr>
        <w:t xml:space="preserve"> в годы Великой Отечественной войны</w:t>
      </w:r>
      <w:r w:rsidRPr="003F5608">
        <w:rPr>
          <w:rFonts w:ascii="Times New Roman" w:hAnsi="Times New Roman"/>
          <w:sz w:val="28"/>
          <w:szCs w:val="28"/>
        </w:rPr>
        <w:t>.</w:t>
      </w:r>
    </w:p>
    <w:p w:rsidR="00435419" w:rsidRDefault="00435419" w:rsidP="00B04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608">
        <w:rPr>
          <w:rFonts w:ascii="Times New Roman" w:hAnsi="Times New Roman"/>
          <w:sz w:val="28"/>
          <w:szCs w:val="28"/>
        </w:rPr>
        <w:t xml:space="preserve">Открыл митинг глава администрации городского поселения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F5608">
        <w:rPr>
          <w:rFonts w:ascii="Times New Roman" w:hAnsi="Times New Roman"/>
          <w:sz w:val="28"/>
          <w:szCs w:val="28"/>
        </w:rPr>
        <w:t xml:space="preserve">город Богучар </w:t>
      </w:r>
      <w:proofErr w:type="spellStart"/>
      <w:r w:rsidRPr="003F5608">
        <w:rPr>
          <w:rFonts w:ascii="Times New Roman" w:hAnsi="Times New Roman"/>
          <w:sz w:val="28"/>
          <w:szCs w:val="28"/>
        </w:rPr>
        <w:t>Нежельский</w:t>
      </w:r>
      <w:proofErr w:type="spellEnd"/>
      <w:r w:rsidRPr="003F5608">
        <w:rPr>
          <w:rFonts w:ascii="Times New Roman" w:hAnsi="Times New Roman"/>
          <w:sz w:val="28"/>
          <w:szCs w:val="28"/>
        </w:rPr>
        <w:t xml:space="preserve"> И.М. </w:t>
      </w:r>
    </w:p>
    <w:p w:rsidR="00B049D7" w:rsidRDefault="00B049D7" w:rsidP="00B04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608">
        <w:rPr>
          <w:rFonts w:ascii="Times New Roman" w:hAnsi="Times New Roman"/>
          <w:sz w:val="28"/>
          <w:szCs w:val="28"/>
        </w:rPr>
        <w:t xml:space="preserve">На мероприятии выступили </w:t>
      </w:r>
      <w:r>
        <w:rPr>
          <w:rFonts w:ascii="Times New Roman" w:hAnsi="Times New Roman"/>
          <w:sz w:val="28"/>
          <w:szCs w:val="28"/>
        </w:rPr>
        <w:t>глава</w:t>
      </w:r>
      <w:r w:rsidRPr="003F5608">
        <w:rPr>
          <w:rFonts w:ascii="Times New Roman" w:hAnsi="Times New Roman"/>
          <w:sz w:val="28"/>
          <w:szCs w:val="28"/>
        </w:rPr>
        <w:t xml:space="preserve"> Богучарского района </w:t>
      </w:r>
      <w:r>
        <w:rPr>
          <w:rFonts w:ascii="Times New Roman" w:hAnsi="Times New Roman"/>
          <w:sz w:val="28"/>
          <w:szCs w:val="28"/>
        </w:rPr>
        <w:t>Кузнецов В.В.</w:t>
      </w:r>
      <w:r w:rsidRPr="003F5608">
        <w:rPr>
          <w:rFonts w:ascii="Times New Roman" w:hAnsi="Times New Roman"/>
          <w:sz w:val="28"/>
          <w:szCs w:val="28"/>
        </w:rPr>
        <w:t>, председатель район</w:t>
      </w:r>
      <w:r>
        <w:rPr>
          <w:rFonts w:ascii="Times New Roman" w:hAnsi="Times New Roman"/>
          <w:sz w:val="28"/>
          <w:szCs w:val="28"/>
        </w:rPr>
        <w:t xml:space="preserve">ной общественной организации Всероссийская общественная организация ветеранов (пенсионеров) войны, труда, Вооруженных сил и правоохранительных органов </w:t>
      </w:r>
      <w:proofErr w:type="spellStart"/>
      <w:r w:rsidRPr="003F5608">
        <w:rPr>
          <w:rFonts w:ascii="Times New Roman" w:hAnsi="Times New Roman"/>
          <w:sz w:val="28"/>
          <w:szCs w:val="28"/>
        </w:rPr>
        <w:t>Енин</w:t>
      </w:r>
      <w:proofErr w:type="spellEnd"/>
      <w:r w:rsidRPr="003F5608">
        <w:rPr>
          <w:rFonts w:ascii="Times New Roman" w:hAnsi="Times New Roman"/>
          <w:sz w:val="28"/>
          <w:szCs w:val="28"/>
        </w:rPr>
        <w:t xml:space="preserve"> В.Д., </w:t>
      </w:r>
      <w:r>
        <w:rPr>
          <w:rFonts w:ascii="Times New Roman" w:hAnsi="Times New Roman"/>
          <w:sz w:val="28"/>
          <w:szCs w:val="28"/>
        </w:rPr>
        <w:t xml:space="preserve">начальник Богучарского гарнизона полковник Николаев И.Е. </w:t>
      </w:r>
    </w:p>
    <w:p w:rsidR="00B049D7" w:rsidRDefault="00B049D7" w:rsidP="00B04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608">
        <w:rPr>
          <w:rFonts w:ascii="Times New Roman" w:hAnsi="Times New Roman"/>
          <w:sz w:val="28"/>
          <w:szCs w:val="28"/>
        </w:rPr>
        <w:t xml:space="preserve">Завершилось мероприятие </w:t>
      </w:r>
      <w:r>
        <w:rPr>
          <w:rFonts w:ascii="Times New Roman" w:hAnsi="Times New Roman"/>
          <w:sz w:val="28"/>
          <w:szCs w:val="28"/>
        </w:rPr>
        <w:t xml:space="preserve">исполнением государственного гимна Российской Федерации, минутой молчания и трехкратным </w:t>
      </w:r>
      <w:r w:rsidRPr="003F5608">
        <w:rPr>
          <w:rFonts w:ascii="Times New Roman" w:hAnsi="Times New Roman"/>
          <w:sz w:val="28"/>
          <w:szCs w:val="28"/>
        </w:rPr>
        <w:t xml:space="preserve">ружейным </w:t>
      </w:r>
      <w:r>
        <w:rPr>
          <w:rFonts w:ascii="Times New Roman" w:hAnsi="Times New Roman"/>
          <w:sz w:val="28"/>
          <w:szCs w:val="28"/>
        </w:rPr>
        <w:t xml:space="preserve">воинским </w:t>
      </w:r>
      <w:r w:rsidRPr="003F5608">
        <w:rPr>
          <w:rFonts w:ascii="Times New Roman" w:hAnsi="Times New Roman"/>
          <w:sz w:val="28"/>
          <w:szCs w:val="28"/>
        </w:rPr>
        <w:t xml:space="preserve">салютом. </w:t>
      </w:r>
    </w:p>
    <w:p w:rsidR="00B049D7" w:rsidRPr="003F5608" w:rsidRDefault="00B049D7" w:rsidP="00B04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207" w:rsidRDefault="00B049D7">
      <w:r>
        <w:rPr>
          <w:noProof/>
        </w:rPr>
        <w:drawing>
          <wp:inline distT="0" distB="0" distL="0" distR="0">
            <wp:extent cx="5940425" cy="3958792"/>
            <wp:effectExtent l="19050" t="0" r="3175" b="0"/>
            <wp:docPr id="1" name="Рисунок 1" descr="C:\Users\boguch\Downloads\IMG_4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IMG_45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207" w:rsidSect="003D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9D7"/>
    <w:rsid w:val="003D7207"/>
    <w:rsid w:val="00435419"/>
    <w:rsid w:val="00B0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2021-02-26T09:18:00Z</dcterms:created>
  <dcterms:modified xsi:type="dcterms:W3CDTF">2021-02-26T09:25:00Z</dcterms:modified>
</cp:coreProperties>
</file>