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68003A" w:rsidP="004E16AB">
            <w:pPr>
              <w:pStyle w:val="2"/>
            </w:pPr>
            <w:r>
              <w:t>4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68003A" w:rsidRPr="004E16AB" w:rsidRDefault="0068003A" w:rsidP="0068003A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Я РИСУЮ ПЕРЕПИСЬ</w:t>
      </w:r>
    </w:p>
    <w:p w:rsidR="0068003A" w:rsidRPr="0068003A" w:rsidRDefault="005574AB" w:rsidP="005574AB">
      <w:pPr>
        <w:ind w:left="364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19D8387D" wp14:editId="16FBD846">
            <wp:simplePos x="0" y="0"/>
            <wp:positionH relativeFrom="column">
              <wp:posOffset>11430</wp:posOffset>
            </wp:positionH>
            <wp:positionV relativeFrom="paragraph">
              <wp:posOffset>82550</wp:posOffset>
            </wp:positionV>
            <wp:extent cx="1722120" cy="1722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рисую перепись_соцсет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4E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конкурсе детского рисунка</w:t>
      </w:r>
      <w:r w:rsidR="0068003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в рамках подгото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ки к Всероссийской переписи нас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ления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рамках подготовки к Всероссийской переписи населения Росстат проводит конкурс детского рисунка. 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Для участия в конкурсе рисунка приглашаются дети от 7 до 12 лет. Темой для художественных работ могут стать изобр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жение семьи и родных в момент переписи, посещение п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реписчиком квартиры или дома, а также участие в переп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си через портал </w:t>
      </w:r>
      <w:proofErr w:type="spellStart"/>
      <w:r w:rsidRPr="0068003A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68003A">
        <w:rPr>
          <w:rFonts w:ascii="Arial" w:eastAsia="Calibri" w:hAnsi="Arial" w:cs="Arial"/>
          <w:color w:val="525252"/>
          <w:sz w:val="24"/>
          <w:szCs w:val="24"/>
        </w:rPr>
        <w:t>. Кроме того, детям предлагае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ся нарисовать свои города, поселки или села, различные достопримечател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ь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ности и виды своей малой Родины с изображением эмблемы или талисмана Всероссийской переписи насел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ния.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Конкурсные работы принимаются с 16 ноября 2020 года по 1 марта 2021 года (до 12:00 </w:t>
      </w:r>
      <w:proofErr w:type="gramStart"/>
      <w:r w:rsidRPr="0068003A">
        <w:rPr>
          <w:rFonts w:ascii="Arial" w:eastAsia="Calibri" w:hAnsi="Arial" w:cs="Arial"/>
          <w:color w:val="525252"/>
          <w:sz w:val="24"/>
          <w:szCs w:val="24"/>
        </w:rPr>
        <w:t>МСК</w:t>
      </w:r>
      <w:proofErr w:type="gramEnd"/>
      <w:r w:rsidRPr="0068003A">
        <w:rPr>
          <w:rFonts w:ascii="Arial" w:eastAsia="Calibri" w:hAnsi="Arial" w:cs="Arial"/>
          <w:color w:val="525252"/>
          <w:sz w:val="24"/>
          <w:szCs w:val="24"/>
        </w:rPr>
        <w:t>). Дл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 участия в конкурсе родителям 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треб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у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ется пройти регистрацию на официальном сайте переписи strana2020.ru, где необходимо заполнить спец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альную форму и указать номер мобильного телефона (на него придет смс-сообщение с к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дом</w:t>
      </w:r>
      <w:r>
        <w:rPr>
          <w:rFonts w:ascii="Arial" w:eastAsia="Calibri" w:hAnsi="Arial" w:cs="Arial"/>
          <w:color w:val="525252"/>
          <w:sz w:val="24"/>
          <w:szCs w:val="24"/>
        </w:rPr>
        <w:t>)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. Рисунки выполняются на бумаге в цветном исполнении. </w:t>
      </w:r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Ссылку на работу обязательно выложить в 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Instagram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, отметить активной ссылкой @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strana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2020 и 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хэштегом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#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ярисуюпер</w:t>
      </w:r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е</w:t>
      </w:r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пись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российской переписи населения пройдет голосование. После чего из работ, набра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в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ших наибольшее количество голосов, жюри конкурса определит победителей.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Обращаем внимание, что, если победитель конкурса удалил рисунок из своего аккаунта в </w:t>
      </w:r>
      <w:proofErr w:type="spellStart"/>
      <w:r w:rsidRPr="0068003A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 до выплаты приза, это будет расцениваться как отказ от уч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стия в конкурсе, а победителем будет признан участник, набравший наибольшее число баллов среди оставшихся участников конкурса.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Победителям конкурса высылаются дипломы и премии в размере 25 тыс. ру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б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лей (в каждой возрастной группе будет два победителя).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Подробная информация о Конкурсе и Правила участия на сайте ВПН-2020 -</w:t>
      </w:r>
      <w:hyperlink r:id="rId12" w:history="1">
        <w:r w:rsidRPr="0068003A">
          <w:rPr>
            <w:rStyle w:val="ac"/>
            <w:rFonts w:ascii="Arial" w:hAnsi="Arial" w:cs="Arial"/>
            <w:sz w:val="24"/>
            <w:szCs w:val="24"/>
          </w:rPr>
          <w:t>https://www.strana2020.ru/contest/drawing/about.php</w:t>
        </w:r>
      </w:hyperlink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в 2021 году, на труднодосту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ных территориях страны она началась осенью 2020-го. Узнать о процедуре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подробнее можно по ссылке: </w:t>
      </w:r>
      <w:hyperlink r:id="rId13" w:history="1">
        <w:r>
          <w:rPr>
            <w:rStyle w:val="ac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5574AB" w:rsidRPr="00C6160C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5F" w:rsidRDefault="00334D5F">
      <w:r>
        <w:separator/>
      </w:r>
    </w:p>
  </w:endnote>
  <w:endnote w:type="continuationSeparator" w:id="0">
    <w:p w:rsidR="00334D5F" w:rsidRDefault="003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5F" w:rsidRDefault="00334D5F">
      <w:r>
        <w:separator/>
      </w:r>
    </w:p>
  </w:footnote>
  <w:footnote w:type="continuationSeparator" w:id="0">
    <w:p w:rsidR="00334D5F" w:rsidRDefault="0033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/landing/censusgoing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abou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31A-3FEC-40D7-BE2F-EF793316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2818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5</cp:revision>
  <cp:lastPrinted>2021-02-04T07:10:00Z</cp:lastPrinted>
  <dcterms:created xsi:type="dcterms:W3CDTF">2021-02-04T06:53:00Z</dcterms:created>
  <dcterms:modified xsi:type="dcterms:W3CDTF">2021-02-04T07:54:00Z</dcterms:modified>
</cp:coreProperties>
</file>