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E54">
        <w:rPr>
          <w:rFonts w:ascii="Times New Roman" w:hAnsi="Times New Roman" w:cs="Times New Roman"/>
          <w:color w:val="000000"/>
          <w:sz w:val="28"/>
          <w:szCs w:val="28"/>
        </w:rPr>
        <w:t>11 по 17 октября</w:t>
      </w:r>
      <w:r w:rsidR="009A3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9A37BD" w:rsidRDefault="009A37BD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BD" w:rsidRDefault="000F4E54" w:rsidP="00EF4A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октября </w:t>
      </w:r>
      <w:r w:rsidR="009A37BD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 xml:space="preserve">временно исполняющий обязанности главы </w:t>
      </w:r>
      <w:r w:rsidR="009A37BD">
        <w:rPr>
          <w:sz w:val="28"/>
          <w:szCs w:val="28"/>
        </w:rPr>
        <w:t xml:space="preserve">Богучарского муниципального района </w:t>
      </w:r>
      <w:r>
        <w:rPr>
          <w:sz w:val="28"/>
          <w:szCs w:val="28"/>
        </w:rPr>
        <w:t xml:space="preserve">Величенко Юрий Михайлович </w:t>
      </w:r>
      <w:r w:rsidR="009A37BD">
        <w:rPr>
          <w:sz w:val="28"/>
          <w:szCs w:val="28"/>
        </w:rPr>
        <w:t xml:space="preserve">провел </w:t>
      </w:r>
      <w:r w:rsidR="009A37BD">
        <w:rPr>
          <w:color w:val="1F1A17"/>
          <w:sz w:val="28"/>
          <w:szCs w:val="28"/>
        </w:rPr>
        <w:t xml:space="preserve">аппаратное совещание с </w:t>
      </w:r>
      <w:r w:rsidR="009A37BD">
        <w:rPr>
          <w:sz w:val="28"/>
          <w:szCs w:val="28"/>
        </w:rPr>
        <w:t>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="009A37BD">
        <w:rPr>
          <w:color w:val="1F1A17"/>
          <w:sz w:val="28"/>
          <w:szCs w:val="28"/>
        </w:rPr>
        <w:t>.</w:t>
      </w:r>
      <w:r w:rsidR="009A37BD">
        <w:rPr>
          <w:sz w:val="28"/>
          <w:szCs w:val="28"/>
        </w:rPr>
        <w:t xml:space="preserve"> В режиме </w:t>
      </w:r>
      <w:proofErr w:type="spellStart"/>
      <w:r w:rsidR="009A37BD">
        <w:rPr>
          <w:sz w:val="28"/>
          <w:szCs w:val="28"/>
        </w:rPr>
        <w:t>видеоконференц</w:t>
      </w:r>
      <w:proofErr w:type="spellEnd"/>
      <w:r w:rsidR="009A37BD">
        <w:rPr>
          <w:sz w:val="28"/>
          <w:szCs w:val="28"/>
        </w:rPr>
        <w:t xml:space="preserve"> связи на совещании присутствовали главы поселений Богучарского муниципального района.</w:t>
      </w:r>
    </w:p>
    <w:p w:rsidR="009A37BD" w:rsidRDefault="009A37BD" w:rsidP="00EF4A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аппаратного совещания </w:t>
      </w:r>
      <w:r w:rsidR="000F4E54">
        <w:rPr>
          <w:sz w:val="28"/>
          <w:szCs w:val="28"/>
        </w:rPr>
        <w:t xml:space="preserve">Юрий Михайлович </w:t>
      </w:r>
      <w:r>
        <w:rPr>
          <w:sz w:val="28"/>
          <w:szCs w:val="28"/>
        </w:rPr>
        <w:t xml:space="preserve">вручил </w:t>
      </w:r>
      <w:r w:rsidR="000F4E54">
        <w:rPr>
          <w:sz w:val="28"/>
          <w:szCs w:val="28"/>
        </w:rPr>
        <w:t>почетную грамоту Богучарского муниципального района депутату Совета народных депутатов Богу</w:t>
      </w:r>
      <w:r w:rsidR="008828A2">
        <w:rPr>
          <w:sz w:val="28"/>
          <w:szCs w:val="28"/>
        </w:rPr>
        <w:t xml:space="preserve">чарского муниципального района </w:t>
      </w:r>
      <w:proofErr w:type="spellStart"/>
      <w:r w:rsidR="000F4E54">
        <w:rPr>
          <w:sz w:val="28"/>
          <w:szCs w:val="28"/>
        </w:rPr>
        <w:t>Дибцеву</w:t>
      </w:r>
      <w:proofErr w:type="spellEnd"/>
      <w:r w:rsidR="000F4E54">
        <w:rPr>
          <w:sz w:val="28"/>
          <w:szCs w:val="28"/>
        </w:rPr>
        <w:t xml:space="preserve"> Сергею Ивановичу, поздравил его с 55 – </w:t>
      </w:r>
      <w:proofErr w:type="spellStart"/>
      <w:r w:rsidR="000F4E54">
        <w:rPr>
          <w:sz w:val="28"/>
          <w:szCs w:val="28"/>
        </w:rPr>
        <w:t>летием</w:t>
      </w:r>
      <w:proofErr w:type="spellEnd"/>
      <w:r w:rsidR="000F4E54">
        <w:rPr>
          <w:sz w:val="28"/>
          <w:szCs w:val="28"/>
        </w:rPr>
        <w:t xml:space="preserve"> и подарил букет цветов. </w:t>
      </w:r>
      <w:r>
        <w:rPr>
          <w:sz w:val="28"/>
          <w:szCs w:val="28"/>
        </w:rPr>
        <w:t xml:space="preserve">После торжественной части, аппаратное совещание продолжилось в штатном режиме. </w:t>
      </w:r>
    </w:p>
    <w:p w:rsidR="000F4E54" w:rsidRDefault="000F4E54" w:rsidP="000F4E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Васильевич </w:t>
      </w:r>
      <w:proofErr w:type="spellStart"/>
      <w:r>
        <w:rPr>
          <w:sz w:val="28"/>
          <w:szCs w:val="28"/>
        </w:rPr>
        <w:t>Валынов</w:t>
      </w:r>
      <w:proofErr w:type="spellEnd"/>
      <w:r>
        <w:rPr>
          <w:sz w:val="28"/>
          <w:szCs w:val="28"/>
        </w:rPr>
        <w:t>, заместитель главы администрации Богучарского м</w:t>
      </w:r>
      <w:r w:rsidR="00D856F0">
        <w:rPr>
          <w:sz w:val="28"/>
          <w:szCs w:val="28"/>
        </w:rPr>
        <w:t>униципального района, курирующий</w:t>
      </w:r>
      <w:r>
        <w:rPr>
          <w:sz w:val="28"/>
          <w:szCs w:val="28"/>
        </w:rPr>
        <w:t xml:space="preserve"> вопросы работы агропромышленного комплекса района, доложил о ходе уборки кукурузы и подсолнечника, о закупке минеральных удобрений и</w:t>
      </w:r>
      <w:r w:rsidR="00FA299C">
        <w:rPr>
          <w:sz w:val="28"/>
          <w:szCs w:val="28"/>
        </w:rPr>
        <w:t xml:space="preserve"> дизельного топлива.</w:t>
      </w:r>
    </w:p>
    <w:p w:rsidR="009A37BD" w:rsidRDefault="009A37BD" w:rsidP="00FA299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Курирующий вопросы экономики, финансов и предпринимательства в районе заместитель главы администрации Богучарского муниципального района Кожанов Алекс</w:t>
      </w:r>
      <w:r w:rsidR="00FA299C">
        <w:rPr>
          <w:sz w:val="28"/>
          <w:szCs w:val="28"/>
        </w:rPr>
        <w:t xml:space="preserve">ей Юрьевич, доложил о работе по проведению </w:t>
      </w:r>
      <w:proofErr w:type="spellStart"/>
      <w:r w:rsidR="00FA299C">
        <w:rPr>
          <w:sz w:val="28"/>
          <w:szCs w:val="28"/>
        </w:rPr>
        <w:t>антиковидных</w:t>
      </w:r>
      <w:proofErr w:type="spellEnd"/>
      <w:r w:rsidR="00FA299C">
        <w:rPr>
          <w:sz w:val="28"/>
          <w:szCs w:val="28"/>
        </w:rPr>
        <w:t xml:space="preserve"> мер в районе</w:t>
      </w:r>
      <w:r>
        <w:rPr>
          <w:sz w:val="28"/>
          <w:szCs w:val="28"/>
        </w:rPr>
        <w:t>, а также о работе по отработке недоимки в районный бюджет</w:t>
      </w:r>
      <w:r w:rsidR="00FA299C">
        <w:rPr>
          <w:sz w:val="28"/>
          <w:szCs w:val="28"/>
        </w:rPr>
        <w:t>.</w:t>
      </w:r>
    </w:p>
    <w:p w:rsidR="001534C6" w:rsidRDefault="001534C6" w:rsidP="001534C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 </w:t>
      </w:r>
      <w:r w:rsidR="009A37BD" w:rsidRPr="001534C6">
        <w:rPr>
          <w:color w:val="000000" w:themeColor="text1"/>
          <w:sz w:val="28"/>
          <w:szCs w:val="28"/>
        </w:rPr>
        <w:t xml:space="preserve">Самодурова Наталья Анатольевна,  заместитель главы администрации муниципального района – руководитель аппарата администрации района, в своей информации </w:t>
      </w:r>
      <w:r w:rsidRPr="001534C6">
        <w:rPr>
          <w:color w:val="000000" w:themeColor="text1"/>
          <w:sz w:val="28"/>
          <w:szCs w:val="28"/>
        </w:rPr>
        <w:t xml:space="preserve">рассказала </w:t>
      </w:r>
      <w:r w:rsidR="009A37BD" w:rsidRPr="001534C6">
        <w:rPr>
          <w:color w:val="000000" w:themeColor="text1"/>
          <w:sz w:val="28"/>
          <w:szCs w:val="28"/>
        </w:rPr>
        <w:t>о ходе</w:t>
      </w:r>
      <w:r w:rsidRPr="001534C6">
        <w:rPr>
          <w:color w:val="000000" w:themeColor="text1"/>
          <w:sz w:val="28"/>
          <w:szCs w:val="28"/>
        </w:rPr>
        <w:t xml:space="preserve"> подготовки к Всероссийской переписи населения. Она подчеркнула, что она пройдет с 15 октября по 14 ноября 2021 года. На портале «</w:t>
      </w:r>
      <w:proofErr w:type="spellStart"/>
      <w:r w:rsidRPr="001534C6">
        <w:rPr>
          <w:color w:val="000000" w:themeColor="text1"/>
          <w:sz w:val="28"/>
          <w:szCs w:val="28"/>
        </w:rPr>
        <w:t>Госуслуги</w:t>
      </w:r>
      <w:proofErr w:type="spellEnd"/>
      <w:r w:rsidRPr="001534C6">
        <w:rPr>
          <w:color w:val="000000" w:themeColor="text1"/>
          <w:sz w:val="28"/>
          <w:szCs w:val="28"/>
        </w:rPr>
        <w:t>» можно будет переписаться с 15 октября по 8 ноября 2021 года.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"Мои документы".</w:t>
      </w:r>
    </w:p>
    <w:p w:rsidR="008828A2" w:rsidRDefault="008828A2" w:rsidP="001534C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заключении аппаратного совещания Величенко Ю.М. доложил участникам планерки о ситуации по </w:t>
      </w:r>
      <w:proofErr w:type="spellStart"/>
      <w:r>
        <w:rPr>
          <w:color w:val="000000" w:themeColor="text1"/>
          <w:sz w:val="28"/>
          <w:szCs w:val="28"/>
        </w:rPr>
        <w:t>коронавирусу</w:t>
      </w:r>
      <w:proofErr w:type="spellEnd"/>
      <w:r>
        <w:rPr>
          <w:color w:val="000000" w:themeColor="text1"/>
          <w:sz w:val="28"/>
          <w:szCs w:val="28"/>
        </w:rPr>
        <w:t xml:space="preserve"> в районе и об обязательной вакцинации муниципальных служащих, а также лиц, замещающих должности, не являющиеся должностями муниципальной службы, работников подведомственных учреждений в соответствии с постановлением Главного государственного санитарного врача по Воронежской области.</w:t>
      </w:r>
    </w:p>
    <w:p w:rsidR="00C92742" w:rsidRDefault="00C92742" w:rsidP="001534C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C92742" w:rsidRPr="00C92742" w:rsidRDefault="00C92742" w:rsidP="00C92742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Pr="00C92742">
        <w:rPr>
          <w:color w:val="1F1A17"/>
          <w:sz w:val="28"/>
          <w:szCs w:val="28"/>
        </w:rPr>
        <w:t xml:space="preserve">На основании распоряжения администрации Богучарского муниципального района Воронежской области «О подготовке образовательных организаций  района к новому 2021-2022 учебному году» и  приказа отдела по образованию, опеке и попечительству администрации Богучарского муниципального района «О приемке образовательных организаций Богучарского муниципального района к новому учебному году» </w:t>
      </w:r>
      <w:r w:rsidRPr="00C92742">
        <w:rPr>
          <w:color w:val="1F1A17"/>
          <w:sz w:val="28"/>
          <w:szCs w:val="28"/>
        </w:rPr>
        <w:lastRenderedPageBreak/>
        <w:t>состоялся Смотр-конкурс на лучшую организацию работы по патриотическому воспитанию среди образовательных организаций Богучарского муниципального района в рамках подготовки образовательных организаций к новому 2020-2021 учебному году в период с июля по октябрь 2021 года.  Согласно критериям комиссии, места распределились следующим образом:</w:t>
      </w:r>
    </w:p>
    <w:p w:rsidR="00C92742" w:rsidRPr="00C92742" w:rsidRDefault="00C92742" w:rsidP="00C92742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Pr="00C92742">
        <w:rPr>
          <w:color w:val="1F1A17"/>
          <w:sz w:val="28"/>
          <w:szCs w:val="28"/>
        </w:rPr>
        <w:t>1 место за лучшую патриотическую работу - МКОУ «</w:t>
      </w:r>
      <w:proofErr w:type="spellStart"/>
      <w:r w:rsidRPr="00C92742">
        <w:rPr>
          <w:color w:val="1F1A17"/>
          <w:sz w:val="28"/>
          <w:szCs w:val="28"/>
        </w:rPr>
        <w:t>Богучарская</w:t>
      </w:r>
      <w:proofErr w:type="spellEnd"/>
      <w:r w:rsidRPr="00C92742">
        <w:rPr>
          <w:color w:val="1F1A17"/>
          <w:sz w:val="28"/>
          <w:szCs w:val="28"/>
        </w:rPr>
        <w:t xml:space="preserve"> СОШ № 2»;</w:t>
      </w:r>
    </w:p>
    <w:p w:rsidR="00C92742" w:rsidRPr="00C92742" w:rsidRDefault="00C92742" w:rsidP="00C92742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Pr="00C92742">
        <w:rPr>
          <w:color w:val="1F1A17"/>
          <w:sz w:val="28"/>
          <w:szCs w:val="28"/>
        </w:rPr>
        <w:t>1 место за лучший музейный участок – МКДОУ «</w:t>
      </w:r>
      <w:proofErr w:type="spellStart"/>
      <w:r w:rsidRPr="00C92742">
        <w:rPr>
          <w:color w:val="1F1A17"/>
          <w:sz w:val="28"/>
          <w:szCs w:val="28"/>
        </w:rPr>
        <w:t>Богучарский</w:t>
      </w:r>
      <w:proofErr w:type="spellEnd"/>
      <w:r w:rsidRPr="00C92742">
        <w:rPr>
          <w:color w:val="1F1A17"/>
          <w:sz w:val="28"/>
          <w:szCs w:val="28"/>
        </w:rPr>
        <w:t xml:space="preserve"> детский сад комбинированного вида «Теремок»;</w:t>
      </w:r>
    </w:p>
    <w:p w:rsidR="00C92742" w:rsidRPr="00C92742" w:rsidRDefault="00C92742" w:rsidP="00C92742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Pr="00C92742">
        <w:rPr>
          <w:color w:val="1F1A17"/>
          <w:sz w:val="28"/>
          <w:szCs w:val="28"/>
        </w:rPr>
        <w:t>1 место за лучший военно-патриотический клуб - МКОУ «</w:t>
      </w:r>
      <w:proofErr w:type="spellStart"/>
      <w:r w:rsidRPr="00C92742">
        <w:rPr>
          <w:color w:val="1F1A17"/>
          <w:sz w:val="28"/>
          <w:szCs w:val="28"/>
        </w:rPr>
        <w:t>Радченская</w:t>
      </w:r>
      <w:proofErr w:type="spellEnd"/>
      <w:r w:rsidRPr="00C92742">
        <w:rPr>
          <w:color w:val="1F1A17"/>
          <w:sz w:val="28"/>
          <w:szCs w:val="28"/>
        </w:rPr>
        <w:t xml:space="preserve"> СОШ».</w:t>
      </w:r>
    </w:p>
    <w:p w:rsidR="00C92742" w:rsidRPr="00C92742" w:rsidRDefault="00C92742" w:rsidP="00C92742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Pr="00C92742">
        <w:rPr>
          <w:color w:val="1F1A17"/>
          <w:sz w:val="28"/>
          <w:szCs w:val="28"/>
        </w:rPr>
        <w:t>Победителям вручены дипломы от отдела по образованию, опеке и попечительству администрации Богучарского муниципального района и переходящие кубки за каждую номинацию.</w:t>
      </w:r>
    </w:p>
    <w:p w:rsidR="001534C6" w:rsidRPr="00C92742" w:rsidRDefault="001534C6" w:rsidP="00C9274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930E2D" w:rsidRDefault="00930E2D" w:rsidP="0093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12 по 16 октября 2021 года в Туле стартовал Всероссийский турнир по боксу. Межрегиональные соревнования по боксу класса «Б» посвящены памяти знаменитого тульского тренера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Церемония открытия состоялась 13 октября в спортивном комплексе «Металлург». В турнире принимали участие 230 спортсменов из 14 регионов Россия, в том числе Воронежская область. Соревнования проходили на двух рингах. Финальные бои состоялись 16 октября.</w:t>
      </w:r>
    </w:p>
    <w:p w:rsidR="00930E2D" w:rsidRDefault="00930E2D" w:rsidP="0093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боксеры (воспитанники Бестужева Егора) стали победителями и призерами в своих весовых категориях.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Вельянинов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заняли первые места,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несмотря на серьезную травму руки, достойно провел все бои и занял второе.</w:t>
      </w:r>
    </w:p>
    <w:p w:rsidR="00930E2D" w:rsidRDefault="00930E2D" w:rsidP="00056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6BCF" w:rsidRPr="00056BCF" w:rsidRDefault="00056BCF" w:rsidP="00056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BCF">
        <w:rPr>
          <w:rFonts w:ascii="Times New Roman" w:eastAsia="Times New Roman" w:hAnsi="Times New Roman" w:cs="Times New Roman"/>
          <w:color w:val="000000"/>
          <w:sz w:val="28"/>
          <w:szCs w:val="28"/>
        </w:rPr>
        <w:t>13 октября в социальной сети «Одноклассники» на официальной странице «РДК Богучар» была размещена виртуальная беседа для подростов «Наркотики – путь в никуда».</w:t>
      </w:r>
    </w:p>
    <w:p w:rsidR="00056BCF" w:rsidRPr="00056BCF" w:rsidRDefault="00056BCF" w:rsidP="00056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56BCF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Онлайн-аудитория</w:t>
      </w:r>
      <w:proofErr w:type="spellEnd"/>
      <w:r w:rsidRPr="00056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узнала о  факторах  и последствиях влияния наркотических веществ на организм человека, о быстром развитии наркотической  зависимости, а также о необходимости ведения правильного образа жизни и привычках, которые способствуют сохранению здоровья. </w:t>
      </w:r>
    </w:p>
    <w:p w:rsidR="00056BCF" w:rsidRPr="00056BCF" w:rsidRDefault="00056BCF" w:rsidP="00056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BC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виртуальная публика смогла узнать данные социологических исследований о росте численности молодежи, употребляющей наркотики.</w:t>
      </w:r>
    </w:p>
    <w:p w:rsidR="009A37BD" w:rsidRPr="00C92742" w:rsidRDefault="009A37BD" w:rsidP="00056B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6EC4" w:rsidRPr="000A6EC4" w:rsidRDefault="000A6EC4" w:rsidP="000A6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A6E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15 октября в России отмечается </w:t>
      </w:r>
      <w:r w:rsidRPr="000A6E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Международный </w:t>
      </w:r>
      <w:r w:rsidRPr="000A6EC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день</w:t>
      </w:r>
      <w:r w:rsidRPr="000A6E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0A6EC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сельских</w:t>
      </w:r>
      <w:r w:rsidRPr="000A6E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0A6EC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женщин. </w:t>
      </w:r>
      <w:r w:rsidRPr="000A6E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Именно к этому событию </w:t>
      </w:r>
      <w:r w:rsidRPr="000A6EC4">
        <w:rPr>
          <w:rFonts w:ascii="Times New Roman" w:hAnsi="Times New Roman"/>
          <w:color w:val="000000" w:themeColor="text1"/>
          <w:sz w:val="28"/>
          <w:szCs w:val="28"/>
        </w:rPr>
        <w:t xml:space="preserve"> в социальной сети «Одноклассники» на странице «ДК ветеранов Богучар» вниманию пользователей был представлен видеоролик «Сельская женщина, тебе слава и почёт</w:t>
      </w:r>
      <w:r w:rsidRPr="000A6EC4">
        <w:rPr>
          <w:rFonts w:ascii="Times New Roman" w:eastAsia="Times New Roman" w:hAnsi="Times New Roman"/>
          <w:color w:val="000000" w:themeColor="text1"/>
          <w:sz w:val="28"/>
          <w:szCs w:val="28"/>
        </w:rPr>
        <w:t>».</w:t>
      </w:r>
    </w:p>
    <w:p w:rsidR="000A6EC4" w:rsidRPr="000A6EC4" w:rsidRDefault="000A6EC4" w:rsidP="000A6E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EC4">
        <w:rPr>
          <w:rFonts w:ascii="Times New Roman" w:hAnsi="Times New Roman"/>
          <w:color w:val="000000" w:themeColor="text1"/>
          <w:sz w:val="28"/>
          <w:szCs w:val="28"/>
        </w:rPr>
        <w:t xml:space="preserve">Виртуальная публика смогла посмотреть </w:t>
      </w:r>
      <w:proofErr w:type="spellStart"/>
      <w:r w:rsidRPr="000A6EC4">
        <w:rPr>
          <w:rFonts w:ascii="Times New Roman" w:hAnsi="Times New Roman"/>
          <w:color w:val="000000" w:themeColor="text1"/>
          <w:sz w:val="28"/>
          <w:szCs w:val="28"/>
        </w:rPr>
        <w:t>видеопрезентацию</w:t>
      </w:r>
      <w:proofErr w:type="spellEnd"/>
      <w:r w:rsidRPr="000A6EC4">
        <w:rPr>
          <w:rFonts w:ascii="Times New Roman" w:hAnsi="Times New Roman"/>
          <w:color w:val="000000" w:themeColor="text1"/>
          <w:sz w:val="28"/>
          <w:szCs w:val="28"/>
        </w:rPr>
        <w:t>, выполненную из архивных фотографий встреч поэтов с сельскими женщинами и тематическими снимками.</w:t>
      </w:r>
    </w:p>
    <w:p w:rsidR="000A6EC4" w:rsidRPr="000A6EC4" w:rsidRDefault="000A6EC4" w:rsidP="000A6E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EC4">
        <w:rPr>
          <w:rFonts w:ascii="Times New Roman" w:hAnsi="Times New Roman"/>
          <w:color w:val="000000" w:themeColor="text1"/>
          <w:sz w:val="28"/>
          <w:szCs w:val="28"/>
        </w:rPr>
        <w:t>Мероприятие</w:t>
      </w:r>
      <w:r w:rsidRPr="000A6EC4"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</w:rPr>
        <w:t xml:space="preserve"> напомнило окружающим людям о том, насколько важен, насколько ценен труд женщин, живущих в сельской местности.</w:t>
      </w:r>
    </w:p>
    <w:p w:rsidR="008C65DE" w:rsidRDefault="008C65DE" w:rsidP="000A6E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6EC4" w:rsidRPr="003F4396" w:rsidRDefault="000A6EC4" w:rsidP="000A6E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96">
        <w:rPr>
          <w:rFonts w:ascii="Times New Roman" w:hAnsi="Times New Roman" w:cs="Times New Roman"/>
          <w:sz w:val="28"/>
          <w:szCs w:val="28"/>
        </w:rPr>
        <w:lastRenderedPageBreak/>
        <w:t xml:space="preserve">15 октября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3F43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F4396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3F4396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библиотеке с активными читателями состоялся обзор у книжной выставки «Старые добрые сказки», посвященный 125-летию Евгения Львовича</w:t>
      </w:r>
      <w:r w:rsidRPr="003F4396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Pr="003F4396">
        <w:rPr>
          <w:rFonts w:ascii="Times New Roman" w:hAnsi="Times New Roman" w:cs="Times New Roman"/>
          <w:sz w:val="28"/>
          <w:szCs w:val="28"/>
        </w:rPr>
        <w:t xml:space="preserve">Шварца. </w:t>
      </w:r>
    </w:p>
    <w:p w:rsidR="000A6EC4" w:rsidRPr="003F4396" w:rsidRDefault="000A6EC4" w:rsidP="000A6E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96">
        <w:rPr>
          <w:rFonts w:ascii="Times New Roman" w:hAnsi="Times New Roman" w:cs="Times New Roman"/>
          <w:sz w:val="28"/>
          <w:szCs w:val="28"/>
        </w:rPr>
        <w:t>Мероприятие познакомило читателей с жизнью и творчеством знаменитого сказочника, писателя и драматурга, сказки которого, как все лучшие сказки на свете, учат детей и взрослых быть мудрыми и добрыми, нежными и храбрыми. Затем посетители приняли активное участие в викторине, по замечательно</w:t>
      </w:r>
      <w:bookmarkStart w:id="0" w:name="_GoBack"/>
      <w:bookmarkEnd w:id="0"/>
      <w:r w:rsidRPr="003F4396">
        <w:rPr>
          <w:rFonts w:ascii="Times New Roman" w:hAnsi="Times New Roman" w:cs="Times New Roman"/>
          <w:sz w:val="28"/>
          <w:szCs w:val="28"/>
        </w:rPr>
        <w:t>й книге Евгения Шварца «Сказка о потерянном времени»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EC4" w:rsidRPr="003F4396" w:rsidRDefault="000A6EC4" w:rsidP="000A6E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15B" w:rsidRDefault="004B4601" w:rsidP="000A6E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октября 2021 года  </w:t>
      </w:r>
      <w:r w:rsidR="00C71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9.00 часов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зале совещаний администрации Богучарского муниципального района</w:t>
      </w:r>
      <w:r w:rsidR="00C71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состоялось совещание с главами поселений Богучарского муниципального района. </w:t>
      </w:r>
    </w:p>
    <w:p w:rsidR="00C7115B" w:rsidRPr="00070881" w:rsidRDefault="00C7115B" w:rsidP="000708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881">
        <w:rPr>
          <w:rFonts w:ascii="Times New Roman" w:hAnsi="Times New Roman" w:cs="Times New Roman"/>
          <w:color w:val="000000" w:themeColor="text1"/>
          <w:sz w:val="28"/>
          <w:szCs w:val="28"/>
        </w:rPr>
        <w:t>Открыл и вел совещание Величенко Юрий Михайлович, временно исполняющий обязанности главы  Богучарского муниципального района. Он зачитал постановление Главного государственного санитарного врача по Воронежской области от 06.10.2021 № 4 «О проведении профилактических прививок отдельным группам граждан по эпи</w:t>
      </w:r>
      <w:r w:rsidR="00DE4143" w:rsidRPr="00070881">
        <w:rPr>
          <w:rFonts w:ascii="Times New Roman" w:hAnsi="Times New Roman" w:cs="Times New Roman"/>
          <w:color w:val="000000" w:themeColor="text1"/>
          <w:sz w:val="28"/>
          <w:szCs w:val="28"/>
        </w:rPr>
        <w:t>демическим показаниям» и подчеркнул об обязательной вакцинации сотрудников.</w:t>
      </w:r>
    </w:p>
    <w:p w:rsidR="00070881" w:rsidRDefault="00070881" w:rsidP="0007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E4143" w:rsidRPr="00070881">
        <w:rPr>
          <w:rFonts w:ascii="Times New Roman" w:hAnsi="Times New Roman" w:cs="Times New Roman"/>
          <w:color w:val="000000" w:themeColor="text1"/>
          <w:sz w:val="28"/>
          <w:szCs w:val="28"/>
        </w:rPr>
        <w:t>Далее Самодурова Наталья Анатольевна, заместитель главы администрации Богучарского муниципального района – руководитель аппарата администрации района, доложила о начале Всероссийской переписи населения.</w:t>
      </w:r>
      <w:r w:rsidRPr="0007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0881">
        <w:rPr>
          <w:rFonts w:ascii="Times New Roman" w:hAnsi="Times New Roman" w:cs="Times New Roman"/>
          <w:sz w:val="28"/>
          <w:szCs w:val="28"/>
        </w:rPr>
        <w:t>Главное нововведение предстоящей переписи – широкое использование цифровых технологий. У жителей России впервые появилась возможность самостоятельно заполнить электронный переписной лист на Едином портале государственных услуг. Это быстро, удобно и, главное, безопасно, что особо актуально в пе</w:t>
      </w:r>
      <w:r>
        <w:rPr>
          <w:rFonts w:ascii="Times New Roman" w:hAnsi="Times New Roman" w:cs="Times New Roman"/>
          <w:sz w:val="28"/>
          <w:szCs w:val="28"/>
        </w:rPr>
        <w:t xml:space="preserve">риод пандемии. </w:t>
      </w:r>
      <w:r w:rsidRPr="00070881">
        <w:rPr>
          <w:rFonts w:ascii="Times New Roman" w:hAnsi="Times New Roman" w:cs="Times New Roman"/>
          <w:sz w:val="28"/>
          <w:szCs w:val="28"/>
        </w:rPr>
        <w:t>Одновременно перепись пройдет и в традиционной форме – можно дождаться переписчика дома и ответить на вопросы анкеты или пройти опрос на переписных участках, в том числе в помещениях многофункциональных центров оказания государственных и муниципальных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81" w:rsidRDefault="00070881" w:rsidP="0007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Наталья Анатольевна подчеркнула об участии муниципальных служащих и их семей в Переписи с использованием Единого портала государственных и муниципальных услуг.</w:t>
      </w:r>
    </w:p>
    <w:p w:rsidR="00070881" w:rsidRPr="00070881" w:rsidRDefault="00070881" w:rsidP="0007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143" w:rsidRPr="00070881" w:rsidRDefault="00DE4143" w:rsidP="000708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E4143" w:rsidRPr="00070881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16648"/>
    <w:rsid w:val="000253F9"/>
    <w:rsid w:val="00031A08"/>
    <w:rsid w:val="00056325"/>
    <w:rsid w:val="00056BCF"/>
    <w:rsid w:val="00061BF4"/>
    <w:rsid w:val="00070881"/>
    <w:rsid w:val="00070E38"/>
    <w:rsid w:val="0007637C"/>
    <w:rsid w:val="00080A79"/>
    <w:rsid w:val="000A2D90"/>
    <w:rsid w:val="000A303F"/>
    <w:rsid w:val="000A6EC4"/>
    <w:rsid w:val="000A7FF9"/>
    <w:rsid w:val="000B12DD"/>
    <w:rsid w:val="000B4F43"/>
    <w:rsid w:val="000C3CB5"/>
    <w:rsid w:val="000E02FE"/>
    <w:rsid w:val="000F4E54"/>
    <w:rsid w:val="00103EE0"/>
    <w:rsid w:val="001139D9"/>
    <w:rsid w:val="00115364"/>
    <w:rsid w:val="00116D8F"/>
    <w:rsid w:val="00136B46"/>
    <w:rsid w:val="001379D8"/>
    <w:rsid w:val="00140F64"/>
    <w:rsid w:val="00142000"/>
    <w:rsid w:val="00150532"/>
    <w:rsid w:val="00151F5B"/>
    <w:rsid w:val="001534C6"/>
    <w:rsid w:val="001651A5"/>
    <w:rsid w:val="00167778"/>
    <w:rsid w:val="00172362"/>
    <w:rsid w:val="00174269"/>
    <w:rsid w:val="00174609"/>
    <w:rsid w:val="001823BC"/>
    <w:rsid w:val="001D2829"/>
    <w:rsid w:val="001E5C4E"/>
    <w:rsid w:val="001E6B91"/>
    <w:rsid w:val="00214191"/>
    <w:rsid w:val="00225D08"/>
    <w:rsid w:val="002408F9"/>
    <w:rsid w:val="00243560"/>
    <w:rsid w:val="00263342"/>
    <w:rsid w:val="00271760"/>
    <w:rsid w:val="0028521E"/>
    <w:rsid w:val="00294002"/>
    <w:rsid w:val="002A2323"/>
    <w:rsid w:val="002A767C"/>
    <w:rsid w:val="002D1467"/>
    <w:rsid w:val="002E5B9A"/>
    <w:rsid w:val="002F1192"/>
    <w:rsid w:val="003426D5"/>
    <w:rsid w:val="00345C43"/>
    <w:rsid w:val="00363D5C"/>
    <w:rsid w:val="00377627"/>
    <w:rsid w:val="00384199"/>
    <w:rsid w:val="00385319"/>
    <w:rsid w:val="003925E5"/>
    <w:rsid w:val="003A2E9B"/>
    <w:rsid w:val="003A600E"/>
    <w:rsid w:val="003A658D"/>
    <w:rsid w:val="003B370D"/>
    <w:rsid w:val="003B50D0"/>
    <w:rsid w:val="003D0711"/>
    <w:rsid w:val="003D279C"/>
    <w:rsid w:val="003E27F2"/>
    <w:rsid w:val="003F5CA6"/>
    <w:rsid w:val="004446E3"/>
    <w:rsid w:val="00453AB1"/>
    <w:rsid w:val="0045725F"/>
    <w:rsid w:val="0049213B"/>
    <w:rsid w:val="00495725"/>
    <w:rsid w:val="004A2612"/>
    <w:rsid w:val="004A330F"/>
    <w:rsid w:val="004B331A"/>
    <w:rsid w:val="004B4601"/>
    <w:rsid w:val="004D663E"/>
    <w:rsid w:val="004D7D93"/>
    <w:rsid w:val="004E29F1"/>
    <w:rsid w:val="004E66EA"/>
    <w:rsid w:val="004F2DC6"/>
    <w:rsid w:val="005032B7"/>
    <w:rsid w:val="005157A9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3061"/>
    <w:rsid w:val="00716C0C"/>
    <w:rsid w:val="00723118"/>
    <w:rsid w:val="00743C0E"/>
    <w:rsid w:val="0076069C"/>
    <w:rsid w:val="00762BB8"/>
    <w:rsid w:val="00767A4F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2A53"/>
    <w:rsid w:val="007B52FC"/>
    <w:rsid w:val="007C1550"/>
    <w:rsid w:val="007C4004"/>
    <w:rsid w:val="007C6BEF"/>
    <w:rsid w:val="007D0EB1"/>
    <w:rsid w:val="007D3307"/>
    <w:rsid w:val="007D4742"/>
    <w:rsid w:val="007E6D96"/>
    <w:rsid w:val="007E7710"/>
    <w:rsid w:val="007F14A4"/>
    <w:rsid w:val="007F5240"/>
    <w:rsid w:val="008132F5"/>
    <w:rsid w:val="0081620B"/>
    <w:rsid w:val="0084221E"/>
    <w:rsid w:val="00852F21"/>
    <w:rsid w:val="008700A1"/>
    <w:rsid w:val="008700BD"/>
    <w:rsid w:val="008717ED"/>
    <w:rsid w:val="008765E0"/>
    <w:rsid w:val="008802A1"/>
    <w:rsid w:val="008828A2"/>
    <w:rsid w:val="008865CB"/>
    <w:rsid w:val="0089461B"/>
    <w:rsid w:val="00895C86"/>
    <w:rsid w:val="008A18F2"/>
    <w:rsid w:val="008B0B9E"/>
    <w:rsid w:val="008B5A2A"/>
    <w:rsid w:val="008B5ED9"/>
    <w:rsid w:val="008B6749"/>
    <w:rsid w:val="008C1B61"/>
    <w:rsid w:val="008C2B57"/>
    <w:rsid w:val="008C55BD"/>
    <w:rsid w:val="008C5BF1"/>
    <w:rsid w:val="008C65DE"/>
    <w:rsid w:val="008D34D2"/>
    <w:rsid w:val="008D697D"/>
    <w:rsid w:val="008E1315"/>
    <w:rsid w:val="008E500E"/>
    <w:rsid w:val="008F0E7D"/>
    <w:rsid w:val="008F51A9"/>
    <w:rsid w:val="008F6DDF"/>
    <w:rsid w:val="009133C8"/>
    <w:rsid w:val="00926157"/>
    <w:rsid w:val="00930E2D"/>
    <w:rsid w:val="00934A0B"/>
    <w:rsid w:val="009370C7"/>
    <w:rsid w:val="00956926"/>
    <w:rsid w:val="00962385"/>
    <w:rsid w:val="00970758"/>
    <w:rsid w:val="00972DEF"/>
    <w:rsid w:val="009812C9"/>
    <w:rsid w:val="00992020"/>
    <w:rsid w:val="009A1662"/>
    <w:rsid w:val="009A1AC4"/>
    <w:rsid w:val="009A37BD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CE5"/>
    <w:rsid w:val="00A5402D"/>
    <w:rsid w:val="00A65BD4"/>
    <w:rsid w:val="00A733FE"/>
    <w:rsid w:val="00AA1AC6"/>
    <w:rsid w:val="00AA5373"/>
    <w:rsid w:val="00AE1655"/>
    <w:rsid w:val="00B01ED3"/>
    <w:rsid w:val="00B02A82"/>
    <w:rsid w:val="00B03420"/>
    <w:rsid w:val="00B16DB2"/>
    <w:rsid w:val="00B42169"/>
    <w:rsid w:val="00B42E25"/>
    <w:rsid w:val="00B44905"/>
    <w:rsid w:val="00B45877"/>
    <w:rsid w:val="00B57279"/>
    <w:rsid w:val="00B57C96"/>
    <w:rsid w:val="00B6280D"/>
    <w:rsid w:val="00B63C94"/>
    <w:rsid w:val="00B703EB"/>
    <w:rsid w:val="00B75CFB"/>
    <w:rsid w:val="00B87AAC"/>
    <w:rsid w:val="00B87CA5"/>
    <w:rsid w:val="00B94ED6"/>
    <w:rsid w:val="00B94F34"/>
    <w:rsid w:val="00BA0BED"/>
    <w:rsid w:val="00BA1B3C"/>
    <w:rsid w:val="00BB4ACB"/>
    <w:rsid w:val="00BC4E09"/>
    <w:rsid w:val="00BC67FF"/>
    <w:rsid w:val="00BD1CEF"/>
    <w:rsid w:val="00BE62C6"/>
    <w:rsid w:val="00BF57BD"/>
    <w:rsid w:val="00BF7381"/>
    <w:rsid w:val="00C06379"/>
    <w:rsid w:val="00C215D0"/>
    <w:rsid w:val="00C348F4"/>
    <w:rsid w:val="00C46679"/>
    <w:rsid w:val="00C50198"/>
    <w:rsid w:val="00C51DFC"/>
    <w:rsid w:val="00C7115B"/>
    <w:rsid w:val="00C74F02"/>
    <w:rsid w:val="00C77CF1"/>
    <w:rsid w:val="00C847AC"/>
    <w:rsid w:val="00C85FD7"/>
    <w:rsid w:val="00C8604B"/>
    <w:rsid w:val="00C90816"/>
    <w:rsid w:val="00C92742"/>
    <w:rsid w:val="00C949A3"/>
    <w:rsid w:val="00CA5A4F"/>
    <w:rsid w:val="00CA7076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CF7207"/>
    <w:rsid w:val="00D11834"/>
    <w:rsid w:val="00D1307B"/>
    <w:rsid w:val="00D16EDA"/>
    <w:rsid w:val="00D23EB5"/>
    <w:rsid w:val="00D2458E"/>
    <w:rsid w:val="00D320B7"/>
    <w:rsid w:val="00D431DF"/>
    <w:rsid w:val="00D553A7"/>
    <w:rsid w:val="00D57A9A"/>
    <w:rsid w:val="00D633F7"/>
    <w:rsid w:val="00D67524"/>
    <w:rsid w:val="00D702F3"/>
    <w:rsid w:val="00D75280"/>
    <w:rsid w:val="00D77226"/>
    <w:rsid w:val="00D82599"/>
    <w:rsid w:val="00D842C8"/>
    <w:rsid w:val="00D856F0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E4143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3A56"/>
    <w:rsid w:val="00EA44CC"/>
    <w:rsid w:val="00EA4A2E"/>
    <w:rsid w:val="00EA7CFC"/>
    <w:rsid w:val="00ED0E2E"/>
    <w:rsid w:val="00ED2164"/>
    <w:rsid w:val="00EE1AAC"/>
    <w:rsid w:val="00EE5C6D"/>
    <w:rsid w:val="00EF0937"/>
    <w:rsid w:val="00EF4AEC"/>
    <w:rsid w:val="00F0592F"/>
    <w:rsid w:val="00F12099"/>
    <w:rsid w:val="00F22F77"/>
    <w:rsid w:val="00F339FF"/>
    <w:rsid w:val="00F351D4"/>
    <w:rsid w:val="00F40119"/>
    <w:rsid w:val="00F47AF1"/>
    <w:rsid w:val="00F65B2D"/>
    <w:rsid w:val="00F66CEF"/>
    <w:rsid w:val="00F674E7"/>
    <w:rsid w:val="00F72FA2"/>
    <w:rsid w:val="00FA299C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boguch</cp:lastModifiedBy>
  <cp:revision>21</cp:revision>
  <dcterms:created xsi:type="dcterms:W3CDTF">2021-09-03T11:06:00Z</dcterms:created>
  <dcterms:modified xsi:type="dcterms:W3CDTF">2021-10-18T06:57:00Z</dcterms:modified>
</cp:coreProperties>
</file>