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43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по17 </w:t>
      </w:r>
      <w:r w:rsidR="00022C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апреля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A62" w:rsidRDefault="00D643CB" w:rsidP="00332A62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3843DC">
        <w:rPr>
          <w:color w:val="000000" w:themeColor="text1"/>
          <w:sz w:val="28"/>
          <w:szCs w:val="28"/>
          <w:shd w:val="clear" w:color="auto" w:fill="FFFFFF"/>
        </w:rPr>
        <w:t xml:space="preserve">11 апреля </w:t>
      </w:r>
      <w:r w:rsidR="00EF6012" w:rsidRPr="00540153">
        <w:rPr>
          <w:color w:val="000000" w:themeColor="text1"/>
          <w:sz w:val="28"/>
          <w:szCs w:val="28"/>
        </w:rPr>
        <w:t>2022</w:t>
      </w:r>
      <w:r w:rsidR="005E12B7" w:rsidRPr="00540153">
        <w:rPr>
          <w:color w:val="000000" w:themeColor="text1"/>
          <w:sz w:val="28"/>
          <w:szCs w:val="28"/>
        </w:rPr>
        <w:t xml:space="preserve"> года </w:t>
      </w:r>
      <w:r w:rsidR="006358E4" w:rsidRPr="00540153">
        <w:rPr>
          <w:color w:val="000000" w:themeColor="text1"/>
          <w:sz w:val="28"/>
          <w:szCs w:val="28"/>
        </w:rPr>
        <w:t>глава</w:t>
      </w:r>
      <w:r w:rsidR="005E12B7" w:rsidRPr="00540153">
        <w:rPr>
          <w:color w:val="000000" w:themeColor="text1"/>
          <w:sz w:val="28"/>
          <w:szCs w:val="28"/>
        </w:rPr>
        <w:t xml:space="preserve"> </w:t>
      </w:r>
      <w:proofErr w:type="spellStart"/>
      <w:r w:rsidR="005E12B7" w:rsidRPr="00540153">
        <w:rPr>
          <w:color w:val="000000" w:themeColor="text1"/>
          <w:sz w:val="28"/>
          <w:szCs w:val="28"/>
        </w:rPr>
        <w:t>Богучарского</w:t>
      </w:r>
      <w:proofErr w:type="spellEnd"/>
      <w:r w:rsidR="005E12B7" w:rsidRPr="00540153">
        <w:rPr>
          <w:color w:val="000000" w:themeColor="text1"/>
          <w:sz w:val="28"/>
          <w:szCs w:val="28"/>
        </w:rPr>
        <w:t xml:space="preserve"> муниципального района </w:t>
      </w:r>
      <w:r w:rsidR="006358E4" w:rsidRPr="00540153">
        <w:rPr>
          <w:color w:val="000000" w:themeColor="text1"/>
          <w:sz w:val="28"/>
          <w:szCs w:val="28"/>
        </w:rPr>
        <w:t xml:space="preserve">Кузнецов Валерий Васильевич </w:t>
      </w:r>
      <w:r w:rsidR="005E12B7" w:rsidRPr="00540153">
        <w:rPr>
          <w:color w:val="000000" w:themeColor="text1"/>
          <w:sz w:val="28"/>
          <w:szCs w:val="28"/>
        </w:rPr>
        <w:t xml:space="preserve">провел </w:t>
      </w:r>
      <w:r w:rsidR="003843DC">
        <w:rPr>
          <w:color w:val="000000" w:themeColor="text1"/>
          <w:sz w:val="28"/>
          <w:szCs w:val="28"/>
        </w:rPr>
        <w:t xml:space="preserve">расширенное </w:t>
      </w:r>
      <w:r w:rsidR="005E12B7" w:rsidRPr="00540153">
        <w:rPr>
          <w:color w:val="000000" w:themeColor="text1"/>
          <w:sz w:val="28"/>
          <w:szCs w:val="28"/>
        </w:rPr>
        <w:t>совещание с заместителями главы администрации Богучарского муниципального района, руководителями структурных подразделений админ</w:t>
      </w:r>
      <w:r w:rsidR="003843DC">
        <w:rPr>
          <w:color w:val="000000" w:themeColor="text1"/>
          <w:sz w:val="28"/>
          <w:szCs w:val="28"/>
        </w:rPr>
        <w:t xml:space="preserve">истрации муниципального района, </w:t>
      </w:r>
      <w:r w:rsidR="00332A62" w:rsidRPr="00E83A6C">
        <w:rPr>
          <w:sz w:val="28"/>
          <w:szCs w:val="28"/>
        </w:rPr>
        <w:t>руководителями структурных подразделений администрации муниципального района</w:t>
      </w:r>
      <w:r w:rsidR="00332A62">
        <w:rPr>
          <w:color w:val="1F1A17"/>
          <w:sz w:val="28"/>
          <w:szCs w:val="28"/>
        </w:rPr>
        <w:t xml:space="preserve">, </w:t>
      </w:r>
      <w:r w:rsidR="00332A62" w:rsidRPr="00FC06D8">
        <w:rPr>
          <w:color w:val="000000"/>
          <w:sz w:val="28"/>
          <w:szCs w:val="28"/>
        </w:rPr>
        <w:t>территориальных и федеральных органов государственной власти, главами поселений района.</w:t>
      </w:r>
    </w:p>
    <w:p w:rsidR="00DE4A72" w:rsidRDefault="005E12B7" w:rsidP="00B63DA9">
      <w:pPr>
        <w:pStyle w:val="a3"/>
        <w:spacing w:before="0" w:beforeAutospacing="0" w:after="0" w:afterAutospacing="0"/>
        <w:ind w:left="-284" w:firstLine="993"/>
        <w:jc w:val="both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В начале совещания </w:t>
      </w:r>
      <w:r w:rsidR="00EF731C" w:rsidRPr="00540153">
        <w:rPr>
          <w:color w:val="000000" w:themeColor="text1"/>
          <w:sz w:val="28"/>
          <w:szCs w:val="28"/>
        </w:rPr>
        <w:t>Валерий Васильевич</w:t>
      </w:r>
      <w:r w:rsidR="00DE4A72">
        <w:rPr>
          <w:color w:val="000000" w:themeColor="text1"/>
          <w:sz w:val="28"/>
          <w:szCs w:val="28"/>
        </w:rPr>
        <w:t xml:space="preserve"> вручил кубок и диплом </w:t>
      </w:r>
      <w:r w:rsidR="003D35A1">
        <w:rPr>
          <w:color w:val="000000" w:themeColor="text1"/>
          <w:sz w:val="28"/>
          <w:szCs w:val="28"/>
        </w:rPr>
        <w:t xml:space="preserve">департамента физической культуры и спорта Воронежской области </w:t>
      </w:r>
      <w:proofErr w:type="spellStart"/>
      <w:r w:rsidR="00332A62">
        <w:rPr>
          <w:color w:val="000000" w:themeColor="text1"/>
          <w:sz w:val="28"/>
          <w:szCs w:val="28"/>
        </w:rPr>
        <w:t>Могилину</w:t>
      </w:r>
      <w:proofErr w:type="spellEnd"/>
      <w:r w:rsidR="00332A62">
        <w:rPr>
          <w:color w:val="000000" w:themeColor="text1"/>
          <w:sz w:val="28"/>
          <w:szCs w:val="28"/>
        </w:rPr>
        <w:t xml:space="preserve"> Сергею Дмитриевичу, руководителю МКУ «Отдел физической культуры и спорта» </w:t>
      </w:r>
      <w:proofErr w:type="spellStart"/>
      <w:r w:rsidR="00332A62">
        <w:rPr>
          <w:color w:val="000000" w:themeColor="text1"/>
          <w:sz w:val="28"/>
          <w:szCs w:val="28"/>
        </w:rPr>
        <w:t>Богучарского</w:t>
      </w:r>
      <w:proofErr w:type="spellEnd"/>
      <w:r w:rsidR="00332A62">
        <w:rPr>
          <w:color w:val="000000" w:themeColor="text1"/>
          <w:sz w:val="28"/>
          <w:szCs w:val="28"/>
        </w:rPr>
        <w:t xml:space="preserve"> муниципального района</w:t>
      </w:r>
      <w:r w:rsidR="00DE4A72">
        <w:rPr>
          <w:color w:val="000000" w:themeColor="text1"/>
          <w:sz w:val="28"/>
          <w:szCs w:val="28"/>
        </w:rPr>
        <w:t xml:space="preserve"> по </w:t>
      </w:r>
      <w:r w:rsidR="003D35A1">
        <w:rPr>
          <w:color w:val="000000" w:themeColor="text1"/>
          <w:sz w:val="28"/>
          <w:szCs w:val="28"/>
        </w:rPr>
        <w:t>итогам спортивной жизни района.</w:t>
      </w:r>
      <w:r w:rsidR="00DE4A72">
        <w:rPr>
          <w:color w:val="000000" w:themeColor="text1"/>
          <w:sz w:val="28"/>
          <w:szCs w:val="28"/>
        </w:rPr>
        <w:t xml:space="preserve">  </w:t>
      </w:r>
      <w:r w:rsidR="00332A62">
        <w:rPr>
          <w:color w:val="000000" w:themeColor="text1"/>
          <w:sz w:val="28"/>
          <w:szCs w:val="28"/>
        </w:rPr>
        <w:t xml:space="preserve">  </w:t>
      </w:r>
      <w:r w:rsidR="00EF731C" w:rsidRPr="00540153">
        <w:rPr>
          <w:color w:val="000000" w:themeColor="text1"/>
          <w:sz w:val="28"/>
          <w:szCs w:val="28"/>
        </w:rPr>
        <w:t xml:space="preserve"> </w:t>
      </w:r>
    </w:p>
    <w:p w:rsidR="00DE4A72" w:rsidRDefault="00DE4A72" w:rsidP="00B63DA9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продолжение</w:t>
      </w:r>
      <w:r w:rsidR="001E16C7">
        <w:rPr>
          <w:color w:val="000000" w:themeColor="text1"/>
          <w:sz w:val="28"/>
          <w:szCs w:val="28"/>
        </w:rPr>
        <w:t xml:space="preserve"> совещания </w:t>
      </w:r>
      <w:r>
        <w:rPr>
          <w:color w:val="000000" w:themeColor="text1"/>
          <w:sz w:val="28"/>
          <w:szCs w:val="28"/>
        </w:rPr>
        <w:t xml:space="preserve">Кожанов А.Ю., </w:t>
      </w:r>
      <w:r w:rsidR="001E16C7">
        <w:rPr>
          <w:color w:val="000000" w:themeColor="text1"/>
          <w:sz w:val="28"/>
          <w:szCs w:val="28"/>
        </w:rPr>
        <w:t xml:space="preserve">заместитель главы администрации </w:t>
      </w:r>
      <w:proofErr w:type="spellStart"/>
      <w:r w:rsidR="001E16C7">
        <w:rPr>
          <w:color w:val="000000" w:themeColor="text1"/>
          <w:sz w:val="28"/>
          <w:szCs w:val="28"/>
        </w:rPr>
        <w:t>Богучарского</w:t>
      </w:r>
      <w:proofErr w:type="spellEnd"/>
      <w:r w:rsidR="001E16C7">
        <w:rPr>
          <w:color w:val="000000" w:themeColor="text1"/>
          <w:sz w:val="28"/>
          <w:szCs w:val="28"/>
        </w:rPr>
        <w:t xml:space="preserve"> муниципального района – руководитель МКУ «Функциональный центр» </w:t>
      </w:r>
      <w:proofErr w:type="spellStart"/>
      <w:r w:rsidR="001E16C7">
        <w:rPr>
          <w:color w:val="000000" w:themeColor="text1"/>
          <w:sz w:val="28"/>
          <w:szCs w:val="28"/>
        </w:rPr>
        <w:t>Богучарского</w:t>
      </w:r>
      <w:proofErr w:type="spellEnd"/>
      <w:r w:rsidR="001E16C7">
        <w:rPr>
          <w:color w:val="000000" w:themeColor="text1"/>
          <w:sz w:val="28"/>
          <w:szCs w:val="28"/>
        </w:rPr>
        <w:t xml:space="preserve"> муниципального </w:t>
      </w:r>
      <w:r>
        <w:rPr>
          <w:color w:val="000000" w:themeColor="text1"/>
          <w:sz w:val="28"/>
          <w:szCs w:val="28"/>
        </w:rPr>
        <w:t xml:space="preserve">района, рассказал </w:t>
      </w:r>
      <w:r w:rsidR="00E52191">
        <w:rPr>
          <w:color w:val="000000" w:themeColor="text1"/>
          <w:sz w:val="28"/>
          <w:szCs w:val="28"/>
        </w:rPr>
        <w:t xml:space="preserve">об объектах строительства в районе. </w:t>
      </w:r>
    </w:p>
    <w:p w:rsidR="00DE4A72" w:rsidRDefault="00E52191" w:rsidP="00B63DA9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Кузнецов В.В. поручил Кожанову А.Ю. </w:t>
      </w:r>
      <w:r w:rsidR="00DE4A72">
        <w:rPr>
          <w:color w:val="000000" w:themeColor="text1"/>
          <w:sz w:val="28"/>
          <w:szCs w:val="28"/>
        </w:rPr>
        <w:t>- после майских праздников провести торжественное открытие детского сада в с</w:t>
      </w:r>
      <w:proofErr w:type="gramStart"/>
      <w:r w:rsidR="00DE4A72">
        <w:rPr>
          <w:color w:val="000000" w:themeColor="text1"/>
          <w:sz w:val="28"/>
          <w:szCs w:val="28"/>
        </w:rPr>
        <w:t>.М</w:t>
      </w:r>
      <w:proofErr w:type="gramEnd"/>
      <w:r w:rsidR="00DE4A72">
        <w:rPr>
          <w:color w:val="000000" w:themeColor="text1"/>
          <w:sz w:val="28"/>
          <w:szCs w:val="28"/>
        </w:rPr>
        <w:t>онастырщина.</w:t>
      </w:r>
    </w:p>
    <w:p w:rsidR="00953F43" w:rsidRDefault="00E52191" w:rsidP="00B63DA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Васильевич,</w:t>
      </w:r>
      <w:r w:rsidRPr="00E52191">
        <w:rPr>
          <w:color w:val="000000" w:themeColor="text1"/>
          <w:sz w:val="28"/>
          <w:szCs w:val="28"/>
        </w:rPr>
        <w:t xml:space="preserve"> </w:t>
      </w:r>
      <w:r w:rsidRPr="00E52191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 главы администрации Богучарского муниципального района</w:t>
      </w:r>
      <w:r w:rsidR="0095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E12B7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доложил о </w:t>
      </w:r>
      <w:r w:rsidR="00DE4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ходе </w:t>
      </w:r>
      <w:r w:rsidR="00FA2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полевых работ в районе, о </w:t>
      </w:r>
      <w:r w:rsidR="005E12B7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состоянии озимых культур</w:t>
      </w:r>
      <w:r w:rsidR="00DE4A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4A72" w:rsidRDefault="00953F43" w:rsidP="00B63DA9">
      <w:pPr>
        <w:pStyle w:val="a3"/>
        <w:spacing w:before="0" w:beforeAutospacing="0" w:after="0" w:afterAutospacing="0"/>
        <w:ind w:left="-284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Самодурова Наталья Анатольевна, заместитель главы администрации Богучарского муниципального района – руководитель аппарата администрации района рассказала </w:t>
      </w:r>
      <w:r w:rsidR="00751301" w:rsidRPr="00540153">
        <w:rPr>
          <w:color w:val="000000" w:themeColor="text1"/>
          <w:sz w:val="28"/>
          <w:szCs w:val="28"/>
        </w:rPr>
        <w:t xml:space="preserve">о </w:t>
      </w:r>
      <w:r w:rsidR="00E94A38" w:rsidRPr="00540153">
        <w:rPr>
          <w:color w:val="000000" w:themeColor="text1"/>
          <w:sz w:val="28"/>
          <w:szCs w:val="28"/>
        </w:rPr>
        <w:t>планах на предстоящую неделю</w:t>
      </w:r>
      <w:r w:rsidR="00DE4A72">
        <w:rPr>
          <w:color w:val="000000" w:themeColor="text1"/>
          <w:sz w:val="28"/>
          <w:szCs w:val="28"/>
        </w:rPr>
        <w:t xml:space="preserve"> и напомнила о необходимости сдать справки о доходах до 29 апреля.</w:t>
      </w:r>
    </w:p>
    <w:p w:rsidR="000A5E0A" w:rsidRDefault="00DE4A72" w:rsidP="00B63DA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В заключение</w:t>
      </w:r>
      <w:r w:rsidR="005E12B7" w:rsidRPr="00540153">
        <w:rPr>
          <w:color w:val="000000" w:themeColor="text1"/>
          <w:sz w:val="28"/>
          <w:szCs w:val="28"/>
        </w:rPr>
        <w:t xml:space="preserve"> аппаратного </w:t>
      </w:r>
      <w:r w:rsidR="00452710">
        <w:rPr>
          <w:color w:val="000000" w:themeColor="text1"/>
          <w:sz w:val="28"/>
          <w:szCs w:val="28"/>
        </w:rPr>
        <w:t xml:space="preserve">совещания </w:t>
      </w:r>
      <w:r w:rsidR="00E403EF">
        <w:rPr>
          <w:color w:val="000000" w:themeColor="text1"/>
          <w:sz w:val="28"/>
          <w:szCs w:val="28"/>
        </w:rPr>
        <w:t>руководители муниципальных казенных учреждений сообщили о делах и планах в своих учреждениях.</w:t>
      </w:r>
    </w:p>
    <w:p w:rsidR="00FE6980" w:rsidRDefault="00FE6980" w:rsidP="00B63DA9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top"/>
        <w:rPr>
          <w:color w:val="000000" w:themeColor="text1"/>
          <w:sz w:val="28"/>
          <w:szCs w:val="28"/>
        </w:rPr>
      </w:pPr>
    </w:p>
    <w:p w:rsidR="00FE6980" w:rsidRPr="00FE6980" w:rsidRDefault="00FE6980" w:rsidP="00FE698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80">
        <w:rPr>
          <w:rFonts w:ascii="Times New Roman" w:hAnsi="Times New Roman" w:cs="Times New Roman"/>
          <w:sz w:val="28"/>
          <w:szCs w:val="28"/>
        </w:rPr>
        <w:t xml:space="preserve">11 апреля 2022 года в городе Богучаре прошло районное мероприятие, посвященное Международному дню освобождения узников фашистских лагерей. </w:t>
      </w:r>
    </w:p>
    <w:p w:rsidR="00FE6980" w:rsidRPr="00FE6980" w:rsidRDefault="00FE6980" w:rsidP="00FE698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80">
        <w:rPr>
          <w:rFonts w:ascii="Times New Roman" w:hAnsi="Times New Roman" w:cs="Times New Roman"/>
          <w:sz w:val="28"/>
          <w:szCs w:val="28"/>
        </w:rPr>
        <w:t xml:space="preserve">Стройной колонной представители администраций района и города, ветераны вооружённых сил, учащиеся </w:t>
      </w:r>
      <w:proofErr w:type="spellStart"/>
      <w:r w:rsidRPr="00FE698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E6980">
        <w:rPr>
          <w:rFonts w:ascii="Times New Roman" w:hAnsi="Times New Roman" w:cs="Times New Roman"/>
          <w:sz w:val="28"/>
          <w:szCs w:val="28"/>
        </w:rPr>
        <w:t xml:space="preserve"> колледжа с флагами и венками проследовали к памятнику погибшим воинам в период Гражданской и Великой Отечественной войны.</w:t>
      </w:r>
    </w:p>
    <w:p w:rsidR="00FE6980" w:rsidRPr="00FE6980" w:rsidRDefault="00FE6980" w:rsidP="00FE6980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980">
        <w:rPr>
          <w:rFonts w:ascii="Times New Roman" w:hAnsi="Times New Roman" w:cs="Times New Roman"/>
          <w:sz w:val="28"/>
          <w:szCs w:val="28"/>
        </w:rPr>
        <w:t xml:space="preserve">Митинг открыл глава администрации городского поселения - город Богучар </w:t>
      </w:r>
      <w:proofErr w:type="spellStart"/>
      <w:r w:rsidRPr="00FE6980">
        <w:rPr>
          <w:rFonts w:ascii="Times New Roman" w:hAnsi="Times New Roman" w:cs="Times New Roman"/>
          <w:sz w:val="28"/>
          <w:szCs w:val="28"/>
        </w:rPr>
        <w:t>Нежельский</w:t>
      </w:r>
      <w:proofErr w:type="spellEnd"/>
      <w:r w:rsidRPr="00FE6980">
        <w:rPr>
          <w:rFonts w:ascii="Times New Roman" w:hAnsi="Times New Roman" w:cs="Times New Roman"/>
          <w:sz w:val="28"/>
          <w:szCs w:val="28"/>
        </w:rPr>
        <w:t xml:space="preserve"> Иван Михайлович. Выступили глава </w:t>
      </w:r>
      <w:proofErr w:type="spellStart"/>
      <w:r w:rsidRPr="00FE6980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FE6980">
        <w:rPr>
          <w:rFonts w:ascii="Times New Roman" w:hAnsi="Times New Roman" w:cs="Times New Roman"/>
          <w:sz w:val="28"/>
          <w:szCs w:val="28"/>
        </w:rPr>
        <w:t xml:space="preserve"> муниципального района Кузнецов Валерий Васильевич и председатель общественной организации «Дети военного времени» Погорелова Валентина Ивановна. Присутствующие возложили венки и цветы к памятнику погибшим воинам и почтили их память минутой молчания.</w:t>
      </w:r>
    </w:p>
    <w:p w:rsidR="00FE6980" w:rsidRDefault="00FE6980" w:rsidP="000978C5">
      <w:pPr>
        <w:spacing w:after="0" w:line="240" w:lineRule="auto"/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E6980">
        <w:rPr>
          <w:rFonts w:ascii="Times New Roman" w:hAnsi="Times New Roman" w:cs="Times New Roman"/>
          <w:sz w:val="28"/>
          <w:szCs w:val="28"/>
        </w:rPr>
        <w:t xml:space="preserve">Мероприятие продолжилось в Доме культуры ветеранов.  Солисты </w:t>
      </w:r>
      <w:r w:rsidR="000978C5">
        <w:rPr>
          <w:rFonts w:ascii="Times New Roman" w:hAnsi="Times New Roman" w:cs="Times New Roman"/>
          <w:sz w:val="28"/>
          <w:szCs w:val="28"/>
        </w:rPr>
        <w:t xml:space="preserve"> </w:t>
      </w:r>
      <w:r w:rsidRPr="00FE6980">
        <w:rPr>
          <w:rFonts w:ascii="Times New Roman" w:hAnsi="Times New Roman" w:cs="Times New Roman"/>
          <w:sz w:val="28"/>
          <w:szCs w:val="28"/>
        </w:rPr>
        <w:t>Дворца культуры «Юбилейный» и фольклорный ансамбль «</w:t>
      </w:r>
      <w:proofErr w:type="spellStart"/>
      <w:r w:rsidRPr="00FE6980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FE6980">
        <w:rPr>
          <w:rFonts w:ascii="Times New Roman" w:hAnsi="Times New Roman" w:cs="Times New Roman"/>
          <w:sz w:val="28"/>
          <w:szCs w:val="28"/>
        </w:rPr>
        <w:t xml:space="preserve">» ДК </w:t>
      </w:r>
      <w:r w:rsidRPr="00FE6980">
        <w:rPr>
          <w:rFonts w:ascii="Times New Roman" w:hAnsi="Times New Roman" w:cs="Times New Roman"/>
          <w:sz w:val="28"/>
          <w:szCs w:val="28"/>
        </w:rPr>
        <w:lastRenderedPageBreak/>
        <w:t>ветеранов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6980">
        <w:rPr>
          <w:rFonts w:ascii="Times New Roman" w:hAnsi="Times New Roman" w:cs="Times New Roman"/>
          <w:sz w:val="28"/>
          <w:szCs w:val="28"/>
        </w:rPr>
        <w:t>для гостей мероприятия исполнили патриотические и народные песни о войне, о Великой Победе.</w:t>
      </w:r>
    </w:p>
    <w:p w:rsidR="00FE6980" w:rsidRDefault="00FE6980" w:rsidP="00FE698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E6980" w:rsidRDefault="009A1D18" w:rsidP="009A1D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12 апреля 2022 года в</w:t>
      </w:r>
      <w:r w:rsidR="00FE6980">
        <w:rPr>
          <w:rFonts w:ascii="Times New Roman" w:eastAsia="Times New Roman" w:hAnsi="Times New Roman" w:cs="Times New Roman"/>
          <w:sz w:val="28"/>
          <w:szCs w:val="28"/>
        </w:rPr>
        <w:t xml:space="preserve">о Всемирный день авиации и космонавтики для студентов 1 курса </w:t>
      </w:r>
      <w:proofErr w:type="spellStart"/>
      <w:r w:rsidR="00FE6980">
        <w:rPr>
          <w:rFonts w:ascii="Times New Roman" w:eastAsia="Times New Roman" w:hAnsi="Times New Roman" w:cs="Times New Roman"/>
          <w:sz w:val="28"/>
          <w:szCs w:val="28"/>
        </w:rPr>
        <w:t>Богучарского</w:t>
      </w:r>
      <w:proofErr w:type="spellEnd"/>
      <w:r w:rsidR="00FE6980">
        <w:rPr>
          <w:rFonts w:ascii="Times New Roman" w:eastAsia="Times New Roman" w:hAnsi="Times New Roman" w:cs="Times New Roman"/>
          <w:sz w:val="28"/>
          <w:szCs w:val="28"/>
        </w:rPr>
        <w:t xml:space="preserve"> многопрофильного колледжа состоялось познавательное мероприятие. </w:t>
      </w:r>
    </w:p>
    <w:p w:rsidR="00FE6980" w:rsidRDefault="009A1D18" w:rsidP="009A1D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E6980">
        <w:rPr>
          <w:rFonts w:ascii="Times New Roman" w:hAnsi="Times New Roman" w:cs="Times New Roman"/>
          <w:sz w:val="28"/>
          <w:szCs w:val="28"/>
        </w:rPr>
        <w:t>Специалисты районного Дворца культуры «Юбилейный»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980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gramStart"/>
      <w:r w:rsidR="00FE6980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FE6980">
        <w:rPr>
          <w:rFonts w:ascii="Times New Roman" w:hAnsi="Times New Roman" w:cs="Times New Roman"/>
          <w:sz w:val="28"/>
          <w:szCs w:val="28"/>
        </w:rPr>
        <w:t xml:space="preserve">, Татьяна </w:t>
      </w:r>
      <w:proofErr w:type="spellStart"/>
      <w:r w:rsidR="00FE6980">
        <w:rPr>
          <w:rFonts w:ascii="Times New Roman" w:hAnsi="Times New Roman" w:cs="Times New Roman"/>
          <w:sz w:val="28"/>
          <w:szCs w:val="28"/>
        </w:rPr>
        <w:t>Гузенко</w:t>
      </w:r>
      <w:proofErr w:type="spellEnd"/>
      <w:r w:rsidR="00FE6980">
        <w:rPr>
          <w:rFonts w:ascii="Times New Roman" w:hAnsi="Times New Roman" w:cs="Times New Roman"/>
          <w:sz w:val="28"/>
          <w:szCs w:val="28"/>
        </w:rPr>
        <w:t xml:space="preserve"> и Екатерина </w:t>
      </w:r>
      <w:proofErr w:type="spellStart"/>
      <w:r w:rsidR="00FE6980">
        <w:rPr>
          <w:rFonts w:ascii="Times New Roman" w:hAnsi="Times New Roman" w:cs="Times New Roman"/>
          <w:sz w:val="28"/>
          <w:szCs w:val="28"/>
        </w:rPr>
        <w:t>Лысюк</w:t>
      </w:r>
      <w:proofErr w:type="spellEnd"/>
      <w:r w:rsidR="00FE6980">
        <w:rPr>
          <w:rFonts w:ascii="Times New Roman" w:hAnsi="Times New Roman" w:cs="Times New Roman"/>
          <w:sz w:val="28"/>
          <w:szCs w:val="28"/>
        </w:rPr>
        <w:t xml:space="preserve"> рассказали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980">
        <w:rPr>
          <w:rFonts w:ascii="Times New Roman" w:hAnsi="Times New Roman" w:cs="Times New Roman"/>
          <w:sz w:val="28"/>
          <w:szCs w:val="28"/>
        </w:rPr>
        <w:t xml:space="preserve">интересные и малоизвестные факты из истории развития космонавтики, основных этапах ее становления, о героях, покорявших космос. </w:t>
      </w:r>
    </w:p>
    <w:p w:rsidR="00FE6980" w:rsidRDefault="009A1D18" w:rsidP="009A1D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6980">
        <w:rPr>
          <w:rFonts w:ascii="Times New Roman" w:hAnsi="Times New Roman" w:cs="Times New Roman"/>
          <w:sz w:val="28"/>
          <w:szCs w:val="28"/>
        </w:rPr>
        <w:t>Молодые люди узнали о традициях и обычаях, которых придерживаются космонавты перед полетом, о том, чем они питаются в невесомости и какие качества нужны для того, чтобы отправиться к звездам. Студенты ответили на вопросы увлекательной викторины.</w:t>
      </w:r>
    </w:p>
    <w:p w:rsidR="00FE6980" w:rsidRDefault="009A1D18" w:rsidP="009A1D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E6980">
        <w:rPr>
          <w:rFonts w:ascii="Times New Roman" w:hAnsi="Times New Roman" w:cs="Times New Roman"/>
          <w:sz w:val="28"/>
          <w:szCs w:val="28"/>
        </w:rPr>
        <w:t>Программа сопровождалась показом тематического видеоролика «Физика невесомости».</w:t>
      </w:r>
    </w:p>
    <w:p w:rsidR="00FE6980" w:rsidRDefault="00FE6980" w:rsidP="00FE6980">
      <w:pPr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A1D18" w:rsidRDefault="009A1D18" w:rsidP="009A1D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1D7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1D18">
        <w:rPr>
          <w:rFonts w:ascii="Times New Roman" w:hAnsi="Times New Roman" w:cs="Times New Roman"/>
          <w:sz w:val="28"/>
          <w:szCs w:val="28"/>
        </w:rPr>
        <w:t xml:space="preserve">12 апреля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9A1D18">
        <w:rPr>
          <w:rFonts w:ascii="Times New Roman" w:hAnsi="Times New Roman" w:cs="Times New Roman"/>
          <w:sz w:val="28"/>
          <w:szCs w:val="28"/>
        </w:rPr>
        <w:t xml:space="preserve">в районном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центре детей и молодежи состоялось заседание Дома дружбы.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D18">
        <w:rPr>
          <w:rFonts w:ascii="Times New Roman" w:hAnsi="Times New Roman" w:cs="Times New Roman"/>
          <w:sz w:val="28"/>
          <w:szCs w:val="28"/>
        </w:rPr>
        <w:t xml:space="preserve">Представители национальных диаспор встретились с руководителем районного Управления культуры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Дорохиной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Ю.В. </w:t>
      </w:r>
    </w:p>
    <w:p w:rsidR="009A1D18" w:rsidRPr="009A1D18" w:rsidRDefault="009A1D18" w:rsidP="009A1D18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A1D18">
        <w:rPr>
          <w:rFonts w:ascii="Times New Roman" w:hAnsi="Times New Roman" w:cs="Times New Roman"/>
          <w:sz w:val="28"/>
          <w:szCs w:val="28"/>
        </w:rPr>
        <w:t xml:space="preserve">Участники заседания обсудили организационные вопросы и наметили план совместных мероприятий на 2022 год. В частности, предстоящее заседание Совета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Коллаборации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Домов дружбы Воронежской области в рамках проведения Международного дня танца, которое состоится 29 апреля 2022 года на базе районного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центра детей и молодежи. </w:t>
      </w:r>
    </w:p>
    <w:p w:rsidR="00FE6980" w:rsidRPr="009A1D18" w:rsidRDefault="009A1D18" w:rsidP="00D81D73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A1D18">
        <w:rPr>
          <w:rFonts w:ascii="Times New Roman" w:hAnsi="Times New Roman" w:cs="Times New Roman"/>
          <w:sz w:val="28"/>
          <w:szCs w:val="28"/>
        </w:rPr>
        <w:t xml:space="preserve">Представители диаспор не без интереса узнали о переводе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Дома дружбы в здание РКДЦ. В </w:t>
      </w:r>
      <w:proofErr w:type="spellStart"/>
      <w:r w:rsidRPr="009A1D18">
        <w:rPr>
          <w:rFonts w:ascii="Times New Roman" w:hAnsi="Times New Roman" w:cs="Times New Roman"/>
          <w:sz w:val="28"/>
          <w:szCs w:val="28"/>
        </w:rPr>
        <w:t>культурно-досуговом</w:t>
      </w:r>
      <w:proofErr w:type="spellEnd"/>
      <w:r w:rsidRPr="009A1D18">
        <w:rPr>
          <w:rFonts w:ascii="Times New Roman" w:hAnsi="Times New Roman" w:cs="Times New Roman"/>
          <w:sz w:val="28"/>
          <w:szCs w:val="28"/>
        </w:rPr>
        <w:t xml:space="preserve"> центре созданы все условия для размещения и приема делегаций, проведения концертных программ, выставок и других мероприятий. </w:t>
      </w:r>
    </w:p>
    <w:p w:rsidR="00FE6980" w:rsidRPr="00FE6980" w:rsidRDefault="00FE6980" w:rsidP="009A1D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D73" w:rsidRDefault="009A1D18" w:rsidP="00D81D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апреля 2022 года с целью повышения знаний в области избирательного права был проведён час молодого избирателя «Академия юных правоведов» в десятых классах БСОШ №1.</w:t>
      </w:r>
      <w:r w:rsidRPr="009A1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встр</w:t>
      </w:r>
      <w:r w:rsidR="00D81D73">
        <w:rPr>
          <w:rFonts w:ascii="Times New Roman" w:hAnsi="Times New Roman" w:cs="Times New Roman"/>
          <w:sz w:val="28"/>
          <w:szCs w:val="28"/>
        </w:rPr>
        <w:t>ече присутствовал  председатель Т</w:t>
      </w:r>
      <w:r>
        <w:rPr>
          <w:rFonts w:ascii="Times New Roman" w:hAnsi="Times New Roman" w:cs="Times New Roman"/>
          <w:sz w:val="28"/>
          <w:szCs w:val="28"/>
        </w:rPr>
        <w:t>ерриториа</w:t>
      </w:r>
      <w:r w:rsidR="00D81D73">
        <w:rPr>
          <w:rFonts w:ascii="Times New Roman" w:hAnsi="Times New Roman" w:cs="Times New Roman"/>
          <w:sz w:val="28"/>
          <w:szCs w:val="28"/>
        </w:rPr>
        <w:t xml:space="preserve">льной избирательной комиссии </w:t>
      </w:r>
      <w:proofErr w:type="spellStart"/>
      <w:r w:rsidR="00D81D73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="00D81D73"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И. </w:t>
      </w:r>
    </w:p>
    <w:p w:rsidR="009A1D18" w:rsidRDefault="009A1D18" w:rsidP="00D81D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выполнили ряд специальных заданий, ответили на вопросы викторин, получая за правильные ответы жетоны. </w:t>
      </w:r>
    </w:p>
    <w:p w:rsidR="009A1D18" w:rsidRDefault="009A1D18" w:rsidP="00D81D73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финале встречи был выявлен класс-победитель и поощрены самые активные участники. </w:t>
      </w:r>
    </w:p>
    <w:p w:rsidR="00D81D73" w:rsidRPr="0063666D" w:rsidRDefault="00D81D73" w:rsidP="00D8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Мероприятие было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центральной библиотекой.</w:t>
      </w:r>
    </w:p>
    <w:p w:rsidR="009A1D18" w:rsidRDefault="009A1D18" w:rsidP="009A1D18">
      <w:pPr>
        <w:spacing w:after="0" w:line="240" w:lineRule="auto"/>
      </w:pPr>
    </w:p>
    <w:p w:rsidR="000549B7" w:rsidRDefault="000549B7" w:rsidP="009A1D18">
      <w:pPr>
        <w:spacing w:after="0" w:line="240" w:lineRule="auto"/>
      </w:pPr>
    </w:p>
    <w:p w:rsidR="000978C5" w:rsidRPr="007F1FA2" w:rsidRDefault="000978C5" w:rsidP="000978C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15 апреля 2022 года в городе Богучар прошел районный конкурс-слет отрядов «Пост № 1».</w:t>
      </w:r>
    </w:p>
    <w:p w:rsidR="000978C5" w:rsidRPr="007F1FA2" w:rsidRDefault="000978C5" w:rsidP="000978C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Данный конкурс посвящен юбилейным датам Победы в Великой Отечественной войне 1941-1945 годов. В этом году «Пост №1» приурочен к 80-й годовщине проведения операции «Малый Сатурн».</w:t>
      </w:r>
    </w:p>
    <w:p w:rsidR="000978C5" w:rsidRPr="007F1FA2" w:rsidRDefault="000978C5" w:rsidP="000978C5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lastRenderedPageBreak/>
        <w:t>Цель смотра-конкурса: формирование патриотических чувств у молодежи на основе уважения к историческому наследию Отечества и преемственности поколений.</w:t>
      </w:r>
    </w:p>
    <w:p w:rsidR="000978C5" w:rsidRPr="007F1FA2" w:rsidRDefault="000978C5" w:rsidP="000549B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 xml:space="preserve">В конкурсе приняли участие 9 школьных команд 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района: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 №1»,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 №2»,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лицей»,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СОШ», 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СОШ», МКОУ «Лофицкая ООШ»,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ООШ».</w:t>
      </w:r>
      <w:bookmarkStart w:id="0" w:name="_GoBack"/>
      <w:bookmarkEnd w:id="0"/>
    </w:p>
    <w:p w:rsidR="000978C5" w:rsidRPr="007F1FA2" w:rsidRDefault="000978C5" w:rsidP="000549B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После торжественного открытия соревнований ребятам предстояло пройти 7 непростых этапов: оценка внешнего вида; прохождение торжественным маршем; прохождение с песней; подготовка знаменной группы; оценка слаженности команды; оценка элементов организации Вахты Памяти у Вечного огня Братских могил; подготовка командира.</w:t>
      </w:r>
    </w:p>
    <w:p w:rsidR="000978C5" w:rsidRPr="007F1FA2" w:rsidRDefault="000978C5" w:rsidP="000549B7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По итогам конкурса победителями стали:</w:t>
      </w:r>
      <w:r w:rsidRPr="007F1FA2">
        <w:rPr>
          <w:rFonts w:ascii="Times New Roman" w:hAnsi="Times New Roman" w:cs="Times New Roman"/>
          <w:sz w:val="28"/>
          <w:szCs w:val="28"/>
        </w:rPr>
        <w:br/>
        <w:t>1 место - команда «Патриот»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 №2»;</w:t>
      </w:r>
      <w:r w:rsidRPr="007F1FA2">
        <w:rPr>
          <w:rFonts w:ascii="Times New Roman" w:hAnsi="Times New Roman" w:cs="Times New Roman"/>
          <w:sz w:val="28"/>
          <w:szCs w:val="28"/>
        </w:rPr>
        <w:br/>
        <w:t>2 место - команда «Пограничник»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 №1»;</w:t>
      </w:r>
      <w:r w:rsidRPr="007F1FA2">
        <w:rPr>
          <w:rFonts w:ascii="Times New Roman" w:hAnsi="Times New Roman" w:cs="Times New Roman"/>
          <w:sz w:val="28"/>
          <w:szCs w:val="28"/>
        </w:rPr>
        <w:br/>
        <w:t>3 место - команда «Звезда»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СОШ».</w:t>
      </w:r>
      <w:r w:rsidRPr="007F1FA2">
        <w:rPr>
          <w:rFonts w:ascii="Times New Roman" w:hAnsi="Times New Roman" w:cs="Times New Roman"/>
          <w:sz w:val="28"/>
          <w:szCs w:val="28"/>
        </w:rPr>
        <w:br/>
        <w:t>Кубком «За волю к победе» награждена команда «Память»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Варваровская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0978C5" w:rsidRPr="007F1FA2" w:rsidRDefault="000978C5" w:rsidP="000549B7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FA2">
        <w:rPr>
          <w:rFonts w:ascii="Times New Roman" w:hAnsi="Times New Roman" w:cs="Times New Roman"/>
          <w:sz w:val="28"/>
          <w:szCs w:val="28"/>
        </w:rPr>
        <w:t>По итогам районного смотра-конкурса команда-победитель «Патриот» МКОУ «</w:t>
      </w:r>
      <w:proofErr w:type="spellStart"/>
      <w:r w:rsidRPr="007F1FA2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7F1FA2">
        <w:rPr>
          <w:rFonts w:ascii="Times New Roman" w:hAnsi="Times New Roman" w:cs="Times New Roman"/>
          <w:sz w:val="28"/>
          <w:szCs w:val="28"/>
        </w:rPr>
        <w:t xml:space="preserve"> СОШ №2» будет защищать честь района на зональном этапе в </w:t>
      </w:r>
      <w:proofErr w:type="gramStart"/>
      <w:r w:rsidRPr="007F1F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F1FA2">
        <w:rPr>
          <w:rFonts w:ascii="Times New Roman" w:hAnsi="Times New Roman" w:cs="Times New Roman"/>
          <w:sz w:val="28"/>
          <w:szCs w:val="28"/>
        </w:rPr>
        <w:t>. Россошь 26 апреля 2022 года.</w:t>
      </w:r>
    </w:p>
    <w:p w:rsidR="009A1D18" w:rsidRPr="00FE6980" w:rsidRDefault="009A1D18" w:rsidP="009A1D18">
      <w:pPr>
        <w:pStyle w:val="a3"/>
        <w:shd w:val="clear" w:color="auto" w:fill="FFFFFF"/>
        <w:spacing w:before="0" w:beforeAutospacing="0" w:after="0" w:afterAutospacing="0"/>
        <w:ind w:left="-284" w:firstLine="284"/>
        <w:jc w:val="both"/>
        <w:textAlignment w:val="top"/>
        <w:rPr>
          <w:color w:val="000000" w:themeColor="text1"/>
          <w:sz w:val="28"/>
          <w:szCs w:val="28"/>
        </w:rPr>
      </w:pPr>
    </w:p>
    <w:p w:rsidR="009A1D18" w:rsidRDefault="009A1D18" w:rsidP="009A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D18" w:rsidRDefault="009A1D18" w:rsidP="009A1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593" w:rsidRPr="00FE6980" w:rsidRDefault="00C42593" w:rsidP="009A1D18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C42593" w:rsidRPr="00FE6980" w:rsidSect="00FE6980">
      <w:pgSz w:w="11906" w:h="16838"/>
      <w:pgMar w:top="568" w:right="850" w:bottom="56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549B7"/>
    <w:rsid w:val="00061BF4"/>
    <w:rsid w:val="00070E38"/>
    <w:rsid w:val="0007637C"/>
    <w:rsid w:val="00080A79"/>
    <w:rsid w:val="000978C5"/>
    <w:rsid w:val="000A2D90"/>
    <w:rsid w:val="000A303F"/>
    <w:rsid w:val="000A5E0A"/>
    <w:rsid w:val="000A7FF9"/>
    <w:rsid w:val="000B12DD"/>
    <w:rsid w:val="000B4F43"/>
    <w:rsid w:val="000C3CB5"/>
    <w:rsid w:val="000E02FE"/>
    <w:rsid w:val="000E7809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7F6A"/>
    <w:rsid w:val="001C5D93"/>
    <w:rsid w:val="001D2829"/>
    <w:rsid w:val="001E16C7"/>
    <w:rsid w:val="001E6B91"/>
    <w:rsid w:val="00214191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D5FB7"/>
    <w:rsid w:val="002E5B9A"/>
    <w:rsid w:val="002F1192"/>
    <w:rsid w:val="002F53A7"/>
    <w:rsid w:val="003054D5"/>
    <w:rsid w:val="00311B35"/>
    <w:rsid w:val="003277A6"/>
    <w:rsid w:val="00332A62"/>
    <w:rsid w:val="003426D5"/>
    <w:rsid w:val="00345C43"/>
    <w:rsid w:val="00363D5C"/>
    <w:rsid w:val="00377627"/>
    <w:rsid w:val="00381DD0"/>
    <w:rsid w:val="00384199"/>
    <w:rsid w:val="003843DC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D35A1"/>
    <w:rsid w:val="003E118E"/>
    <w:rsid w:val="003E27F2"/>
    <w:rsid w:val="003F5CA6"/>
    <w:rsid w:val="00400E27"/>
    <w:rsid w:val="0044227E"/>
    <w:rsid w:val="00443CE2"/>
    <w:rsid w:val="00452710"/>
    <w:rsid w:val="00453AB1"/>
    <w:rsid w:val="0045725F"/>
    <w:rsid w:val="0046508A"/>
    <w:rsid w:val="00485D32"/>
    <w:rsid w:val="004916AC"/>
    <w:rsid w:val="00495725"/>
    <w:rsid w:val="004A2612"/>
    <w:rsid w:val="004A330F"/>
    <w:rsid w:val="004B331A"/>
    <w:rsid w:val="004C2C60"/>
    <w:rsid w:val="004D0A79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955B8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12DBB"/>
    <w:rsid w:val="00620EB8"/>
    <w:rsid w:val="006210D8"/>
    <w:rsid w:val="006247B0"/>
    <w:rsid w:val="00632855"/>
    <w:rsid w:val="00634E7B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95595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F14A4"/>
    <w:rsid w:val="007F3EDF"/>
    <w:rsid w:val="007F5240"/>
    <w:rsid w:val="00810538"/>
    <w:rsid w:val="0081620B"/>
    <w:rsid w:val="0082533F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3F43"/>
    <w:rsid w:val="00956926"/>
    <w:rsid w:val="00962385"/>
    <w:rsid w:val="00970758"/>
    <w:rsid w:val="00972DEF"/>
    <w:rsid w:val="009812C9"/>
    <w:rsid w:val="00992020"/>
    <w:rsid w:val="009A1662"/>
    <w:rsid w:val="009A1AC4"/>
    <w:rsid w:val="009A1D18"/>
    <w:rsid w:val="009B340F"/>
    <w:rsid w:val="009C1039"/>
    <w:rsid w:val="009D61E5"/>
    <w:rsid w:val="009E004F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348F4"/>
    <w:rsid w:val="00C41202"/>
    <w:rsid w:val="00C42593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03D85"/>
    <w:rsid w:val="00D066CD"/>
    <w:rsid w:val="00D11834"/>
    <w:rsid w:val="00D1281A"/>
    <w:rsid w:val="00D1307B"/>
    <w:rsid w:val="00D16EDA"/>
    <w:rsid w:val="00D23EB5"/>
    <w:rsid w:val="00D2458E"/>
    <w:rsid w:val="00D553A7"/>
    <w:rsid w:val="00D57A9A"/>
    <w:rsid w:val="00D61005"/>
    <w:rsid w:val="00D633F7"/>
    <w:rsid w:val="00D643CB"/>
    <w:rsid w:val="00D67524"/>
    <w:rsid w:val="00D702F3"/>
    <w:rsid w:val="00D75280"/>
    <w:rsid w:val="00D81D73"/>
    <w:rsid w:val="00D82599"/>
    <w:rsid w:val="00D851B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E4A72"/>
    <w:rsid w:val="00DF4C8D"/>
    <w:rsid w:val="00E00FA8"/>
    <w:rsid w:val="00E02303"/>
    <w:rsid w:val="00E06437"/>
    <w:rsid w:val="00E1181F"/>
    <w:rsid w:val="00E16340"/>
    <w:rsid w:val="00E2728E"/>
    <w:rsid w:val="00E27A48"/>
    <w:rsid w:val="00E3008E"/>
    <w:rsid w:val="00E316BD"/>
    <w:rsid w:val="00E36BC2"/>
    <w:rsid w:val="00E403EF"/>
    <w:rsid w:val="00E40DF2"/>
    <w:rsid w:val="00E41A1C"/>
    <w:rsid w:val="00E52191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2299"/>
    <w:rsid w:val="00FA4EFA"/>
    <w:rsid w:val="00FC4934"/>
    <w:rsid w:val="00FD2559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89</cp:revision>
  <dcterms:created xsi:type="dcterms:W3CDTF">2021-04-09T10:34:00Z</dcterms:created>
  <dcterms:modified xsi:type="dcterms:W3CDTF">2022-04-18T10:43:00Z</dcterms:modified>
</cp:coreProperties>
</file>