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2" w:rsidRPr="0086518A" w:rsidRDefault="003C26B2" w:rsidP="003C26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апреля 2022 года прошла </w:t>
      </w:r>
      <w:r w:rsidRPr="0086518A">
        <w:rPr>
          <w:rFonts w:ascii="Times New Roman" w:eastAsia="Times New Roman" w:hAnsi="Times New Roman" w:cs="Times New Roman"/>
          <w:bCs/>
          <w:sz w:val="28"/>
          <w:szCs w:val="28"/>
        </w:rPr>
        <w:t>в зале заседаний администрации Богучарского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Pr="0086518A">
        <w:rPr>
          <w:rFonts w:ascii="Times New Roman" w:eastAsia="Times New Roman" w:hAnsi="Times New Roman" w:cs="Times New Roman"/>
          <w:bCs/>
          <w:sz w:val="28"/>
          <w:szCs w:val="28"/>
        </w:rPr>
        <w:t>еремония вручения паспортов шести юношам и девушкам, достигших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14-летия</w:t>
      </w:r>
      <w:r w:rsidRPr="0086518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26B2" w:rsidRPr="00D963B1" w:rsidRDefault="003C26B2" w:rsidP="003C2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B1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торжественном мероприятии «Я гражданин России» приняли участие: В.В. Кузнецов, глава Богучарского муниципального района;  </w:t>
      </w:r>
      <w:r w:rsidRPr="00D963B1">
        <w:rPr>
          <w:rFonts w:ascii="Times New Roman" w:hAnsi="Times New Roman" w:cs="Times New Roman"/>
          <w:sz w:val="28"/>
          <w:szCs w:val="28"/>
        </w:rPr>
        <w:t>Н.Н. Кузнецова, руководитель филиала центра государственных и муниципальных услуг «Мои документы» в городе Богучаре; Н.Н. Петренко, специалист – эксперт  отделения по вопросам миграции ОМВД по Богучарскому району; С.И. Заикин, председатель Территориальной избирательной комиссии Богучарского района.</w:t>
      </w:r>
      <w:r w:rsidRPr="00D963B1">
        <w:rPr>
          <w:rFonts w:ascii="Times New Roman" w:hAnsi="Times New Roman" w:cs="Times New Roman"/>
          <w:sz w:val="28"/>
          <w:szCs w:val="28"/>
        </w:rPr>
        <w:tab/>
      </w:r>
    </w:p>
    <w:p w:rsidR="003C26B2" w:rsidRPr="00D963B1" w:rsidRDefault="003C26B2" w:rsidP="003C26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B1">
        <w:rPr>
          <w:rFonts w:ascii="Times New Roman" w:eastAsia="Times New Roman" w:hAnsi="Times New Roman" w:cs="Times New Roman"/>
          <w:sz w:val="28"/>
          <w:szCs w:val="28"/>
        </w:rPr>
        <w:t>«Паспорт Российской Федерации - это главный документ, удостоверяющий личность гражданина России, который обязаны иметь все граждане, достигшие 14-летнего возраста и проживающие на территории России. Получение паспорта - знаковое событие в судьбе каждого гражданина. Получение этого документа является первым шагом во взрослую жизнь»,- отметил глава района в своем поздравлении.</w:t>
      </w:r>
    </w:p>
    <w:p w:rsidR="003C26B2" w:rsidRPr="0086518A" w:rsidRDefault="003C26B2" w:rsidP="003C2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63B1">
        <w:rPr>
          <w:rFonts w:ascii="Times New Roman" w:eastAsia="Times New Roman" w:hAnsi="Times New Roman" w:cs="Times New Roman"/>
          <w:sz w:val="28"/>
          <w:szCs w:val="28"/>
        </w:rPr>
        <w:t>В торжественной обстановке ребята произнесли слова клятвы: «</w:t>
      </w:r>
      <w:r w:rsidRPr="00D963B1">
        <w:rPr>
          <w:rFonts w:ascii="Times New Roman" w:hAnsi="Times New Roman" w:cs="Times New Roman"/>
          <w:sz w:val="28"/>
          <w:szCs w:val="28"/>
        </w:rPr>
        <w:t xml:space="preserve">Получая паспорт гражданина Российской Федерации, мы торжественно клянемся тебе, Родина, носить его с честью и достоинством! Своим добросовестным трудом приумножать твою славу, твое богатство. </w:t>
      </w:r>
      <w:r w:rsidRPr="0086518A">
        <w:rPr>
          <w:rFonts w:ascii="Times New Roman" w:hAnsi="Times New Roman" w:cs="Times New Roman"/>
          <w:sz w:val="28"/>
          <w:szCs w:val="28"/>
        </w:rPr>
        <w:t>Клянемся!</w:t>
      </w:r>
      <w:r w:rsidRPr="0086518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C26B2" w:rsidRPr="001C5656" w:rsidRDefault="003C26B2" w:rsidP="003C26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6B2" w:rsidRPr="0021773E" w:rsidRDefault="003C26B2" w:rsidP="003C2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0255" cy="3902880"/>
            <wp:effectExtent l="19050" t="0" r="0" b="0"/>
            <wp:docPr id="1" name="Рисунок 1" descr="X:\Administrator\Паблики 21.04.2022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or\Паблики 21.04.2022\DSC_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9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6B2" w:rsidRPr="0021773E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26B2"/>
    <w:rsid w:val="003C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26B2"/>
    <w:pPr>
      <w:ind w:left="720"/>
      <w:contextualSpacing/>
    </w:pPr>
  </w:style>
  <w:style w:type="character" w:styleId="a5">
    <w:name w:val="Strong"/>
    <w:basedOn w:val="a0"/>
    <w:uiPriority w:val="22"/>
    <w:qFormat/>
    <w:rsid w:val="003C26B2"/>
    <w:rPr>
      <w:b/>
      <w:bCs/>
    </w:rPr>
  </w:style>
  <w:style w:type="paragraph" w:customStyle="1" w:styleId="newsdesc">
    <w:name w:val="news_desc"/>
    <w:basedOn w:val="a"/>
    <w:rsid w:val="003C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2022-04-28T14:08:00Z</dcterms:created>
  <dcterms:modified xsi:type="dcterms:W3CDTF">2022-04-28T14:10:00Z</dcterms:modified>
</cp:coreProperties>
</file>