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по11 декабря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54" w:rsidRP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C94954">
        <w:rPr>
          <w:color w:val="1F1A17"/>
          <w:sz w:val="28"/>
          <w:szCs w:val="28"/>
        </w:rPr>
        <w:t>5 декабря 2022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района.</w:t>
      </w:r>
    </w:p>
    <w:p w:rsidR="00C94954" w:rsidRP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Pr="00C94954">
        <w:rPr>
          <w:color w:val="1F1A17"/>
          <w:sz w:val="28"/>
          <w:szCs w:val="28"/>
        </w:rPr>
        <w:t xml:space="preserve">Валерий Васильевич в начале совещания поздравил </w:t>
      </w:r>
      <w:proofErr w:type="spellStart"/>
      <w:r w:rsidRPr="00C94954">
        <w:rPr>
          <w:color w:val="1F1A17"/>
          <w:sz w:val="28"/>
          <w:szCs w:val="28"/>
        </w:rPr>
        <w:t>Грекова</w:t>
      </w:r>
      <w:proofErr w:type="spellEnd"/>
      <w:r w:rsidRPr="00C94954">
        <w:rPr>
          <w:color w:val="1F1A17"/>
          <w:sz w:val="28"/>
          <w:szCs w:val="28"/>
        </w:rPr>
        <w:t xml:space="preserve"> А.М., главного врача БУЗ «</w:t>
      </w:r>
      <w:proofErr w:type="spellStart"/>
      <w:r w:rsidRPr="00C94954">
        <w:rPr>
          <w:color w:val="1F1A17"/>
          <w:sz w:val="28"/>
          <w:szCs w:val="28"/>
        </w:rPr>
        <w:t>Богучарская</w:t>
      </w:r>
      <w:proofErr w:type="spellEnd"/>
      <w:r w:rsidRPr="00C94954">
        <w:rPr>
          <w:color w:val="1F1A17"/>
          <w:sz w:val="28"/>
          <w:szCs w:val="28"/>
        </w:rPr>
        <w:t xml:space="preserve"> районная больница», с днем рождения.</w:t>
      </w:r>
    </w:p>
    <w:p w:rsidR="00C94954" w:rsidRP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proofErr w:type="spellStart"/>
      <w:r w:rsidRPr="00C94954">
        <w:rPr>
          <w:color w:val="1F1A17"/>
          <w:sz w:val="28"/>
          <w:szCs w:val="28"/>
        </w:rPr>
        <w:t>Могилин</w:t>
      </w:r>
      <w:proofErr w:type="spellEnd"/>
      <w:r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сообщил участникам аппаратного совещания о работе организаций и учреждений, курируемой им социальной сферы. Сообщил о проведенных спортивных мероприятиях и достижениях спортсменов Богучарского района. Доложил о результатах ремонтных и строительных работ, проводимых на территории Богучарского муниципального района.</w:t>
      </w:r>
    </w:p>
    <w:p w:rsidR="00C94954" w:rsidRP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Pr="00C94954">
        <w:rPr>
          <w:color w:val="1F1A17"/>
          <w:sz w:val="28"/>
          <w:szCs w:val="28"/>
        </w:rPr>
        <w:t>Чернов Владимир Иванович, начальник Управления сельского хозяйства МКУ «Функциональный центр Богучарского муниципального района», доложил о ситуации в аграрном секторе района, готовности аграриев к зиме, ходе зимовки скота и постановке техники на ремонтные работы.</w:t>
      </w:r>
    </w:p>
    <w:p w:rsidR="00C94954" w:rsidRP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proofErr w:type="spellStart"/>
      <w:r w:rsidRPr="00C94954">
        <w:rPr>
          <w:color w:val="1F1A17"/>
          <w:sz w:val="28"/>
          <w:szCs w:val="28"/>
        </w:rPr>
        <w:t>Самодурова</w:t>
      </w:r>
      <w:proofErr w:type="spellEnd"/>
      <w:r w:rsidRPr="00C94954">
        <w:rPr>
          <w:color w:val="1F1A17"/>
          <w:sz w:val="28"/>
          <w:szCs w:val="28"/>
        </w:rPr>
        <w:t xml:space="preserve">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 о ходе подготовки к проведению приема граждан, приуроченному к </w:t>
      </w:r>
      <w:proofErr w:type="spellStart"/>
      <w:r w:rsidRPr="00C94954">
        <w:rPr>
          <w:color w:val="1F1A17"/>
          <w:sz w:val="28"/>
          <w:szCs w:val="28"/>
        </w:rPr>
        <w:t>двадцатиоднолетию</w:t>
      </w:r>
      <w:proofErr w:type="spellEnd"/>
      <w:r w:rsidRPr="00C94954">
        <w:rPr>
          <w:color w:val="1F1A17"/>
          <w:sz w:val="28"/>
          <w:szCs w:val="28"/>
        </w:rPr>
        <w:t xml:space="preserve"> со дня создания Всероссийской политической партии «ЕДИНАЯ РОССИЯ», работе по составлению графиков отпусков и подготовке к сессии Совета народных депутатов Богучарского муниципального района. </w:t>
      </w:r>
    </w:p>
    <w:p w:rsidR="00EE4A17" w:rsidRDefault="00EE4A17" w:rsidP="00EE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31330"/>
          <w:sz w:val="28"/>
          <w:szCs w:val="28"/>
        </w:rPr>
      </w:pPr>
    </w:p>
    <w:p w:rsidR="00EE4A17" w:rsidRDefault="00EE4A17" w:rsidP="00EE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31330"/>
          <w:sz w:val="28"/>
          <w:szCs w:val="28"/>
        </w:rPr>
      </w:pPr>
      <w:r>
        <w:rPr>
          <w:color w:val="131330"/>
          <w:sz w:val="28"/>
          <w:szCs w:val="28"/>
        </w:rPr>
        <w:t xml:space="preserve">5 декабря 2022 года состоялось открытие </w:t>
      </w:r>
      <w:r w:rsidRPr="00A336EF">
        <w:rPr>
          <w:color w:val="131330"/>
          <w:sz w:val="28"/>
          <w:szCs w:val="28"/>
        </w:rPr>
        <w:t>выставк</w:t>
      </w:r>
      <w:r>
        <w:rPr>
          <w:color w:val="131330"/>
          <w:sz w:val="28"/>
          <w:szCs w:val="28"/>
        </w:rPr>
        <w:t>и</w:t>
      </w:r>
      <w:r w:rsidRPr="00A336EF">
        <w:rPr>
          <w:color w:val="131330"/>
          <w:sz w:val="28"/>
          <w:szCs w:val="28"/>
        </w:rPr>
        <w:t xml:space="preserve"> мастеров </w:t>
      </w:r>
      <w:proofErr w:type="spellStart"/>
      <w:r w:rsidRPr="00A336EF">
        <w:rPr>
          <w:color w:val="131330"/>
          <w:sz w:val="28"/>
          <w:szCs w:val="28"/>
        </w:rPr>
        <w:t>Вейделевского</w:t>
      </w:r>
      <w:proofErr w:type="spellEnd"/>
      <w:r w:rsidRPr="00A336EF">
        <w:rPr>
          <w:color w:val="131330"/>
          <w:sz w:val="28"/>
          <w:szCs w:val="28"/>
        </w:rPr>
        <w:t xml:space="preserve"> Центра ремёсел Белгородской области и картин художников</w:t>
      </w:r>
      <w:r>
        <w:rPr>
          <w:color w:val="131330"/>
          <w:sz w:val="28"/>
          <w:szCs w:val="28"/>
        </w:rPr>
        <w:t xml:space="preserve"> из</w:t>
      </w:r>
      <w:r w:rsidRPr="00A336EF">
        <w:rPr>
          <w:color w:val="131330"/>
          <w:sz w:val="28"/>
          <w:szCs w:val="28"/>
        </w:rPr>
        <w:t xml:space="preserve"> г. Россошь. </w:t>
      </w:r>
    </w:p>
    <w:p w:rsidR="00EE4A17" w:rsidRDefault="00EE4A17" w:rsidP="00EE4A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31330"/>
          <w:sz w:val="28"/>
          <w:szCs w:val="28"/>
        </w:rPr>
      </w:pPr>
      <w:r>
        <w:rPr>
          <w:color w:val="131330"/>
          <w:sz w:val="28"/>
          <w:szCs w:val="28"/>
        </w:rPr>
        <w:tab/>
      </w:r>
      <w:r w:rsidRPr="00A336EF">
        <w:rPr>
          <w:color w:val="131330"/>
          <w:sz w:val="28"/>
          <w:szCs w:val="28"/>
        </w:rPr>
        <w:t>Ведущая мероприятия расска</w:t>
      </w:r>
      <w:r>
        <w:rPr>
          <w:color w:val="131330"/>
          <w:sz w:val="28"/>
          <w:szCs w:val="28"/>
        </w:rPr>
        <w:t xml:space="preserve">зала </w:t>
      </w:r>
      <w:r w:rsidRPr="00A336EF">
        <w:rPr>
          <w:color w:val="131330"/>
          <w:sz w:val="28"/>
          <w:szCs w:val="28"/>
        </w:rPr>
        <w:t xml:space="preserve">собравшимся об истории </w:t>
      </w:r>
      <w:proofErr w:type="spellStart"/>
      <w:r w:rsidRPr="00A336EF">
        <w:rPr>
          <w:color w:val="131330"/>
          <w:sz w:val="28"/>
          <w:szCs w:val="28"/>
        </w:rPr>
        <w:t>Вейделевского</w:t>
      </w:r>
      <w:proofErr w:type="spellEnd"/>
      <w:r w:rsidRPr="00A336EF">
        <w:rPr>
          <w:color w:val="131330"/>
          <w:sz w:val="28"/>
          <w:szCs w:val="28"/>
        </w:rPr>
        <w:t xml:space="preserve"> Центра ремёсел, о творчестве работников, об особенностях изготовления изделий.</w:t>
      </w:r>
      <w:r>
        <w:rPr>
          <w:color w:val="131330"/>
          <w:sz w:val="28"/>
          <w:szCs w:val="28"/>
        </w:rPr>
        <w:t xml:space="preserve"> Участники познакомились с </w:t>
      </w:r>
      <w:proofErr w:type="spellStart"/>
      <w:r>
        <w:rPr>
          <w:color w:val="131330"/>
          <w:sz w:val="28"/>
          <w:szCs w:val="28"/>
        </w:rPr>
        <w:t>лозоплетением</w:t>
      </w:r>
      <w:proofErr w:type="spellEnd"/>
      <w:r>
        <w:rPr>
          <w:color w:val="131330"/>
          <w:sz w:val="28"/>
          <w:szCs w:val="28"/>
        </w:rPr>
        <w:t xml:space="preserve"> Телегина Петра Васильевича, увидели коллекцию декоративных чайников Таволжаного Валентина Викторовича, узнали о значении тканных поясов.</w:t>
      </w:r>
    </w:p>
    <w:p w:rsidR="00EE4A17" w:rsidRDefault="00EE4A17" w:rsidP="00EE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31330"/>
          <w:sz w:val="28"/>
          <w:szCs w:val="28"/>
        </w:rPr>
      </w:pPr>
      <w:r>
        <w:rPr>
          <w:color w:val="131330"/>
          <w:sz w:val="28"/>
          <w:szCs w:val="28"/>
        </w:rPr>
        <w:t xml:space="preserve">Работы Левченко Ирины Владимировны – туники и русские рубахи, расписанные в технике холодного батика,  захватили всех своим неповторимым волшебством, Лёвиной Галины Николаевны - директора и одновременно </w:t>
      </w:r>
      <w:r w:rsidRPr="00A336EF">
        <w:rPr>
          <w:color w:val="131330"/>
          <w:sz w:val="28"/>
          <w:szCs w:val="28"/>
        </w:rPr>
        <w:t xml:space="preserve">руководителя студии декоративно-прикладного творчества, </w:t>
      </w:r>
      <w:r>
        <w:rPr>
          <w:color w:val="131330"/>
          <w:sz w:val="28"/>
          <w:szCs w:val="28"/>
        </w:rPr>
        <w:t>«</w:t>
      </w:r>
      <w:proofErr w:type="spellStart"/>
      <w:r w:rsidRPr="00A336EF">
        <w:rPr>
          <w:color w:val="131330"/>
          <w:sz w:val="28"/>
          <w:szCs w:val="28"/>
        </w:rPr>
        <w:t>Куклоделие</w:t>
      </w:r>
      <w:proofErr w:type="spellEnd"/>
      <w:r>
        <w:rPr>
          <w:color w:val="131330"/>
          <w:sz w:val="28"/>
          <w:szCs w:val="28"/>
        </w:rPr>
        <w:t>»</w:t>
      </w:r>
      <w:r w:rsidRPr="00A336EF">
        <w:rPr>
          <w:color w:val="131330"/>
          <w:sz w:val="28"/>
          <w:szCs w:val="28"/>
        </w:rPr>
        <w:t xml:space="preserve"> и </w:t>
      </w:r>
      <w:r>
        <w:rPr>
          <w:color w:val="131330"/>
          <w:sz w:val="28"/>
          <w:szCs w:val="28"/>
        </w:rPr>
        <w:t>«</w:t>
      </w:r>
      <w:r w:rsidRPr="00A336EF">
        <w:rPr>
          <w:color w:val="131330"/>
          <w:sz w:val="28"/>
          <w:szCs w:val="28"/>
        </w:rPr>
        <w:t>Флористика</w:t>
      </w:r>
      <w:r>
        <w:rPr>
          <w:color w:val="131330"/>
          <w:sz w:val="28"/>
          <w:szCs w:val="28"/>
        </w:rPr>
        <w:t>» - своей оригинальностью. Картины пастелью «Ворона», «Байбаки», которые пишет Литвинова Ирина Николаевна, поразили практически всех посетителей, а её деревянные фигурки особенно понравились школьникам.</w:t>
      </w:r>
    </w:p>
    <w:p w:rsidR="00EE4A17" w:rsidRPr="00A336EF" w:rsidRDefault="00EE4A17" w:rsidP="00EE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31330"/>
          <w:sz w:val="28"/>
          <w:szCs w:val="28"/>
        </w:rPr>
      </w:pPr>
      <w:r>
        <w:rPr>
          <w:color w:val="131330"/>
          <w:sz w:val="28"/>
          <w:szCs w:val="28"/>
        </w:rPr>
        <w:t>Н</w:t>
      </w:r>
      <w:r w:rsidRPr="00A336EF">
        <w:rPr>
          <w:color w:val="131330"/>
          <w:sz w:val="28"/>
          <w:szCs w:val="28"/>
        </w:rPr>
        <w:t xml:space="preserve">а выставке </w:t>
      </w:r>
      <w:r>
        <w:rPr>
          <w:color w:val="131330"/>
          <w:sz w:val="28"/>
          <w:szCs w:val="28"/>
        </w:rPr>
        <w:t>были</w:t>
      </w:r>
      <w:r w:rsidRPr="00A336EF">
        <w:rPr>
          <w:color w:val="131330"/>
          <w:sz w:val="28"/>
          <w:szCs w:val="28"/>
        </w:rPr>
        <w:t xml:space="preserve"> представлены картины </w:t>
      </w:r>
      <w:proofErr w:type="spellStart"/>
      <w:r w:rsidRPr="00A336EF">
        <w:rPr>
          <w:color w:val="131330"/>
          <w:sz w:val="28"/>
          <w:szCs w:val="28"/>
        </w:rPr>
        <w:t>россошанских</w:t>
      </w:r>
      <w:proofErr w:type="spellEnd"/>
      <w:r w:rsidRPr="00A336EF">
        <w:rPr>
          <w:color w:val="131330"/>
          <w:sz w:val="28"/>
          <w:szCs w:val="28"/>
        </w:rPr>
        <w:t xml:space="preserve"> художников. Это работы членов творческого Союза художников России, Национального Союза </w:t>
      </w:r>
      <w:proofErr w:type="spellStart"/>
      <w:r w:rsidRPr="00A336EF">
        <w:rPr>
          <w:color w:val="131330"/>
          <w:sz w:val="28"/>
          <w:szCs w:val="28"/>
        </w:rPr>
        <w:t>пастелистов</w:t>
      </w:r>
      <w:proofErr w:type="spellEnd"/>
      <w:r w:rsidRPr="00A336EF">
        <w:rPr>
          <w:color w:val="131330"/>
          <w:sz w:val="28"/>
          <w:szCs w:val="28"/>
        </w:rPr>
        <w:t xml:space="preserve"> России, преподавателей художественных школ, </w:t>
      </w:r>
      <w:r w:rsidRPr="00A336EF">
        <w:rPr>
          <w:color w:val="131330"/>
          <w:sz w:val="28"/>
          <w:szCs w:val="28"/>
        </w:rPr>
        <w:lastRenderedPageBreak/>
        <w:t xml:space="preserve">творческих студий. Работы </w:t>
      </w:r>
      <w:proofErr w:type="spellStart"/>
      <w:r w:rsidRPr="00A336EF">
        <w:rPr>
          <w:color w:val="131330"/>
          <w:sz w:val="28"/>
          <w:szCs w:val="28"/>
        </w:rPr>
        <w:t>разножанровые</w:t>
      </w:r>
      <w:proofErr w:type="spellEnd"/>
      <w:r w:rsidRPr="00A336EF">
        <w:rPr>
          <w:color w:val="131330"/>
          <w:sz w:val="28"/>
          <w:szCs w:val="28"/>
        </w:rPr>
        <w:t> – натюрморты, пейзажи, витражи, исполненные в технике акварель, масло, пастель.</w:t>
      </w:r>
      <w:r>
        <w:rPr>
          <w:color w:val="131330"/>
          <w:sz w:val="28"/>
          <w:szCs w:val="28"/>
        </w:rPr>
        <w:t xml:space="preserve"> Романенко Ольга Ивановна рассказала, чем отличаются техники друг от друга, а Салазкин В.И. поделился своими впечатлениями от картин </w:t>
      </w:r>
      <w:proofErr w:type="spellStart"/>
      <w:r>
        <w:rPr>
          <w:color w:val="131330"/>
          <w:sz w:val="28"/>
          <w:szCs w:val="28"/>
        </w:rPr>
        <w:t>россошанских</w:t>
      </w:r>
      <w:proofErr w:type="spellEnd"/>
      <w:r>
        <w:rPr>
          <w:color w:val="131330"/>
          <w:sz w:val="28"/>
          <w:szCs w:val="28"/>
        </w:rPr>
        <w:t xml:space="preserve"> коллег, выразив всеобщее восхищение.</w:t>
      </w:r>
    </w:p>
    <w:p w:rsidR="00EE4A17" w:rsidRDefault="00EE4A17" w:rsidP="00EE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781EBA">
        <w:rPr>
          <w:rFonts w:ascii="Times New Roman" w:hAnsi="Times New Roman" w:cs="Times New Roman"/>
          <w:sz w:val="28"/>
          <w:szCs w:val="28"/>
        </w:rPr>
        <w:t>а открытии присутствовало 3 группы детей из БС</w:t>
      </w:r>
      <w:r>
        <w:rPr>
          <w:rFonts w:ascii="Times New Roman" w:hAnsi="Times New Roman" w:cs="Times New Roman"/>
          <w:sz w:val="28"/>
          <w:szCs w:val="28"/>
        </w:rPr>
        <w:t xml:space="preserve">Ш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школ,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библиотеки, дома ветеранов, а также художники и жители г. Богучара.</w:t>
      </w:r>
    </w:p>
    <w:p w:rsidR="00EE4A17" w:rsidRPr="00781EBA" w:rsidRDefault="00EE4A17" w:rsidP="00EE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продолжит работу до 12 декабря включительно. </w:t>
      </w:r>
    </w:p>
    <w:p w:rsidR="00EE4A17" w:rsidRDefault="00EE4A17" w:rsidP="00EE4A17">
      <w:pPr>
        <w:jc w:val="both"/>
      </w:pPr>
    </w:p>
    <w:p w:rsidR="00B57DFC" w:rsidRDefault="00B57DFC" w:rsidP="00B5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2022 года в Доме культуры ветеранов прошла встреча «Твои защитники, Москва» с участием ветерана Вооружённых сил, подполковника в отставке, штурмана I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Михайловича. На мероприятие были приглашены учащиеся 9 класса БСОШ №1.</w:t>
      </w:r>
    </w:p>
    <w:p w:rsidR="00B57DFC" w:rsidRDefault="00B57DFC" w:rsidP="00B5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Дома культуры ветеранов Степанова Наталья рассказала подрастающему поколению об участнике Великой Отечественной войны, жителе города Богучара, Смирнове Аркадии Васильевиче, который в 15-летнем возрасте стоял на защите Москвы.</w:t>
      </w:r>
    </w:p>
    <w:p w:rsidR="00B57DFC" w:rsidRDefault="00B57DFC" w:rsidP="00B5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Михайлович поведал учащимся о героях Советского Союза,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Иване Никитовиче, с которым был знаком лично, о маршале авиации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Ивановиче и о герое-лётчике нашего времени, погибшем в Сирии, Филиппове Романе, а также о погибших на Украине наших земляках - Брызгалове Данииле,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Григории.</w:t>
      </w:r>
    </w:p>
    <w:p w:rsidR="00B57DFC" w:rsidRPr="00865623" w:rsidRDefault="00B57DFC" w:rsidP="00B57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623">
        <w:rPr>
          <w:rFonts w:ascii="Times New Roman" w:hAnsi="Times New Roman" w:cs="Times New Roman"/>
          <w:sz w:val="28"/>
          <w:szCs w:val="28"/>
        </w:rPr>
        <w:t>Вниманию школьников был представлен тематический видеофильм, рассказывающий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23">
        <w:rPr>
          <w:rFonts w:ascii="Times New Roman" w:hAnsi="Times New Roman" w:cs="Times New Roman"/>
          <w:sz w:val="28"/>
          <w:szCs w:val="28"/>
        </w:rPr>
        <w:t xml:space="preserve">о начальном периоде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865623">
        <w:rPr>
          <w:rFonts w:ascii="Times New Roman" w:hAnsi="Times New Roman" w:cs="Times New Roman"/>
          <w:sz w:val="28"/>
          <w:szCs w:val="28"/>
        </w:rPr>
        <w:t>1941 года.</w:t>
      </w:r>
    </w:p>
    <w:p w:rsidR="00117AA3" w:rsidRDefault="00117AA3" w:rsidP="00B5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BFF" w:rsidRDefault="000B1BFF" w:rsidP="000B1B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декабря 2022 года в конференц-зале Богучарского многопрофильного колледжа состоялся круглый стол «Наша истинная национальность – человек», который прошел в рамках работы любительского объединения «Дом дружбы». </w:t>
      </w:r>
    </w:p>
    <w:p w:rsidR="000B1BFF" w:rsidRDefault="000B1BFF" w:rsidP="000B1B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районного Дворца культуры «Юбилейный»  обсудили  со студентами  проблемы межнациональных отношений, побеседовали о понятии«толерантность». </w:t>
      </w:r>
    </w:p>
    <w:p w:rsidR="000B1BFF" w:rsidRDefault="000B1BFF" w:rsidP="000B1B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встречи прошла акция «Отказ от вредных привычек», где ребята получили памятки, содержащие информацию о вреде курения.  </w:t>
      </w:r>
    </w:p>
    <w:p w:rsidR="000B1BFF" w:rsidRDefault="000B1BFF" w:rsidP="000B1B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AE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был показан анимационный фильм известного режиссера короткометражных постановок Гарри Бардина «Адажио». После его просмотра участники круглого стола ответили на заданные вопросы,  поговорили о сюжетной линии фильма и </w:t>
      </w:r>
      <w:r w:rsidRPr="005E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пришли к выводу, что главное во всех ситуациях оставаться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E1AB5">
        <w:rPr>
          <w:rFonts w:ascii="Times New Roman" w:hAnsi="Times New Roman" w:cs="Times New Roman"/>
          <w:color w:val="000000" w:themeColor="text1"/>
          <w:sz w:val="28"/>
          <w:szCs w:val="28"/>
        </w:rPr>
        <w:t>еловеком с большой буквы, с правильной гражданской позицией и духовными ценностями.</w:t>
      </w:r>
    </w:p>
    <w:p w:rsidR="000B1BFF" w:rsidRPr="005D2A32" w:rsidRDefault="000B1BFF" w:rsidP="002079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3A" w:rsidRDefault="0020793A" w:rsidP="00207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E3">
        <w:rPr>
          <w:rFonts w:ascii="Times New Roman" w:hAnsi="Times New Roman"/>
          <w:sz w:val="28"/>
          <w:szCs w:val="28"/>
        </w:rPr>
        <w:t xml:space="preserve">9 декабря в России отмечается относительно «молодой» праздник – День </w:t>
      </w:r>
      <w:r>
        <w:rPr>
          <w:rFonts w:ascii="Times New Roman" w:hAnsi="Times New Roman"/>
          <w:sz w:val="28"/>
          <w:szCs w:val="28"/>
        </w:rPr>
        <w:t>г</w:t>
      </w:r>
      <w:r w:rsidRPr="00A83AE3">
        <w:rPr>
          <w:rFonts w:ascii="Times New Roman" w:hAnsi="Times New Roman"/>
          <w:sz w:val="28"/>
          <w:szCs w:val="28"/>
        </w:rPr>
        <w:t>ероев Отечества. Это торжественный день, когда страна чествует геро</w:t>
      </w:r>
      <w:r>
        <w:rPr>
          <w:rFonts w:ascii="Times New Roman" w:hAnsi="Times New Roman"/>
          <w:sz w:val="28"/>
          <w:szCs w:val="28"/>
        </w:rPr>
        <w:t>ев нынешних и отдаёт дань памяти</w:t>
      </w:r>
      <w:r w:rsidRPr="00A83AE3">
        <w:rPr>
          <w:rFonts w:ascii="Times New Roman" w:hAnsi="Times New Roman"/>
          <w:sz w:val="28"/>
          <w:szCs w:val="28"/>
        </w:rPr>
        <w:t xml:space="preserve"> героям прошлого. </w:t>
      </w:r>
    </w:p>
    <w:p w:rsidR="0020793A" w:rsidRDefault="0020793A" w:rsidP="00207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E3">
        <w:rPr>
          <w:rFonts w:ascii="Times New Roman" w:hAnsi="Times New Roman"/>
          <w:sz w:val="28"/>
          <w:szCs w:val="28"/>
        </w:rPr>
        <w:t xml:space="preserve">Именно в этот праздничный день 9 декабря </w:t>
      </w:r>
      <w:r>
        <w:rPr>
          <w:rFonts w:ascii="Times New Roman" w:hAnsi="Times New Roman"/>
          <w:sz w:val="28"/>
          <w:szCs w:val="28"/>
        </w:rPr>
        <w:t xml:space="preserve">прошло районное мероприятие </w:t>
      </w:r>
      <w:r w:rsidRPr="00A83AE3">
        <w:rPr>
          <w:rFonts w:ascii="Times New Roman" w:hAnsi="Times New Roman"/>
          <w:sz w:val="28"/>
          <w:szCs w:val="28"/>
        </w:rPr>
        <w:t>«Герои Отечества».</w:t>
      </w:r>
    </w:p>
    <w:p w:rsidR="0020793A" w:rsidRPr="00A83AE3" w:rsidRDefault="0020793A" w:rsidP="00207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митинге выступили </w:t>
      </w:r>
      <w:r w:rsidRPr="00A83AE3">
        <w:rPr>
          <w:rFonts w:ascii="Times New Roman" w:hAnsi="Times New Roman"/>
          <w:sz w:val="28"/>
          <w:szCs w:val="28"/>
        </w:rPr>
        <w:t>глава Богучарского муниципального района Кузнецов Ва</w:t>
      </w:r>
      <w:r>
        <w:rPr>
          <w:rFonts w:ascii="Times New Roman" w:hAnsi="Times New Roman"/>
          <w:sz w:val="28"/>
          <w:szCs w:val="28"/>
        </w:rPr>
        <w:t xml:space="preserve">лерий Васильевич, глава администрации городского поселения – город Богучар Аксёнов Сергей Александрович.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</w:rPr>
        <w:t>мероприятии приняли участие п</w:t>
      </w:r>
      <w:r w:rsidRPr="00A83AE3">
        <w:rPr>
          <w:rFonts w:ascii="Times New Roman" w:hAnsi="Times New Roman"/>
          <w:sz w:val="28"/>
          <w:szCs w:val="28"/>
        </w:rPr>
        <w:t xml:space="preserve">редставители организаций и учреждений, ветераны, студенты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ГБПОУ ВО «Богучарский</w:t>
      </w:r>
      <w:r w:rsidRPr="00A8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многопрофильный колледж»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3AE3">
        <w:rPr>
          <w:rFonts w:ascii="Times New Roman" w:hAnsi="Times New Roman"/>
          <w:sz w:val="28"/>
          <w:szCs w:val="28"/>
        </w:rPr>
        <w:t>Горожане почтили память погибших в</w:t>
      </w:r>
      <w:r>
        <w:rPr>
          <w:rFonts w:ascii="Times New Roman" w:hAnsi="Times New Roman"/>
          <w:sz w:val="28"/>
          <w:szCs w:val="28"/>
        </w:rPr>
        <w:t xml:space="preserve">оинов минутой молчания, </w:t>
      </w:r>
      <w:r w:rsidRPr="00A83AE3">
        <w:rPr>
          <w:rFonts w:ascii="Times New Roman" w:hAnsi="Times New Roman"/>
          <w:sz w:val="28"/>
          <w:szCs w:val="28"/>
        </w:rPr>
        <w:t xml:space="preserve">возложили венки и цветы к </w:t>
      </w:r>
      <w:r>
        <w:rPr>
          <w:rFonts w:ascii="Times New Roman" w:hAnsi="Times New Roman"/>
          <w:sz w:val="28"/>
          <w:szCs w:val="28"/>
        </w:rPr>
        <w:t>В</w:t>
      </w:r>
      <w:r w:rsidRPr="00A83AE3">
        <w:rPr>
          <w:rFonts w:ascii="Times New Roman" w:hAnsi="Times New Roman"/>
          <w:sz w:val="28"/>
          <w:szCs w:val="28"/>
        </w:rPr>
        <w:t>ечному огню.</w:t>
      </w:r>
    </w:p>
    <w:p w:rsidR="0020793A" w:rsidRPr="00A83AE3" w:rsidRDefault="0020793A" w:rsidP="00207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D7283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Pr="006D7283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6D7283">
        <w:rPr>
          <w:rFonts w:ascii="Times New Roman" w:hAnsi="Times New Roman" w:cs="Times New Roman"/>
          <w:sz w:val="28"/>
          <w:szCs w:val="28"/>
        </w:rPr>
        <w:t xml:space="preserve"> центре детей и молодежи прошло торжественное мероприятие, посвященное Дню работника сельского хозяйства и перерабатывающей промышленности. </w:t>
      </w: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фойе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была расположена выставка-продажа изделий мастеров декоративно-прикладного творчества. Вырученные средства направлены на помощь военнослужащим, участвующим в СВО.</w:t>
      </w: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Богучарского муниципального района Валерий Васильевич Кузнецов тепло приветствовал тружеников сельского хозяйства и наградил дипломами победителей трудового соперничества и почетными грамотами администрации Богучарского муниципального района отличившихся работников. </w:t>
      </w: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 большой вклад в развитие сельскохозяйственного производства, профессионализм и добросовестный труд поблагодарил всех начальник отдела развития малых форм хозяйствования департамента аграрной политики Воронежской области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Сыроватский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Владимирович и вручил присутствующим почетные грамоты департамента аграрной политики Воронежской области.</w:t>
      </w: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Забудько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Михайлович, помощник депутата Воронежской областной думы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Пешикова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Александровича, в свою очередь поздравил всех присутствующих с праздником и наградил отличившихся специалистов благодарностями депутата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Пешикова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</w:t>
      </w: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главы администрации Богучарского муниципального района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Валынов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Васильевич и начальник Управления сельского хозяйства Чернов Владимир Иванович вручили работникам сельского хозяйства и перерабатывающей промышленности благодарности администрации Богучарского муниципального района.</w:t>
      </w: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организации Профсоюза работников агропромышленного комплекса РФ Кожанов Михаил Юрьевич, глава администрации города Богучар Сергей Александрович Аксёнов, а также директор Обособленного подразделения ООО «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Воронежкомплект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Агафонов Сергей Дмитриевич также поздравили и наградили отличившихся работников сельского хозяйства.</w:t>
      </w:r>
    </w:p>
    <w:p w:rsidR="006D7283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торжественного мероприятия зрителям были представлены вокальные номера в исполнении лучших солистов и коллективов районного Дворца культуры «Юбилейный», художественной самодеятельности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Суходонецкого</w:t>
      </w:r>
      <w:proofErr w:type="spellEnd"/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Домов культуры, а воспитанники Детской школы искусств подарили зрителям яркие хореографические постановки.</w:t>
      </w:r>
    </w:p>
    <w:p w:rsidR="00D4419A" w:rsidRPr="006D7283" w:rsidRDefault="006D7283" w:rsidP="006D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прошло в теплой атмосфере, где царило чувство гордости за нашу малую Родину и её людей. </w:t>
      </w:r>
    </w:p>
    <w:sectPr w:rsidR="00D4419A" w:rsidRPr="006D7283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7F6A"/>
    <w:rsid w:val="001B63B8"/>
    <w:rsid w:val="001C5D93"/>
    <w:rsid w:val="001D0C98"/>
    <w:rsid w:val="001D2829"/>
    <w:rsid w:val="001D4959"/>
    <w:rsid w:val="001D53DE"/>
    <w:rsid w:val="001E16C7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B9A"/>
    <w:rsid w:val="002E7B7A"/>
    <w:rsid w:val="002F119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725"/>
    <w:rsid w:val="004A0595"/>
    <w:rsid w:val="004A2612"/>
    <w:rsid w:val="004A330F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D7283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10538"/>
    <w:rsid w:val="00813868"/>
    <w:rsid w:val="00813B39"/>
    <w:rsid w:val="00815F27"/>
    <w:rsid w:val="0081620B"/>
    <w:rsid w:val="0082533F"/>
    <w:rsid w:val="0084221E"/>
    <w:rsid w:val="00844D86"/>
    <w:rsid w:val="008455F7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7ED0"/>
    <w:rsid w:val="0095029C"/>
    <w:rsid w:val="00950EFC"/>
    <w:rsid w:val="00951549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D6FEF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419A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728E"/>
    <w:rsid w:val="00E27A48"/>
    <w:rsid w:val="00E3008E"/>
    <w:rsid w:val="00E316BD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857B1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7A3C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224</cp:revision>
  <dcterms:created xsi:type="dcterms:W3CDTF">2021-04-09T10:34:00Z</dcterms:created>
  <dcterms:modified xsi:type="dcterms:W3CDTF">2022-12-14T13:45:00Z</dcterms:modified>
</cp:coreProperties>
</file>