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AD6">
        <w:rPr>
          <w:rFonts w:ascii="Times New Roman" w:hAnsi="Times New Roman" w:cs="Times New Roman"/>
          <w:color w:val="000000" w:themeColor="text1"/>
          <w:sz w:val="28"/>
          <w:szCs w:val="28"/>
        </w:rPr>
        <w:t>30 мая по 5 июня</w:t>
      </w:r>
      <w:r w:rsidR="00022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3BCF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6012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B44905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E69" w:rsidRPr="003728FB" w:rsidRDefault="00FC0E69" w:rsidP="003728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8FB">
        <w:rPr>
          <w:sz w:val="28"/>
          <w:szCs w:val="28"/>
        </w:rPr>
        <w:t>3</w:t>
      </w:r>
      <w:r w:rsidR="00214AD6" w:rsidRPr="003728FB">
        <w:rPr>
          <w:sz w:val="28"/>
          <w:szCs w:val="28"/>
        </w:rPr>
        <w:t>0</w:t>
      </w:r>
      <w:r w:rsidR="00844D86" w:rsidRPr="003728FB">
        <w:rPr>
          <w:sz w:val="28"/>
          <w:szCs w:val="28"/>
        </w:rPr>
        <w:t xml:space="preserve"> мая </w:t>
      </w:r>
      <w:r w:rsidR="001B63B8" w:rsidRPr="003728FB">
        <w:rPr>
          <w:sz w:val="28"/>
          <w:szCs w:val="28"/>
        </w:rPr>
        <w:t xml:space="preserve">2022 года </w:t>
      </w:r>
      <w:r w:rsidR="00214AD6" w:rsidRPr="003728FB">
        <w:rPr>
          <w:sz w:val="28"/>
          <w:szCs w:val="28"/>
        </w:rPr>
        <w:t>глава</w:t>
      </w:r>
      <w:r w:rsidR="00844D86" w:rsidRPr="003728FB">
        <w:rPr>
          <w:sz w:val="28"/>
          <w:szCs w:val="28"/>
        </w:rPr>
        <w:t xml:space="preserve"> Богучарского муниципального района </w:t>
      </w:r>
      <w:r w:rsidR="00214AD6" w:rsidRPr="003728FB">
        <w:rPr>
          <w:sz w:val="28"/>
          <w:szCs w:val="28"/>
        </w:rPr>
        <w:t xml:space="preserve">Кузнецов Валерий Васильевич </w:t>
      </w:r>
      <w:r w:rsidR="001B63B8" w:rsidRPr="003728FB">
        <w:rPr>
          <w:sz w:val="28"/>
          <w:szCs w:val="28"/>
        </w:rPr>
        <w:t xml:space="preserve">провел </w:t>
      </w:r>
      <w:r w:rsidR="00214AD6" w:rsidRPr="003728FB">
        <w:rPr>
          <w:sz w:val="28"/>
          <w:szCs w:val="28"/>
        </w:rPr>
        <w:t xml:space="preserve">расширенное </w:t>
      </w:r>
      <w:r w:rsidRPr="003728FB">
        <w:rPr>
          <w:sz w:val="28"/>
          <w:szCs w:val="28"/>
        </w:rPr>
        <w:t xml:space="preserve">оперативное </w:t>
      </w:r>
      <w:r w:rsidR="001B63B8" w:rsidRPr="003728FB">
        <w:rPr>
          <w:color w:val="1F1A17"/>
          <w:sz w:val="28"/>
          <w:szCs w:val="28"/>
        </w:rPr>
        <w:t xml:space="preserve">совещание с </w:t>
      </w:r>
      <w:r w:rsidR="001B63B8" w:rsidRPr="003728FB">
        <w:rPr>
          <w:sz w:val="28"/>
          <w:szCs w:val="28"/>
        </w:rPr>
        <w:t>заместителями главы администрации Богу</w:t>
      </w:r>
      <w:r w:rsidRPr="003728FB">
        <w:rPr>
          <w:sz w:val="28"/>
          <w:szCs w:val="28"/>
        </w:rPr>
        <w:t>чарского муниципального района,</w:t>
      </w:r>
      <w:r w:rsidR="001B63B8" w:rsidRPr="003728FB">
        <w:rPr>
          <w:sz w:val="28"/>
          <w:szCs w:val="28"/>
        </w:rPr>
        <w:t xml:space="preserve"> </w:t>
      </w:r>
      <w:r w:rsidR="00A45CA0" w:rsidRPr="003728FB">
        <w:rPr>
          <w:color w:val="000000" w:themeColor="text1"/>
          <w:sz w:val="28"/>
          <w:szCs w:val="28"/>
        </w:rPr>
        <w:t>руководителями структурных подразделений администраци</w:t>
      </w:r>
      <w:r w:rsidR="00214AD6" w:rsidRPr="003728FB">
        <w:rPr>
          <w:color w:val="000000" w:themeColor="text1"/>
          <w:sz w:val="28"/>
          <w:szCs w:val="28"/>
        </w:rPr>
        <w:t xml:space="preserve">и муниципального района и главами поселений района. </w:t>
      </w:r>
      <w:r w:rsidR="00A45CA0" w:rsidRPr="003728FB">
        <w:rPr>
          <w:color w:val="000000" w:themeColor="text1"/>
          <w:sz w:val="28"/>
          <w:szCs w:val="28"/>
        </w:rPr>
        <w:t xml:space="preserve"> </w:t>
      </w:r>
    </w:p>
    <w:p w:rsidR="00214AD6" w:rsidRPr="003728FB" w:rsidRDefault="003728FB" w:rsidP="003728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63B8" w:rsidRPr="003728FB">
        <w:rPr>
          <w:rFonts w:ascii="Times New Roman" w:hAnsi="Times New Roman" w:cs="Times New Roman"/>
          <w:sz w:val="28"/>
          <w:szCs w:val="28"/>
        </w:rPr>
        <w:t xml:space="preserve">В начале совещания </w:t>
      </w:r>
      <w:r w:rsidR="00214AD6" w:rsidRPr="003728FB">
        <w:rPr>
          <w:rFonts w:ascii="Times New Roman" w:hAnsi="Times New Roman" w:cs="Times New Roman"/>
          <w:sz w:val="28"/>
          <w:szCs w:val="28"/>
        </w:rPr>
        <w:t>Валерий Васильевич вручил подарок и букет цветов Зеленкову В.В., поблагодарил его за плодотворный труд и сообщил, что Владимир Вячеславов</w:t>
      </w:r>
      <w:r w:rsidR="00FA0F13" w:rsidRPr="003728FB">
        <w:rPr>
          <w:rFonts w:ascii="Times New Roman" w:hAnsi="Times New Roman" w:cs="Times New Roman"/>
          <w:sz w:val="28"/>
          <w:szCs w:val="28"/>
        </w:rPr>
        <w:t xml:space="preserve">ич уходит на заслуженный отдых и директором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3728FB">
        <w:rPr>
          <w:rFonts w:ascii="Times New Roman" w:hAnsi="Times New Roman" w:cs="Times New Roman"/>
          <w:bCs/>
          <w:sz w:val="28"/>
          <w:szCs w:val="28"/>
        </w:rPr>
        <w:t xml:space="preserve">  ка</w:t>
      </w:r>
      <w:r>
        <w:rPr>
          <w:rFonts w:ascii="Times New Roman" w:hAnsi="Times New Roman" w:cs="Times New Roman"/>
          <w:bCs/>
          <w:sz w:val="28"/>
          <w:szCs w:val="28"/>
        </w:rPr>
        <w:t>зенного</w:t>
      </w:r>
      <w:r w:rsidRPr="003728FB">
        <w:rPr>
          <w:rFonts w:ascii="Times New Roman" w:hAnsi="Times New Roman" w:cs="Times New Roman"/>
          <w:bCs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приятия </w:t>
      </w:r>
      <w:r w:rsidRPr="003728F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3728FB">
        <w:rPr>
          <w:rFonts w:ascii="Times New Roman" w:hAnsi="Times New Roman" w:cs="Times New Roman"/>
          <w:bCs/>
          <w:sz w:val="28"/>
          <w:szCs w:val="28"/>
        </w:rPr>
        <w:t>Богучарский</w:t>
      </w:r>
      <w:proofErr w:type="spellEnd"/>
      <w:r w:rsidRPr="003728FB">
        <w:rPr>
          <w:rFonts w:ascii="Times New Roman" w:hAnsi="Times New Roman" w:cs="Times New Roman"/>
          <w:bCs/>
          <w:sz w:val="28"/>
          <w:szCs w:val="28"/>
        </w:rPr>
        <w:t xml:space="preserve"> коммунальный сервис»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назначен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Войтиков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Владислав Владиславович.</w:t>
      </w:r>
    </w:p>
    <w:p w:rsidR="00214AD6" w:rsidRPr="009C7209" w:rsidRDefault="00214AD6" w:rsidP="003728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8FB">
        <w:rPr>
          <w:sz w:val="28"/>
          <w:szCs w:val="28"/>
        </w:rPr>
        <w:t xml:space="preserve">Далее </w:t>
      </w:r>
      <w:r w:rsidR="009C7209" w:rsidRPr="003728FB">
        <w:rPr>
          <w:sz w:val="28"/>
          <w:szCs w:val="28"/>
        </w:rPr>
        <w:t xml:space="preserve">он наградил почетной грамотой </w:t>
      </w:r>
      <w:proofErr w:type="spellStart"/>
      <w:r w:rsidR="009C7209" w:rsidRPr="003728FB">
        <w:rPr>
          <w:bCs/>
          <w:sz w:val="28"/>
          <w:szCs w:val="28"/>
        </w:rPr>
        <w:t>Чёшева</w:t>
      </w:r>
      <w:proofErr w:type="spellEnd"/>
      <w:r w:rsidR="009C7209" w:rsidRPr="003728FB">
        <w:rPr>
          <w:bCs/>
          <w:sz w:val="28"/>
          <w:szCs w:val="28"/>
        </w:rPr>
        <w:t xml:space="preserve"> Валерия</w:t>
      </w:r>
      <w:r w:rsidR="003728FB">
        <w:rPr>
          <w:bCs/>
          <w:sz w:val="28"/>
          <w:szCs w:val="28"/>
        </w:rPr>
        <w:t xml:space="preserve">  </w:t>
      </w:r>
      <w:r w:rsidR="009C7209" w:rsidRPr="003728FB">
        <w:rPr>
          <w:bCs/>
          <w:sz w:val="28"/>
          <w:szCs w:val="28"/>
        </w:rPr>
        <w:t xml:space="preserve"> Александровича, директора общества</w:t>
      </w:r>
      <w:r w:rsidR="009C7209" w:rsidRPr="009C7209">
        <w:rPr>
          <w:bCs/>
          <w:sz w:val="28"/>
          <w:szCs w:val="28"/>
        </w:rPr>
        <w:t xml:space="preserve"> с ограниченной ответственностью «</w:t>
      </w:r>
      <w:proofErr w:type="spellStart"/>
      <w:proofErr w:type="gramStart"/>
      <w:r w:rsidR="009C7209" w:rsidRPr="009C7209">
        <w:rPr>
          <w:bCs/>
          <w:sz w:val="28"/>
          <w:szCs w:val="28"/>
        </w:rPr>
        <w:t>Плодово</w:t>
      </w:r>
      <w:proofErr w:type="spellEnd"/>
      <w:r w:rsidR="009C7209" w:rsidRPr="009C7209">
        <w:rPr>
          <w:bCs/>
          <w:sz w:val="28"/>
          <w:szCs w:val="28"/>
        </w:rPr>
        <w:t xml:space="preserve"> – ягодный</w:t>
      </w:r>
      <w:proofErr w:type="gramEnd"/>
      <w:r w:rsidR="009C7209" w:rsidRPr="009C7209">
        <w:rPr>
          <w:bCs/>
          <w:sz w:val="28"/>
          <w:szCs w:val="28"/>
        </w:rPr>
        <w:t xml:space="preserve"> питомник», </w:t>
      </w:r>
      <w:r w:rsidR="009C7209" w:rsidRPr="009C7209">
        <w:rPr>
          <w:sz w:val="28"/>
          <w:szCs w:val="28"/>
        </w:rPr>
        <w:t xml:space="preserve">за многолетний добросовестный труд в агропромышленном комплексе Богучарского муниципального района и  </w:t>
      </w:r>
      <w:r w:rsidR="009C7209" w:rsidRPr="009C7209">
        <w:rPr>
          <w:bCs/>
          <w:sz w:val="28"/>
          <w:szCs w:val="28"/>
        </w:rPr>
        <w:t>в связи с 60-летием со дня рождения</w:t>
      </w:r>
      <w:r w:rsidR="009C7209">
        <w:rPr>
          <w:bCs/>
          <w:sz w:val="28"/>
          <w:szCs w:val="28"/>
        </w:rPr>
        <w:t>.</w:t>
      </w:r>
      <w:r w:rsidR="009C7209" w:rsidRPr="009C7209">
        <w:rPr>
          <w:sz w:val="28"/>
          <w:szCs w:val="28"/>
        </w:rPr>
        <w:t xml:space="preserve"> </w:t>
      </w:r>
    </w:p>
    <w:p w:rsidR="00844D86" w:rsidRDefault="009C7209" w:rsidP="003728FB">
      <w:pPr>
        <w:pStyle w:val="a3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Затем </w:t>
      </w:r>
      <w:r w:rsidR="00844D86">
        <w:rPr>
          <w:noProof/>
          <w:sz w:val="28"/>
          <w:szCs w:val="28"/>
        </w:rPr>
        <w:t>Кожанов А.Ю.</w:t>
      </w:r>
      <w:r>
        <w:rPr>
          <w:noProof/>
          <w:sz w:val="28"/>
          <w:szCs w:val="28"/>
        </w:rPr>
        <w:t>, первый заместитель главы администрации Богучарского муниципального райогна – руководитель МКУ «Функциональный центр» Богучарского муниципального района,</w:t>
      </w:r>
      <w:r w:rsidR="00844D86">
        <w:rPr>
          <w:noProof/>
          <w:sz w:val="28"/>
          <w:szCs w:val="28"/>
        </w:rPr>
        <w:t xml:space="preserve"> сообщил участникам планерки</w:t>
      </w:r>
      <w:r w:rsidR="001B63B8">
        <w:rPr>
          <w:noProof/>
          <w:sz w:val="28"/>
          <w:szCs w:val="28"/>
        </w:rPr>
        <w:t xml:space="preserve"> о ходе ремонтных и строительных работ, проводимых на территории Богучарского муниципального района</w:t>
      </w:r>
      <w:r w:rsidR="00844D86">
        <w:rPr>
          <w:noProof/>
          <w:sz w:val="28"/>
          <w:szCs w:val="28"/>
        </w:rPr>
        <w:t>.</w:t>
      </w:r>
    </w:p>
    <w:p w:rsidR="001B63B8" w:rsidRDefault="009C7209" w:rsidP="003728FB">
      <w:pPr>
        <w:pStyle w:val="a3"/>
        <w:spacing w:before="0" w:beforeAutospacing="0" w:after="0" w:afterAutospacing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63B8">
        <w:rPr>
          <w:sz w:val="28"/>
          <w:szCs w:val="28"/>
        </w:rPr>
        <w:t xml:space="preserve">Сергей Васильевич </w:t>
      </w:r>
      <w:proofErr w:type="spellStart"/>
      <w:r w:rsidR="001B63B8">
        <w:rPr>
          <w:sz w:val="28"/>
          <w:szCs w:val="28"/>
        </w:rPr>
        <w:t>Валынов</w:t>
      </w:r>
      <w:proofErr w:type="spellEnd"/>
      <w:r w:rsidR="001B63B8">
        <w:rPr>
          <w:sz w:val="28"/>
          <w:szCs w:val="28"/>
        </w:rPr>
        <w:t>, заместитель главы администрации Богучарского муниципального района, курирующий вопросы работы агр</w:t>
      </w:r>
      <w:r w:rsidR="00A45CA0">
        <w:rPr>
          <w:sz w:val="28"/>
          <w:szCs w:val="28"/>
        </w:rPr>
        <w:t xml:space="preserve">опромышленного комплекса района, доложил о заготовке сена аграриями, о состоянии </w:t>
      </w:r>
      <w:r>
        <w:rPr>
          <w:sz w:val="28"/>
          <w:szCs w:val="28"/>
        </w:rPr>
        <w:t>посевов.</w:t>
      </w:r>
    </w:p>
    <w:p w:rsidR="00A45CA0" w:rsidRDefault="001B63B8" w:rsidP="00372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A17"/>
          <w:sz w:val="28"/>
          <w:szCs w:val="28"/>
        </w:rPr>
      </w:pPr>
      <w:r>
        <w:rPr>
          <w:rFonts w:ascii="Times New Roman" w:hAnsi="Times New Roman" w:cs="Times New Roman"/>
          <w:color w:val="1F1A17"/>
          <w:sz w:val="28"/>
          <w:szCs w:val="28"/>
        </w:rPr>
        <w:t>В закл</w:t>
      </w:r>
      <w:r w:rsidR="00A45CA0">
        <w:rPr>
          <w:rFonts w:ascii="Times New Roman" w:hAnsi="Times New Roman" w:cs="Times New Roman"/>
          <w:color w:val="1F1A17"/>
          <w:sz w:val="28"/>
          <w:szCs w:val="28"/>
        </w:rPr>
        <w:t>ючение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 </w:t>
      </w:r>
      <w:r w:rsidR="009C7209">
        <w:rPr>
          <w:rFonts w:ascii="Times New Roman" w:hAnsi="Times New Roman" w:cs="Times New Roman"/>
          <w:color w:val="1F1A17"/>
          <w:sz w:val="28"/>
          <w:szCs w:val="28"/>
        </w:rPr>
        <w:t xml:space="preserve">расширенного 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совещания </w:t>
      </w:r>
      <w:proofErr w:type="spellStart"/>
      <w:r w:rsidRPr="00EF5FDF">
        <w:rPr>
          <w:rFonts w:ascii="Times New Roman" w:hAnsi="Times New Roman" w:cs="Times New Roman"/>
          <w:color w:val="1F1A17"/>
          <w:sz w:val="28"/>
          <w:szCs w:val="28"/>
        </w:rPr>
        <w:t>Самодурова</w:t>
      </w:r>
      <w:proofErr w:type="spellEnd"/>
      <w:r w:rsidRPr="00EF5FDF">
        <w:rPr>
          <w:rFonts w:ascii="Times New Roman" w:hAnsi="Times New Roman" w:cs="Times New Roman"/>
          <w:color w:val="1F1A17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аталья </w:t>
      </w:r>
      <w:r w:rsidRPr="00EF5FDF">
        <w:rPr>
          <w:rFonts w:ascii="Times New Roman" w:hAnsi="Times New Roman" w:cs="Times New Roman"/>
          <w:color w:val="1F1A17"/>
          <w:sz w:val="28"/>
          <w:szCs w:val="28"/>
        </w:rPr>
        <w:t>А</w:t>
      </w:r>
      <w:r>
        <w:rPr>
          <w:rFonts w:ascii="Times New Roman" w:hAnsi="Times New Roman" w:cs="Times New Roman"/>
          <w:color w:val="1F1A17"/>
          <w:sz w:val="28"/>
          <w:szCs w:val="28"/>
        </w:rPr>
        <w:t>натольевна</w:t>
      </w:r>
      <w:r w:rsidRPr="00EF5FDF">
        <w:rPr>
          <w:rFonts w:ascii="Times New Roman" w:hAnsi="Times New Roman" w:cs="Times New Roman"/>
          <w:color w:val="1F1A17"/>
          <w:sz w:val="28"/>
          <w:szCs w:val="28"/>
        </w:rPr>
        <w:t xml:space="preserve">,  заместитель главы администрации муниципального района – руководитель аппарата администрации района, </w:t>
      </w:r>
      <w:r>
        <w:rPr>
          <w:rFonts w:ascii="Times New Roman" w:hAnsi="Times New Roman" w:cs="Times New Roman"/>
          <w:color w:val="1F1A17"/>
          <w:sz w:val="28"/>
          <w:szCs w:val="28"/>
        </w:rPr>
        <w:t>в своей информации доложила о пла</w:t>
      </w:r>
      <w:r w:rsidR="002C410E">
        <w:rPr>
          <w:rFonts w:ascii="Times New Roman" w:hAnsi="Times New Roman" w:cs="Times New Roman"/>
          <w:color w:val="1F1A17"/>
          <w:sz w:val="28"/>
          <w:szCs w:val="28"/>
        </w:rPr>
        <w:t>не работы на предстоящую неделю</w:t>
      </w:r>
      <w:r w:rsidR="00A45CA0">
        <w:rPr>
          <w:rFonts w:ascii="Times New Roman" w:hAnsi="Times New Roman" w:cs="Times New Roman"/>
          <w:color w:val="1F1A17"/>
          <w:sz w:val="28"/>
          <w:szCs w:val="28"/>
        </w:rPr>
        <w:t>, о проведении 31 мая 26 сессии Совета народных депутатов Богучарского муниципального района.</w:t>
      </w:r>
    </w:p>
    <w:p w:rsidR="009623A8" w:rsidRDefault="009623A8" w:rsidP="00962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B45" w:rsidRPr="00767C13" w:rsidRDefault="00E12B45" w:rsidP="00E12B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C13">
        <w:rPr>
          <w:rFonts w:ascii="Times New Roman" w:hAnsi="Times New Roman" w:cs="Times New Roman"/>
          <w:sz w:val="28"/>
          <w:szCs w:val="28"/>
        </w:rPr>
        <w:t>31 мая 2022 года в зале заседаний администрации Богучарского муниципального района состоялась 26 сессии Совета народных депутатов Богучарского муниципального района. На заседании из 28 депутатов присутствовали 22. 6 депутатов отсутствовали по уважительным причинам. На сессию был приглашен</w:t>
      </w:r>
      <w:r w:rsidRPr="00767C13">
        <w:rPr>
          <w:rFonts w:ascii="Times New Roman" w:hAnsi="Times New Roman" w:cs="Times New Roman"/>
          <w:color w:val="000000"/>
          <w:sz w:val="28"/>
          <w:szCs w:val="28"/>
        </w:rPr>
        <w:t>ы: заместители главы  администрации муниципального района; заместитель главы  администрации Богучарского муниципального района - руководитель аппарата администрации района; руководитель общественной приемной губернатора Воронежской области; прокурор Богучарского муниципального района;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C13">
        <w:rPr>
          <w:rFonts w:ascii="Times New Roman" w:hAnsi="Times New Roman" w:cs="Times New Roman"/>
          <w:color w:val="000000"/>
          <w:sz w:val="28"/>
          <w:szCs w:val="28"/>
        </w:rPr>
        <w:t>главы поселений Богучарского муниципального района; руководитель финансового отдела администрации Богучарского муниципального района; председатель</w:t>
      </w:r>
      <w:proofErr w:type="gramStart"/>
      <w:r w:rsidRPr="00767C13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767C13">
        <w:rPr>
          <w:rFonts w:ascii="Times New Roman" w:hAnsi="Times New Roman" w:cs="Times New Roman"/>
          <w:color w:val="000000"/>
          <w:sz w:val="28"/>
          <w:szCs w:val="28"/>
        </w:rPr>
        <w:t>онтрольно - счетной комиссии Богучарского муниципального района; руководители муниципальных казенных учреждений; представитель средств массовой информации.</w:t>
      </w:r>
    </w:p>
    <w:p w:rsidR="00E12B45" w:rsidRPr="00374DDB" w:rsidRDefault="00E12B45" w:rsidP="00E12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сессии были рассмотрены следующие вопросы повестки дня:</w:t>
      </w:r>
    </w:p>
    <w:p w:rsidR="00E12B45" w:rsidRPr="0031697A" w:rsidRDefault="00E12B45" w:rsidP="00E12B4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1697A">
        <w:rPr>
          <w:rFonts w:ascii="Times New Roman" w:hAnsi="Times New Roman" w:cs="Times New Roman"/>
          <w:sz w:val="28"/>
          <w:szCs w:val="28"/>
        </w:rPr>
        <w:t>О мероприятиях по защите населения и территории Богучарского муниципального района в пожароопасный период.</w:t>
      </w:r>
    </w:p>
    <w:p w:rsidR="00E12B45" w:rsidRPr="000C63AB" w:rsidRDefault="00E12B45" w:rsidP="00E12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C63AB">
        <w:rPr>
          <w:rFonts w:ascii="Times New Roman" w:hAnsi="Times New Roman" w:cs="Times New Roman"/>
          <w:sz w:val="28"/>
          <w:szCs w:val="28"/>
        </w:rPr>
        <w:t>Об организации вывоза бытовых отходов в поселениях Богучарского муниципального района.</w:t>
      </w:r>
    </w:p>
    <w:p w:rsidR="00E12B45" w:rsidRDefault="00E12B45" w:rsidP="00E12B4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31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исполнении законодательства по защите прав детей-сирот и детей, оставшихся без попечения родителей, а также недееспособных граждан.</w:t>
      </w:r>
    </w:p>
    <w:p w:rsidR="00E12B45" w:rsidRDefault="00E12B45" w:rsidP="00E12B4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 исполнении бюджета Богучарского муниципального района за 2021 год.</w:t>
      </w:r>
    </w:p>
    <w:p w:rsidR="00E12B45" w:rsidRPr="005C7089" w:rsidRDefault="00E12B45" w:rsidP="00E12B4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089">
        <w:rPr>
          <w:rFonts w:ascii="Times New Roman" w:hAnsi="Times New Roman" w:cs="Times New Roman"/>
          <w:sz w:val="28"/>
          <w:szCs w:val="28"/>
        </w:rPr>
        <w:t xml:space="preserve">5. О внесении изменений в решение </w:t>
      </w:r>
      <w:r w:rsidRPr="005C7089">
        <w:rPr>
          <w:rFonts w:ascii="Times New Roman" w:hAnsi="Times New Roman" w:cs="Times New Roman"/>
          <w:sz w:val="28"/>
          <w:szCs w:val="28"/>
          <w:lang w:eastAsia="en-US"/>
        </w:rPr>
        <w:t xml:space="preserve">Совета народных депутатов Богучарского муниципального района </w:t>
      </w:r>
      <w:r w:rsidRPr="005C7089">
        <w:rPr>
          <w:rFonts w:ascii="Times New Roman" w:hAnsi="Times New Roman" w:cs="Times New Roman"/>
          <w:sz w:val="28"/>
          <w:szCs w:val="28"/>
        </w:rPr>
        <w:t xml:space="preserve">от 24.12.2019  № 161 «Об  утверждении  Положения о бюджетном процессе  в </w:t>
      </w:r>
      <w:proofErr w:type="spellStart"/>
      <w:r w:rsidRPr="005C7089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5C7089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B45" w:rsidRDefault="00E12B45" w:rsidP="00E12B45">
      <w:pPr>
        <w:pStyle w:val="a7"/>
        <w:ind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6. </w:t>
      </w:r>
      <w:r w:rsidRPr="000C63A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О внесении изменений в решение  Совета народных депутатов  Богучарского  муниципального района от 03.11.2017 № 22  «Об утверждении Положения об оплате  труда выборного должностного лица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0C63A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местного самоуправления Богучарского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0C63A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муниципального района Воронежской области,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0C63AB">
        <w:rPr>
          <w:rFonts w:ascii="Times New Roman" w:eastAsia="Calibri" w:hAnsi="Times New Roman" w:cs="Times New Roman"/>
          <w:spacing w:val="-5"/>
          <w:sz w:val="28"/>
          <w:szCs w:val="28"/>
        </w:rPr>
        <w:t>осуществляющего свои полномочия на постоянной основе»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.</w:t>
      </w:r>
    </w:p>
    <w:p w:rsidR="00E12B45" w:rsidRDefault="00E12B45" w:rsidP="00E12B4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7. </w:t>
      </w:r>
      <w:r w:rsidRPr="00886A2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bookmarkStart w:id="0" w:name="_GoBack"/>
      <w:bookmarkEnd w:id="0"/>
      <w:r w:rsidRPr="00886A22">
        <w:rPr>
          <w:rFonts w:ascii="Times New Roman" w:hAnsi="Times New Roman" w:cs="Times New Roman"/>
          <w:sz w:val="28"/>
          <w:szCs w:val="28"/>
        </w:rPr>
        <w:t>в решение Совета народных депутатов Богучарского муниципального района от 27.12.2012 № 95 «Об оплате труда муниципальных служащих органов местного самоуправления Богучарского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B45" w:rsidRPr="000C63AB" w:rsidRDefault="00E12B45" w:rsidP="00E12B4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>8.</w:t>
      </w:r>
      <w:r w:rsidRPr="000C63AB">
        <w:rPr>
          <w:rFonts w:ascii="Times New Roman" w:hAnsi="Times New Roman" w:cs="Times New Roman"/>
          <w:sz w:val="28"/>
          <w:szCs w:val="28"/>
        </w:rPr>
        <w:t xml:space="preserve"> </w:t>
      </w:r>
      <w:r w:rsidRPr="0030286C">
        <w:rPr>
          <w:rFonts w:ascii="Times New Roman" w:hAnsi="Times New Roman" w:cs="Times New Roman"/>
          <w:sz w:val="28"/>
          <w:szCs w:val="28"/>
        </w:rPr>
        <w:t>О внесении изменений в решение Совета народных депутатов Богучарского муниципального района от 27.12.2012 № 96 «Об оплате труда служащих органов местного самоуправления Богучарского муниципального района, замещающих должности, не относящиеся к должностям муниципальной службы»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B45" w:rsidRDefault="00E12B45" w:rsidP="00E12B4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1697A">
        <w:rPr>
          <w:rFonts w:ascii="Times New Roman" w:hAnsi="Times New Roman" w:cs="Times New Roman"/>
          <w:sz w:val="28"/>
          <w:szCs w:val="28"/>
        </w:rPr>
        <w:t>О внесении изменений в решение Совета народных депутатов Богучарского муниципального района от 25.02.2021 № 252 «Об утверждении состава Общественной палаты Богучарского муниципального района Воронежской области».</w:t>
      </w:r>
    </w:p>
    <w:p w:rsidR="00E12B45" w:rsidRDefault="00E12B45" w:rsidP="00E12B4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C63AB">
        <w:rPr>
          <w:rFonts w:ascii="Times New Roman" w:hAnsi="Times New Roman" w:cs="Times New Roman"/>
          <w:sz w:val="28"/>
          <w:szCs w:val="28"/>
        </w:rPr>
        <w:t>О внесении изменений в решение Совета народных депутатов Богучарского муниципального района от 27.12.2016 № 349 «</w:t>
      </w:r>
      <w:r w:rsidRPr="000C63AB">
        <w:rPr>
          <w:rFonts w:ascii="Times New Roman" w:hAnsi="Times New Roman" w:cs="Times New Roman"/>
          <w:bCs/>
          <w:kern w:val="28"/>
          <w:sz w:val="28"/>
          <w:szCs w:val="28"/>
        </w:rPr>
        <w:t>О пенсиях за выслугу лет лицам, замещающим должности муниципальной службы в органах местного самоуправления Богучарского муниципального района Воронежской области».</w:t>
      </w:r>
    </w:p>
    <w:p w:rsidR="00E12B45" w:rsidRDefault="00E12B45" w:rsidP="00E12B4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11. О представлении прокуратуры Богучарского района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B941A3">
        <w:rPr>
          <w:rFonts w:ascii="Times New Roman" w:hAnsi="Times New Roman"/>
          <w:sz w:val="28"/>
          <w:szCs w:val="28"/>
        </w:rPr>
        <w:t>13.05.2022 года №2-2-2022 «Об устранении нарушений законодательства о противодействии коррупции»</w:t>
      </w:r>
      <w:r>
        <w:rPr>
          <w:rFonts w:ascii="Times New Roman" w:hAnsi="Times New Roman"/>
          <w:sz w:val="28"/>
          <w:szCs w:val="28"/>
        </w:rPr>
        <w:t>.</w:t>
      </w:r>
    </w:p>
    <w:p w:rsidR="00E12B45" w:rsidRPr="000C63AB" w:rsidRDefault="00E12B45" w:rsidP="00E12B4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вопросы повестки дня, депутаты единогласно проголосовали за все решения  Совета народных депутатов.</w:t>
      </w:r>
    </w:p>
    <w:p w:rsidR="009E0ED0" w:rsidRDefault="009E0ED0" w:rsidP="009E0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0ED0" w:rsidRDefault="009E0ED0" w:rsidP="009E0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мая 2022 года во Всемирный день отказа от курения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библиотека вместе с Районным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центром детей и молодёжи провела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библио-акцию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«Независимость от зависимости». Акция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носила просветительский характер и её целью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объяснение вреда 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продукции. </w:t>
      </w:r>
    </w:p>
    <w:p w:rsidR="009E0ED0" w:rsidRDefault="009E0ED0" w:rsidP="009E0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Акции приняли участие студенты Богучарского многопрофильного колледжа и жители города. Ведущие рассказали о негативном влиянии никотина на организм человека, привели данные ВОЗ о статистических подсчётах смертности от употребления табака, о далеко не оптимистичных прогнозах на будущее человечества, если не произойдёт перемены в мышлении людей, и они выберут жизнь без курения. </w:t>
      </w:r>
    </w:p>
    <w:p w:rsidR="009E0ED0" w:rsidRPr="000D4CA4" w:rsidRDefault="009E0ED0" w:rsidP="009E0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Студентам были розданы вопросы викторины «Сигарета или жизнь?», на которые они постарались ответить. Курящим молодым людям были подарены памятки «Как бросить курить?» и «Что изменится после того, как бросишь курить?». Ведущие надеются, что ребята сделают правильный выбор в пользу собственного здоровья и скажут сигаретам твёрдое «Нет!».</w:t>
      </w:r>
    </w:p>
    <w:p w:rsidR="00C42593" w:rsidRDefault="00C42593" w:rsidP="009E0ED0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p w:rsidR="009E0ED0" w:rsidRPr="008E59B3" w:rsidRDefault="009E0ED0" w:rsidP="009E0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июня 2022 года в  районном Дворце культуры «Юбилейный» состоялся праздник «Мир детства», посвященный Международному дню защиты детей. Праздник начался в фойе, где сказочные герои встречали юных зрителей, фотографировались и провожали в зрительный зал.</w:t>
      </w:r>
      <w:r w:rsidR="00CF5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сцене в</w:t>
      </w:r>
      <w:r w:rsidRPr="008E59B3">
        <w:rPr>
          <w:rFonts w:ascii="Times New Roman" w:hAnsi="Times New Roman" w:cs="Times New Roman"/>
          <w:sz w:val="28"/>
          <w:szCs w:val="28"/>
        </w:rPr>
        <w:t>еселые клоуны помог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8E59B3">
        <w:rPr>
          <w:rFonts w:ascii="Times New Roman" w:hAnsi="Times New Roman" w:cs="Times New Roman"/>
          <w:sz w:val="28"/>
          <w:szCs w:val="28"/>
        </w:rPr>
        <w:t xml:space="preserve"> юным зрителям погрузиться в праздничную атмосферу</w:t>
      </w:r>
      <w:r>
        <w:rPr>
          <w:rFonts w:ascii="Times New Roman" w:hAnsi="Times New Roman" w:cs="Times New Roman"/>
          <w:sz w:val="28"/>
          <w:szCs w:val="28"/>
        </w:rPr>
        <w:t>, играя в интерактивные игры, а ребята дружно отвечали на вопросы</w:t>
      </w:r>
      <w:r w:rsidRPr="008E59B3">
        <w:rPr>
          <w:rFonts w:ascii="Times New Roman" w:hAnsi="Times New Roman" w:cs="Times New Roman"/>
          <w:sz w:val="28"/>
          <w:szCs w:val="28"/>
        </w:rPr>
        <w:t>. Вместе со сказочными героями мальчишки и девчонки весело прове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8E59B3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9E0ED0" w:rsidRPr="008E59B3" w:rsidRDefault="009E0ED0" w:rsidP="009E0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9B3">
        <w:rPr>
          <w:rFonts w:ascii="Times New Roman" w:hAnsi="Times New Roman" w:cs="Times New Roman"/>
          <w:sz w:val="28"/>
          <w:szCs w:val="28"/>
        </w:rPr>
        <w:t>Воспитанники детской школы искусств</w:t>
      </w:r>
      <w:r>
        <w:rPr>
          <w:rFonts w:ascii="Times New Roman" w:hAnsi="Times New Roman" w:cs="Times New Roman"/>
          <w:sz w:val="28"/>
          <w:szCs w:val="28"/>
        </w:rPr>
        <w:t xml:space="preserve"> и танцевальный коллектив «</w:t>
      </w:r>
      <w:r>
        <w:rPr>
          <w:rFonts w:ascii="Times New Roman" w:hAnsi="Times New Roman" w:cs="Times New Roman"/>
          <w:sz w:val="28"/>
          <w:szCs w:val="28"/>
          <w:lang w:val="en-US"/>
        </w:rPr>
        <w:t>DANCEACADEMY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59B3">
        <w:rPr>
          <w:rFonts w:ascii="Times New Roman" w:hAnsi="Times New Roman" w:cs="Times New Roman"/>
          <w:sz w:val="28"/>
          <w:szCs w:val="28"/>
        </w:rPr>
        <w:t xml:space="preserve"> порад</w:t>
      </w:r>
      <w:r>
        <w:rPr>
          <w:rFonts w:ascii="Times New Roman" w:hAnsi="Times New Roman" w:cs="Times New Roman"/>
          <w:sz w:val="28"/>
          <w:szCs w:val="28"/>
        </w:rPr>
        <w:t>овали мальчишек и девчонок</w:t>
      </w:r>
      <w:r w:rsidRPr="008E59B3">
        <w:rPr>
          <w:rFonts w:ascii="Times New Roman" w:hAnsi="Times New Roman" w:cs="Times New Roman"/>
          <w:sz w:val="28"/>
          <w:szCs w:val="28"/>
        </w:rPr>
        <w:t xml:space="preserve"> своими необыкновенно яркими творческими номерами.</w:t>
      </w:r>
    </w:p>
    <w:p w:rsidR="009E0ED0" w:rsidRDefault="009E0ED0" w:rsidP="009E0E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9B3">
        <w:rPr>
          <w:rFonts w:ascii="Times New Roman" w:hAnsi="Times New Roman" w:cs="Times New Roman"/>
          <w:sz w:val="28"/>
          <w:szCs w:val="28"/>
        </w:rPr>
        <w:t>Юные участники мероприятия получ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8E59B3">
        <w:rPr>
          <w:rFonts w:ascii="Times New Roman" w:hAnsi="Times New Roman" w:cs="Times New Roman"/>
          <w:sz w:val="28"/>
          <w:szCs w:val="28"/>
        </w:rPr>
        <w:t xml:space="preserve"> заряд положительных эмоций и отличного настроения. </w:t>
      </w:r>
      <w:r>
        <w:rPr>
          <w:rFonts w:ascii="Times New Roman" w:hAnsi="Times New Roman" w:cs="Times New Roman"/>
          <w:sz w:val="28"/>
          <w:szCs w:val="28"/>
        </w:rPr>
        <w:t xml:space="preserve"> А улыбающиеся лица детей стали еще одним доказательством, что праздник удался.</w:t>
      </w:r>
    </w:p>
    <w:p w:rsidR="009E0ED0" w:rsidRPr="00D854F3" w:rsidRDefault="009E0ED0" w:rsidP="00D8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54F3" w:rsidRPr="00D854F3" w:rsidRDefault="00D854F3" w:rsidP="00D8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4F3">
        <w:rPr>
          <w:rFonts w:ascii="Times New Roman" w:hAnsi="Times New Roman" w:cs="Times New Roman"/>
          <w:sz w:val="28"/>
          <w:szCs w:val="28"/>
        </w:rPr>
        <w:t xml:space="preserve">1 июня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D854F3">
        <w:rPr>
          <w:rFonts w:ascii="Times New Roman" w:hAnsi="Times New Roman" w:cs="Times New Roman"/>
          <w:sz w:val="28"/>
          <w:szCs w:val="28"/>
        </w:rPr>
        <w:t>в селе Монастырщина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4F3">
        <w:rPr>
          <w:rFonts w:ascii="Times New Roman" w:hAnsi="Times New Roman" w:cs="Times New Roman"/>
          <w:sz w:val="28"/>
          <w:szCs w:val="28"/>
        </w:rPr>
        <w:t>состоялось открытие детского сада «Светлячок».</w:t>
      </w:r>
    </w:p>
    <w:p w:rsidR="00D854F3" w:rsidRPr="00D854F3" w:rsidRDefault="00D854F3" w:rsidP="00D8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4F3">
        <w:rPr>
          <w:rFonts w:ascii="Times New Roman" w:hAnsi="Times New Roman" w:cs="Times New Roman"/>
          <w:sz w:val="28"/>
          <w:szCs w:val="28"/>
        </w:rPr>
        <w:t xml:space="preserve">Почетными гостями мероприятия стали глава Богучарского муниципального района Валерий Васильевич Кузнецов, заместитель главы администрации Сергей Дмитриевич </w:t>
      </w:r>
      <w:proofErr w:type="spellStart"/>
      <w:r w:rsidRPr="00D854F3">
        <w:rPr>
          <w:rFonts w:ascii="Times New Roman" w:hAnsi="Times New Roman" w:cs="Times New Roman"/>
          <w:sz w:val="28"/>
          <w:szCs w:val="28"/>
        </w:rPr>
        <w:t>Могилин</w:t>
      </w:r>
      <w:proofErr w:type="spellEnd"/>
      <w:r w:rsidRPr="00D854F3">
        <w:rPr>
          <w:rFonts w:ascii="Times New Roman" w:hAnsi="Times New Roman" w:cs="Times New Roman"/>
          <w:sz w:val="28"/>
          <w:szCs w:val="28"/>
        </w:rPr>
        <w:t xml:space="preserve">, заместитель председателя общественной организации «Союз женщин России», председатель Женсовета Богучарского муниципального района </w:t>
      </w:r>
      <w:proofErr w:type="spellStart"/>
      <w:r w:rsidRPr="00D854F3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Pr="00D854F3">
        <w:rPr>
          <w:rFonts w:ascii="Times New Roman" w:hAnsi="Times New Roman" w:cs="Times New Roman"/>
          <w:sz w:val="28"/>
          <w:szCs w:val="28"/>
        </w:rPr>
        <w:t xml:space="preserve"> Юлия Владимировна,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4F3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4F3">
        <w:rPr>
          <w:rFonts w:ascii="Times New Roman" w:hAnsi="Times New Roman" w:cs="Times New Roman"/>
          <w:sz w:val="28"/>
          <w:szCs w:val="28"/>
        </w:rPr>
        <w:t>Благочинный Богучарского церковного округа иеромонах Отец Тихон.</w:t>
      </w:r>
    </w:p>
    <w:p w:rsidR="00D854F3" w:rsidRPr="00D854F3" w:rsidRDefault="00D854F3" w:rsidP="00D8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4F3">
        <w:rPr>
          <w:rFonts w:ascii="Times New Roman" w:hAnsi="Times New Roman" w:cs="Times New Roman"/>
          <w:sz w:val="28"/>
          <w:szCs w:val="28"/>
        </w:rPr>
        <w:t>В торжественной обстановке почетные гости открыли детский сад, перерезав красную ленточку.</w:t>
      </w:r>
    </w:p>
    <w:p w:rsidR="00D854F3" w:rsidRPr="00D854F3" w:rsidRDefault="00D854F3" w:rsidP="00D8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4F3">
        <w:rPr>
          <w:rFonts w:ascii="Times New Roman" w:hAnsi="Times New Roman" w:cs="Times New Roman"/>
          <w:sz w:val="28"/>
          <w:szCs w:val="28"/>
        </w:rPr>
        <w:t>Будущие воспитанники детского сада подарили зрителям трогательные номера художественной самодеятельности, а их родители выразили огромную благодарность администрации района за долгожданное новое здание детского сада.</w:t>
      </w:r>
    </w:p>
    <w:p w:rsidR="00D854F3" w:rsidRPr="00D854F3" w:rsidRDefault="00D854F3" w:rsidP="00D8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703B" w:rsidRDefault="0064703B" w:rsidP="006470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58334C">
        <w:rPr>
          <w:color w:val="000000"/>
          <w:sz w:val="28"/>
          <w:szCs w:val="28"/>
          <w:shd w:val="clear" w:color="auto" w:fill="FFFFFF"/>
        </w:rPr>
        <w:t>3 июня в 10:00 в рамках программы "Истоки" сотрудница Богучарского районного историко-краеведческого музея провела пешеходную экскурсию по историческому центру города для детей пришкольного лагеря БСШ № 1.</w:t>
      </w:r>
    </w:p>
    <w:p w:rsidR="0064703B" w:rsidRDefault="0064703B" w:rsidP="006470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58334C">
        <w:rPr>
          <w:color w:val="000000"/>
          <w:sz w:val="28"/>
          <w:szCs w:val="28"/>
          <w:shd w:val="clear" w:color="auto" w:fill="FFFFFF"/>
        </w:rPr>
        <w:t xml:space="preserve">В ходе познавательной прогулки ребята познакомились с историческим центром Богучара, узнали об удивительных легендах и </w:t>
      </w:r>
      <w:r w:rsidRPr="0058334C">
        <w:rPr>
          <w:color w:val="000000"/>
          <w:sz w:val="28"/>
          <w:szCs w:val="28"/>
          <w:shd w:val="clear" w:color="auto" w:fill="FFFFFF"/>
        </w:rPr>
        <w:lastRenderedPageBreak/>
        <w:t>знаменитых личностях города. Подробное знакомство с архитектурными памятниками началось с достопримечательного места - Петровского сквера, которое известно благодаря памятнику воздвигнутому Петру I. Узнав небольшую историю появления поселения, учащиеся отправились на следующую точку маршрута.</w:t>
      </w:r>
      <w:r w:rsidRPr="0058334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ab/>
      </w:r>
      <w:r w:rsidRPr="0058334C">
        <w:rPr>
          <w:color w:val="000000"/>
          <w:sz w:val="28"/>
          <w:szCs w:val="28"/>
          <w:shd w:val="clear" w:color="auto" w:fill="FFFFFF"/>
        </w:rPr>
        <w:t>Погода была прекрасная, поэтому все в полной мере смогли насладит</w:t>
      </w:r>
      <w:r>
        <w:rPr>
          <w:color w:val="000000"/>
          <w:sz w:val="28"/>
          <w:szCs w:val="28"/>
          <w:shd w:val="clear" w:color="auto" w:fill="FFFFFF"/>
        </w:rPr>
        <w:t>ь</w:t>
      </w:r>
      <w:r w:rsidRPr="0058334C">
        <w:rPr>
          <w:color w:val="000000"/>
          <w:sz w:val="28"/>
          <w:szCs w:val="28"/>
          <w:shd w:val="clear" w:color="auto" w:fill="FFFFFF"/>
        </w:rPr>
        <w:t>ся живописными красками солнечного Богучара. Дети слушали истории про старинные здания и с большим удовольствием задавали вопросы экскурсоводу.</w:t>
      </w:r>
      <w:r w:rsidRPr="0058334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ab/>
      </w:r>
      <w:r w:rsidRPr="0058334C">
        <w:rPr>
          <w:color w:val="000000"/>
          <w:sz w:val="28"/>
          <w:szCs w:val="28"/>
          <w:shd w:val="clear" w:color="auto" w:fill="FFFFFF"/>
        </w:rPr>
        <w:t>Прогулка получилась познавательная, ребята словно бы окунулись в прошлое, гуляя по центру исторического города...</w:t>
      </w:r>
    </w:p>
    <w:p w:rsidR="009E0ED0" w:rsidRPr="00D854F3" w:rsidRDefault="0064703B" w:rsidP="0064703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  <w:r w:rsidRPr="0058334C">
        <w:rPr>
          <w:color w:val="000000"/>
          <w:sz w:val="28"/>
          <w:szCs w:val="28"/>
        </w:rPr>
        <w:br/>
      </w:r>
    </w:p>
    <w:sectPr w:rsidR="009E0ED0" w:rsidRPr="00D854F3" w:rsidSect="00FE6980">
      <w:pgSz w:w="11906" w:h="16838"/>
      <w:pgMar w:top="568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2C2C"/>
    <w:rsid w:val="000253F9"/>
    <w:rsid w:val="00031A08"/>
    <w:rsid w:val="00061BF4"/>
    <w:rsid w:val="00070E38"/>
    <w:rsid w:val="0007637C"/>
    <w:rsid w:val="00080A79"/>
    <w:rsid w:val="000A2D90"/>
    <w:rsid w:val="000A303F"/>
    <w:rsid w:val="000A5E0A"/>
    <w:rsid w:val="000A7FF9"/>
    <w:rsid w:val="000B12DD"/>
    <w:rsid w:val="000B4F43"/>
    <w:rsid w:val="000C3CB5"/>
    <w:rsid w:val="000E02FE"/>
    <w:rsid w:val="000E32C7"/>
    <w:rsid w:val="000E7809"/>
    <w:rsid w:val="000F49DD"/>
    <w:rsid w:val="00103EE0"/>
    <w:rsid w:val="001139D9"/>
    <w:rsid w:val="00115364"/>
    <w:rsid w:val="00116D8F"/>
    <w:rsid w:val="00125FC5"/>
    <w:rsid w:val="00133595"/>
    <w:rsid w:val="001348AB"/>
    <w:rsid w:val="00135A3C"/>
    <w:rsid w:val="00136B46"/>
    <w:rsid w:val="001379D8"/>
    <w:rsid w:val="00140F64"/>
    <w:rsid w:val="00142000"/>
    <w:rsid w:val="00151F5B"/>
    <w:rsid w:val="001651A5"/>
    <w:rsid w:val="00167778"/>
    <w:rsid w:val="00172362"/>
    <w:rsid w:val="00174269"/>
    <w:rsid w:val="00174609"/>
    <w:rsid w:val="0017605B"/>
    <w:rsid w:val="00180A22"/>
    <w:rsid w:val="001823BC"/>
    <w:rsid w:val="0019359B"/>
    <w:rsid w:val="001A4A7C"/>
    <w:rsid w:val="001A7F6A"/>
    <w:rsid w:val="001B63B8"/>
    <w:rsid w:val="001C5D93"/>
    <w:rsid w:val="001D2829"/>
    <w:rsid w:val="001E16C7"/>
    <w:rsid w:val="001E6B91"/>
    <w:rsid w:val="00214191"/>
    <w:rsid w:val="00214AD6"/>
    <w:rsid w:val="002162FE"/>
    <w:rsid w:val="00225D08"/>
    <w:rsid w:val="002408F9"/>
    <w:rsid w:val="00241B85"/>
    <w:rsid w:val="00243560"/>
    <w:rsid w:val="00263342"/>
    <w:rsid w:val="00265F7E"/>
    <w:rsid w:val="00271760"/>
    <w:rsid w:val="0027736F"/>
    <w:rsid w:val="0028350C"/>
    <w:rsid w:val="00294002"/>
    <w:rsid w:val="002A2323"/>
    <w:rsid w:val="002A767C"/>
    <w:rsid w:val="002C410E"/>
    <w:rsid w:val="002D5FB7"/>
    <w:rsid w:val="002E5B9A"/>
    <w:rsid w:val="002F1192"/>
    <w:rsid w:val="002F53A7"/>
    <w:rsid w:val="003054D5"/>
    <w:rsid w:val="00311B35"/>
    <w:rsid w:val="003277A6"/>
    <w:rsid w:val="00332A62"/>
    <w:rsid w:val="003426D5"/>
    <w:rsid w:val="00345C43"/>
    <w:rsid w:val="00363D5C"/>
    <w:rsid w:val="003728FB"/>
    <w:rsid w:val="00377627"/>
    <w:rsid w:val="00381DD0"/>
    <w:rsid w:val="00384199"/>
    <w:rsid w:val="003843DC"/>
    <w:rsid w:val="00385319"/>
    <w:rsid w:val="00387AA0"/>
    <w:rsid w:val="003925E5"/>
    <w:rsid w:val="003A2E9B"/>
    <w:rsid w:val="003A600E"/>
    <w:rsid w:val="003A658D"/>
    <w:rsid w:val="003B50D0"/>
    <w:rsid w:val="003C0F61"/>
    <w:rsid w:val="003D0711"/>
    <w:rsid w:val="003D279C"/>
    <w:rsid w:val="003D35A1"/>
    <w:rsid w:val="003E118E"/>
    <w:rsid w:val="003E27F2"/>
    <w:rsid w:val="003F5CA6"/>
    <w:rsid w:val="00400E27"/>
    <w:rsid w:val="0044227E"/>
    <w:rsid w:val="00443CE2"/>
    <w:rsid w:val="00445032"/>
    <w:rsid w:val="00452710"/>
    <w:rsid w:val="00453AB1"/>
    <w:rsid w:val="00454F11"/>
    <w:rsid w:val="0045725F"/>
    <w:rsid w:val="0046508A"/>
    <w:rsid w:val="00485D32"/>
    <w:rsid w:val="004916AC"/>
    <w:rsid w:val="00495725"/>
    <w:rsid w:val="004A2612"/>
    <w:rsid w:val="004A330F"/>
    <w:rsid w:val="004B331A"/>
    <w:rsid w:val="004C2C60"/>
    <w:rsid w:val="004D0A79"/>
    <w:rsid w:val="004D0C5F"/>
    <w:rsid w:val="004D663E"/>
    <w:rsid w:val="004E66EA"/>
    <w:rsid w:val="004F2DC6"/>
    <w:rsid w:val="005032B7"/>
    <w:rsid w:val="00514685"/>
    <w:rsid w:val="005157A9"/>
    <w:rsid w:val="005168B5"/>
    <w:rsid w:val="00532305"/>
    <w:rsid w:val="0053287F"/>
    <w:rsid w:val="0053717F"/>
    <w:rsid w:val="00540153"/>
    <w:rsid w:val="0055367B"/>
    <w:rsid w:val="00554E76"/>
    <w:rsid w:val="00560CA5"/>
    <w:rsid w:val="00561BF2"/>
    <w:rsid w:val="00566743"/>
    <w:rsid w:val="00572C80"/>
    <w:rsid w:val="00581634"/>
    <w:rsid w:val="00582ED7"/>
    <w:rsid w:val="00590098"/>
    <w:rsid w:val="0059204C"/>
    <w:rsid w:val="005955B8"/>
    <w:rsid w:val="00596997"/>
    <w:rsid w:val="005A1D3C"/>
    <w:rsid w:val="005A1DF1"/>
    <w:rsid w:val="005A2ED6"/>
    <w:rsid w:val="005C044E"/>
    <w:rsid w:val="005C56BE"/>
    <w:rsid w:val="005D2249"/>
    <w:rsid w:val="005D7CD3"/>
    <w:rsid w:val="005E12B7"/>
    <w:rsid w:val="005E740D"/>
    <w:rsid w:val="005F4031"/>
    <w:rsid w:val="005F6FC3"/>
    <w:rsid w:val="005F7976"/>
    <w:rsid w:val="00606F79"/>
    <w:rsid w:val="00610F4F"/>
    <w:rsid w:val="00612DBB"/>
    <w:rsid w:val="00620EB8"/>
    <w:rsid w:val="006210D8"/>
    <w:rsid w:val="006247B0"/>
    <w:rsid w:val="00632855"/>
    <w:rsid w:val="00634E7B"/>
    <w:rsid w:val="006358E4"/>
    <w:rsid w:val="006425CE"/>
    <w:rsid w:val="0064703B"/>
    <w:rsid w:val="0065599B"/>
    <w:rsid w:val="006610CC"/>
    <w:rsid w:val="0066219C"/>
    <w:rsid w:val="00671474"/>
    <w:rsid w:val="0067382F"/>
    <w:rsid w:val="006871FC"/>
    <w:rsid w:val="00690051"/>
    <w:rsid w:val="00691933"/>
    <w:rsid w:val="00693D59"/>
    <w:rsid w:val="00695595"/>
    <w:rsid w:val="006A1FC6"/>
    <w:rsid w:val="006B0C5E"/>
    <w:rsid w:val="006B5751"/>
    <w:rsid w:val="006B5C10"/>
    <w:rsid w:val="006C3E35"/>
    <w:rsid w:val="006F00C0"/>
    <w:rsid w:val="00702326"/>
    <w:rsid w:val="0070456B"/>
    <w:rsid w:val="00707AA3"/>
    <w:rsid w:val="00716C0C"/>
    <w:rsid w:val="00742D1F"/>
    <w:rsid w:val="00743C0E"/>
    <w:rsid w:val="00746B1C"/>
    <w:rsid w:val="00751301"/>
    <w:rsid w:val="00752F35"/>
    <w:rsid w:val="0076069C"/>
    <w:rsid w:val="00762BB8"/>
    <w:rsid w:val="00767A4F"/>
    <w:rsid w:val="00777BB5"/>
    <w:rsid w:val="0078204E"/>
    <w:rsid w:val="00784238"/>
    <w:rsid w:val="0079009A"/>
    <w:rsid w:val="0079385A"/>
    <w:rsid w:val="00797EC1"/>
    <w:rsid w:val="007A009D"/>
    <w:rsid w:val="007A1621"/>
    <w:rsid w:val="007A3A6F"/>
    <w:rsid w:val="007B00C9"/>
    <w:rsid w:val="007B199E"/>
    <w:rsid w:val="007B2506"/>
    <w:rsid w:val="007B52FC"/>
    <w:rsid w:val="007C1550"/>
    <w:rsid w:val="007C4004"/>
    <w:rsid w:val="007C6BEF"/>
    <w:rsid w:val="007D0EB1"/>
    <w:rsid w:val="007D3307"/>
    <w:rsid w:val="007D4742"/>
    <w:rsid w:val="007D5A85"/>
    <w:rsid w:val="007E6D96"/>
    <w:rsid w:val="007E6DFA"/>
    <w:rsid w:val="007F14A4"/>
    <w:rsid w:val="007F3EDF"/>
    <w:rsid w:val="007F5240"/>
    <w:rsid w:val="008018D3"/>
    <w:rsid w:val="00802BF6"/>
    <w:rsid w:val="00810538"/>
    <w:rsid w:val="00813868"/>
    <w:rsid w:val="00813B39"/>
    <w:rsid w:val="0081620B"/>
    <w:rsid w:val="0082533F"/>
    <w:rsid w:val="0084221E"/>
    <w:rsid w:val="00844D86"/>
    <w:rsid w:val="00852F21"/>
    <w:rsid w:val="0086518A"/>
    <w:rsid w:val="008700A1"/>
    <w:rsid w:val="008717ED"/>
    <w:rsid w:val="008765E0"/>
    <w:rsid w:val="008802A1"/>
    <w:rsid w:val="008865CB"/>
    <w:rsid w:val="0089461B"/>
    <w:rsid w:val="00895C86"/>
    <w:rsid w:val="008A18F2"/>
    <w:rsid w:val="008B0B9E"/>
    <w:rsid w:val="008B5A2A"/>
    <w:rsid w:val="008B5ED9"/>
    <w:rsid w:val="008C1B61"/>
    <w:rsid w:val="008C2B57"/>
    <w:rsid w:val="008C55BD"/>
    <w:rsid w:val="008C5BF1"/>
    <w:rsid w:val="008C7750"/>
    <w:rsid w:val="008D34D2"/>
    <w:rsid w:val="008D697D"/>
    <w:rsid w:val="008E1315"/>
    <w:rsid w:val="008E500E"/>
    <w:rsid w:val="008F0E7D"/>
    <w:rsid w:val="008F3490"/>
    <w:rsid w:val="008F51A9"/>
    <w:rsid w:val="008F6DDF"/>
    <w:rsid w:val="009133C8"/>
    <w:rsid w:val="00926157"/>
    <w:rsid w:val="00934A0B"/>
    <w:rsid w:val="00935F4F"/>
    <w:rsid w:val="00953F43"/>
    <w:rsid w:val="00956926"/>
    <w:rsid w:val="00962385"/>
    <w:rsid w:val="009623A8"/>
    <w:rsid w:val="00970758"/>
    <w:rsid w:val="00972DEF"/>
    <w:rsid w:val="009812C9"/>
    <w:rsid w:val="00992020"/>
    <w:rsid w:val="0099332F"/>
    <w:rsid w:val="009A1662"/>
    <w:rsid w:val="009A1AC4"/>
    <w:rsid w:val="009A1D18"/>
    <w:rsid w:val="009B340F"/>
    <w:rsid w:val="009C1039"/>
    <w:rsid w:val="009C52E5"/>
    <w:rsid w:val="009C7209"/>
    <w:rsid w:val="009D61E5"/>
    <w:rsid w:val="009D7746"/>
    <w:rsid w:val="009E004F"/>
    <w:rsid w:val="009E0ED0"/>
    <w:rsid w:val="009E16DF"/>
    <w:rsid w:val="009E2F4F"/>
    <w:rsid w:val="009E3267"/>
    <w:rsid w:val="009E3E08"/>
    <w:rsid w:val="009E74B4"/>
    <w:rsid w:val="009F0ED6"/>
    <w:rsid w:val="009F2452"/>
    <w:rsid w:val="009F7E45"/>
    <w:rsid w:val="00A04E91"/>
    <w:rsid w:val="00A0638C"/>
    <w:rsid w:val="00A0666E"/>
    <w:rsid w:val="00A34978"/>
    <w:rsid w:val="00A40667"/>
    <w:rsid w:val="00A45CA0"/>
    <w:rsid w:val="00A51357"/>
    <w:rsid w:val="00A52CE5"/>
    <w:rsid w:val="00A5402D"/>
    <w:rsid w:val="00A65BD4"/>
    <w:rsid w:val="00A733FE"/>
    <w:rsid w:val="00AA1AC6"/>
    <w:rsid w:val="00AA2A7E"/>
    <w:rsid w:val="00AA5373"/>
    <w:rsid w:val="00AC0BF8"/>
    <w:rsid w:val="00AD36C7"/>
    <w:rsid w:val="00AE1655"/>
    <w:rsid w:val="00AF6922"/>
    <w:rsid w:val="00B01ED3"/>
    <w:rsid w:val="00B02A82"/>
    <w:rsid w:val="00B03420"/>
    <w:rsid w:val="00B16A55"/>
    <w:rsid w:val="00B16DB2"/>
    <w:rsid w:val="00B30D51"/>
    <w:rsid w:val="00B36886"/>
    <w:rsid w:val="00B42169"/>
    <w:rsid w:val="00B42E25"/>
    <w:rsid w:val="00B43B2E"/>
    <w:rsid w:val="00B44905"/>
    <w:rsid w:val="00B45877"/>
    <w:rsid w:val="00B57279"/>
    <w:rsid w:val="00B57C96"/>
    <w:rsid w:val="00B607D4"/>
    <w:rsid w:val="00B63C94"/>
    <w:rsid w:val="00B63DA9"/>
    <w:rsid w:val="00B703EB"/>
    <w:rsid w:val="00B75CFB"/>
    <w:rsid w:val="00B87AAC"/>
    <w:rsid w:val="00B87CA5"/>
    <w:rsid w:val="00B94E2F"/>
    <w:rsid w:val="00B94F34"/>
    <w:rsid w:val="00BA0BED"/>
    <w:rsid w:val="00BA1B3C"/>
    <w:rsid w:val="00BB32DA"/>
    <w:rsid w:val="00BB36D8"/>
    <w:rsid w:val="00BB4ACB"/>
    <w:rsid w:val="00BC4E09"/>
    <w:rsid w:val="00BC67FF"/>
    <w:rsid w:val="00BD1CEF"/>
    <w:rsid w:val="00BD27D8"/>
    <w:rsid w:val="00BE0117"/>
    <w:rsid w:val="00BE62C6"/>
    <w:rsid w:val="00BE6F72"/>
    <w:rsid w:val="00BF1AA2"/>
    <w:rsid w:val="00BF3BCF"/>
    <w:rsid w:val="00BF4981"/>
    <w:rsid w:val="00BF57BD"/>
    <w:rsid w:val="00BF7381"/>
    <w:rsid w:val="00C06379"/>
    <w:rsid w:val="00C11A4E"/>
    <w:rsid w:val="00C215D0"/>
    <w:rsid w:val="00C3321D"/>
    <w:rsid w:val="00C348F4"/>
    <w:rsid w:val="00C41202"/>
    <w:rsid w:val="00C42593"/>
    <w:rsid w:val="00C46679"/>
    <w:rsid w:val="00C50198"/>
    <w:rsid w:val="00C51DFC"/>
    <w:rsid w:val="00C628CB"/>
    <w:rsid w:val="00C63A87"/>
    <w:rsid w:val="00C74F02"/>
    <w:rsid w:val="00C77CF1"/>
    <w:rsid w:val="00C847AC"/>
    <w:rsid w:val="00C85FD7"/>
    <w:rsid w:val="00C8604B"/>
    <w:rsid w:val="00C90816"/>
    <w:rsid w:val="00C949A3"/>
    <w:rsid w:val="00CA4CED"/>
    <w:rsid w:val="00CA5A4F"/>
    <w:rsid w:val="00CB7A3E"/>
    <w:rsid w:val="00CC5396"/>
    <w:rsid w:val="00CD21B0"/>
    <w:rsid w:val="00CD3EF7"/>
    <w:rsid w:val="00CD63E7"/>
    <w:rsid w:val="00CE2207"/>
    <w:rsid w:val="00CE6889"/>
    <w:rsid w:val="00CE6C16"/>
    <w:rsid w:val="00CF52C4"/>
    <w:rsid w:val="00CF60C3"/>
    <w:rsid w:val="00D066CD"/>
    <w:rsid w:val="00D11834"/>
    <w:rsid w:val="00D1281A"/>
    <w:rsid w:val="00D1307B"/>
    <w:rsid w:val="00D16EDA"/>
    <w:rsid w:val="00D23EB5"/>
    <w:rsid w:val="00D2458E"/>
    <w:rsid w:val="00D370B0"/>
    <w:rsid w:val="00D553A7"/>
    <w:rsid w:val="00D57A9A"/>
    <w:rsid w:val="00D61005"/>
    <w:rsid w:val="00D633F7"/>
    <w:rsid w:val="00D638BF"/>
    <w:rsid w:val="00D643CB"/>
    <w:rsid w:val="00D67524"/>
    <w:rsid w:val="00D702F3"/>
    <w:rsid w:val="00D75280"/>
    <w:rsid w:val="00D81D73"/>
    <w:rsid w:val="00D82599"/>
    <w:rsid w:val="00D851B9"/>
    <w:rsid w:val="00D854F3"/>
    <w:rsid w:val="00D90B34"/>
    <w:rsid w:val="00D957D4"/>
    <w:rsid w:val="00D96A3A"/>
    <w:rsid w:val="00DA0F98"/>
    <w:rsid w:val="00DA3519"/>
    <w:rsid w:val="00DA3F10"/>
    <w:rsid w:val="00DB0102"/>
    <w:rsid w:val="00DC471E"/>
    <w:rsid w:val="00DC64FF"/>
    <w:rsid w:val="00DD2825"/>
    <w:rsid w:val="00DE3662"/>
    <w:rsid w:val="00DE4A72"/>
    <w:rsid w:val="00DF4C8D"/>
    <w:rsid w:val="00DF557B"/>
    <w:rsid w:val="00E00FA8"/>
    <w:rsid w:val="00E02303"/>
    <w:rsid w:val="00E06437"/>
    <w:rsid w:val="00E1181F"/>
    <w:rsid w:val="00E12B45"/>
    <w:rsid w:val="00E15B29"/>
    <w:rsid w:val="00E16340"/>
    <w:rsid w:val="00E2108E"/>
    <w:rsid w:val="00E2728E"/>
    <w:rsid w:val="00E27A48"/>
    <w:rsid w:val="00E3008E"/>
    <w:rsid w:val="00E316BD"/>
    <w:rsid w:val="00E36BC2"/>
    <w:rsid w:val="00E403EF"/>
    <w:rsid w:val="00E40DF2"/>
    <w:rsid w:val="00E41A1C"/>
    <w:rsid w:val="00E52191"/>
    <w:rsid w:val="00E559E0"/>
    <w:rsid w:val="00E55EC4"/>
    <w:rsid w:val="00E6057F"/>
    <w:rsid w:val="00E70D51"/>
    <w:rsid w:val="00E716E0"/>
    <w:rsid w:val="00E718E1"/>
    <w:rsid w:val="00E77AE8"/>
    <w:rsid w:val="00E817B9"/>
    <w:rsid w:val="00E81F51"/>
    <w:rsid w:val="00E83C15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C2A65"/>
    <w:rsid w:val="00EC45C0"/>
    <w:rsid w:val="00ED0E2E"/>
    <w:rsid w:val="00ED2164"/>
    <w:rsid w:val="00EE1AAC"/>
    <w:rsid w:val="00EE5C6D"/>
    <w:rsid w:val="00EF22AE"/>
    <w:rsid w:val="00EF6012"/>
    <w:rsid w:val="00EF7129"/>
    <w:rsid w:val="00EF731C"/>
    <w:rsid w:val="00F0592F"/>
    <w:rsid w:val="00F12099"/>
    <w:rsid w:val="00F22F77"/>
    <w:rsid w:val="00F339FF"/>
    <w:rsid w:val="00F351D4"/>
    <w:rsid w:val="00F40119"/>
    <w:rsid w:val="00F47AF1"/>
    <w:rsid w:val="00F56C86"/>
    <w:rsid w:val="00F65B2D"/>
    <w:rsid w:val="00F66CEF"/>
    <w:rsid w:val="00F674E7"/>
    <w:rsid w:val="00F72FA2"/>
    <w:rsid w:val="00F73A32"/>
    <w:rsid w:val="00FA0F13"/>
    <w:rsid w:val="00FA2299"/>
    <w:rsid w:val="00FA4EFA"/>
    <w:rsid w:val="00FC0E69"/>
    <w:rsid w:val="00FC4934"/>
    <w:rsid w:val="00FD2559"/>
    <w:rsid w:val="00FE2238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AA99-72BB-446F-9884-7E3A4F23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115</cp:revision>
  <dcterms:created xsi:type="dcterms:W3CDTF">2021-04-09T10:34:00Z</dcterms:created>
  <dcterms:modified xsi:type="dcterms:W3CDTF">2022-06-06T07:23:00Z</dcterms:modified>
</cp:coreProperties>
</file>