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05" w:rsidRPr="00540153" w:rsidRDefault="00B44905" w:rsidP="00B4490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Отчет о выполнении плана мероприятий</w:t>
      </w:r>
    </w:p>
    <w:p w:rsidR="00B44905" w:rsidRPr="00540153" w:rsidRDefault="00B44905" w:rsidP="00B4490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</w:p>
    <w:p w:rsidR="005E12B7" w:rsidRPr="00540153" w:rsidRDefault="00E718E1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151F5B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43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21 по 27 </w:t>
      </w:r>
      <w:r w:rsidR="00BF3BCF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февраля </w:t>
      </w:r>
      <w:r w:rsidR="00EF6012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B44905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года</w:t>
      </w:r>
    </w:p>
    <w:p w:rsidR="001348AB" w:rsidRPr="00540153" w:rsidRDefault="001348AB" w:rsidP="001348A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2B7" w:rsidRPr="00540153" w:rsidRDefault="00D643CB" w:rsidP="00DB010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  21</w:t>
      </w:r>
      <w:r w:rsidR="00BF3BCF" w:rsidRPr="00540153">
        <w:rPr>
          <w:color w:val="000000" w:themeColor="text1"/>
          <w:sz w:val="28"/>
          <w:szCs w:val="28"/>
          <w:shd w:val="clear" w:color="auto" w:fill="FFFFFF"/>
        </w:rPr>
        <w:t xml:space="preserve"> февраля </w:t>
      </w:r>
      <w:r w:rsidR="00EF6012" w:rsidRPr="00540153">
        <w:rPr>
          <w:color w:val="000000" w:themeColor="text1"/>
          <w:sz w:val="28"/>
          <w:szCs w:val="28"/>
        </w:rPr>
        <w:t>2022</w:t>
      </w:r>
      <w:r w:rsidR="005E12B7" w:rsidRPr="00540153">
        <w:rPr>
          <w:color w:val="000000" w:themeColor="text1"/>
          <w:sz w:val="28"/>
          <w:szCs w:val="28"/>
        </w:rPr>
        <w:t xml:space="preserve"> года </w:t>
      </w:r>
      <w:r w:rsidR="006358E4" w:rsidRPr="00540153">
        <w:rPr>
          <w:color w:val="000000" w:themeColor="text1"/>
          <w:sz w:val="28"/>
          <w:szCs w:val="28"/>
        </w:rPr>
        <w:t>глава</w:t>
      </w:r>
      <w:r w:rsidR="005E12B7" w:rsidRPr="00540153">
        <w:rPr>
          <w:color w:val="000000" w:themeColor="text1"/>
          <w:sz w:val="28"/>
          <w:szCs w:val="28"/>
        </w:rPr>
        <w:t xml:space="preserve"> Богучарского муниципального района </w:t>
      </w:r>
      <w:r w:rsidR="006358E4" w:rsidRPr="00540153">
        <w:rPr>
          <w:color w:val="000000" w:themeColor="text1"/>
          <w:sz w:val="28"/>
          <w:szCs w:val="28"/>
        </w:rPr>
        <w:t xml:space="preserve">Кузнецов Валерий Васильевич </w:t>
      </w:r>
      <w:r w:rsidR="005E12B7" w:rsidRPr="00540153">
        <w:rPr>
          <w:color w:val="000000" w:themeColor="text1"/>
          <w:sz w:val="28"/>
          <w:szCs w:val="28"/>
        </w:rPr>
        <w:t xml:space="preserve">провел аппаратное совещание с заместителями главы администрации Богучарского муниципального района, руководителями структурных подразделений администрации муниципального района и главами поселений района. </w:t>
      </w:r>
    </w:p>
    <w:p w:rsidR="00691933" w:rsidRDefault="005E12B7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В начале аппаратного совещания </w:t>
      </w:r>
      <w:r w:rsidR="00EF731C" w:rsidRPr="00540153">
        <w:rPr>
          <w:color w:val="000000" w:themeColor="text1"/>
          <w:sz w:val="28"/>
          <w:szCs w:val="28"/>
        </w:rPr>
        <w:t xml:space="preserve">Валерий Васильевич </w:t>
      </w:r>
      <w:r w:rsidR="00D643CB">
        <w:rPr>
          <w:color w:val="000000" w:themeColor="text1"/>
          <w:sz w:val="28"/>
          <w:szCs w:val="28"/>
        </w:rPr>
        <w:t xml:space="preserve">доложил </w:t>
      </w:r>
      <w:r w:rsidR="0019359B">
        <w:rPr>
          <w:color w:val="000000" w:themeColor="text1"/>
          <w:sz w:val="28"/>
          <w:szCs w:val="28"/>
        </w:rPr>
        <w:t xml:space="preserve">об </w:t>
      </w:r>
      <w:r w:rsidR="0019359B">
        <w:rPr>
          <w:color w:val="000000"/>
          <w:spacing w:val="3"/>
          <w:sz w:val="28"/>
          <w:szCs w:val="28"/>
        </w:rPr>
        <w:t>Указе</w:t>
      </w:r>
      <w:r w:rsidR="0019359B" w:rsidRPr="00E81C89">
        <w:rPr>
          <w:color w:val="000000"/>
          <w:spacing w:val="3"/>
          <w:sz w:val="28"/>
          <w:szCs w:val="28"/>
        </w:rPr>
        <w:t xml:space="preserve"> губернатора Воронежской области от 20.02.2022 № 30-у «О введении для органов управления и сил Воронежской территориальной подсистемы единой государственной системы предупреждения и ликвидации чрезвычайных ситуаций режима чрезвычайной ситуации»</w:t>
      </w:r>
      <w:r w:rsidR="0019359B">
        <w:rPr>
          <w:color w:val="000000"/>
          <w:spacing w:val="3"/>
          <w:sz w:val="28"/>
          <w:szCs w:val="28"/>
        </w:rPr>
        <w:t xml:space="preserve"> и сообщил о  </w:t>
      </w:r>
      <w:r w:rsidR="0019359B">
        <w:rPr>
          <w:color w:val="000000" w:themeColor="text1"/>
          <w:sz w:val="28"/>
          <w:szCs w:val="28"/>
        </w:rPr>
        <w:t>размещении</w:t>
      </w:r>
      <w:r w:rsidR="00D643CB">
        <w:rPr>
          <w:color w:val="000000" w:themeColor="text1"/>
          <w:sz w:val="28"/>
          <w:szCs w:val="28"/>
        </w:rPr>
        <w:t xml:space="preserve"> </w:t>
      </w:r>
      <w:r w:rsidR="0019359B">
        <w:rPr>
          <w:color w:val="000000" w:themeColor="text1"/>
          <w:sz w:val="28"/>
          <w:szCs w:val="28"/>
        </w:rPr>
        <w:t xml:space="preserve">в Богучарском районе </w:t>
      </w:r>
      <w:r w:rsidR="00D643CB">
        <w:rPr>
          <w:color w:val="000000" w:themeColor="text1"/>
          <w:sz w:val="28"/>
          <w:szCs w:val="28"/>
        </w:rPr>
        <w:t>эвакуированных из Донбасса</w:t>
      </w:r>
      <w:r w:rsidR="00634E7B">
        <w:rPr>
          <w:color w:val="000000" w:themeColor="text1"/>
          <w:sz w:val="28"/>
          <w:szCs w:val="28"/>
        </w:rPr>
        <w:t>. Он дал поручения всем заинтересованным по обеспечению и комфор</w:t>
      </w:r>
      <w:r w:rsidR="0019359B">
        <w:rPr>
          <w:color w:val="000000" w:themeColor="text1"/>
          <w:sz w:val="28"/>
          <w:szCs w:val="28"/>
        </w:rPr>
        <w:t>тному проживанию эвакуированных, обучению несовершеннолетних детей.</w:t>
      </w:r>
    </w:p>
    <w:p w:rsidR="00634E7B" w:rsidRPr="00540153" w:rsidRDefault="00634E7B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Лисянской А.В., директору КУ ВО «Социальная защита населения Богучарского района» Кузнецов В.В. поручил оказать всестороннюю помощь в получении единовременной помощи </w:t>
      </w:r>
      <w:r w:rsidR="004D0A79">
        <w:rPr>
          <w:color w:val="000000" w:themeColor="text1"/>
          <w:sz w:val="28"/>
          <w:szCs w:val="28"/>
        </w:rPr>
        <w:t>гражданам ДНР и ЛНР.</w:t>
      </w:r>
    </w:p>
    <w:p w:rsidR="0053287F" w:rsidRPr="00540153" w:rsidRDefault="0053287F" w:rsidP="0053287F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Далее Кожанов </w:t>
      </w:r>
      <w:r w:rsidR="007A009D" w:rsidRPr="00540153">
        <w:rPr>
          <w:color w:val="000000" w:themeColor="text1"/>
          <w:sz w:val="28"/>
          <w:szCs w:val="28"/>
        </w:rPr>
        <w:t>А</w:t>
      </w:r>
      <w:r w:rsidRPr="00540153">
        <w:rPr>
          <w:color w:val="000000" w:themeColor="text1"/>
          <w:sz w:val="28"/>
          <w:szCs w:val="28"/>
        </w:rPr>
        <w:t xml:space="preserve">лексей </w:t>
      </w:r>
      <w:r w:rsidR="007A009D" w:rsidRPr="00540153">
        <w:rPr>
          <w:color w:val="000000" w:themeColor="text1"/>
          <w:sz w:val="28"/>
          <w:szCs w:val="28"/>
        </w:rPr>
        <w:t xml:space="preserve">Юрьевич, заместитель главы </w:t>
      </w:r>
      <w:r w:rsidRPr="00540153">
        <w:rPr>
          <w:color w:val="000000" w:themeColor="text1"/>
          <w:sz w:val="28"/>
          <w:szCs w:val="28"/>
        </w:rPr>
        <w:t xml:space="preserve">администрации Богучарского муниципального района, рассказал о </w:t>
      </w:r>
      <w:r w:rsidR="004D0A79">
        <w:rPr>
          <w:color w:val="000000" w:themeColor="text1"/>
          <w:sz w:val="28"/>
          <w:szCs w:val="28"/>
        </w:rPr>
        <w:t>необходимости получения банковских карт для перечисления единовременной помощи гражданам ДНР и ЛНР. Затем он сообщил о</w:t>
      </w:r>
      <w:r w:rsidR="004D0A79" w:rsidRPr="00540153">
        <w:rPr>
          <w:color w:val="000000" w:themeColor="text1"/>
          <w:sz w:val="28"/>
          <w:szCs w:val="28"/>
        </w:rPr>
        <w:t xml:space="preserve"> </w:t>
      </w:r>
      <w:r w:rsidRPr="00540153">
        <w:rPr>
          <w:color w:val="000000" w:themeColor="text1"/>
          <w:sz w:val="28"/>
          <w:szCs w:val="28"/>
        </w:rPr>
        <w:t xml:space="preserve">работе по </w:t>
      </w:r>
      <w:r w:rsidR="004D0A79">
        <w:rPr>
          <w:color w:val="000000" w:themeColor="text1"/>
          <w:sz w:val="28"/>
          <w:szCs w:val="28"/>
        </w:rPr>
        <w:t>недоимки в районный бюджет и о</w:t>
      </w:r>
      <w:r w:rsidR="00BB32DA" w:rsidRPr="00540153">
        <w:rPr>
          <w:color w:val="000000" w:themeColor="text1"/>
          <w:sz w:val="28"/>
          <w:szCs w:val="28"/>
        </w:rPr>
        <w:t xml:space="preserve"> </w:t>
      </w:r>
      <w:r w:rsidR="004D0A79">
        <w:rPr>
          <w:color w:val="000000" w:themeColor="text1"/>
          <w:sz w:val="28"/>
          <w:szCs w:val="28"/>
        </w:rPr>
        <w:t>продолжении контроля</w:t>
      </w:r>
      <w:r w:rsidR="00BB32DA" w:rsidRPr="00540153">
        <w:rPr>
          <w:color w:val="000000" w:themeColor="text1"/>
          <w:sz w:val="28"/>
          <w:szCs w:val="28"/>
        </w:rPr>
        <w:t xml:space="preserve"> за соблюдением масочного режима в местах торговли</w:t>
      </w:r>
      <w:r w:rsidR="004D0A79">
        <w:rPr>
          <w:color w:val="000000" w:themeColor="text1"/>
          <w:sz w:val="28"/>
          <w:szCs w:val="28"/>
        </w:rPr>
        <w:t>.</w:t>
      </w:r>
    </w:p>
    <w:p w:rsidR="00953F43" w:rsidRDefault="00BB32DA" w:rsidP="00DB010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В продолжении</w:t>
      </w:r>
      <w:r w:rsidR="00751301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совещания </w:t>
      </w:r>
      <w:r w:rsidR="00953F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Чернов Владимир Иванович, руководитель Управления сельского хозяйства МКУ «Функциональный центр» </w:t>
      </w:r>
      <w:r w:rsidR="001A7F6A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Богучарского муниципального района</w:t>
      </w:r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A7F6A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12B7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доложил о состоянии озимых культур</w:t>
      </w:r>
      <w:r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066CD" w:rsidRPr="005401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завозе минеральных удобрений</w:t>
      </w:r>
      <w:r w:rsidR="00953F4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32DA" w:rsidRPr="00540153" w:rsidRDefault="00953F43" w:rsidP="00DB010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Самодурова Наталья Анатольевна, заместитель главы администрации Богучарского муниципального района – руководитель аппарата администрации района рассказала </w:t>
      </w:r>
      <w:r w:rsidR="00751301" w:rsidRPr="00540153">
        <w:rPr>
          <w:color w:val="000000" w:themeColor="text1"/>
          <w:sz w:val="28"/>
          <w:szCs w:val="28"/>
        </w:rPr>
        <w:t xml:space="preserve">о </w:t>
      </w:r>
      <w:r w:rsidR="00E94A38" w:rsidRPr="00540153">
        <w:rPr>
          <w:color w:val="000000" w:themeColor="text1"/>
          <w:sz w:val="28"/>
          <w:szCs w:val="28"/>
        </w:rPr>
        <w:t xml:space="preserve">планах на предстоящую неделю, о подготовке к очередной </w:t>
      </w:r>
      <w:r>
        <w:rPr>
          <w:color w:val="000000" w:themeColor="text1"/>
          <w:sz w:val="28"/>
          <w:szCs w:val="28"/>
        </w:rPr>
        <w:t xml:space="preserve">25 </w:t>
      </w:r>
      <w:r w:rsidR="00E94A38" w:rsidRPr="00540153">
        <w:rPr>
          <w:color w:val="000000" w:themeColor="text1"/>
          <w:sz w:val="28"/>
          <w:szCs w:val="28"/>
        </w:rPr>
        <w:t>сессии Совета народных депутатов Богучарского муниципаль</w:t>
      </w:r>
      <w:r>
        <w:rPr>
          <w:color w:val="000000" w:themeColor="text1"/>
          <w:sz w:val="28"/>
          <w:szCs w:val="28"/>
        </w:rPr>
        <w:t>ного района, которая планируется на 24 февраля.</w:t>
      </w:r>
    </w:p>
    <w:p w:rsidR="00E92749" w:rsidRDefault="005E12B7" w:rsidP="00DB0102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  <w:r w:rsidRPr="00540153">
        <w:rPr>
          <w:color w:val="000000" w:themeColor="text1"/>
          <w:sz w:val="28"/>
          <w:szCs w:val="28"/>
        </w:rPr>
        <w:t xml:space="preserve">         В заключении аппаратного </w:t>
      </w:r>
      <w:r w:rsidR="00E92749">
        <w:rPr>
          <w:color w:val="000000" w:themeColor="text1"/>
          <w:sz w:val="28"/>
          <w:szCs w:val="28"/>
        </w:rPr>
        <w:t>Наталья Анатольевна подчеркнула, что ежедневно ведется мониторинг прибывших граждан ДНР и ЛНР в наш район.</w:t>
      </w:r>
    </w:p>
    <w:p w:rsidR="004C2C60" w:rsidRDefault="00CA4CED" w:rsidP="004C2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C6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B36886" w:rsidRPr="004C2C60" w:rsidRDefault="00B36886" w:rsidP="004C2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22 февраля </w:t>
      </w:r>
      <w:r w:rsidR="00BB36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2022 года п</w:t>
      </w: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ередвижной многофункциональный культурный центр Богучарского муниципального района на своих страницах в социальных сетях «Одноклассники», «</w:t>
      </w:r>
      <w:proofErr w:type="spellStart"/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ВКонтакте</w:t>
      </w:r>
      <w:proofErr w:type="spellEnd"/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 и на сайте «МКУ «МЦНТК» Богучарского муниципального района» представил гостям и участникам групп виртуальный праздничный концерт «День защитников Отечества».</w:t>
      </w:r>
    </w:p>
    <w:p w:rsidR="00B36886" w:rsidRPr="004C2C60" w:rsidRDefault="00B36886" w:rsidP="004C2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 февраля - это праздник настоящих мужчин. В этот февральский день</w:t>
      </w:r>
      <w:r w:rsid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 только вспоминают</w:t>
      </w:r>
      <w:r w:rsid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ратные подвиги предков, но и отдают дань мужеству и доблести</w:t>
      </w:r>
      <w:r w:rsid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сегодняшних защитников  Отечества.</w:t>
      </w:r>
    </w:p>
    <w:p w:rsidR="00B36886" w:rsidRDefault="00B36886" w:rsidP="004C2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C2C6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 праздничном концерте приняли участие солисты РДК «Юбилейный» и участники художественной самодеятельности Богучарского района.</w:t>
      </w:r>
    </w:p>
    <w:p w:rsidR="004C2C60" w:rsidRPr="004C2C60" w:rsidRDefault="004C2C60" w:rsidP="004C2C6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4CED" w:rsidRDefault="00B36886" w:rsidP="004C2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CA4CED" w:rsidRPr="004C2C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23 февраля 2022 года в социальной сети «Одноклассники» состоялась трансляция концертной программы «Мужество, доблесть и честь», посвященной Дню защитника Отечества. Открыл праздник тематической композицией «Золотой голос» района Дмитрий </w:t>
      </w:r>
      <w:proofErr w:type="spellStart"/>
      <w:r w:rsidR="00CA4CED" w:rsidRPr="004C2C60">
        <w:rPr>
          <w:rFonts w:ascii="Times New Roman" w:hAnsi="Times New Roman" w:cs="Times New Roman"/>
          <w:color w:val="000000" w:themeColor="text1"/>
          <w:sz w:val="28"/>
          <w:szCs w:val="28"/>
        </w:rPr>
        <w:t>Синюков</w:t>
      </w:r>
      <w:proofErr w:type="spellEnd"/>
      <w:r w:rsidR="00CA4CED" w:rsidRPr="004C2C60">
        <w:rPr>
          <w:rFonts w:ascii="Times New Roman" w:hAnsi="Times New Roman" w:cs="Times New Roman"/>
          <w:color w:val="000000" w:themeColor="text1"/>
          <w:sz w:val="28"/>
          <w:szCs w:val="28"/>
        </w:rPr>
        <w:t>. В адрес всех мужчин прозвучали теплые слова поздравлений и музыкальные композиции. В программе приняли участие творческие коллективы: народный вокальный ансамбль «Русский стиль», ВИА «Счастливый день», трио «Грация», квартет и инструментальный ансамбль педагогов детской школы искусств, а также солисты районного Дворца культуры «Юбилейный».</w:t>
      </w:r>
    </w:p>
    <w:p w:rsidR="002162FE" w:rsidRDefault="002162FE" w:rsidP="004C2C6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533F" w:rsidRDefault="0082533F" w:rsidP="0082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февраля 2022 года в рамках празднования Дня защитника Отечества в городском парке Богучара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состоялись митинг, возложение венков в память о погибших в годы Великой Отечественной войны.</w:t>
      </w:r>
    </w:p>
    <w:p w:rsidR="0082533F" w:rsidRDefault="0082533F" w:rsidP="0082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мероприятии выступили глава Богучарского района Кузнецов В.В., председатель районной общественной организации Всероссийская общественная организация ветеранов (пенсионеров) войны, труда, Вооруженных сил и правоохранительных органов </w:t>
      </w:r>
      <w:proofErr w:type="spellStart"/>
      <w:r>
        <w:rPr>
          <w:rFonts w:ascii="Times New Roman" w:hAnsi="Times New Roman"/>
          <w:sz w:val="28"/>
          <w:szCs w:val="28"/>
        </w:rPr>
        <w:t>Енин</w:t>
      </w:r>
      <w:proofErr w:type="spellEnd"/>
      <w:r>
        <w:rPr>
          <w:rFonts w:ascii="Times New Roman" w:hAnsi="Times New Roman"/>
          <w:sz w:val="28"/>
          <w:szCs w:val="28"/>
        </w:rPr>
        <w:t xml:space="preserve"> В.Д. Открыл митинг глава администрации городского поселения - город Богучар </w:t>
      </w:r>
      <w:proofErr w:type="spellStart"/>
      <w:r>
        <w:rPr>
          <w:rFonts w:ascii="Times New Roman" w:hAnsi="Times New Roman"/>
          <w:sz w:val="28"/>
          <w:szCs w:val="28"/>
        </w:rPr>
        <w:t>Нежельский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И.М. </w:t>
      </w:r>
    </w:p>
    <w:p w:rsidR="0082533F" w:rsidRDefault="0082533F" w:rsidP="0082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Завершилось мероприятие исполнением государственного гимна Российской Федерации, минутой молчания.</w:t>
      </w:r>
    </w:p>
    <w:p w:rsidR="0082533F" w:rsidRDefault="0082533F" w:rsidP="008253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62FE" w:rsidRDefault="002162FE" w:rsidP="002162FE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февраля 2022 года в 10.00 часов в зале совещаний администрации Богучарского муниципального района прошла двадцать пятая сессия Совета народных депутатов Богучарского муниципального района. Открыла и вела сессию председатель Совета народных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Дорохина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Владимировна. </w:t>
      </w:r>
      <w:r>
        <w:rPr>
          <w:rFonts w:ascii="Times New Roman" w:hAnsi="Times New Roman" w:cs="Times New Roman"/>
          <w:color w:val="000000"/>
          <w:sz w:val="28"/>
          <w:szCs w:val="28"/>
        </w:rPr>
        <w:t>В работе сессии принял участие глава Богучарского муниципального района Кузнецов Валерий Васильевич.</w:t>
      </w:r>
    </w:p>
    <w:p w:rsidR="002162FE" w:rsidRPr="005F289F" w:rsidRDefault="002162FE" w:rsidP="002162FE">
      <w:pPr>
        <w:spacing w:after="0" w:line="240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заседания рассматривалось следующие вопросы:</w:t>
      </w:r>
    </w:p>
    <w:p w:rsidR="002162FE" w:rsidRPr="002162FE" w:rsidRDefault="002162FE" w:rsidP="002162FE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62FE">
        <w:rPr>
          <w:rFonts w:ascii="Times New Roman" w:hAnsi="Times New Roman" w:cs="Times New Roman"/>
          <w:sz w:val="28"/>
          <w:szCs w:val="28"/>
        </w:rPr>
        <w:t xml:space="preserve">1. 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>Об отчете главы Богучарского муниципального района о результатах своей  деятельности, о результатах деятельности администрации Богучарского муниципального района, в том числе в решении вопросов, поставленных Советом народных депутатов Богучарского муниципального района, за  2021  год.</w:t>
      </w:r>
    </w:p>
    <w:p w:rsidR="002162FE" w:rsidRPr="002162FE" w:rsidRDefault="002162FE" w:rsidP="002162FE">
      <w:pPr>
        <w:pStyle w:val="a7"/>
        <w:ind w:firstLine="708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2. Об отчете начальника отдела Министерства внутренних дел России по </w:t>
      </w:r>
      <w:proofErr w:type="spellStart"/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Богучарскому</w:t>
      </w:r>
      <w:proofErr w:type="spellEnd"/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району за 2021 год.</w:t>
      </w:r>
    </w:p>
    <w:p w:rsidR="002162FE" w:rsidRPr="002162FE" w:rsidRDefault="002162FE" w:rsidP="002162FE">
      <w:pPr>
        <w:pStyle w:val="a7"/>
        <w:ind w:firstLine="708"/>
        <w:jc w:val="both"/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3. Об отчете Контрольно – счетной комиссии Богучарского муниципального района за 2021 год.</w:t>
      </w:r>
    </w:p>
    <w:p w:rsidR="002162FE" w:rsidRPr="002162FE" w:rsidRDefault="002162FE" w:rsidP="002162FE">
      <w:pPr>
        <w:pStyle w:val="a7"/>
        <w:ind w:firstLine="708"/>
        <w:jc w:val="both"/>
        <w:rPr>
          <w:rStyle w:val="af1"/>
          <w:rFonts w:ascii="Times New Roman" w:hAnsi="Times New Roman" w:cs="Times New Roman"/>
          <w:b w:val="0"/>
          <w:bCs w:val="0"/>
          <w:sz w:val="28"/>
          <w:szCs w:val="28"/>
        </w:rPr>
      </w:pPr>
      <w:r w:rsidRPr="002162FE">
        <w:rPr>
          <w:rStyle w:val="af1"/>
          <w:rFonts w:ascii="Times New Roman" w:hAnsi="Times New Roman" w:cs="Times New Roman"/>
          <w:b w:val="0"/>
          <w:color w:val="000000"/>
          <w:sz w:val="28"/>
          <w:szCs w:val="28"/>
        </w:rPr>
        <w:t>4.</w:t>
      </w:r>
      <w:r w:rsidRPr="002162FE">
        <w:rPr>
          <w:rStyle w:val="af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62FE">
        <w:rPr>
          <w:rFonts w:ascii="Times New Roman" w:hAnsi="Times New Roman" w:cs="Times New Roman"/>
          <w:sz w:val="28"/>
          <w:szCs w:val="28"/>
        </w:rPr>
        <w:t>О внесении изменений и дополнений  в решение Совета народных депутатов Богучарского муниципального района от 10.11.2021  № 286 «Об оплате труда лиц, замещающих муниципальные должности в Контрольно-счетной комиссии Богучарского муниципального района».</w:t>
      </w:r>
    </w:p>
    <w:p w:rsidR="002162FE" w:rsidRPr="002162FE" w:rsidRDefault="002162FE" w:rsidP="002162FE">
      <w:pPr>
        <w:pStyle w:val="a9"/>
        <w:spacing w:after="0"/>
        <w:jc w:val="both"/>
        <w:rPr>
          <w:color w:val="000000"/>
          <w:sz w:val="28"/>
          <w:szCs w:val="28"/>
        </w:rPr>
      </w:pPr>
      <w:r w:rsidRPr="002162FE">
        <w:rPr>
          <w:sz w:val="28"/>
          <w:szCs w:val="28"/>
        </w:rPr>
        <w:tab/>
        <w:t>5. О внесении изменений в решение Совета народных депутатов Богучарского муниципального района от 24.12.2021 года № 299 «</w:t>
      </w:r>
      <w:r w:rsidRPr="002162FE">
        <w:rPr>
          <w:bCs/>
          <w:sz w:val="28"/>
          <w:szCs w:val="28"/>
        </w:rPr>
        <w:t xml:space="preserve">О </w:t>
      </w:r>
      <w:r w:rsidRPr="002162FE">
        <w:rPr>
          <w:bCs/>
          <w:sz w:val="28"/>
          <w:szCs w:val="28"/>
        </w:rPr>
        <w:lastRenderedPageBreak/>
        <w:t>прогнозном плане приватизации муниципального  имущества Богучарского муниципального района  Воронежской области на 2022 год».</w:t>
      </w:r>
    </w:p>
    <w:p w:rsidR="002162FE" w:rsidRPr="002162FE" w:rsidRDefault="002162FE" w:rsidP="002162FE">
      <w:pPr>
        <w:pStyle w:val="a7"/>
        <w:jc w:val="both"/>
        <w:rPr>
          <w:rStyle w:val="23"/>
          <w:rFonts w:eastAsia="Calibri"/>
        </w:rPr>
      </w:pPr>
      <w:r w:rsidRPr="002162FE">
        <w:rPr>
          <w:rFonts w:ascii="Times New Roman" w:hAnsi="Times New Roman" w:cs="Times New Roman"/>
          <w:sz w:val="28"/>
          <w:szCs w:val="28"/>
        </w:rPr>
        <w:tab/>
        <w:t xml:space="preserve">6. О принятии полномочий </w:t>
      </w:r>
      <w:r w:rsidRPr="002162FE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органами местного самоуправления Богучарского </w:t>
      </w:r>
      <w:r w:rsidRPr="002162FE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Воронежской области полномочий </w:t>
      </w:r>
      <w:r w:rsidRPr="002162FE">
        <w:rPr>
          <w:rStyle w:val="23"/>
          <w:rFonts w:eastAsia="Calibri"/>
        </w:rPr>
        <w:t>по составлению проекта бюджета, отчета об исполнении бюджета поселений, ведению учета и отчетности в администрациях сельских поселений.</w:t>
      </w:r>
    </w:p>
    <w:p w:rsidR="002162FE" w:rsidRPr="002162FE" w:rsidRDefault="002162FE" w:rsidP="002162FE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kern w:val="28"/>
          <w:sz w:val="28"/>
          <w:szCs w:val="28"/>
        </w:rPr>
      </w:pPr>
      <w:r w:rsidRPr="002162FE">
        <w:rPr>
          <w:rStyle w:val="23"/>
          <w:rFonts w:eastAsia="Calibri"/>
        </w:rPr>
        <w:t xml:space="preserve">7. </w:t>
      </w:r>
      <w:r w:rsidRPr="002162F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>Об утверждении Порядка предоставления иных межбюджетных трансфертов из бюджета Богучарского муниципального района  бюджетам поселений.</w:t>
      </w:r>
    </w:p>
    <w:p w:rsidR="002162FE" w:rsidRPr="002162FE" w:rsidRDefault="002162FE" w:rsidP="002162FE">
      <w:pPr>
        <w:pStyle w:val="Title"/>
        <w:spacing w:before="0" w:after="0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62FE">
        <w:rPr>
          <w:rFonts w:ascii="Times New Roman" w:hAnsi="Times New Roman" w:cs="Times New Roman"/>
          <w:b w:val="0"/>
          <w:bCs w:val="0"/>
          <w:sz w:val="28"/>
          <w:szCs w:val="28"/>
        </w:rPr>
        <w:t>8.</w:t>
      </w:r>
      <w:r w:rsidRPr="002162FE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структуры администрации Богучарского муниципального района Воронежской области.</w:t>
      </w:r>
    </w:p>
    <w:p w:rsidR="002162FE" w:rsidRPr="002162FE" w:rsidRDefault="002162FE" w:rsidP="002162FE">
      <w:pPr>
        <w:pStyle w:val="a7"/>
        <w:ind w:firstLine="708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2162FE">
        <w:rPr>
          <w:rFonts w:ascii="Times New Roman" w:eastAsia="Times New Roman" w:hAnsi="Times New Roman" w:cs="Times New Roman"/>
          <w:bCs/>
          <w:kern w:val="28"/>
          <w:sz w:val="28"/>
          <w:szCs w:val="28"/>
        </w:rPr>
        <w:t xml:space="preserve">9. </w:t>
      </w:r>
      <w:r w:rsidRPr="002162FE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народных депутатов  Богучарского муниципального района  от 18.09.2017 № 9 «Об  образовании  постоянной комиссии Совета народных депутатов Богучарского муниципального района по социальным вопросам</w:t>
      </w:r>
      <w:r w:rsidRPr="002162FE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2162FE" w:rsidRPr="002162FE" w:rsidRDefault="002162FE" w:rsidP="002162FE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62FE">
        <w:rPr>
          <w:rFonts w:ascii="Times New Roman" w:hAnsi="Times New Roman" w:cs="Times New Roman"/>
          <w:bCs/>
          <w:kern w:val="28"/>
          <w:sz w:val="28"/>
          <w:szCs w:val="28"/>
        </w:rPr>
        <w:t xml:space="preserve">10. </w:t>
      </w:r>
      <w:r w:rsidRPr="002162FE">
        <w:rPr>
          <w:rFonts w:ascii="Times New Roman" w:hAnsi="Times New Roman" w:cs="Times New Roman"/>
          <w:sz w:val="28"/>
          <w:szCs w:val="28"/>
        </w:rPr>
        <w:t>О внесении изменений в решение  Совета народных депутатов Богучарского муниципального района  от 18.09.2017 № 11 «Об  образовании  постоянной комиссии Совета народных депутатов Богучарского муниципального района по  местному самоуправлению, правотворческой  деятельности, депутатской этике».</w:t>
      </w:r>
    </w:p>
    <w:p w:rsidR="002162FE" w:rsidRDefault="002162FE" w:rsidP="0021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2FE">
        <w:rPr>
          <w:rFonts w:ascii="Times New Roman" w:hAnsi="Times New Roman" w:cs="Times New Roman"/>
          <w:sz w:val="28"/>
          <w:szCs w:val="28"/>
        </w:rPr>
        <w:t>11. О плане работы Совета народных депутатов Богучарского муниципального района на 2022 год.</w:t>
      </w:r>
    </w:p>
    <w:p w:rsidR="002162FE" w:rsidRPr="002162FE" w:rsidRDefault="002162FE" w:rsidP="002162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Депутаты Совета народных депутатов Богучарского муниципального района признали </w:t>
      </w:r>
      <w:r w:rsidR="00AF6922">
        <w:rPr>
          <w:rFonts w:ascii="Times New Roman" w:hAnsi="Times New Roman" w:cs="Times New Roman"/>
          <w:sz w:val="28"/>
          <w:szCs w:val="28"/>
        </w:rPr>
        <w:t xml:space="preserve">деятельность главы </w:t>
      </w:r>
      <w:r w:rsidR="00AF6922">
        <w:rPr>
          <w:rFonts w:ascii="Times New Roman" w:hAnsi="Times New Roman" w:cs="Times New Roman"/>
          <w:color w:val="000000"/>
          <w:sz w:val="28"/>
          <w:szCs w:val="28"/>
        </w:rPr>
        <w:t>и деятельность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Богучарского муниципального района, в том числе в решении вопросов, поставленных Советом народных депутатов Богучарского</w:t>
      </w:r>
      <w:r w:rsidR="00AF692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района, в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 xml:space="preserve">  2021  год</w:t>
      </w:r>
      <w:r w:rsidR="00AF6922">
        <w:rPr>
          <w:rFonts w:ascii="Times New Roman" w:hAnsi="Times New Roman" w:cs="Times New Roman"/>
          <w:color w:val="000000"/>
          <w:sz w:val="28"/>
          <w:szCs w:val="28"/>
        </w:rPr>
        <w:t>у  удовлетворительной</w:t>
      </w:r>
      <w:r w:rsidRPr="002162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62FE" w:rsidRPr="002162FE" w:rsidRDefault="002162FE" w:rsidP="002162F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350C" w:rsidRPr="004C2C60" w:rsidRDefault="0028350C" w:rsidP="002162FE">
      <w:pPr>
        <w:pStyle w:val="a3"/>
        <w:shd w:val="clear" w:color="auto" w:fill="FFFFFF"/>
        <w:spacing w:before="0" w:beforeAutospacing="0" w:after="0" w:afterAutospacing="0"/>
        <w:jc w:val="both"/>
        <w:textAlignment w:val="top"/>
        <w:rPr>
          <w:color w:val="000000" w:themeColor="text1"/>
          <w:sz w:val="28"/>
          <w:szCs w:val="28"/>
        </w:rPr>
      </w:pPr>
    </w:p>
    <w:sectPr w:rsidR="0028350C" w:rsidRPr="004C2C60" w:rsidSect="00AE165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ndardPoste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D75"/>
    <w:multiLevelType w:val="hybridMultilevel"/>
    <w:tmpl w:val="9D04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387210"/>
    <w:multiLevelType w:val="hybridMultilevel"/>
    <w:tmpl w:val="5D6ED2AC"/>
    <w:lvl w:ilvl="0" w:tplc="0419000F">
      <w:start w:val="1"/>
      <w:numFmt w:val="decimal"/>
      <w:lvlText w:val="%1."/>
      <w:lvlJc w:val="left"/>
      <w:pPr>
        <w:tabs>
          <w:tab w:val="num" w:pos="1510"/>
        </w:tabs>
        <w:ind w:left="15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30"/>
        </w:tabs>
        <w:ind w:left="2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50"/>
        </w:tabs>
        <w:ind w:left="2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0"/>
        </w:tabs>
        <w:ind w:left="3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0"/>
        </w:tabs>
        <w:ind w:left="4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0"/>
        </w:tabs>
        <w:ind w:left="5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0"/>
        </w:tabs>
        <w:ind w:left="5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0"/>
        </w:tabs>
        <w:ind w:left="6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0"/>
        </w:tabs>
        <w:ind w:left="7270" w:hanging="180"/>
      </w:pPr>
    </w:lvl>
  </w:abstractNum>
  <w:abstractNum w:abstractNumId="2">
    <w:nsid w:val="796E6344"/>
    <w:multiLevelType w:val="singleLevel"/>
    <w:tmpl w:val="796E6344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proofState w:spelling="clean"/>
  <w:defaultTabStop w:val="708"/>
  <w:characterSpacingControl w:val="doNotCompress"/>
  <w:compat>
    <w:useFELayout/>
  </w:compat>
  <w:rsids>
    <w:rsidRoot w:val="00B44905"/>
    <w:rsid w:val="000066C2"/>
    <w:rsid w:val="000068A8"/>
    <w:rsid w:val="00006B15"/>
    <w:rsid w:val="00016648"/>
    <w:rsid w:val="000253F9"/>
    <w:rsid w:val="00031A08"/>
    <w:rsid w:val="00061BF4"/>
    <w:rsid w:val="00070E38"/>
    <w:rsid w:val="0007637C"/>
    <w:rsid w:val="00080A79"/>
    <w:rsid w:val="000A2D90"/>
    <w:rsid w:val="000A303F"/>
    <w:rsid w:val="000A7FF9"/>
    <w:rsid w:val="000B12DD"/>
    <w:rsid w:val="000B4F43"/>
    <w:rsid w:val="000C3CB5"/>
    <w:rsid w:val="000E02FE"/>
    <w:rsid w:val="000F49DD"/>
    <w:rsid w:val="00103EE0"/>
    <w:rsid w:val="001139D9"/>
    <w:rsid w:val="00115364"/>
    <w:rsid w:val="00116D8F"/>
    <w:rsid w:val="00125FC5"/>
    <w:rsid w:val="00133595"/>
    <w:rsid w:val="001348AB"/>
    <w:rsid w:val="00135A3C"/>
    <w:rsid w:val="00136B46"/>
    <w:rsid w:val="001379D8"/>
    <w:rsid w:val="00140F64"/>
    <w:rsid w:val="00142000"/>
    <w:rsid w:val="00151F5B"/>
    <w:rsid w:val="001651A5"/>
    <w:rsid w:val="00167778"/>
    <w:rsid w:val="00172362"/>
    <w:rsid w:val="00174269"/>
    <w:rsid w:val="00174609"/>
    <w:rsid w:val="0017605B"/>
    <w:rsid w:val="00180A22"/>
    <w:rsid w:val="001823BC"/>
    <w:rsid w:val="0019359B"/>
    <w:rsid w:val="001A7F6A"/>
    <w:rsid w:val="001C5D93"/>
    <w:rsid w:val="001D2829"/>
    <w:rsid w:val="001E6B91"/>
    <w:rsid w:val="00214191"/>
    <w:rsid w:val="002162FE"/>
    <w:rsid w:val="00225D08"/>
    <w:rsid w:val="002408F9"/>
    <w:rsid w:val="00241B85"/>
    <w:rsid w:val="00243560"/>
    <w:rsid w:val="00263342"/>
    <w:rsid w:val="00265F7E"/>
    <w:rsid w:val="00271760"/>
    <w:rsid w:val="0027736F"/>
    <w:rsid w:val="0028350C"/>
    <w:rsid w:val="00294002"/>
    <w:rsid w:val="002A2323"/>
    <w:rsid w:val="002A767C"/>
    <w:rsid w:val="002D5FB7"/>
    <w:rsid w:val="002E5B9A"/>
    <w:rsid w:val="002F1192"/>
    <w:rsid w:val="002F53A7"/>
    <w:rsid w:val="003054D5"/>
    <w:rsid w:val="00311B35"/>
    <w:rsid w:val="003426D5"/>
    <w:rsid w:val="00345C43"/>
    <w:rsid w:val="00363D5C"/>
    <w:rsid w:val="00377627"/>
    <w:rsid w:val="00381DD0"/>
    <w:rsid w:val="00384199"/>
    <w:rsid w:val="00385319"/>
    <w:rsid w:val="003925E5"/>
    <w:rsid w:val="003A2E9B"/>
    <w:rsid w:val="003A600E"/>
    <w:rsid w:val="003A658D"/>
    <w:rsid w:val="003B50D0"/>
    <w:rsid w:val="003C0F61"/>
    <w:rsid w:val="003D0711"/>
    <w:rsid w:val="003D279C"/>
    <w:rsid w:val="003E118E"/>
    <w:rsid w:val="003E27F2"/>
    <w:rsid w:val="003F5CA6"/>
    <w:rsid w:val="00400E27"/>
    <w:rsid w:val="00443CE2"/>
    <w:rsid w:val="00453AB1"/>
    <w:rsid w:val="0045725F"/>
    <w:rsid w:val="0046508A"/>
    <w:rsid w:val="00485D32"/>
    <w:rsid w:val="00495725"/>
    <w:rsid w:val="004A2612"/>
    <w:rsid w:val="004A330F"/>
    <w:rsid w:val="004B331A"/>
    <w:rsid w:val="004C2C60"/>
    <w:rsid w:val="004D0A79"/>
    <w:rsid w:val="004D663E"/>
    <w:rsid w:val="004E66EA"/>
    <w:rsid w:val="004F2DC6"/>
    <w:rsid w:val="005032B7"/>
    <w:rsid w:val="00514685"/>
    <w:rsid w:val="005157A9"/>
    <w:rsid w:val="005168B5"/>
    <w:rsid w:val="00532305"/>
    <w:rsid w:val="0053287F"/>
    <w:rsid w:val="0053717F"/>
    <w:rsid w:val="00540153"/>
    <w:rsid w:val="0055367B"/>
    <w:rsid w:val="00554E76"/>
    <w:rsid w:val="00560CA5"/>
    <w:rsid w:val="00561BF2"/>
    <w:rsid w:val="00566743"/>
    <w:rsid w:val="00572C80"/>
    <w:rsid w:val="00581634"/>
    <w:rsid w:val="00596997"/>
    <w:rsid w:val="005A1D3C"/>
    <w:rsid w:val="005A1DF1"/>
    <w:rsid w:val="005A2ED6"/>
    <w:rsid w:val="005C044E"/>
    <w:rsid w:val="005C56BE"/>
    <w:rsid w:val="005D2249"/>
    <w:rsid w:val="005D7CD3"/>
    <w:rsid w:val="005E12B7"/>
    <w:rsid w:val="005F4031"/>
    <w:rsid w:val="005F6FC3"/>
    <w:rsid w:val="00606F79"/>
    <w:rsid w:val="00610F4F"/>
    <w:rsid w:val="00612DBB"/>
    <w:rsid w:val="006210D8"/>
    <w:rsid w:val="006247B0"/>
    <w:rsid w:val="00632855"/>
    <w:rsid w:val="00634E7B"/>
    <w:rsid w:val="006358E4"/>
    <w:rsid w:val="006425CE"/>
    <w:rsid w:val="0065599B"/>
    <w:rsid w:val="006610CC"/>
    <w:rsid w:val="0066219C"/>
    <w:rsid w:val="00671474"/>
    <w:rsid w:val="0067382F"/>
    <w:rsid w:val="006871FC"/>
    <w:rsid w:val="00690051"/>
    <w:rsid w:val="00691933"/>
    <w:rsid w:val="00693D59"/>
    <w:rsid w:val="006A1FC6"/>
    <w:rsid w:val="006B0C5E"/>
    <w:rsid w:val="006B5751"/>
    <w:rsid w:val="006B5C10"/>
    <w:rsid w:val="006C3E35"/>
    <w:rsid w:val="006F00C0"/>
    <w:rsid w:val="00702326"/>
    <w:rsid w:val="0070456B"/>
    <w:rsid w:val="00707AA3"/>
    <w:rsid w:val="00716C0C"/>
    <w:rsid w:val="00742D1F"/>
    <w:rsid w:val="00743C0E"/>
    <w:rsid w:val="00746B1C"/>
    <w:rsid w:val="00751301"/>
    <w:rsid w:val="0076069C"/>
    <w:rsid w:val="00762BB8"/>
    <w:rsid w:val="00767A4F"/>
    <w:rsid w:val="00777BB5"/>
    <w:rsid w:val="0078204E"/>
    <w:rsid w:val="00784238"/>
    <w:rsid w:val="0079009A"/>
    <w:rsid w:val="0079385A"/>
    <w:rsid w:val="00797EC1"/>
    <w:rsid w:val="007A009D"/>
    <w:rsid w:val="007A1621"/>
    <w:rsid w:val="007A3A6F"/>
    <w:rsid w:val="007B00C9"/>
    <w:rsid w:val="007B199E"/>
    <w:rsid w:val="007B2506"/>
    <w:rsid w:val="007B52FC"/>
    <w:rsid w:val="007C1550"/>
    <w:rsid w:val="007C4004"/>
    <w:rsid w:val="007C6BEF"/>
    <w:rsid w:val="007D0EB1"/>
    <w:rsid w:val="007D3307"/>
    <w:rsid w:val="007D4742"/>
    <w:rsid w:val="007E6D96"/>
    <w:rsid w:val="007F14A4"/>
    <w:rsid w:val="007F3EDF"/>
    <w:rsid w:val="007F5240"/>
    <w:rsid w:val="00810538"/>
    <w:rsid w:val="0081620B"/>
    <w:rsid w:val="0082533F"/>
    <w:rsid w:val="0084221E"/>
    <w:rsid w:val="00852F21"/>
    <w:rsid w:val="008700A1"/>
    <w:rsid w:val="008717ED"/>
    <w:rsid w:val="008765E0"/>
    <w:rsid w:val="008802A1"/>
    <w:rsid w:val="008865CB"/>
    <w:rsid w:val="0089461B"/>
    <w:rsid w:val="00895C86"/>
    <w:rsid w:val="008A18F2"/>
    <w:rsid w:val="008B0B9E"/>
    <w:rsid w:val="008B5A2A"/>
    <w:rsid w:val="008B5ED9"/>
    <w:rsid w:val="008C1B61"/>
    <w:rsid w:val="008C2B57"/>
    <w:rsid w:val="008C55BD"/>
    <w:rsid w:val="008C5BF1"/>
    <w:rsid w:val="008C7750"/>
    <w:rsid w:val="008D34D2"/>
    <w:rsid w:val="008D697D"/>
    <w:rsid w:val="008E1315"/>
    <w:rsid w:val="008E500E"/>
    <w:rsid w:val="008F0E7D"/>
    <w:rsid w:val="008F3490"/>
    <w:rsid w:val="008F51A9"/>
    <w:rsid w:val="008F6DDF"/>
    <w:rsid w:val="009133C8"/>
    <w:rsid w:val="00926157"/>
    <w:rsid w:val="00934A0B"/>
    <w:rsid w:val="00953F43"/>
    <w:rsid w:val="00956926"/>
    <w:rsid w:val="00962385"/>
    <w:rsid w:val="00970758"/>
    <w:rsid w:val="00972DEF"/>
    <w:rsid w:val="009812C9"/>
    <w:rsid w:val="00992020"/>
    <w:rsid w:val="009A1662"/>
    <w:rsid w:val="009A1AC4"/>
    <w:rsid w:val="009B340F"/>
    <w:rsid w:val="009C1039"/>
    <w:rsid w:val="009D61E5"/>
    <w:rsid w:val="009E004F"/>
    <w:rsid w:val="009E16DF"/>
    <w:rsid w:val="009E2F4F"/>
    <w:rsid w:val="009E3267"/>
    <w:rsid w:val="009E3E08"/>
    <w:rsid w:val="009E74B4"/>
    <w:rsid w:val="009F0ED6"/>
    <w:rsid w:val="009F2452"/>
    <w:rsid w:val="009F7E45"/>
    <w:rsid w:val="00A04E91"/>
    <w:rsid w:val="00A0638C"/>
    <w:rsid w:val="00A0666E"/>
    <w:rsid w:val="00A34978"/>
    <w:rsid w:val="00A40667"/>
    <w:rsid w:val="00A51357"/>
    <w:rsid w:val="00A52CE5"/>
    <w:rsid w:val="00A5402D"/>
    <w:rsid w:val="00A65BD4"/>
    <w:rsid w:val="00A733FE"/>
    <w:rsid w:val="00AA1AC6"/>
    <w:rsid w:val="00AA5373"/>
    <w:rsid w:val="00AC0BF8"/>
    <w:rsid w:val="00AD36C7"/>
    <w:rsid w:val="00AE1655"/>
    <w:rsid w:val="00AF6922"/>
    <w:rsid w:val="00B01ED3"/>
    <w:rsid w:val="00B02A82"/>
    <w:rsid w:val="00B03420"/>
    <w:rsid w:val="00B16A55"/>
    <w:rsid w:val="00B16DB2"/>
    <w:rsid w:val="00B30D51"/>
    <w:rsid w:val="00B36886"/>
    <w:rsid w:val="00B42169"/>
    <w:rsid w:val="00B42E25"/>
    <w:rsid w:val="00B43B2E"/>
    <w:rsid w:val="00B44905"/>
    <w:rsid w:val="00B45877"/>
    <w:rsid w:val="00B57279"/>
    <w:rsid w:val="00B57C96"/>
    <w:rsid w:val="00B607D4"/>
    <w:rsid w:val="00B63C94"/>
    <w:rsid w:val="00B703EB"/>
    <w:rsid w:val="00B75CFB"/>
    <w:rsid w:val="00B87AAC"/>
    <w:rsid w:val="00B87CA5"/>
    <w:rsid w:val="00B94E2F"/>
    <w:rsid w:val="00B94F34"/>
    <w:rsid w:val="00BA0BED"/>
    <w:rsid w:val="00BA1B3C"/>
    <w:rsid w:val="00BB32DA"/>
    <w:rsid w:val="00BB36D8"/>
    <w:rsid w:val="00BB4ACB"/>
    <w:rsid w:val="00BC4E09"/>
    <w:rsid w:val="00BC67FF"/>
    <w:rsid w:val="00BD1CEF"/>
    <w:rsid w:val="00BD27D8"/>
    <w:rsid w:val="00BE0117"/>
    <w:rsid w:val="00BE62C6"/>
    <w:rsid w:val="00BF1AA2"/>
    <w:rsid w:val="00BF3BCF"/>
    <w:rsid w:val="00BF4981"/>
    <w:rsid w:val="00BF57BD"/>
    <w:rsid w:val="00BF7381"/>
    <w:rsid w:val="00C06379"/>
    <w:rsid w:val="00C11A4E"/>
    <w:rsid w:val="00C215D0"/>
    <w:rsid w:val="00C348F4"/>
    <w:rsid w:val="00C41202"/>
    <w:rsid w:val="00C46679"/>
    <w:rsid w:val="00C50198"/>
    <w:rsid w:val="00C51DFC"/>
    <w:rsid w:val="00C628CB"/>
    <w:rsid w:val="00C74F02"/>
    <w:rsid w:val="00C77CF1"/>
    <w:rsid w:val="00C847AC"/>
    <w:rsid w:val="00C85FD7"/>
    <w:rsid w:val="00C8604B"/>
    <w:rsid w:val="00C90816"/>
    <w:rsid w:val="00C949A3"/>
    <w:rsid w:val="00CA4CED"/>
    <w:rsid w:val="00CA5A4F"/>
    <w:rsid w:val="00CB7A3E"/>
    <w:rsid w:val="00CC5396"/>
    <w:rsid w:val="00CD21B0"/>
    <w:rsid w:val="00CD3EF7"/>
    <w:rsid w:val="00CD63E7"/>
    <w:rsid w:val="00CE2207"/>
    <w:rsid w:val="00CE6889"/>
    <w:rsid w:val="00CE6C16"/>
    <w:rsid w:val="00CF60C3"/>
    <w:rsid w:val="00D066CD"/>
    <w:rsid w:val="00D11834"/>
    <w:rsid w:val="00D1281A"/>
    <w:rsid w:val="00D1307B"/>
    <w:rsid w:val="00D16EDA"/>
    <w:rsid w:val="00D23EB5"/>
    <w:rsid w:val="00D2458E"/>
    <w:rsid w:val="00D553A7"/>
    <w:rsid w:val="00D57A9A"/>
    <w:rsid w:val="00D61005"/>
    <w:rsid w:val="00D633F7"/>
    <w:rsid w:val="00D643CB"/>
    <w:rsid w:val="00D67524"/>
    <w:rsid w:val="00D702F3"/>
    <w:rsid w:val="00D75280"/>
    <w:rsid w:val="00D82599"/>
    <w:rsid w:val="00D851B9"/>
    <w:rsid w:val="00D90B34"/>
    <w:rsid w:val="00D957D4"/>
    <w:rsid w:val="00D96A3A"/>
    <w:rsid w:val="00DA0F98"/>
    <w:rsid w:val="00DA3519"/>
    <w:rsid w:val="00DA3F10"/>
    <w:rsid w:val="00DB0102"/>
    <w:rsid w:val="00DC471E"/>
    <w:rsid w:val="00DC64FF"/>
    <w:rsid w:val="00DD2825"/>
    <w:rsid w:val="00DE3662"/>
    <w:rsid w:val="00DF4C8D"/>
    <w:rsid w:val="00E00FA8"/>
    <w:rsid w:val="00E02303"/>
    <w:rsid w:val="00E06437"/>
    <w:rsid w:val="00E1181F"/>
    <w:rsid w:val="00E16340"/>
    <w:rsid w:val="00E2728E"/>
    <w:rsid w:val="00E27A48"/>
    <w:rsid w:val="00E3008E"/>
    <w:rsid w:val="00E316BD"/>
    <w:rsid w:val="00E36BC2"/>
    <w:rsid w:val="00E40DF2"/>
    <w:rsid w:val="00E41A1C"/>
    <w:rsid w:val="00E6057F"/>
    <w:rsid w:val="00E70D51"/>
    <w:rsid w:val="00E716E0"/>
    <w:rsid w:val="00E718E1"/>
    <w:rsid w:val="00E77AE8"/>
    <w:rsid w:val="00E817B9"/>
    <w:rsid w:val="00E81F51"/>
    <w:rsid w:val="00E83C15"/>
    <w:rsid w:val="00E92749"/>
    <w:rsid w:val="00E94A38"/>
    <w:rsid w:val="00E951A2"/>
    <w:rsid w:val="00E954B2"/>
    <w:rsid w:val="00E9566D"/>
    <w:rsid w:val="00E9785E"/>
    <w:rsid w:val="00EA44CC"/>
    <w:rsid w:val="00EA4A2E"/>
    <w:rsid w:val="00EA7CFC"/>
    <w:rsid w:val="00EC2A65"/>
    <w:rsid w:val="00EC45C0"/>
    <w:rsid w:val="00ED0E2E"/>
    <w:rsid w:val="00ED2164"/>
    <w:rsid w:val="00EE1AAC"/>
    <w:rsid w:val="00EE5C6D"/>
    <w:rsid w:val="00EF6012"/>
    <w:rsid w:val="00EF731C"/>
    <w:rsid w:val="00F0592F"/>
    <w:rsid w:val="00F12099"/>
    <w:rsid w:val="00F22F77"/>
    <w:rsid w:val="00F339FF"/>
    <w:rsid w:val="00F351D4"/>
    <w:rsid w:val="00F40119"/>
    <w:rsid w:val="00F47AF1"/>
    <w:rsid w:val="00F56C86"/>
    <w:rsid w:val="00F65B2D"/>
    <w:rsid w:val="00F66CEF"/>
    <w:rsid w:val="00F674E7"/>
    <w:rsid w:val="00F72FA2"/>
    <w:rsid w:val="00FA4EFA"/>
    <w:rsid w:val="00FC4934"/>
    <w:rsid w:val="00FD2559"/>
    <w:rsid w:val="00FE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4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F119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A0BED"/>
    <w:rPr>
      <w:color w:val="0000FF"/>
      <w:u w:val="single"/>
    </w:rPr>
  </w:style>
  <w:style w:type="character" w:styleId="a6">
    <w:name w:val="Emphasis"/>
    <w:basedOn w:val="a0"/>
    <w:uiPriority w:val="20"/>
    <w:qFormat/>
    <w:rsid w:val="00BA0BED"/>
    <w:rPr>
      <w:i/>
      <w:iCs/>
    </w:rPr>
  </w:style>
  <w:style w:type="paragraph" w:styleId="a7">
    <w:name w:val="No Spacing"/>
    <w:link w:val="a8"/>
    <w:uiPriority w:val="1"/>
    <w:qFormat/>
    <w:rsid w:val="00BA0BED"/>
    <w:pPr>
      <w:spacing w:after="0" w:line="240" w:lineRule="auto"/>
    </w:pPr>
  </w:style>
  <w:style w:type="paragraph" w:styleId="a9">
    <w:name w:val="Body Text"/>
    <w:basedOn w:val="a"/>
    <w:link w:val="aa"/>
    <w:rsid w:val="00C501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C50198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5019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C50198"/>
  </w:style>
  <w:style w:type="character" w:customStyle="1" w:styleId="normaltextrun">
    <w:name w:val="normaltextrun"/>
    <w:basedOn w:val="a0"/>
    <w:rsid w:val="00C8604B"/>
  </w:style>
  <w:style w:type="paragraph" w:customStyle="1" w:styleId="Default">
    <w:name w:val="Default"/>
    <w:rsid w:val="009E3E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13">
    <w:name w:val="Font Style13"/>
    <w:basedOn w:val="a0"/>
    <w:uiPriority w:val="99"/>
    <w:rsid w:val="009E3E08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E3E08"/>
    <w:pPr>
      <w:widowControl w:val="0"/>
      <w:autoSpaceDE w:val="0"/>
      <w:autoSpaceDN w:val="0"/>
      <w:adjustRightInd w:val="0"/>
      <w:spacing w:after="0" w:line="326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E3E08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Основной текст_"/>
    <w:link w:val="1"/>
    <w:rsid w:val="0063285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632855"/>
    <w:pPr>
      <w:widowControl w:val="0"/>
      <w:shd w:val="clear" w:color="auto" w:fill="FFFFFF"/>
      <w:spacing w:before="420" w:after="0" w:line="312" w:lineRule="exact"/>
    </w:pPr>
    <w:rPr>
      <w:rFonts w:ascii="Times New Roman" w:eastAsia="Times New Roman" w:hAnsi="Times New Roman"/>
      <w:sz w:val="27"/>
      <w:szCs w:val="27"/>
    </w:rPr>
  </w:style>
  <w:style w:type="character" w:customStyle="1" w:styleId="ae">
    <w:name w:val="Основной текст + Полужирный"/>
    <w:rsid w:val="0063285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f">
    <w:name w:val="Plain Text"/>
    <w:basedOn w:val="a"/>
    <w:link w:val="af0"/>
    <w:rsid w:val="004E66E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4E66EA"/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Без интервала Знак"/>
    <w:link w:val="a7"/>
    <w:uiPriority w:val="1"/>
    <w:locked/>
    <w:rsid w:val="00136B46"/>
  </w:style>
  <w:style w:type="character" w:styleId="af1">
    <w:name w:val="Strong"/>
    <w:basedOn w:val="a0"/>
    <w:uiPriority w:val="22"/>
    <w:qFormat/>
    <w:rsid w:val="00136B46"/>
    <w:rPr>
      <w:b/>
      <w:bCs/>
    </w:rPr>
  </w:style>
  <w:style w:type="paragraph" w:customStyle="1" w:styleId="af2">
    <w:name w:val="Диссертация"/>
    <w:basedOn w:val="a"/>
    <w:uiPriority w:val="99"/>
    <w:rsid w:val="007E6D96"/>
    <w:pPr>
      <w:spacing w:after="0" w:line="360" w:lineRule="auto"/>
      <w:ind w:firstLine="340"/>
      <w:jc w:val="both"/>
    </w:pPr>
    <w:rPr>
      <w:rFonts w:ascii="StandardPoster" w:eastAsia="Times New Roman" w:hAnsi="StandardPoster" w:cs="Times New Roman"/>
      <w:sz w:val="28"/>
      <w:szCs w:val="20"/>
    </w:rPr>
  </w:style>
  <w:style w:type="character" w:customStyle="1" w:styleId="extended-textshort">
    <w:name w:val="extended-text__short"/>
    <w:basedOn w:val="a0"/>
    <w:rsid w:val="00A51357"/>
  </w:style>
  <w:style w:type="character" w:customStyle="1" w:styleId="apple-converted-space">
    <w:name w:val="apple-converted-space"/>
    <w:basedOn w:val="a0"/>
    <w:rsid w:val="00762BB8"/>
  </w:style>
  <w:style w:type="paragraph" w:styleId="2">
    <w:name w:val="Body Text 2"/>
    <w:basedOn w:val="a"/>
    <w:link w:val="20"/>
    <w:uiPriority w:val="99"/>
    <w:semiHidden/>
    <w:unhideWhenUsed/>
    <w:rsid w:val="00C949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949A3"/>
  </w:style>
  <w:style w:type="character" w:customStyle="1" w:styleId="extendedtext-full">
    <w:name w:val="extendedtext-full"/>
    <w:basedOn w:val="a0"/>
    <w:rsid w:val="00B75CFB"/>
  </w:style>
  <w:style w:type="character" w:customStyle="1" w:styleId="extendedtext-short">
    <w:name w:val="extendedtext-short"/>
    <w:basedOn w:val="a0"/>
    <w:rsid w:val="00D75280"/>
  </w:style>
  <w:style w:type="character" w:styleId="af3">
    <w:name w:val="Subtle Emphasis"/>
    <w:basedOn w:val="a0"/>
    <w:uiPriority w:val="19"/>
    <w:qFormat/>
    <w:rsid w:val="00B42E25"/>
    <w:rPr>
      <w:i/>
      <w:iCs/>
      <w:color w:val="808080" w:themeColor="text1" w:themeTint="7F"/>
    </w:rPr>
  </w:style>
  <w:style w:type="paragraph" w:customStyle="1" w:styleId="ConsPlusTitle">
    <w:name w:val="ConsPlusTitle"/>
    <w:rsid w:val="00777BB5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sz w:val="20"/>
      <w:szCs w:val="20"/>
      <w:lang w:eastAsia="zh-CN"/>
    </w:rPr>
  </w:style>
  <w:style w:type="paragraph" w:styleId="af4">
    <w:name w:val="Title"/>
    <w:basedOn w:val="a"/>
    <w:link w:val="af5"/>
    <w:qFormat/>
    <w:rsid w:val="00777BB5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4"/>
    </w:rPr>
  </w:style>
  <w:style w:type="character" w:customStyle="1" w:styleId="af5">
    <w:name w:val="Название Знак"/>
    <w:basedOn w:val="a0"/>
    <w:link w:val="af4"/>
    <w:rsid w:val="00777BB5"/>
    <w:rPr>
      <w:rFonts w:ascii="Times New Roman" w:eastAsia="SimSun" w:hAnsi="Times New Roman" w:cs="Times New Roman"/>
      <w:sz w:val="28"/>
      <w:szCs w:val="24"/>
    </w:rPr>
  </w:style>
  <w:style w:type="character" w:customStyle="1" w:styleId="21">
    <w:name w:val="Заголовок №2_"/>
    <w:basedOn w:val="a0"/>
    <w:link w:val="22"/>
    <w:rsid w:val="00777BB5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rsid w:val="00777BB5"/>
    <w:pPr>
      <w:shd w:val="clear" w:color="auto" w:fill="FFFFFF"/>
      <w:spacing w:before="180" w:after="0" w:line="253" w:lineRule="exact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customStyle="1" w:styleId="Title">
    <w:name w:val="Title!Название НПА"/>
    <w:basedOn w:val="a"/>
    <w:rsid w:val="002162FE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"/>
    <w:basedOn w:val="a0"/>
    <w:rsid w:val="002162F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5599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636FAD-3342-42E0-9766-81F49766A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1479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73</cp:revision>
  <dcterms:created xsi:type="dcterms:W3CDTF">2021-04-09T10:34:00Z</dcterms:created>
  <dcterms:modified xsi:type="dcterms:W3CDTF">2022-02-26T05:32:00Z</dcterms:modified>
</cp:coreProperties>
</file>