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21B">
        <w:rPr>
          <w:rFonts w:ascii="Times New Roman" w:hAnsi="Times New Roman" w:cs="Times New Roman"/>
          <w:color w:val="000000" w:themeColor="text1"/>
          <w:sz w:val="28"/>
          <w:szCs w:val="28"/>
        </w:rPr>
        <w:t>24 по 30</w:t>
      </w:r>
      <w:r w:rsidR="00F23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564CFB" w:rsidP="00D8621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8621B">
        <w:rPr>
          <w:color w:val="000000" w:themeColor="text1"/>
          <w:sz w:val="28"/>
          <w:szCs w:val="28"/>
        </w:rPr>
        <w:t>24</w:t>
      </w:r>
      <w:r w:rsidR="00F2392B">
        <w:rPr>
          <w:color w:val="000000" w:themeColor="text1"/>
          <w:sz w:val="28"/>
          <w:szCs w:val="28"/>
        </w:rPr>
        <w:t xml:space="preserve"> октября</w:t>
      </w:r>
      <w:r w:rsidR="000D6B82">
        <w:rPr>
          <w:color w:val="000000" w:themeColor="text1"/>
          <w:sz w:val="28"/>
          <w:szCs w:val="28"/>
        </w:rPr>
        <w:t xml:space="preserve"> </w:t>
      </w:r>
      <w:r w:rsidR="00D71397" w:rsidRPr="00560822">
        <w:rPr>
          <w:color w:val="000000" w:themeColor="text1"/>
          <w:sz w:val="28"/>
          <w:szCs w:val="28"/>
        </w:rPr>
        <w:t xml:space="preserve">2022 года </w:t>
      </w:r>
      <w:r w:rsidR="000D6B82">
        <w:rPr>
          <w:color w:val="000000" w:themeColor="text1"/>
          <w:sz w:val="28"/>
          <w:szCs w:val="28"/>
        </w:rPr>
        <w:t xml:space="preserve">глава Богучарского муниципального района Кузнецов Валерий Васильевич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 w:rsidR="00D8621B">
        <w:rPr>
          <w:color w:val="000000" w:themeColor="text1"/>
          <w:sz w:val="28"/>
          <w:szCs w:val="28"/>
        </w:rPr>
        <w:t xml:space="preserve">аппаратное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511F15">
        <w:rPr>
          <w:color w:val="000000" w:themeColor="text1"/>
          <w:sz w:val="28"/>
          <w:szCs w:val="28"/>
        </w:rPr>
        <w:t xml:space="preserve">ьного района и </w:t>
      </w:r>
      <w:r w:rsidR="00D8621B">
        <w:rPr>
          <w:color w:val="000000" w:themeColor="text1"/>
          <w:sz w:val="28"/>
          <w:szCs w:val="28"/>
        </w:rPr>
        <w:t>временно исполняющим обязанности главы администрации городского поселения – г. Богучар</w:t>
      </w:r>
      <w:r w:rsidR="000D6B82">
        <w:rPr>
          <w:color w:val="000000" w:themeColor="text1"/>
          <w:sz w:val="28"/>
          <w:szCs w:val="28"/>
        </w:rPr>
        <w:t>.</w:t>
      </w:r>
    </w:p>
    <w:p w:rsidR="00F000E2" w:rsidRDefault="008051DD" w:rsidP="00F2392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152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Кузнецов Валерий Васильевич 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предоставил слово первому заместителю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Богучарского муниципального района 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Кожанов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 Алексею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316A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Юрьевич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у, который</w:t>
      </w:r>
      <w:r w:rsidR="00564C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доложил о дорожны</w:t>
      </w:r>
      <w:r w:rsidR="00D8621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х и ремонтных работах в районе, о ходе частичной мобилизации в районе. </w:t>
      </w:r>
    </w:p>
    <w:p w:rsidR="00D8621B" w:rsidRDefault="00F000E2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8621B"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 w:rsidR="00D8621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Чернов Владимир Иванович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D8621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начальник управления сельского хозяйства МКУ «Функциональный центр» Богучарского муниципального района, доложил, что из-за обильных дождей уборочные и посевные работы приостановлены.</w:t>
      </w:r>
    </w:p>
    <w:p w:rsidR="00D8621B" w:rsidRDefault="004B25D1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Далее Могилин Сергей Дмитриевич, заместитель главы Богучарского муниципального района, рассказал о проведенных культурных и спортивных мероприятиях за прошедшедшую неделю</w:t>
      </w:r>
      <w:r w:rsidR="00D8621B">
        <w:rPr>
          <w:noProof/>
          <w:color w:val="000000" w:themeColor="text1"/>
          <w:sz w:val="28"/>
          <w:szCs w:val="28"/>
        </w:rPr>
        <w:t>, а также в образовательных учреждениях района.</w:t>
      </w:r>
    </w:p>
    <w:p w:rsidR="00950EFC" w:rsidRDefault="00BB73EE" w:rsidP="0092232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В </w:t>
      </w:r>
      <w:r w:rsidR="0006420D" w:rsidRPr="00560822">
        <w:rPr>
          <w:color w:val="000000" w:themeColor="text1"/>
          <w:sz w:val="28"/>
          <w:szCs w:val="28"/>
        </w:rPr>
        <w:t>заключение</w:t>
      </w:r>
      <w:r w:rsidR="0006420D" w:rsidRPr="00560822">
        <w:rPr>
          <w:noProof/>
          <w:color w:val="000000" w:themeColor="text1"/>
          <w:sz w:val="28"/>
          <w:szCs w:val="28"/>
        </w:rPr>
        <w:t xml:space="preserve"> </w:t>
      </w:r>
      <w:r w:rsidR="008051DD" w:rsidRPr="00560822">
        <w:rPr>
          <w:noProof/>
          <w:color w:val="000000" w:themeColor="text1"/>
          <w:sz w:val="28"/>
          <w:szCs w:val="28"/>
        </w:rPr>
        <w:t>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06420D">
        <w:rPr>
          <w:noProof/>
          <w:color w:val="000000" w:themeColor="text1"/>
          <w:sz w:val="28"/>
          <w:szCs w:val="28"/>
        </w:rPr>
        <w:t xml:space="preserve">Самодурова Наталья Анатольевна </w:t>
      </w:r>
      <w:r w:rsidR="001311A2">
        <w:rPr>
          <w:color w:val="000000" w:themeColor="text1"/>
          <w:sz w:val="28"/>
          <w:szCs w:val="28"/>
        </w:rPr>
        <w:t xml:space="preserve">в своей информации доложила </w:t>
      </w:r>
      <w:r w:rsidR="008051DD" w:rsidRPr="00560822">
        <w:rPr>
          <w:color w:val="000000" w:themeColor="text1"/>
          <w:sz w:val="28"/>
          <w:szCs w:val="28"/>
        </w:rPr>
        <w:t xml:space="preserve">о </w:t>
      </w:r>
      <w:r w:rsidR="001311A2">
        <w:rPr>
          <w:color w:val="000000" w:themeColor="text1"/>
          <w:sz w:val="28"/>
          <w:szCs w:val="28"/>
        </w:rPr>
        <w:t xml:space="preserve">конкурсе НКО и </w:t>
      </w:r>
      <w:r w:rsidR="00614804">
        <w:rPr>
          <w:color w:val="000000" w:themeColor="text1"/>
          <w:sz w:val="28"/>
          <w:szCs w:val="28"/>
        </w:rPr>
        <w:t xml:space="preserve">о </w:t>
      </w:r>
      <w:r w:rsidR="001311A2">
        <w:rPr>
          <w:color w:val="000000" w:themeColor="text1"/>
          <w:sz w:val="28"/>
          <w:szCs w:val="28"/>
        </w:rPr>
        <w:t>конкурс</w:t>
      </w:r>
      <w:r w:rsidR="00D8621B">
        <w:rPr>
          <w:color w:val="000000" w:themeColor="text1"/>
          <w:sz w:val="28"/>
          <w:szCs w:val="28"/>
        </w:rPr>
        <w:t>ах на должность главы администрации городского поселения – г.Богучар и главы Богучарского муниципального района.</w:t>
      </w:r>
    </w:p>
    <w:p w:rsidR="00922324" w:rsidRPr="00922324" w:rsidRDefault="00922324" w:rsidP="00922324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950EFC" w:rsidRDefault="00950EFC" w:rsidP="0095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октября 2022 года согласно плану мероприятий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</w:t>
      </w:r>
      <w:r w:rsidR="0092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культорганизатор</w:t>
      </w:r>
      <w:proofErr w:type="spellEnd"/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Районного </w:t>
      </w:r>
      <w:proofErr w:type="spellStart"/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культурно-досугового</w:t>
      </w:r>
      <w:proofErr w:type="spellEnd"/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детей и молодежи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ровела</w:t>
      </w:r>
      <w:r w:rsidR="0092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профилактическую беседу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92232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щимися Богучарского многопрофильного колледжа. Молодые люди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о проблеме терроризма -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страшной угрозе человечества.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Ведущая мероприятия рассказала об 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чертах современного терроризма, причинах и признаках,</w:t>
      </w:r>
      <w:r w:rsidR="0092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развития, о предупредительно-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защитных мерах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нужно вести себя, если ты оказался в заложниках, как нужно вести себя во время штурма, если не удалось властям договориться с террористами.</w:t>
      </w:r>
    </w:p>
    <w:p w:rsidR="00950EFC" w:rsidRDefault="00950EFC" w:rsidP="0095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мероприятия узна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>
        <w:rPr>
          <w:rStyle w:val="6hwnw"/>
          <w:rFonts w:ascii="Times New Roman" w:hAnsi="Times New Roman" w:cs="Times New Roman"/>
          <w:sz w:val="28"/>
          <w:szCs w:val="28"/>
        </w:rPr>
        <w:t>т</w:t>
      </w:r>
      <w:r w:rsidRPr="00C35E76">
        <w:rPr>
          <w:rFonts w:ascii="Times New Roman" w:hAnsi="Times New Roman" w:cs="Times New Roman"/>
          <w:sz w:val="28"/>
          <w:szCs w:val="28"/>
        </w:rPr>
        <w:t xml:space="preserve">олерантность — это способность допускать, принимать существование чего-то иного, кого-то не похожего на нас, считаться с мнением других, быть снисходительным к чему-либо или кому-либо. </w:t>
      </w:r>
    </w:p>
    <w:p w:rsidR="00AD6FEF" w:rsidRPr="00C35E76" w:rsidRDefault="00AD6FEF" w:rsidP="0095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FEF" w:rsidRDefault="00AD6FEF" w:rsidP="00AD6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25 октября 20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22 года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провели солисты РДК «Юбилейный» прекрасную тематическую программу под названием «Есть женщины в русских селениях» для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жител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ей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села Белая Горка и отдыхающи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х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расположенном поблизости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санатории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В ходе м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я с импровизированной сцены прозвучали многочисленные посвященные русским женщинам музыкальные композиции, в исполнении Дмитрия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Синюкова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Антонины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Кондратовой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Евдокии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Дудкиной и Ольги Гамбург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Звучащая со сцены музыка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никого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зрителей 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>не оставил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равнодушным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, многие из них не удержались и пустились в пляс под знакомые мелодии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 </w:t>
      </w:r>
    </w:p>
    <w:p w:rsidR="00AD6FEF" w:rsidRDefault="00AD6FEF" w:rsidP="00AD6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В рамках программы была проведена небольшая музыкальная викторина, в ходе которой пришедшие на праздник отдыхающие исполняли популярные в годы их молодости песни.</w:t>
      </w:r>
    </w:p>
    <w:p w:rsidR="00AD6FEF" w:rsidRDefault="00AD6FEF" w:rsidP="00AD6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 конце мероприятия </w:t>
      </w:r>
      <w:r w:rsidRPr="0034170E">
        <w:rPr>
          <w:rFonts w:ascii="Times New Roman" w:eastAsia="Times New Roman" w:hAnsi="Times New Roman" w:cs="Times New Roman"/>
          <w:color w:val="292929"/>
          <w:sz w:val="28"/>
          <w:szCs w:val="28"/>
        </w:rPr>
        <w:t>зрители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проводили артистов словами благодарности и долгими аплодисментами. </w:t>
      </w:r>
    </w:p>
    <w:p w:rsidR="00D16AEA" w:rsidRDefault="00D16AEA" w:rsidP="00AD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D1C" w:rsidRDefault="00566D1C" w:rsidP="00566D1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октября в 14.00 часов в зале совещаний администрации Богучарского муниципального района прошло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по отбору программ (проектов) социально ориентированных некоммерческих организаций для предоставления грантов в форме субсидий из бюджета Богучарского муниципального района Воронежской области.</w:t>
      </w:r>
    </w:p>
    <w:p w:rsidR="00566D1C" w:rsidRDefault="00566D1C" w:rsidP="00566D1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Бюджет конкурса составляет </w:t>
      </w:r>
      <w:r>
        <w:rPr>
          <w:rStyle w:val="af1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1176,0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 тыс. рублей. </w:t>
      </w:r>
    </w:p>
    <w:p w:rsidR="00566D1C" w:rsidRDefault="00566D1C" w:rsidP="00566D1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период с 26 сентября по 16 октября 2022 года был объявлен прием заявок на конкурсный отбор по предоставлению грантов в форме субсидий из бюджета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</w:rPr>
        <w:t xml:space="preserve"> ориентированным некоммерческим организациям на реализацию программ (проектов). Для участия в конкурсном отборе были предоставлены три проекта социально ориентированных некоммерческих организаций. Это: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 исторической реконструкции «Вольница»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прикладной кружок –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ополченец»</w:t>
      </w:r>
      <w:r>
        <w:rPr>
          <w:rFonts w:ascii="Times New Roman" w:hAnsi="Times New Roman" w:cs="Times New Roman"/>
          <w:color w:val="000000"/>
          <w:sz w:val="28"/>
          <w:szCs w:val="28"/>
        </w:rPr>
        <w:t>; Воронежская региональная  молодежная общественная  организация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Мотоклуб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ночные волки» - проект </w:t>
      </w:r>
      <w:r>
        <w:rPr>
          <w:rFonts w:ascii="Times New Roman" w:hAnsi="Times New Roman" w:cs="Times New Roman"/>
          <w:sz w:val="28"/>
          <w:szCs w:val="28"/>
        </w:rPr>
        <w:t xml:space="preserve">«Цикл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музыкальные выходные»;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автономная некоммерческая организация гражданских инициатив «Мой Богучар» - проект - </w:t>
      </w:r>
      <w:r>
        <w:rPr>
          <w:rFonts w:ascii="Times New Roman" w:hAnsi="Times New Roman" w:cs="Times New Roman"/>
          <w:sz w:val="28"/>
          <w:szCs w:val="28"/>
        </w:rPr>
        <w:t>«Документальный проект Герои улиц города Богучара - Рубцов Н.Т.».</w:t>
      </w:r>
    </w:p>
    <w:p w:rsidR="00566D1C" w:rsidRDefault="00566D1C" w:rsidP="00566D1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Членами комиссии были рассмотрены все проекты и вынесено единодушное решение поддержать данные инициативы. </w:t>
      </w:r>
    </w:p>
    <w:p w:rsidR="009F1F09" w:rsidRPr="003C467B" w:rsidRDefault="009F1F09" w:rsidP="00AD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F1F09" w:rsidRPr="003C467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0F07"/>
    <w:rsid w:val="00225D08"/>
    <w:rsid w:val="002408F9"/>
    <w:rsid w:val="00241B85"/>
    <w:rsid w:val="00243560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FB7"/>
    <w:rsid w:val="002E0E7A"/>
    <w:rsid w:val="002E5B9A"/>
    <w:rsid w:val="002F1192"/>
    <w:rsid w:val="002F53A7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86644"/>
    <w:rsid w:val="004916AC"/>
    <w:rsid w:val="00495725"/>
    <w:rsid w:val="004A0595"/>
    <w:rsid w:val="004A2612"/>
    <w:rsid w:val="004A330F"/>
    <w:rsid w:val="004B25D1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D3C"/>
    <w:rsid w:val="005A1DF1"/>
    <w:rsid w:val="005A209F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133C8"/>
    <w:rsid w:val="00922324"/>
    <w:rsid w:val="00926157"/>
    <w:rsid w:val="00934A0B"/>
    <w:rsid w:val="00935F4F"/>
    <w:rsid w:val="00947ED0"/>
    <w:rsid w:val="0095029C"/>
    <w:rsid w:val="00950EF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D6FEF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728E"/>
    <w:rsid w:val="00E27A48"/>
    <w:rsid w:val="00E3008E"/>
    <w:rsid w:val="00E316BD"/>
    <w:rsid w:val="00E361A2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857B1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7A3C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202</cp:revision>
  <dcterms:created xsi:type="dcterms:W3CDTF">2021-04-09T10:34:00Z</dcterms:created>
  <dcterms:modified xsi:type="dcterms:W3CDTF">2022-10-31T08:37:00Z</dcterms:modified>
</cp:coreProperties>
</file>