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52" w:rsidRDefault="004B5B52" w:rsidP="004B5B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46129">
        <w:rPr>
          <w:rFonts w:ascii="Times New Roman" w:hAnsi="Times New Roman" w:cs="Times New Roman"/>
          <w:sz w:val="28"/>
          <w:szCs w:val="28"/>
        </w:rPr>
        <w:t xml:space="preserve">10 сентября </w:t>
      </w:r>
      <w:r>
        <w:rPr>
          <w:rFonts w:ascii="Times New Roman" w:hAnsi="Times New Roman" w:cs="Times New Roman"/>
          <w:sz w:val="28"/>
          <w:szCs w:val="28"/>
        </w:rPr>
        <w:t>2022 года стала</w:t>
      </w:r>
      <w:r w:rsidRPr="00246129">
        <w:rPr>
          <w:rFonts w:ascii="Times New Roman" w:hAnsi="Times New Roman" w:cs="Times New Roman"/>
          <w:sz w:val="28"/>
          <w:szCs w:val="28"/>
        </w:rPr>
        <w:t xml:space="preserve"> доступна покупка билетов на </w:t>
      </w:r>
      <w:r w:rsidRPr="00246129">
        <w:rPr>
          <w:rFonts w:ascii="Times New Roman" w:hAnsi="Times New Roman" w:cs="Times New Roman"/>
          <w:bCs/>
          <w:sz w:val="28"/>
          <w:szCs w:val="28"/>
        </w:rPr>
        <w:t xml:space="preserve">интеллектуальный турнир «Игры разума», который </w:t>
      </w:r>
      <w:r>
        <w:rPr>
          <w:rFonts w:ascii="Times New Roman" w:hAnsi="Times New Roman" w:cs="Times New Roman"/>
          <w:bCs/>
          <w:sz w:val="28"/>
          <w:szCs w:val="28"/>
        </w:rPr>
        <w:t>состоится</w:t>
      </w:r>
      <w:r w:rsidRPr="00246129">
        <w:rPr>
          <w:rFonts w:ascii="Times New Roman" w:hAnsi="Times New Roman" w:cs="Times New Roman"/>
          <w:bCs/>
          <w:sz w:val="28"/>
          <w:szCs w:val="28"/>
        </w:rPr>
        <w:t xml:space="preserve"> 23 сентября. </w:t>
      </w:r>
      <w:proofErr w:type="spellStart"/>
      <w:r w:rsidRPr="00246129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24612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начинает работу в рамках программы «Пушкинская карта».</w:t>
      </w:r>
    </w:p>
    <w:p w:rsidR="004B5B52" w:rsidRPr="00246129" w:rsidRDefault="004B5B52" w:rsidP="004B5B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Молодые люди от 14 до 22 лет, </w:t>
      </w:r>
      <w:r w:rsidRPr="00246129">
        <w:rPr>
          <w:rFonts w:ascii="Times New Roman" w:hAnsi="Times New Roman" w:cs="Times New Roman"/>
          <w:sz w:val="28"/>
          <w:szCs w:val="28"/>
        </w:rPr>
        <w:t xml:space="preserve">зайдя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246129">
        <w:rPr>
          <w:rFonts w:ascii="Times New Roman" w:hAnsi="Times New Roman" w:cs="Times New Roman"/>
          <w:sz w:val="28"/>
          <w:szCs w:val="28"/>
        </w:rPr>
        <w:t>библиотеки (</w:t>
      </w:r>
      <w:hyperlink r:id="rId4" w:history="1">
        <w:r w:rsidRPr="00246129">
          <w:rPr>
            <w:rStyle w:val="a3"/>
            <w:rFonts w:ascii="Times New Roman" w:hAnsi="Times New Roman" w:cs="Times New Roman"/>
            <w:sz w:val="28"/>
            <w:szCs w:val="28"/>
          </w:rPr>
          <w:t>https://boglibcd.vrn.muzkult.ru/</w:t>
        </w:r>
      </w:hyperlink>
      <w:r w:rsidRPr="002461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на портал культурного наследия, традиций народов России </w:t>
      </w:r>
      <w:proofErr w:type="spellStart"/>
      <w:r w:rsidRPr="00246129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6129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246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hyperlink r:id="rId5" w:history="1">
        <w:r w:rsidRPr="007D6FE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https://www.culture.ru/afisha/voronezhskaya-oblast-bogucharskiy-rayon/pushkinskaya-karta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смогут приобрести билет, </w:t>
      </w:r>
      <w:r w:rsidRPr="00246129">
        <w:rPr>
          <w:rFonts w:ascii="Times New Roman" w:hAnsi="Times New Roman" w:cs="Times New Roman"/>
          <w:sz w:val="28"/>
          <w:szCs w:val="28"/>
        </w:rPr>
        <w:t>воспользовавшись Пушкинской картой.</w:t>
      </w:r>
      <w:r>
        <w:rPr>
          <w:rFonts w:ascii="Times New Roman" w:hAnsi="Times New Roman" w:cs="Times New Roman"/>
          <w:sz w:val="28"/>
          <w:szCs w:val="28"/>
        </w:rPr>
        <w:t xml:space="preserve"> Стоимость билета – 100 рублей.</w:t>
      </w:r>
    </w:p>
    <w:p w:rsidR="004B5B52" w:rsidRDefault="004B5B52" w:rsidP="004B5B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и любознательные юные жители и гости Богучарского района приглашаются на интеллектуальный турнир в районную библиотеку.</w:t>
      </w:r>
    </w:p>
    <w:p w:rsidR="004B5B52" w:rsidRDefault="004B5B52" w:rsidP="004B5B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129">
        <w:rPr>
          <w:rFonts w:ascii="Times New Roman" w:hAnsi="Times New Roman" w:cs="Times New Roman"/>
          <w:sz w:val="28"/>
          <w:szCs w:val="28"/>
        </w:rPr>
        <w:t>Интеллектуальные игры способствуют вовлечению участников в процесс общения и познания, у них вырабатывается привычка сосредотачиваться, логически мыслить, развивается внимание и стремление к знаниям. В турнире каждый участник сможет проявить свой талант, продемонстрировать уровень эрудированной подготовки. Игра включает в себя девять раундов, в которых будут содержаться вопросы из разных отраслей знаний. Участникам будет предложено 8 рубрик, в каждой из которых по 5 вопросов. Каждый игрок по очереди будет выбирать рубрику и номер вопроса. Если участник не сможет ответить на вопрос или отвечает неверно, вопрос переходит к другому игроку.  За правильные и быстрые ответы участники будут получать жетоны. Каждый вопрос оценивается от 1 до 3 жетонов. Задания будет усложнять спрятанный в каждой рубрике «Кот в мешке»,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461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246129">
        <w:rPr>
          <w:rFonts w:ascii="Times New Roman" w:hAnsi="Times New Roman" w:cs="Times New Roman"/>
          <w:sz w:val="28"/>
          <w:szCs w:val="28"/>
        </w:rPr>
        <w:t xml:space="preserve"> вопрос, не относящийся к теме данной рубрики.  </w:t>
      </w:r>
    </w:p>
    <w:p w:rsidR="004B5B52" w:rsidRDefault="004B5B52" w:rsidP="004B5B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129">
        <w:rPr>
          <w:rFonts w:ascii="Times New Roman" w:hAnsi="Times New Roman" w:cs="Times New Roman"/>
          <w:sz w:val="28"/>
          <w:szCs w:val="28"/>
        </w:rPr>
        <w:t xml:space="preserve">В финале турнира выявятся три победителя – 1, 2 и 3 места. Эти достойные интеллектуалы получат призы за свой ум и багаж знаний. Остальные участники удостоятся поощрительных призов. </w:t>
      </w:r>
    </w:p>
    <w:p w:rsidR="004B5B52" w:rsidRPr="00246129" w:rsidRDefault="004B5B52" w:rsidP="004B5B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129"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>
        <w:rPr>
          <w:rFonts w:ascii="Times New Roman" w:hAnsi="Times New Roman" w:cs="Times New Roman"/>
          <w:sz w:val="28"/>
          <w:szCs w:val="28"/>
        </w:rPr>
        <w:t>ребята смогут</w:t>
      </w:r>
      <w:r w:rsidRPr="00246129">
        <w:rPr>
          <w:rFonts w:ascii="Times New Roman" w:hAnsi="Times New Roman" w:cs="Times New Roman"/>
          <w:sz w:val="28"/>
          <w:szCs w:val="28"/>
        </w:rPr>
        <w:t xml:space="preserve"> проверить свою эруди</w:t>
      </w:r>
      <w:r>
        <w:rPr>
          <w:rFonts w:ascii="Times New Roman" w:hAnsi="Times New Roman" w:cs="Times New Roman"/>
          <w:sz w:val="28"/>
          <w:szCs w:val="28"/>
        </w:rPr>
        <w:t>цию</w:t>
      </w:r>
      <w:r w:rsidRPr="00246129">
        <w:rPr>
          <w:rFonts w:ascii="Times New Roman" w:hAnsi="Times New Roman" w:cs="Times New Roman"/>
          <w:sz w:val="28"/>
          <w:szCs w:val="28"/>
        </w:rPr>
        <w:t xml:space="preserve"> и узнать что-то новое. Победителям будут вручены дипломы, каждому игроку будет выдан сертификат участника.</w:t>
      </w:r>
    </w:p>
    <w:p w:rsidR="004B5B52" w:rsidRDefault="004B5B52" w:rsidP="004B5B5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013500"/>
            <wp:effectExtent l="19050" t="0" r="3175" b="0"/>
            <wp:docPr id="1" name="Рисунок 1" descr="C:\Users\lagapova\AppData\Local\Microsoft\Windows\INetCache\Content.Outlook\059YU90R\тур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турни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B52" w:rsidRPr="00144459" w:rsidRDefault="004B5B52" w:rsidP="004B5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B52" w:rsidRPr="00144459" w:rsidRDefault="004B5B52" w:rsidP="004B5B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B52" w:rsidRDefault="004B5B52" w:rsidP="004B5B52"/>
    <w:p w:rsidR="00000000" w:rsidRDefault="004B5B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5B52"/>
    <w:rsid w:val="004B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B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ulture.ru/afisha/voronezhskaya-oblast-bogucharskiy-rayon/pushkinskaya-karta" TargetMode="External"/><Relationship Id="rId4" Type="http://schemas.openxmlformats.org/officeDocument/2006/relationships/hyperlink" Target="https://boglibcd.vrn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2022-09-14T05:50:00Z</dcterms:created>
  <dcterms:modified xsi:type="dcterms:W3CDTF">2022-09-14T05:51:00Z</dcterms:modified>
</cp:coreProperties>
</file>