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B9" w:rsidRDefault="00BC1FB9" w:rsidP="00BC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заседание организационного комитета </w:t>
      </w:r>
      <w:r w:rsidRPr="002111A4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празднования 80 –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наступательной </w:t>
      </w:r>
    </w:p>
    <w:p w:rsidR="00BC1FB9" w:rsidRDefault="00BC1FB9" w:rsidP="00BC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1A4">
        <w:rPr>
          <w:rFonts w:ascii="Times New Roman" w:hAnsi="Times New Roman" w:cs="Times New Roman"/>
          <w:sz w:val="28"/>
          <w:szCs w:val="28"/>
        </w:rPr>
        <w:t>операции «Малый Сатурн»</w:t>
      </w:r>
    </w:p>
    <w:p w:rsidR="00BC1FB9" w:rsidRDefault="00BC1FB9" w:rsidP="00BC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4" w:rsidRDefault="002111A4" w:rsidP="0021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F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662">
        <w:rPr>
          <w:rFonts w:ascii="Times New Roman" w:hAnsi="Times New Roman" w:cs="Times New Roman"/>
          <w:sz w:val="28"/>
          <w:szCs w:val="28"/>
        </w:rPr>
        <w:t>7</w:t>
      </w:r>
      <w:r w:rsidRPr="002111A4">
        <w:rPr>
          <w:rFonts w:ascii="Times New Roman" w:hAnsi="Times New Roman" w:cs="Times New Roman"/>
          <w:sz w:val="28"/>
          <w:szCs w:val="28"/>
        </w:rPr>
        <w:t xml:space="preserve"> апреля 2022 года глава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организационного комитета Кузнецов Валерий Васильевич </w:t>
      </w:r>
      <w:r w:rsidRPr="002111A4">
        <w:rPr>
          <w:rFonts w:ascii="Times New Roman" w:hAnsi="Times New Roman" w:cs="Times New Roman"/>
          <w:sz w:val="28"/>
          <w:szCs w:val="28"/>
        </w:rPr>
        <w:t xml:space="preserve"> провел первое заседание организационного комитета по подготовке и проведению празднования 80 –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1A4" w:rsidRDefault="002111A4" w:rsidP="0021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 познакомил членов организационного комитета с </w:t>
      </w:r>
      <w:r w:rsidR="00F96E3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Богучарского муниципального района от 01.04.2022 года № 76-р, </w:t>
      </w:r>
      <w:r>
        <w:rPr>
          <w:rFonts w:ascii="Times New Roman" w:hAnsi="Times New Roman" w:cs="Times New Roman"/>
          <w:sz w:val="28"/>
          <w:szCs w:val="28"/>
        </w:rPr>
        <w:t xml:space="preserve">планом организационно – технических мероприятий по подготовке и проведению празднования 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</w:t>
      </w:r>
      <w:r w:rsidR="00F96E33">
        <w:rPr>
          <w:rFonts w:ascii="Times New Roman" w:hAnsi="Times New Roman" w:cs="Times New Roman"/>
          <w:sz w:val="28"/>
          <w:szCs w:val="28"/>
        </w:rPr>
        <w:t xml:space="preserve"> и поставил задачи по подготовке к данному событию перед руководителями муниципальных казенных учреждений. </w:t>
      </w:r>
    </w:p>
    <w:p w:rsidR="00BC1FB9" w:rsidRPr="00315414" w:rsidRDefault="00566662" w:rsidP="00BC1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</w:t>
      </w:r>
      <w:r w:rsidR="00BC1FB9">
        <w:rPr>
          <w:rFonts w:ascii="Times New Roman" w:hAnsi="Times New Roman" w:cs="Times New Roman"/>
          <w:sz w:val="28"/>
          <w:szCs w:val="28"/>
        </w:rPr>
        <w:t xml:space="preserve">уководитель МКУ «Управление культуры» Богучарского муниципального района </w:t>
      </w:r>
      <w:proofErr w:type="spellStart"/>
      <w:r w:rsidR="00BC1FB9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BC1FB9">
        <w:rPr>
          <w:rFonts w:ascii="Times New Roman" w:hAnsi="Times New Roman" w:cs="Times New Roman"/>
          <w:sz w:val="28"/>
          <w:szCs w:val="28"/>
        </w:rPr>
        <w:t xml:space="preserve"> Юлия Владимировна сообщила, что в </w:t>
      </w:r>
      <w:r w:rsidR="00BC1FB9" w:rsidRPr="00675052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BC1FB9">
        <w:rPr>
          <w:rFonts w:ascii="Times New Roman" w:hAnsi="Times New Roman" w:cs="Times New Roman"/>
          <w:sz w:val="28"/>
          <w:szCs w:val="28"/>
        </w:rPr>
        <w:t>у</w:t>
      </w:r>
      <w:r w:rsidR="00BC1FB9" w:rsidRPr="00675052">
        <w:rPr>
          <w:rFonts w:ascii="Times New Roman" w:hAnsi="Times New Roman" w:cs="Times New Roman"/>
          <w:sz w:val="28"/>
          <w:szCs w:val="28"/>
        </w:rPr>
        <w:t xml:space="preserve"> в районе запланировано </w:t>
      </w:r>
      <w:r w:rsidR="00BC1FB9">
        <w:rPr>
          <w:rFonts w:ascii="Times New Roman" w:hAnsi="Times New Roman" w:cs="Times New Roman"/>
          <w:sz w:val="28"/>
          <w:szCs w:val="28"/>
        </w:rPr>
        <w:t>более 4</w:t>
      </w:r>
      <w:r w:rsidR="00BC1FB9" w:rsidRPr="00675052">
        <w:rPr>
          <w:rFonts w:ascii="Times New Roman" w:hAnsi="Times New Roman" w:cs="Times New Roman"/>
          <w:sz w:val="28"/>
          <w:szCs w:val="28"/>
        </w:rPr>
        <w:t xml:space="preserve">0 мероприятий к юбилею </w:t>
      </w:r>
      <w:r w:rsidR="00BC1FB9">
        <w:rPr>
          <w:rFonts w:ascii="Times New Roman" w:hAnsi="Times New Roman" w:cs="Times New Roman"/>
          <w:sz w:val="28"/>
          <w:szCs w:val="28"/>
        </w:rPr>
        <w:t xml:space="preserve"> освободительной </w:t>
      </w:r>
      <w:r w:rsidR="00BC1FB9" w:rsidRPr="00675052">
        <w:rPr>
          <w:rFonts w:ascii="Times New Roman" w:hAnsi="Times New Roman" w:cs="Times New Roman"/>
          <w:sz w:val="28"/>
          <w:szCs w:val="28"/>
        </w:rPr>
        <w:t>операции «Малый Сатурн». Самыми крупными из них являются:</w:t>
      </w:r>
    </w:p>
    <w:p w:rsidR="00BC1FB9" w:rsidRPr="00675052" w:rsidRDefault="00BC1FB9" w:rsidP="00BC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>- районный конкурс патриотической песни среди молодёжи «Пою о Родине моей»;</w:t>
      </w:r>
    </w:p>
    <w:p w:rsidR="00BC1FB9" w:rsidRPr="00675052" w:rsidRDefault="00BC1FB9" w:rsidP="00BC1F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>- районная патриотическая акция «Память»;</w:t>
      </w:r>
    </w:p>
    <w:p w:rsidR="00BC1FB9" w:rsidRPr="00675052" w:rsidRDefault="00BC1FB9" w:rsidP="00BC1F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 xml:space="preserve">- выставка картин </w:t>
      </w:r>
      <w:proofErr w:type="spellStart"/>
      <w:r w:rsidRPr="00675052"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 w:rsidRPr="00675052">
        <w:rPr>
          <w:rFonts w:ascii="Times New Roman" w:hAnsi="Times New Roman" w:cs="Times New Roman"/>
          <w:sz w:val="28"/>
          <w:szCs w:val="28"/>
        </w:rPr>
        <w:t xml:space="preserve"> художников «Победный май»;</w:t>
      </w:r>
    </w:p>
    <w:p w:rsidR="00BC1FB9" w:rsidRPr="00675052" w:rsidRDefault="00BC1FB9" w:rsidP="00BC1F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>- автопробег «Дороги Победы»;</w:t>
      </w:r>
    </w:p>
    <w:p w:rsidR="00BC1FB9" w:rsidRPr="00675052" w:rsidRDefault="00BC1FB9" w:rsidP="00BC1F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>- цикл мероприятий в День Победы;</w:t>
      </w:r>
    </w:p>
    <w:p w:rsidR="00BC1FB9" w:rsidRDefault="00BC1FB9" w:rsidP="00BC1F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>- памятный пеший поход «Задача помнить» с элементами военно-исторической реконструкции;</w:t>
      </w:r>
    </w:p>
    <w:p w:rsidR="00BC1FB9" w:rsidRPr="00675052" w:rsidRDefault="00BC1FB9" w:rsidP="00BC1F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>- концертная программа «Синий платочек» ансамбля «Воронежские девчата».</w:t>
      </w:r>
    </w:p>
    <w:p w:rsidR="00BC1FB9" w:rsidRDefault="00BC1FB9" w:rsidP="00BC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662">
        <w:rPr>
          <w:rFonts w:ascii="Times New Roman" w:hAnsi="Times New Roman" w:cs="Times New Roman"/>
          <w:sz w:val="28"/>
          <w:szCs w:val="28"/>
        </w:rPr>
        <w:t>Затем р</w:t>
      </w:r>
      <w:r w:rsidRPr="00BC1FB9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отдела по образованию, опеке и попечительству Ткачев Игорь Викторович доложил, что в образовательных </w:t>
      </w:r>
      <w:r w:rsidRPr="00675052">
        <w:rPr>
          <w:rFonts w:ascii="Times New Roman" w:hAnsi="Times New Roman" w:cs="Times New Roman"/>
          <w:sz w:val="28"/>
          <w:szCs w:val="28"/>
        </w:rPr>
        <w:t>учреждениях разработаны и уже реализуются уроки мужества, лекции, экскурсии, тематические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B9" w:rsidRDefault="00BC1FB9" w:rsidP="00BC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>Работа проходит в тесном сотрудничестве с районным Советом ветеранов,</w:t>
      </w:r>
      <w:r>
        <w:rPr>
          <w:rFonts w:ascii="Times New Roman" w:hAnsi="Times New Roman" w:cs="Times New Roman"/>
          <w:sz w:val="28"/>
          <w:szCs w:val="28"/>
        </w:rPr>
        <w:t xml:space="preserve"> военным гарнизоном, </w:t>
      </w:r>
      <w:r w:rsidRPr="00675052">
        <w:rPr>
          <w:rFonts w:ascii="Times New Roman" w:hAnsi="Times New Roman" w:cs="Times New Roman"/>
          <w:sz w:val="28"/>
          <w:szCs w:val="28"/>
        </w:rPr>
        <w:t xml:space="preserve"> поис</w:t>
      </w:r>
      <w:r>
        <w:rPr>
          <w:rFonts w:ascii="Times New Roman" w:hAnsi="Times New Roman" w:cs="Times New Roman"/>
          <w:sz w:val="28"/>
          <w:szCs w:val="28"/>
        </w:rPr>
        <w:t>ковиками, краеведами.</w:t>
      </w:r>
    </w:p>
    <w:p w:rsidR="00BC1FB9" w:rsidRPr="00566662" w:rsidRDefault="00566662" w:rsidP="0056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В</w:t>
      </w:r>
      <w:r w:rsidRPr="00566662">
        <w:rPr>
          <w:rFonts w:ascii="Times New Roman" w:hAnsi="Times New Roman" w:cs="Times New Roman"/>
          <w:sz w:val="28"/>
          <w:szCs w:val="28"/>
        </w:rPr>
        <w:t xml:space="preserve">асильевич </w:t>
      </w:r>
      <w:r>
        <w:rPr>
          <w:rFonts w:ascii="Times New Roman" w:hAnsi="Times New Roman" w:cs="Times New Roman"/>
          <w:sz w:val="28"/>
          <w:szCs w:val="28"/>
        </w:rPr>
        <w:t xml:space="preserve">подчеркнул о важности мероприятий для учащихся школ района, посвященных 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</w:t>
      </w:r>
      <w:r w:rsidR="00867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том, что все пункты плана организационно – технических мероприятий по подготовке и проведению празднования 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 должны быть неукоснительно выполнены.</w:t>
      </w:r>
    </w:p>
    <w:p w:rsidR="00BC1FB9" w:rsidRPr="00566662" w:rsidRDefault="00BC1FB9" w:rsidP="0056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FB9" w:rsidRPr="00566662" w:rsidSect="00C3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111A4"/>
    <w:rsid w:val="002111A4"/>
    <w:rsid w:val="00566662"/>
    <w:rsid w:val="0086714C"/>
    <w:rsid w:val="00BC1FB9"/>
    <w:rsid w:val="00C36473"/>
    <w:rsid w:val="00F9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5</cp:revision>
  <dcterms:created xsi:type="dcterms:W3CDTF">2022-09-07T07:43:00Z</dcterms:created>
  <dcterms:modified xsi:type="dcterms:W3CDTF">2022-09-07T11:02:00Z</dcterms:modified>
</cp:coreProperties>
</file>