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21" w:rsidRDefault="00333F21" w:rsidP="00333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районном Дворце культуры «Юбилейный» состоялась информационно-познавательная программа для детей «Праздник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Навруз</w:t>
      </w:r>
      <w:proofErr w:type="spellEnd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проводимая в рамках деятельности Богучарского Дома дружбы. </w:t>
      </w:r>
    </w:p>
    <w:p w:rsidR="00333F21" w:rsidRPr="00670B6A" w:rsidRDefault="00333F21" w:rsidP="00333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Ребята смогли приобщиться к культурам других народов на примере одного из значимых мусульманских праздников «</w:t>
      </w:r>
      <w:proofErr w:type="spellStart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Навруз</w:t>
      </w:r>
      <w:proofErr w:type="spellEnd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который означает приход весны и пробуждение природы. </w:t>
      </w:r>
    </w:p>
    <w:p w:rsidR="00333F21" w:rsidRPr="00670B6A" w:rsidRDefault="00333F21" w:rsidP="00333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Младшие школьники познакомились с главными символами и традициями </w:t>
      </w:r>
      <w:proofErr w:type="spellStart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Навруза</w:t>
      </w:r>
      <w:proofErr w:type="spellEnd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узнали о том, как его празднуют в других странах, просмотрев тематический короткометражный видеоролик.</w:t>
      </w:r>
    </w:p>
    <w:p w:rsidR="00333F21" w:rsidRPr="00670B6A" w:rsidRDefault="00333F21" w:rsidP="00333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всей программы дети отгадывали весенние загадки, принимали участие в веселых эстафетах, дагестанских национальных играх «Достань шапку» и «Джигиты». </w:t>
      </w:r>
    </w:p>
    <w:p w:rsidR="00333F21" w:rsidRDefault="00333F21" w:rsidP="00333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Завершился праздник </w:t>
      </w:r>
      <w:proofErr w:type="gramStart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зажигательным</w:t>
      </w:r>
      <w:proofErr w:type="gramEnd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флешмобом</w:t>
      </w:r>
      <w:proofErr w:type="spellEnd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Наврузский</w:t>
      </w:r>
      <w:proofErr w:type="spellEnd"/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танец», где ребята проявили свою творческую фантазию, придумав оригинальные танцевальные движения. Каждый из детей получил сладкое угощение. </w:t>
      </w:r>
    </w:p>
    <w:p w:rsidR="00333F21" w:rsidRPr="00670B6A" w:rsidRDefault="00333F21" w:rsidP="00333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программа позволила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Pr="00670B6A">
        <w:rPr>
          <w:rFonts w:ascii="Times New Roman" w:hAnsi="Times New Roman" w:cs="Times New Roman"/>
          <w:color w:val="000000" w:themeColor="text1"/>
          <w:sz w:val="28"/>
          <w:szCs w:val="28"/>
        </w:rPr>
        <w:t>узнать много нового и интересного.</w:t>
      </w:r>
    </w:p>
    <w:p w:rsidR="00333F21" w:rsidRPr="0018646B" w:rsidRDefault="00333F21" w:rsidP="00333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97A" w:rsidRDefault="00C2597B" w:rsidP="00333F21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1" descr="C:\Users\lagapova\AppData\Local\Microsoft\Windows\INetCache\Content.Outlook\059YU90R\DSC_03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39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F21"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3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39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97A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F21"/>
    <w:rsid w:val="00333F21"/>
    <w:rsid w:val="0056597A"/>
    <w:rsid w:val="00C2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F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33F21"/>
  </w:style>
  <w:style w:type="paragraph" w:styleId="a5">
    <w:name w:val="Balloon Text"/>
    <w:basedOn w:val="a"/>
    <w:link w:val="a6"/>
    <w:uiPriority w:val="99"/>
    <w:semiHidden/>
    <w:unhideWhenUsed/>
    <w:rsid w:val="003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2023-04-11T05:19:00Z</dcterms:created>
  <dcterms:modified xsi:type="dcterms:W3CDTF">2023-04-11T05:20:00Z</dcterms:modified>
</cp:coreProperties>
</file>