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1B" w:rsidRDefault="002E077C" w:rsidP="00B0709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4.8pt;margin-top:1.3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430199948" r:id="rId9"/>
        </w:pict>
      </w:r>
    </w:p>
    <w:p w:rsidR="00125C1B" w:rsidRDefault="00125C1B" w:rsidP="00125C1B">
      <w:pPr>
        <w:pBdr>
          <w:bottom w:val="single" w:sz="12" w:space="1" w:color="auto"/>
        </w:pBdr>
        <w:jc w:val="center"/>
      </w:pPr>
    </w:p>
    <w:p w:rsidR="00125C1B" w:rsidRDefault="00125C1B" w:rsidP="00125C1B">
      <w:pPr>
        <w:pBdr>
          <w:bottom w:val="single" w:sz="12" w:space="1" w:color="auto"/>
        </w:pBdr>
        <w:jc w:val="center"/>
      </w:pPr>
    </w:p>
    <w:p w:rsidR="00125C1B" w:rsidRDefault="00125C1B" w:rsidP="00125C1B">
      <w:pPr>
        <w:pBdr>
          <w:bottom w:val="single" w:sz="12" w:space="1" w:color="auto"/>
        </w:pBdr>
        <w:jc w:val="center"/>
      </w:pPr>
    </w:p>
    <w:p w:rsidR="00125C1B" w:rsidRDefault="00125C1B" w:rsidP="00125C1B">
      <w:pPr>
        <w:pBdr>
          <w:bottom w:val="single" w:sz="12" w:space="1" w:color="auto"/>
        </w:pBdr>
        <w:jc w:val="center"/>
      </w:pPr>
    </w:p>
    <w:p w:rsidR="00125C1B" w:rsidRDefault="00125C1B" w:rsidP="00125C1B">
      <w:pPr>
        <w:pBdr>
          <w:bottom w:val="single" w:sz="12" w:space="1" w:color="auto"/>
        </w:pBdr>
        <w:jc w:val="center"/>
      </w:pPr>
    </w:p>
    <w:p w:rsidR="00125C1B" w:rsidRPr="00692FAB" w:rsidRDefault="00125C1B" w:rsidP="00125C1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692FAB">
        <w:rPr>
          <w:b/>
          <w:sz w:val="28"/>
          <w:szCs w:val="28"/>
        </w:rPr>
        <w:t>АДМИНИСТРАЦИЯ</w:t>
      </w:r>
    </w:p>
    <w:p w:rsidR="00125C1B" w:rsidRPr="00692FAB" w:rsidRDefault="00125C1B" w:rsidP="00125C1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692FAB">
        <w:rPr>
          <w:b/>
          <w:sz w:val="28"/>
          <w:szCs w:val="28"/>
        </w:rPr>
        <w:t>БОГУЧАРСКОГО МУНИЦИПАЛЬНОГО РАЙОНА</w:t>
      </w:r>
    </w:p>
    <w:p w:rsidR="00125C1B" w:rsidRDefault="00125C1B" w:rsidP="00125C1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692FAB">
        <w:rPr>
          <w:b/>
          <w:sz w:val="28"/>
          <w:szCs w:val="28"/>
        </w:rPr>
        <w:t>ВОРОНЕЖСКОЙ ОБЛАСТИ</w:t>
      </w:r>
    </w:p>
    <w:p w:rsidR="00D95529" w:rsidRDefault="00D95529" w:rsidP="00125C1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A94BB2" w:rsidRDefault="003F336A" w:rsidP="00125C1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94BB2" w:rsidRPr="00692FAB" w:rsidRDefault="00A94BB2" w:rsidP="00125C1B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D95529" w:rsidRDefault="00D95529" w:rsidP="00125C1B">
      <w:pPr>
        <w:jc w:val="both"/>
        <w:rPr>
          <w:b/>
          <w:sz w:val="24"/>
          <w:szCs w:val="24"/>
        </w:rPr>
      </w:pPr>
    </w:p>
    <w:p w:rsidR="00D95529" w:rsidRPr="004E404F" w:rsidRDefault="00CB1B6D" w:rsidP="00125C1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="00125C1B">
        <w:rPr>
          <w:b/>
          <w:sz w:val="24"/>
          <w:szCs w:val="24"/>
        </w:rPr>
        <w:t>т</w:t>
      </w:r>
      <w:r>
        <w:rPr>
          <w:b/>
          <w:sz w:val="24"/>
          <w:szCs w:val="24"/>
        </w:rPr>
        <w:t xml:space="preserve"> </w:t>
      </w:r>
      <w:r w:rsidR="00125C1B" w:rsidRPr="004E40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22</w:t>
      </w:r>
      <w:r w:rsidR="00125C1B" w:rsidRPr="004E404F">
        <w:rPr>
          <w:b/>
          <w:sz w:val="24"/>
          <w:szCs w:val="24"/>
        </w:rPr>
        <w:t>”__</w:t>
      </w:r>
      <w:r>
        <w:rPr>
          <w:b/>
          <w:sz w:val="24"/>
          <w:szCs w:val="24"/>
        </w:rPr>
        <w:t>04</w:t>
      </w:r>
      <w:r w:rsidR="00125C1B" w:rsidRPr="004E404F">
        <w:rPr>
          <w:b/>
          <w:sz w:val="24"/>
          <w:szCs w:val="24"/>
        </w:rPr>
        <w:t>_____20</w:t>
      </w:r>
      <w:r w:rsidR="00125C1B">
        <w:rPr>
          <w:b/>
          <w:sz w:val="24"/>
          <w:szCs w:val="24"/>
        </w:rPr>
        <w:t>1</w:t>
      </w:r>
      <w:r w:rsidR="003F336A">
        <w:rPr>
          <w:b/>
          <w:sz w:val="24"/>
          <w:szCs w:val="24"/>
        </w:rPr>
        <w:t>3</w:t>
      </w:r>
      <w:r w:rsidR="00125C1B" w:rsidRPr="004E404F">
        <w:rPr>
          <w:b/>
          <w:sz w:val="24"/>
          <w:szCs w:val="24"/>
        </w:rPr>
        <w:t>г. №_</w:t>
      </w:r>
      <w:r>
        <w:rPr>
          <w:b/>
          <w:sz w:val="24"/>
          <w:szCs w:val="24"/>
        </w:rPr>
        <w:t>277</w:t>
      </w:r>
      <w:r w:rsidR="00125C1B" w:rsidRPr="004E404F">
        <w:rPr>
          <w:b/>
          <w:sz w:val="24"/>
          <w:szCs w:val="24"/>
        </w:rPr>
        <w:t xml:space="preserve">_ </w:t>
      </w:r>
    </w:p>
    <w:p w:rsidR="00125C1B" w:rsidRDefault="00125C1B" w:rsidP="00D95529">
      <w:pPr>
        <w:spacing w:line="276" w:lineRule="auto"/>
        <w:jc w:val="both"/>
        <w:rPr>
          <w:b/>
          <w:sz w:val="24"/>
          <w:szCs w:val="24"/>
        </w:rPr>
      </w:pPr>
      <w:r w:rsidRPr="004E404F">
        <w:rPr>
          <w:b/>
          <w:sz w:val="24"/>
          <w:szCs w:val="24"/>
        </w:rPr>
        <w:t xml:space="preserve">               г.</w:t>
      </w:r>
      <w:r>
        <w:rPr>
          <w:b/>
          <w:sz w:val="24"/>
          <w:szCs w:val="24"/>
        </w:rPr>
        <w:t xml:space="preserve"> </w:t>
      </w:r>
      <w:r w:rsidRPr="004E404F">
        <w:rPr>
          <w:b/>
          <w:sz w:val="24"/>
          <w:szCs w:val="24"/>
        </w:rPr>
        <w:t xml:space="preserve">Богучар   </w:t>
      </w:r>
    </w:p>
    <w:p w:rsidR="00D95529" w:rsidRDefault="00D95529" w:rsidP="00D95529">
      <w:pPr>
        <w:spacing w:line="276" w:lineRule="auto"/>
        <w:jc w:val="both"/>
        <w:rPr>
          <w:b/>
          <w:sz w:val="28"/>
          <w:szCs w:val="28"/>
        </w:rPr>
      </w:pPr>
    </w:p>
    <w:p w:rsidR="00F435BC" w:rsidRPr="00F435BC" w:rsidRDefault="00F435BC" w:rsidP="00D95529">
      <w:pPr>
        <w:spacing w:line="276" w:lineRule="auto"/>
        <w:rPr>
          <w:rStyle w:val="ad"/>
          <w:b w:val="0"/>
          <w:color w:val="auto"/>
          <w:sz w:val="28"/>
          <w:szCs w:val="28"/>
        </w:rPr>
      </w:pPr>
      <w:r w:rsidRPr="00F435BC">
        <w:rPr>
          <w:rStyle w:val="ad"/>
          <w:b w:val="0"/>
          <w:color w:val="auto"/>
          <w:sz w:val="28"/>
          <w:szCs w:val="28"/>
        </w:rPr>
        <w:t xml:space="preserve">Об утверждении списка предприятий, </w:t>
      </w:r>
      <w:proofErr w:type="gramStart"/>
      <w:r w:rsidRPr="00F435BC">
        <w:rPr>
          <w:rStyle w:val="ad"/>
          <w:b w:val="0"/>
          <w:color w:val="auto"/>
          <w:sz w:val="28"/>
          <w:szCs w:val="28"/>
        </w:rPr>
        <w:t>на</w:t>
      </w:r>
      <w:proofErr w:type="gramEnd"/>
    </w:p>
    <w:p w:rsidR="00F435BC" w:rsidRPr="00F435BC" w:rsidRDefault="00F435BC" w:rsidP="00D95529">
      <w:pPr>
        <w:spacing w:line="276" w:lineRule="auto"/>
        <w:rPr>
          <w:rStyle w:val="ad"/>
          <w:b w:val="0"/>
          <w:color w:val="auto"/>
          <w:sz w:val="28"/>
          <w:szCs w:val="28"/>
        </w:rPr>
      </w:pPr>
      <w:r w:rsidRPr="00F435BC">
        <w:rPr>
          <w:rStyle w:val="ad"/>
          <w:b w:val="0"/>
          <w:color w:val="auto"/>
          <w:sz w:val="28"/>
          <w:szCs w:val="28"/>
        </w:rPr>
        <w:t xml:space="preserve"> </w:t>
      </w:r>
      <w:proofErr w:type="gramStart"/>
      <w:r w:rsidRPr="00F435BC">
        <w:rPr>
          <w:rStyle w:val="ad"/>
          <w:b w:val="0"/>
          <w:color w:val="auto"/>
          <w:sz w:val="28"/>
          <w:szCs w:val="28"/>
        </w:rPr>
        <w:t>которых</w:t>
      </w:r>
      <w:proofErr w:type="gramEnd"/>
      <w:r w:rsidRPr="00F435BC">
        <w:rPr>
          <w:rStyle w:val="ad"/>
          <w:b w:val="0"/>
          <w:color w:val="auto"/>
          <w:sz w:val="28"/>
          <w:szCs w:val="28"/>
        </w:rPr>
        <w:t xml:space="preserve"> могут исполняться уголовные наказания </w:t>
      </w:r>
    </w:p>
    <w:p w:rsidR="00D95529" w:rsidRPr="00F435BC" w:rsidRDefault="00F435BC" w:rsidP="00D95529">
      <w:pPr>
        <w:spacing w:line="276" w:lineRule="auto"/>
        <w:rPr>
          <w:rStyle w:val="ad"/>
          <w:b w:val="0"/>
          <w:color w:val="auto"/>
          <w:sz w:val="28"/>
          <w:szCs w:val="28"/>
        </w:rPr>
      </w:pPr>
      <w:r w:rsidRPr="00F435BC">
        <w:rPr>
          <w:rStyle w:val="ad"/>
          <w:b w:val="0"/>
          <w:color w:val="auto"/>
          <w:sz w:val="28"/>
          <w:szCs w:val="28"/>
        </w:rPr>
        <w:t>в виде исправительных работ</w:t>
      </w:r>
    </w:p>
    <w:p w:rsidR="00F435BC" w:rsidRDefault="00F435BC" w:rsidP="00D95529">
      <w:pPr>
        <w:spacing w:line="276" w:lineRule="auto"/>
        <w:rPr>
          <w:rStyle w:val="ad"/>
          <w:szCs w:val="28"/>
        </w:rPr>
      </w:pPr>
    </w:p>
    <w:p w:rsidR="00F435BC" w:rsidRPr="00D95529" w:rsidRDefault="00F435BC" w:rsidP="00D95529">
      <w:pPr>
        <w:spacing w:line="276" w:lineRule="auto"/>
      </w:pPr>
    </w:p>
    <w:p w:rsidR="00000823" w:rsidRPr="006A0945" w:rsidRDefault="00864A0D" w:rsidP="00000823">
      <w:pPr>
        <w:jc w:val="both"/>
        <w:rPr>
          <w:sz w:val="28"/>
          <w:szCs w:val="28"/>
        </w:rPr>
      </w:pPr>
      <w:r>
        <w:t xml:space="preserve">          </w:t>
      </w:r>
      <w:r w:rsidR="00000823" w:rsidRPr="006A0945">
        <w:rPr>
          <w:sz w:val="28"/>
          <w:szCs w:val="28"/>
        </w:rPr>
        <w:t xml:space="preserve">В соответствии со ст. 50 Уголовного кодекса Российской Федерации, </w:t>
      </w:r>
      <w:r w:rsidR="00000823" w:rsidRPr="006A0945">
        <w:rPr>
          <w:rFonts w:eastAsia="Calibri"/>
          <w:sz w:val="28"/>
          <w:szCs w:val="28"/>
        </w:rPr>
        <w:t>Федеральным законом от 06.10.2003 N 131-ФЗ "Об общих принципах организации местного самоуправления в Российской Федерации"</w:t>
      </w:r>
      <w:r w:rsidR="00000823" w:rsidRPr="006A0945">
        <w:rPr>
          <w:sz w:val="28"/>
          <w:szCs w:val="28"/>
        </w:rPr>
        <w:t>, ст. 39 Уголовно-исполнительного кодекса Российской Федерации,</w:t>
      </w:r>
      <w:r w:rsidR="00AD6CAD" w:rsidRPr="00AD6CAD">
        <w:rPr>
          <w:sz w:val="28"/>
          <w:szCs w:val="28"/>
        </w:rPr>
        <w:t xml:space="preserve"> </w:t>
      </w:r>
      <w:r w:rsidR="00AD6CAD">
        <w:rPr>
          <w:sz w:val="28"/>
          <w:szCs w:val="28"/>
        </w:rPr>
        <w:t>учитывая</w:t>
      </w:r>
      <w:r w:rsidR="00AD6CAD" w:rsidRPr="006A0945">
        <w:rPr>
          <w:sz w:val="28"/>
          <w:szCs w:val="28"/>
        </w:rPr>
        <w:t xml:space="preserve"> обращение начальника филиала по </w:t>
      </w:r>
      <w:proofErr w:type="spellStart"/>
      <w:r w:rsidR="00AD6CAD" w:rsidRPr="006A0945">
        <w:rPr>
          <w:sz w:val="28"/>
          <w:szCs w:val="28"/>
        </w:rPr>
        <w:t>Богучарскому</w:t>
      </w:r>
      <w:proofErr w:type="spellEnd"/>
      <w:r w:rsidR="00AD6CAD" w:rsidRPr="006A0945">
        <w:rPr>
          <w:sz w:val="28"/>
          <w:szCs w:val="28"/>
        </w:rPr>
        <w:t xml:space="preserve"> району Федерального казенного учреждения «Уголовно-исполнительная инспекция  Управления Федеральной службы исполнения наказаний по Воронежской области</w:t>
      </w:r>
      <w:r w:rsidR="00AD6CAD">
        <w:rPr>
          <w:sz w:val="28"/>
          <w:szCs w:val="28"/>
        </w:rPr>
        <w:t xml:space="preserve">» </w:t>
      </w:r>
      <w:r w:rsidR="00AD6CAD" w:rsidRPr="006A0945">
        <w:rPr>
          <w:sz w:val="28"/>
          <w:szCs w:val="28"/>
        </w:rPr>
        <w:t>от 11 февраля 2013 № 37/ТО/29/9-140</w:t>
      </w:r>
      <w:r w:rsidR="00AD6CAD">
        <w:rPr>
          <w:sz w:val="28"/>
          <w:szCs w:val="28"/>
        </w:rPr>
        <w:t xml:space="preserve">, </w:t>
      </w:r>
      <w:r w:rsidR="00000823" w:rsidRPr="006A0945">
        <w:rPr>
          <w:sz w:val="28"/>
          <w:szCs w:val="28"/>
        </w:rPr>
        <w:t xml:space="preserve">администрация Богучарского муниципального района </w:t>
      </w:r>
    </w:p>
    <w:p w:rsidR="00000823" w:rsidRDefault="00000823" w:rsidP="00000823">
      <w:pPr>
        <w:jc w:val="center"/>
        <w:rPr>
          <w:sz w:val="28"/>
          <w:szCs w:val="28"/>
        </w:rPr>
      </w:pPr>
    </w:p>
    <w:p w:rsidR="00000823" w:rsidRPr="006A0945" w:rsidRDefault="00000823" w:rsidP="00000823">
      <w:pPr>
        <w:jc w:val="center"/>
        <w:rPr>
          <w:sz w:val="28"/>
          <w:szCs w:val="28"/>
        </w:rPr>
      </w:pPr>
      <w:r w:rsidRPr="006A0945">
        <w:rPr>
          <w:sz w:val="28"/>
          <w:szCs w:val="28"/>
        </w:rPr>
        <w:t>ПОСТАНОВЛЯЕТ:</w:t>
      </w:r>
    </w:p>
    <w:p w:rsidR="00000823" w:rsidRDefault="00000823" w:rsidP="00000823">
      <w:pPr>
        <w:rPr>
          <w:sz w:val="28"/>
          <w:szCs w:val="28"/>
        </w:rPr>
      </w:pPr>
    </w:p>
    <w:p w:rsidR="00F435BC" w:rsidRDefault="00360B4B" w:rsidP="00F435BC">
      <w:pPr>
        <w:spacing w:line="276" w:lineRule="auto"/>
        <w:rPr>
          <w:b/>
          <w:sz w:val="28"/>
          <w:szCs w:val="28"/>
        </w:rPr>
      </w:pPr>
      <w:r w:rsidRPr="00F435BC">
        <w:rPr>
          <w:sz w:val="28"/>
          <w:szCs w:val="28"/>
        </w:rPr>
        <w:t xml:space="preserve">         </w:t>
      </w:r>
      <w:r w:rsidR="00F435BC" w:rsidRPr="00F435BC">
        <w:rPr>
          <w:sz w:val="28"/>
          <w:szCs w:val="28"/>
        </w:rPr>
        <w:t>1.Утвердить список</w:t>
      </w:r>
      <w:r w:rsidR="00F435BC">
        <w:rPr>
          <w:b/>
          <w:sz w:val="28"/>
          <w:szCs w:val="28"/>
        </w:rPr>
        <w:t xml:space="preserve"> </w:t>
      </w:r>
      <w:r w:rsidR="00F435BC" w:rsidRPr="00F435BC">
        <w:rPr>
          <w:rStyle w:val="ad"/>
          <w:b w:val="0"/>
          <w:color w:val="auto"/>
          <w:sz w:val="28"/>
          <w:szCs w:val="28"/>
        </w:rPr>
        <w:t>предприятий, на которых могут исполняться уголовные наказания в виде исправительных работ</w:t>
      </w:r>
      <w:r w:rsidR="00F435BC">
        <w:rPr>
          <w:rStyle w:val="ad"/>
          <w:b w:val="0"/>
          <w:color w:val="auto"/>
          <w:sz w:val="28"/>
          <w:szCs w:val="28"/>
        </w:rPr>
        <w:t xml:space="preserve"> согласно приложению.</w:t>
      </w:r>
    </w:p>
    <w:p w:rsidR="00364A82" w:rsidRDefault="00F435BC" w:rsidP="00360B4B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360B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360B4B">
        <w:rPr>
          <w:rFonts w:ascii="Times New Roman" w:hAnsi="Times New Roman" w:cs="Times New Roman"/>
          <w:b w:val="0"/>
          <w:sz w:val="28"/>
          <w:szCs w:val="28"/>
        </w:rPr>
        <w:t>.</w:t>
      </w:r>
      <w:r w:rsidR="00364A82">
        <w:rPr>
          <w:rFonts w:ascii="Times New Roman" w:hAnsi="Times New Roman" w:cs="Times New Roman"/>
          <w:b w:val="0"/>
          <w:sz w:val="28"/>
          <w:szCs w:val="28"/>
        </w:rPr>
        <w:t>Признать утратившими силу следующие постановления администрации Богучарского  муниципального района:</w:t>
      </w:r>
    </w:p>
    <w:p w:rsidR="00815F4A" w:rsidRPr="00360B4B" w:rsidRDefault="00364A82" w:rsidP="00360B4B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- п</w:t>
      </w:r>
      <w:r w:rsidR="00CC2FB4" w:rsidRPr="00360B4B">
        <w:rPr>
          <w:rFonts w:ascii="Times New Roman" w:hAnsi="Times New Roman" w:cs="Times New Roman"/>
          <w:b w:val="0"/>
          <w:sz w:val="28"/>
          <w:szCs w:val="28"/>
        </w:rPr>
        <w:t xml:space="preserve">остановление администрации Богучарского муниципального района от 01.08.2012 </w:t>
      </w:r>
      <w:r w:rsidR="00BD484E" w:rsidRPr="00360B4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C2FB4" w:rsidRPr="00360B4B">
        <w:rPr>
          <w:rFonts w:ascii="Times New Roman" w:hAnsi="Times New Roman" w:cs="Times New Roman"/>
          <w:b w:val="0"/>
          <w:sz w:val="28"/>
          <w:szCs w:val="28"/>
        </w:rPr>
        <w:t>№ 427 «Об утверждении списка предприятий, на которых могут исполняться уголовные наказания в виде исправительных работ»</w:t>
      </w:r>
      <w:r w:rsidR="00360B4B">
        <w:rPr>
          <w:rStyle w:val="ad"/>
          <w:rFonts w:ascii="Times New Roman" w:hAnsi="Times New Roman" w:cs="Times New Roman"/>
          <w:color w:val="auto"/>
          <w:sz w:val="28"/>
          <w:szCs w:val="28"/>
        </w:rPr>
        <w:t>.</w:t>
      </w:r>
    </w:p>
    <w:p w:rsidR="00360B4B" w:rsidRPr="00360B4B" w:rsidRDefault="00364A82" w:rsidP="00360B4B">
      <w:pPr>
        <w:rPr>
          <w:rStyle w:val="ad"/>
          <w:b w:val="0"/>
          <w:color w:val="auto"/>
          <w:sz w:val="28"/>
          <w:szCs w:val="28"/>
        </w:rPr>
      </w:pPr>
      <w:r>
        <w:rPr>
          <w:rStyle w:val="ad"/>
          <w:b w:val="0"/>
          <w:color w:val="auto"/>
          <w:sz w:val="28"/>
          <w:szCs w:val="28"/>
        </w:rPr>
        <w:t xml:space="preserve">         - п</w:t>
      </w:r>
      <w:r w:rsidR="00360B4B" w:rsidRPr="00360B4B">
        <w:rPr>
          <w:rStyle w:val="ad"/>
          <w:b w:val="0"/>
          <w:color w:val="auto"/>
          <w:sz w:val="28"/>
          <w:szCs w:val="28"/>
        </w:rPr>
        <w:t>остановление администрации Богучарского муниципального района от 05.03. 2013 № 166 «О внесении дополнений в постановление администрации Богучарского муниципального района от 01.08. 2012 № 427 «Об утверждении списка предприятий, на которых могут исполнятся уголовные наказания в виде исправительных работ».</w:t>
      </w:r>
    </w:p>
    <w:p w:rsidR="00000823" w:rsidRPr="00360B4B" w:rsidRDefault="00360B4B" w:rsidP="00360B4B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</w:t>
      </w:r>
      <w:r w:rsidR="00364A82">
        <w:rPr>
          <w:rFonts w:ascii="Times New Roman" w:hAnsi="Times New Roman" w:cs="Times New Roman"/>
          <w:b w:val="0"/>
          <w:sz w:val="28"/>
          <w:szCs w:val="28"/>
        </w:rPr>
        <w:t>3</w:t>
      </w:r>
      <w:r w:rsidR="00000823" w:rsidRPr="00360B4B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Start"/>
      <w:r w:rsidR="00000823" w:rsidRPr="00360B4B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="00000823" w:rsidRPr="00360B4B">
        <w:rPr>
          <w:rFonts w:ascii="Times New Roman" w:hAnsi="Times New Roman" w:cs="Times New Roman"/>
          <w:b w:val="0"/>
          <w:sz w:val="28"/>
          <w:szCs w:val="28"/>
        </w:rPr>
        <w:t xml:space="preserve"> исполнением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="00000823" w:rsidRPr="00360B4B">
        <w:rPr>
          <w:rFonts w:ascii="Times New Roman" w:hAnsi="Times New Roman" w:cs="Times New Roman"/>
          <w:b w:val="0"/>
          <w:sz w:val="28"/>
          <w:szCs w:val="28"/>
        </w:rPr>
        <w:t>Самодурову</w:t>
      </w:r>
      <w:proofErr w:type="spellEnd"/>
      <w:r w:rsidR="00000823" w:rsidRPr="00360B4B">
        <w:rPr>
          <w:rFonts w:ascii="Times New Roman" w:hAnsi="Times New Roman" w:cs="Times New Roman"/>
          <w:b w:val="0"/>
          <w:sz w:val="28"/>
          <w:szCs w:val="28"/>
        </w:rPr>
        <w:t xml:space="preserve"> Н.А.</w:t>
      </w:r>
    </w:p>
    <w:p w:rsidR="00000823" w:rsidRDefault="00000823" w:rsidP="00000823"/>
    <w:p w:rsidR="00000823" w:rsidRPr="006A0945" w:rsidRDefault="00000823" w:rsidP="00000823"/>
    <w:p w:rsidR="00AD6CAD" w:rsidRDefault="00AD6CAD" w:rsidP="00000823">
      <w:pPr>
        <w:shd w:val="clear" w:color="auto" w:fill="FFFFFF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Исполняющий</w:t>
      </w:r>
      <w:proofErr w:type="gramEnd"/>
      <w:r>
        <w:rPr>
          <w:color w:val="000000"/>
          <w:sz w:val="28"/>
          <w:szCs w:val="28"/>
        </w:rPr>
        <w:t xml:space="preserve"> обязанности</w:t>
      </w:r>
    </w:p>
    <w:p w:rsidR="00000823" w:rsidRPr="006A0945" w:rsidRDefault="00AD6CAD" w:rsidP="00000823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000823" w:rsidRPr="006A0945">
        <w:rPr>
          <w:color w:val="000000"/>
          <w:sz w:val="28"/>
          <w:szCs w:val="28"/>
        </w:rPr>
        <w:t>лав</w:t>
      </w:r>
      <w:r>
        <w:rPr>
          <w:color w:val="000000"/>
          <w:sz w:val="28"/>
          <w:szCs w:val="28"/>
        </w:rPr>
        <w:t>ы</w:t>
      </w:r>
      <w:r w:rsidR="00000823" w:rsidRPr="006A0945">
        <w:rPr>
          <w:color w:val="000000"/>
          <w:sz w:val="28"/>
          <w:szCs w:val="28"/>
        </w:rPr>
        <w:t xml:space="preserve"> администрации</w:t>
      </w:r>
    </w:p>
    <w:p w:rsidR="00000823" w:rsidRPr="006A0945" w:rsidRDefault="00000823" w:rsidP="00000823">
      <w:pPr>
        <w:shd w:val="clear" w:color="auto" w:fill="FFFFFF"/>
        <w:rPr>
          <w:color w:val="000000"/>
          <w:sz w:val="28"/>
          <w:szCs w:val="28"/>
        </w:rPr>
      </w:pPr>
      <w:r w:rsidRPr="006A0945">
        <w:rPr>
          <w:color w:val="000000"/>
          <w:sz w:val="28"/>
          <w:szCs w:val="28"/>
        </w:rPr>
        <w:t>Богучарского муниципального</w:t>
      </w:r>
    </w:p>
    <w:p w:rsidR="0091121F" w:rsidRDefault="00000823" w:rsidP="00360B4B">
      <w:pPr>
        <w:shd w:val="clear" w:color="auto" w:fill="FFFFFF"/>
        <w:rPr>
          <w:sz w:val="28"/>
          <w:szCs w:val="28"/>
        </w:rPr>
      </w:pPr>
      <w:r w:rsidRPr="006A0945">
        <w:rPr>
          <w:color w:val="000000"/>
          <w:sz w:val="28"/>
          <w:szCs w:val="28"/>
        </w:rPr>
        <w:t>района</w:t>
      </w:r>
      <w:r w:rsidRPr="006A0945">
        <w:rPr>
          <w:color w:val="000000"/>
          <w:sz w:val="28"/>
          <w:szCs w:val="28"/>
        </w:rPr>
        <w:tab/>
      </w:r>
      <w:r w:rsidR="00360B4B">
        <w:rPr>
          <w:color w:val="000000"/>
          <w:sz w:val="28"/>
          <w:szCs w:val="28"/>
        </w:rPr>
        <w:t xml:space="preserve">     </w:t>
      </w:r>
      <w:r w:rsidRPr="006A0945">
        <w:rPr>
          <w:color w:val="000000"/>
          <w:sz w:val="28"/>
          <w:szCs w:val="28"/>
        </w:rPr>
        <w:tab/>
      </w:r>
      <w:r w:rsidRPr="006A0945">
        <w:rPr>
          <w:color w:val="000000"/>
          <w:sz w:val="28"/>
          <w:szCs w:val="28"/>
        </w:rPr>
        <w:tab/>
      </w:r>
      <w:r w:rsidRPr="006A0945">
        <w:rPr>
          <w:color w:val="000000"/>
          <w:sz w:val="28"/>
          <w:szCs w:val="28"/>
        </w:rPr>
        <w:tab/>
      </w:r>
      <w:r w:rsidRPr="006A0945">
        <w:rPr>
          <w:color w:val="000000"/>
          <w:sz w:val="28"/>
          <w:szCs w:val="28"/>
        </w:rPr>
        <w:tab/>
      </w:r>
      <w:r w:rsidRPr="006A0945">
        <w:rPr>
          <w:color w:val="000000"/>
          <w:sz w:val="28"/>
          <w:szCs w:val="28"/>
        </w:rPr>
        <w:tab/>
      </w:r>
      <w:r w:rsidRPr="006A094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</w:t>
      </w:r>
      <w:r w:rsidR="00AD6CAD">
        <w:rPr>
          <w:color w:val="000000"/>
          <w:sz w:val="28"/>
          <w:szCs w:val="28"/>
        </w:rPr>
        <w:t xml:space="preserve">Ю.М. </w:t>
      </w:r>
      <w:proofErr w:type="spellStart"/>
      <w:r w:rsidR="00AD6CAD">
        <w:rPr>
          <w:color w:val="000000"/>
          <w:sz w:val="28"/>
          <w:szCs w:val="28"/>
        </w:rPr>
        <w:t>Величенко</w:t>
      </w:r>
      <w:proofErr w:type="spellEnd"/>
      <w:r>
        <w:rPr>
          <w:color w:val="000000"/>
          <w:sz w:val="28"/>
          <w:szCs w:val="28"/>
        </w:rPr>
        <w:t xml:space="preserve">   </w:t>
      </w:r>
    </w:p>
    <w:p w:rsidR="00994067" w:rsidRDefault="00994067">
      <w:pPr>
        <w:rPr>
          <w:sz w:val="28"/>
          <w:szCs w:val="28"/>
        </w:rPr>
      </w:pPr>
    </w:p>
    <w:p w:rsidR="00994067" w:rsidRDefault="00994067">
      <w:pPr>
        <w:rPr>
          <w:sz w:val="28"/>
          <w:szCs w:val="28"/>
        </w:rPr>
      </w:pPr>
    </w:p>
    <w:p w:rsidR="00360B4B" w:rsidRDefault="00360B4B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 w:rsidP="00AD6CAD">
      <w:pPr>
        <w:tabs>
          <w:tab w:val="left" w:pos="5040"/>
        </w:tabs>
        <w:ind w:left="52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AD6CAD" w:rsidRDefault="00AD6CAD" w:rsidP="00AD6CAD">
      <w:pPr>
        <w:tabs>
          <w:tab w:val="left" w:pos="5040"/>
        </w:tabs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Богучарского муниципального района </w:t>
      </w:r>
    </w:p>
    <w:p w:rsidR="00AD6CAD" w:rsidRDefault="00AD6CAD" w:rsidP="00AD6CAD">
      <w:pPr>
        <w:tabs>
          <w:tab w:val="left" w:pos="5040"/>
        </w:tabs>
        <w:ind w:left="5220"/>
        <w:rPr>
          <w:sz w:val="28"/>
          <w:szCs w:val="28"/>
        </w:rPr>
      </w:pPr>
      <w:r>
        <w:rPr>
          <w:sz w:val="28"/>
          <w:szCs w:val="28"/>
        </w:rPr>
        <w:t>от «_</w:t>
      </w:r>
      <w:r w:rsidR="00CB1B6D">
        <w:rPr>
          <w:sz w:val="28"/>
          <w:szCs w:val="28"/>
        </w:rPr>
        <w:t>22</w:t>
      </w:r>
      <w:r>
        <w:rPr>
          <w:sz w:val="28"/>
          <w:szCs w:val="28"/>
        </w:rPr>
        <w:t>_»___</w:t>
      </w:r>
      <w:r w:rsidR="00CB1B6D">
        <w:rPr>
          <w:sz w:val="28"/>
          <w:szCs w:val="28"/>
        </w:rPr>
        <w:t>04</w:t>
      </w:r>
      <w:r>
        <w:rPr>
          <w:sz w:val="28"/>
          <w:szCs w:val="28"/>
        </w:rPr>
        <w:t xml:space="preserve">__2013 г. № </w:t>
      </w:r>
      <w:r w:rsidR="00CB1B6D">
        <w:rPr>
          <w:sz w:val="28"/>
          <w:szCs w:val="28"/>
        </w:rPr>
        <w:t>277</w:t>
      </w: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44233C">
        <w:rPr>
          <w:color w:val="000000"/>
          <w:sz w:val="28"/>
          <w:szCs w:val="28"/>
        </w:rPr>
        <w:t>писок</w:t>
      </w:r>
      <w:r>
        <w:rPr>
          <w:color w:val="000000"/>
          <w:sz w:val="28"/>
          <w:szCs w:val="28"/>
        </w:rPr>
        <w:t xml:space="preserve"> </w:t>
      </w:r>
      <w:r w:rsidRPr="0044233C">
        <w:rPr>
          <w:color w:val="000000"/>
          <w:sz w:val="28"/>
          <w:szCs w:val="28"/>
        </w:rPr>
        <w:t>предприя</w:t>
      </w:r>
      <w:r>
        <w:rPr>
          <w:color w:val="000000"/>
          <w:sz w:val="28"/>
          <w:szCs w:val="28"/>
        </w:rPr>
        <w:t>тий,</w:t>
      </w: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  <w:r w:rsidRPr="0044233C">
        <w:rPr>
          <w:color w:val="000000"/>
          <w:sz w:val="28"/>
          <w:szCs w:val="28"/>
        </w:rPr>
        <w:t xml:space="preserve">на </w:t>
      </w:r>
      <w:proofErr w:type="gramStart"/>
      <w:r w:rsidRPr="0044233C">
        <w:rPr>
          <w:color w:val="000000"/>
          <w:sz w:val="28"/>
          <w:szCs w:val="28"/>
        </w:rPr>
        <w:t>которых</w:t>
      </w:r>
      <w:proofErr w:type="gramEnd"/>
      <w:r w:rsidRPr="0044233C">
        <w:rPr>
          <w:color w:val="000000"/>
          <w:sz w:val="28"/>
          <w:szCs w:val="28"/>
        </w:rPr>
        <w:t xml:space="preserve"> могут  исполняться уголовные н</w:t>
      </w:r>
      <w:r>
        <w:rPr>
          <w:color w:val="000000"/>
          <w:sz w:val="28"/>
          <w:szCs w:val="28"/>
        </w:rPr>
        <w:t>аказания</w:t>
      </w: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  <w:r w:rsidRPr="0044233C">
        <w:rPr>
          <w:color w:val="000000"/>
          <w:sz w:val="28"/>
          <w:szCs w:val="28"/>
        </w:rPr>
        <w:t>в виде исправительных рабо</w:t>
      </w:r>
      <w:r>
        <w:rPr>
          <w:color w:val="000000"/>
          <w:sz w:val="28"/>
          <w:szCs w:val="28"/>
        </w:rPr>
        <w:t>т</w:t>
      </w: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D6CAD" w:rsidRDefault="00AD6CAD" w:rsidP="00AD6CAD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"Тихий Дон".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"Родина".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"Истоки".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'"Луговое".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</w:t>
      </w:r>
      <w:proofErr w:type="spellStart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Шуриновская</w:t>
      </w:r>
      <w:proofErr w:type="spellEnd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</w:t>
      </w:r>
      <w:proofErr w:type="spellStart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Богучарколос</w:t>
      </w:r>
      <w:proofErr w:type="spellEnd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"1-е Мая".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СПК "</w:t>
      </w:r>
      <w:proofErr w:type="spellStart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Суходонецкий</w:t>
      </w:r>
      <w:proofErr w:type="spellEnd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"Колос".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"Степное".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"Первомайский".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"Криница"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"Аграрий".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"Полтавка".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"Чайка".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"Единство".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СХА "Донская Нива".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ТНВ "</w:t>
      </w:r>
      <w:proofErr w:type="spellStart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Супрычев</w:t>
      </w:r>
      <w:proofErr w:type="spellEnd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НПО «Масличные культуры».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"Возрождение".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</w:t>
      </w:r>
      <w:proofErr w:type="spellStart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Агросоюз</w:t>
      </w:r>
      <w:proofErr w:type="spellEnd"/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".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2"/>
          <w:rFonts w:ascii="Times New Roman" w:hAnsi="Times New Roman" w:cs="Times New Roman"/>
          <w:sz w:val="28"/>
          <w:szCs w:val="28"/>
        </w:rPr>
      </w:pPr>
      <w:r w:rsidRPr="00AD6CAD">
        <w:rPr>
          <w:rStyle w:val="FontStyle12"/>
          <w:rFonts w:ascii="Times New Roman" w:hAnsi="Times New Roman" w:cs="Times New Roman"/>
          <w:sz w:val="28"/>
          <w:szCs w:val="28"/>
        </w:rPr>
        <w:t>ООО "Варваровка".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>ОАО «МРСК – ЦЕНТРА» «</w:t>
      </w:r>
      <w:proofErr w:type="spellStart"/>
      <w:r w:rsidRPr="00AD6CAD">
        <w:rPr>
          <w:sz w:val="28"/>
          <w:szCs w:val="28"/>
        </w:rPr>
        <w:t>Воронежэнерго</w:t>
      </w:r>
      <w:proofErr w:type="spellEnd"/>
      <w:r w:rsidRPr="00AD6CAD">
        <w:rPr>
          <w:sz w:val="28"/>
          <w:szCs w:val="28"/>
        </w:rPr>
        <w:t xml:space="preserve">» </w:t>
      </w:r>
      <w:proofErr w:type="spellStart"/>
      <w:r w:rsidRPr="00AD6CAD">
        <w:rPr>
          <w:sz w:val="28"/>
          <w:szCs w:val="28"/>
        </w:rPr>
        <w:t>Богучарские</w:t>
      </w:r>
      <w:proofErr w:type="spellEnd"/>
      <w:r w:rsidRPr="00AD6CAD">
        <w:rPr>
          <w:sz w:val="28"/>
          <w:szCs w:val="28"/>
        </w:rPr>
        <w:t xml:space="preserve"> районные электрические сети (РЭС).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Бюджетное учреждение Воронежской области «Богучарский </w:t>
      </w:r>
      <w:proofErr w:type="spellStart"/>
      <w:proofErr w:type="gramStart"/>
      <w:r w:rsidRPr="00AD6CAD">
        <w:rPr>
          <w:sz w:val="28"/>
          <w:szCs w:val="28"/>
        </w:rPr>
        <w:t>психо-неврологический</w:t>
      </w:r>
      <w:proofErr w:type="spellEnd"/>
      <w:proofErr w:type="gramEnd"/>
      <w:r w:rsidRPr="00AD6CAD">
        <w:rPr>
          <w:sz w:val="28"/>
          <w:szCs w:val="28"/>
        </w:rPr>
        <w:t xml:space="preserve"> интернат».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20"/>
          <w:b w:val="0"/>
          <w:bCs w:val="0"/>
          <w:sz w:val="28"/>
          <w:szCs w:val="28"/>
        </w:rPr>
      </w:pPr>
      <w:r w:rsidRPr="00AD6CAD">
        <w:rPr>
          <w:rStyle w:val="FontStyle20"/>
          <w:b w:val="0"/>
          <w:sz w:val="28"/>
          <w:szCs w:val="28"/>
        </w:rPr>
        <w:t>ФГУ ДЭП-66 (Дорожно-эксплуатационное предприятие-66).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20"/>
          <w:b w:val="0"/>
          <w:bCs w:val="0"/>
          <w:sz w:val="28"/>
          <w:szCs w:val="28"/>
        </w:rPr>
      </w:pPr>
      <w:r w:rsidRPr="00AD6CAD">
        <w:rPr>
          <w:rStyle w:val="FontStyle20"/>
          <w:b w:val="0"/>
          <w:sz w:val="28"/>
          <w:szCs w:val="28"/>
        </w:rPr>
        <w:t>ООО «Богучарский завод растительных масел».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>ОАО «</w:t>
      </w:r>
      <w:proofErr w:type="spellStart"/>
      <w:r w:rsidRPr="00AD6CAD">
        <w:rPr>
          <w:sz w:val="28"/>
          <w:szCs w:val="28"/>
        </w:rPr>
        <w:t>Воронежоблгаз</w:t>
      </w:r>
      <w:proofErr w:type="spellEnd"/>
      <w:r w:rsidRPr="00AD6CAD">
        <w:rPr>
          <w:sz w:val="28"/>
          <w:szCs w:val="28"/>
        </w:rPr>
        <w:t>» филиал «</w:t>
      </w:r>
      <w:proofErr w:type="spellStart"/>
      <w:r w:rsidRPr="00AD6CAD">
        <w:rPr>
          <w:sz w:val="28"/>
          <w:szCs w:val="28"/>
        </w:rPr>
        <w:t>Богучаргаз</w:t>
      </w:r>
      <w:proofErr w:type="spellEnd"/>
      <w:r w:rsidRPr="00AD6CAD">
        <w:rPr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20"/>
          <w:b w:val="0"/>
          <w:bCs w:val="0"/>
          <w:sz w:val="28"/>
          <w:szCs w:val="28"/>
        </w:rPr>
      </w:pPr>
      <w:r w:rsidRPr="00AD6CAD">
        <w:rPr>
          <w:rStyle w:val="FontStyle20"/>
          <w:b w:val="0"/>
          <w:sz w:val="28"/>
          <w:szCs w:val="28"/>
        </w:rPr>
        <w:t>ООО «</w:t>
      </w:r>
      <w:proofErr w:type="spellStart"/>
      <w:r w:rsidRPr="00AD6CAD">
        <w:rPr>
          <w:rStyle w:val="FontStyle20"/>
          <w:b w:val="0"/>
          <w:sz w:val="28"/>
          <w:szCs w:val="28"/>
        </w:rPr>
        <w:t>Строймаш</w:t>
      </w:r>
      <w:proofErr w:type="spellEnd"/>
      <w:r w:rsidRPr="00AD6CAD">
        <w:rPr>
          <w:rStyle w:val="FontStyle20"/>
          <w:b w:val="0"/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3"/>
          <w:b w:val="0"/>
          <w:bCs w:val="0"/>
          <w:sz w:val="28"/>
          <w:szCs w:val="28"/>
        </w:rPr>
      </w:pPr>
      <w:r w:rsidRPr="00AD6CAD">
        <w:rPr>
          <w:rStyle w:val="FontStyle13"/>
          <w:b w:val="0"/>
          <w:sz w:val="28"/>
          <w:szCs w:val="28"/>
        </w:rPr>
        <w:t>ООО «Воловик».</w:t>
      </w:r>
    </w:p>
    <w:p w:rsidR="00AD6CAD" w:rsidRPr="00AD6CAD" w:rsidRDefault="00AD6CAD" w:rsidP="00AD6CAD">
      <w:pPr>
        <w:numPr>
          <w:ilvl w:val="0"/>
          <w:numId w:val="4"/>
        </w:numPr>
        <w:rPr>
          <w:rStyle w:val="FontStyle13"/>
          <w:b w:val="0"/>
          <w:bCs w:val="0"/>
          <w:sz w:val="28"/>
          <w:szCs w:val="28"/>
        </w:rPr>
      </w:pPr>
      <w:r w:rsidRPr="00AD6CAD">
        <w:rPr>
          <w:rStyle w:val="FontStyle13"/>
          <w:b w:val="0"/>
          <w:sz w:val="28"/>
          <w:szCs w:val="28"/>
        </w:rPr>
        <w:t>ЗАО «</w:t>
      </w:r>
      <w:proofErr w:type="spellStart"/>
      <w:r w:rsidRPr="00AD6CAD">
        <w:rPr>
          <w:rStyle w:val="FontStyle13"/>
          <w:b w:val="0"/>
          <w:sz w:val="28"/>
          <w:szCs w:val="28"/>
        </w:rPr>
        <w:t>Инвестстрой</w:t>
      </w:r>
      <w:proofErr w:type="spellEnd"/>
      <w:r w:rsidRPr="00AD6CAD">
        <w:rPr>
          <w:rStyle w:val="FontStyle13"/>
          <w:b w:val="0"/>
          <w:sz w:val="28"/>
          <w:szCs w:val="28"/>
        </w:rPr>
        <w:t>».</w:t>
      </w:r>
    </w:p>
    <w:p w:rsidR="00AD6CAD" w:rsidRPr="00AD6CAD" w:rsidRDefault="00AD6CAD" w:rsidP="00AD6CAD">
      <w:pPr>
        <w:pStyle w:val="Style2"/>
        <w:widowControl/>
        <w:numPr>
          <w:ilvl w:val="0"/>
          <w:numId w:val="4"/>
        </w:numPr>
        <w:spacing w:line="240" w:lineRule="auto"/>
        <w:rPr>
          <w:rStyle w:val="FontStyle13"/>
          <w:b w:val="0"/>
          <w:sz w:val="28"/>
          <w:szCs w:val="28"/>
        </w:rPr>
      </w:pPr>
      <w:r w:rsidRPr="00AD6CAD">
        <w:rPr>
          <w:rStyle w:val="FontStyle13"/>
          <w:b w:val="0"/>
          <w:sz w:val="28"/>
          <w:szCs w:val="28"/>
        </w:rPr>
        <w:t>МБУЗ «</w:t>
      </w:r>
      <w:proofErr w:type="spellStart"/>
      <w:r w:rsidRPr="00AD6CAD">
        <w:rPr>
          <w:rStyle w:val="FontStyle13"/>
          <w:b w:val="0"/>
          <w:sz w:val="28"/>
          <w:szCs w:val="28"/>
        </w:rPr>
        <w:t>Богучарская</w:t>
      </w:r>
      <w:proofErr w:type="spellEnd"/>
      <w:r w:rsidRPr="00AD6CAD">
        <w:rPr>
          <w:rStyle w:val="FontStyle13"/>
          <w:b w:val="0"/>
          <w:sz w:val="28"/>
          <w:szCs w:val="28"/>
        </w:rPr>
        <w:t xml:space="preserve"> ЦРБ».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>ООО «Масличные культуры».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lastRenderedPageBreak/>
        <w:t xml:space="preserve"> </w:t>
      </w:r>
      <w:proofErr w:type="spellStart"/>
      <w:r w:rsidRPr="00AD6CAD">
        <w:rPr>
          <w:sz w:val="28"/>
          <w:szCs w:val="28"/>
        </w:rPr>
        <w:t>Богучарское</w:t>
      </w:r>
      <w:proofErr w:type="spellEnd"/>
      <w:r w:rsidRPr="00AD6CAD">
        <w:rPr>
          <w:sz w:val="28"/>
          <w:szCs w:val="28"/>
        </w:rPr>
        <w:t xml:space="preserve"> районное потребительское общество.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ООО «</w:t>
      </w:r>
      <w:proofErr w:type="spellStart"/>
      <w:r w:rsidRPr="00AD6CAD">
        <w:rPr>
          <w:sz w:val="28"/>
          <w:szCs w:val="28"/>
        </w:rPr>
        <w:t>Воронежавтогазсервис</w:t>
      </w:r>
      <w:proofErr w:type="spellEnd"/>
      <w:r w:rsidRPr="00AD6CAD">
        <w:rPr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Богучарский филиал ОАО «</w:t>
      </w:r>
      <w:proofErr w:type="spellStart"/>
      <w:r w:rsidRPr="00AD6CAD">
        <w:rPr>
          <w:sz w:val="28"/>
          <w:szCs w:val="28"/>
        </w:rPr>
        <w:t>Воронежавтодор</w:t>
      </w:r>
      <w:proofErr w:type="spellEnd"/>
      <w:r w:rsidRPr="00AD6CAD">
        <w:rPr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ООО «Лесовод </w:t>
      </w:r>
      <w:proofErr w:type="spellStart"/>
      <w:r w:rsidRPr="00AD6CAD">
        <w:rPr>
          <w:sz w:val="28"/>
          <w:szCs w:val="28"/>
        </w:rPr>
        <w:t>Придонья</w:t>
      </w:r>
      <w:proofErr w:type="spellEnd"/>
      <w:r w:rsidRPr="00AD6CAD">
        <w:rPr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ООО «</w:t>
      </w:r>
      <w:proofErr w:type="spellStart"/>
      <w:r w:rsidRPr="00AD6CAD">
        <w:rPr>
          <w:sz w:val="28"/>
          <w:szCs w:val="28"/>
        </w:rPr>
        <w:t>Богучармолоко</w:t>
      </w:r>
      <w:proofErr w:type="spellEnd"/>
      <w:r w:rsidRPr="00AD6CAD">
        <w:rPr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ОАО ДСК «Автобан».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Рыбоводческая артель колхоз «Дон».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ЗАО «</w:t>
      </w:r>
      <w:proofErr w:type="spellStart"/>
      <w:r w:rsidRPr="00AD6CAD">
        <w:rPr>
          <w:sz w:val="28"/>
          <w:szCs w:val="28"/>
        </w:rPr>
        <w:t>Стройдизайн</w:t>
      </w:r>
      <w:proofErr w:type="spellEnd"/>
      <w:r w:rsidRPr="00AD6CAD">
        <w:rPr>
          <w:sz w:val="28"/>
          <w:szCs w:val="28"/>
        </w:rPr>
        <w:t>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ОАО «</w:t>
      </w:r>
      <w:proofErr w:type="spellStart"/>
      <w:r w:rsidRPr="00AD6CAD">
        <w:rPr>
          <w:sz w:val="28"/>
          <w:szCs w:val="28"/>
        </w:rPr>
        <w:t>Богучарское</w:t>
      </w:r>
      <w:proofErr w:type="spellEnd"/>
      <w:r w:rsidRPr="00AD6CAD">
        <w:rPr>
          <w:sz w:val="28"/>
          <w:szCs w:val="28"/>
        </w:rPr>
        <w:t xml:space="preserve"> АТП».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ИП КФХ Тищенко А.В.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ИП КФХ Сушкина М.А.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СПК «Богучар – калибр».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ЗАО «Тихий Дон».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ИП КФХ Михайличенко Н.В.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ООО «Алмаз».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 ПО «Общепит».</w:t>
      </w:r>
    </w:p>
    <w:p w:rsidR="00AD6CAD" w:rsidRPr="00AD6CAD" w:rsidRDefault="00AD6CAD" w:rsidP="00AD6CAD">
      <w:pPr>
        <w:numPr>
          <w:ilvl w:val="0"/>
          <w:numId w:val="4"/>
        </w:numPr>
        <w:rPr>
          <w:sz w:val="28"/>
          <w:szCs w:val="28"/>
        </w:rPr>
      </w:pPr>
      <w:r w:rsidRPr="00AD6CAD">
        <w:rPr>
          <w:sz w:val="28"/>
          <w:szCs w:val="28"/>
        </w:rPr>
        <w:t xml:space="preserve">ООО «ДСПМК </w:t>
      </w:r>
      <w:proofErr w:type="spellStart"/>
      <w:r w:rsidRPr="00AD6CAD">
        <w:rPr>
          <w:sz w:val="28"/>
          <w:szCs w:val="28"/>
        </w:rPr>
        <w:t>Богучарское</w:t>
      </w:r>
      <w:proofErr w:type="spellEnd"/>
      <w:r w:rsidRPr="00AD6CAD">
        <w:rPr>
          <w:sz w:val="28"/>
          <w:szCs w:val="28"/>
        </w:rPr>
        <w:t>».</w:t>
      </w: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360B4B" w:rsidRDefault="00360B4B">
      <w:pPr>
        <w:rPr>
          <w:sz w:val="28"/>
          <w:szCs w:val="28"/>
        </w:rPr>
      </w:pPr>
    </w:p>
    <w:p w:rsidR="00360B4B" w:rsidRDefault="00360B4B">
      <w:pPr>
        <w:rPr>
          <w:sz w:val="28"/>
          <w:szCs w:val="28"/>
        </w:rPr>
      </w:pPr>
    </w:p>
    <w:p w:rsidR="00360B4B" w:rsidRDefault="00360B4B">
      <w:pPr>
        <w:rPr>
          <w:sz w:val="28"/>
          <w:szCs w:val="28"/>
        </w:rPr>
      </w:pPr>
    </w:p>
    <w:p w:rsidR="00360B4B" w:rsidRDefault="00360B4B">
      <w:pPr>
        <w:rPr>
          <w:sz w:val="28"/>
          <w:szCs w:val="28"/>
        </w:rPr>
      </w:pPr>
    </w:p>
    <w:p w:rsidR="00360B4B" w:rsidRDefault="00360B4B">
      <w:pPr>
        <w:rPr>
          <w:sz w:val="28"/>
          <w:szCs w:val="28"/>
        </w:rPr>
      </w:pPr>
    </w:p>
    <w:p w:rsidR="00994067" w:rsidRDefault="00994067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p w:rsidR="00AD6CAD" w:rsidRDefault="00AD6CAD">
      <w:pPr>
        <w:rPr>
          <w:sz w:val="28"/>
          <w:szCs w:val="28"/>
        </w:rPr>
      </w:pPr>
    </w:p>
    <w:sectPr w:rsidR="00AD6CAD" w:rsidSect="009E24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4E50" w:rsidRDefault="003C4E50" w:rsidP="00D95529">
      <w:r>
        <w:separator/>
      </w:r>
    </w:p>
  </w:endnote>
  <w:endnote w:type="continuationSeparator" w:id="0">
    <w:p w:rsidR="003C4E50" w:rsidRDefault="003C4E50" w:rsidP="00D95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4E50" w:rsidRDefault="003C4E50" w:rsidP="00D95529">
      <w:r>
        <w:separator/>
      </w:r>
    </w:p>
  </w:footnote>
  <w:footnote w:type="continuationSeparator" w:id="0">
    <w:p w:rsidR="003C4E50" w:rsidRDefault="003C4E50" w:rsidP="00D955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21559"/>
    <w:multiLevelType w:val="hybridMultilevel"/>
    <w:tmpl w:val="D51AD864"/>
    <w:lvl w:ilvl="0" w:tplc="E7C8840A">
      <w:start w:val="60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4F1330F"/>
    <w:multiLevelType w:val="hybridMultilevel"/>
    <w:tmpl w:val="BD366DF6"/>
    <w:lvl w:ilvl="0" w:tplc="682E3B50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">
    <w:nsid w:val="3F142A43"/>
    <w:multiLevelType w:val="hybridMultilevel"/>
    <w:tmpl w:val="837CBE78"/>
    <w:lvl w:ilvl="0" w:tplc="7250C04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3E44EAF"/>
    <w:multiLevelType w:val="hybridMultilevel"/>
    <w:tmpl w:val="49548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6AE"/>
    <w:rsid w:val="00000823"/>
    <w:rsid w:val="00001BC1"/>
    <w:rsid w:val="000034E2"/>
    <w:rsid w:val="00043EFA"/>
    <w:rsid w:val="0004407D"/>
    <w:rsid w:val="0005090B"/>
    <w:rsid w:val="000B444B"/>
    <w:rsid w:val="00125C1B"/>
    <w:rsid w:val="00150C2F"/>
    <w:rsid w:val="00155333"/>
    <w:rsid w:val="0016210E"/>
    <w:rsid w:val="001A2276"/>
    <w:rsid w:val="001B37AE"/>
    <w:rsid w:val="001D4DEA"/>
    <w:rsid w:val="0020450B"/>
    <w:rsid w:val="00270FBB"/>
    <w:rsid w:val="002A1773"/>
    <w:rsid w:val="002B49AF"/>
    <w:rsid w:val="002C7964"/>
    <w:rsid w:val="002D1CAF"/>
    <w:rsid w:val="002D786B"/>
    <w:rsid w:val="002E055C"/>
    <w:rsid w:val="002E077C"/>
    <w:rsid w:val="00341CB0"/>
    <w:rsid w:val="00360B4B"/>
    <w:rsid w:val="00364A82"/>
    <w:rsid w:val="003936AE"/>
    <w:rsid w:val="003941DE"/>
    <w:rsid w:val="003A5078"/>
    <w:rsid w:val="003C4E50"/>
    <w:rsid w:val="003F336A"/>
    <w:rsid w:val="004664C0"/>
    <w:rsid w:val="00467437"/>
    <w:rsid w:val="004A2EFF"/>
    <w:rsid w:val="004C0370"/>
    <w:rsid w:val="004E03DA"/>
    <w:rsid w:val="0050781F"/>
    <w:rsid w:val="005219A8"/>
    <w:rsid w:val="005522F7"/>
    <w:rsid w:val="00566D3F"/>
    <w:rsid w:val="005725A7"/>
    <w:rsid w:val="00586AA3"/>
    <w:rsid w:val="0059113A"/>
    <w:rsid w:val="005918F7"/>
    <w:rsid w:val="005B09E1"/>
    <w:rsid w:val="005C43C4"/>
    <w:rsid w:val="005F3CB0"/>
    <w:rsid w:val="006179F7"/>
    <w:rsid w:val="0062792F"/>
    <w:rsid w:val="00636647"/>
    <w:rsid w:val="0067354E"/>
    <w:rsid w:val="00692FAB"/>
    <w:rsid w:val="006A6C76"/>
    <w:rsid w:val="006A7587"/>
    <w:rsid w:val="006B5306"/>
    <w:rsid w:val="006C2B3A"/>
    <w:rsid w:val="00774A50"/>
    <w:rsid w:val="00792BA1"/>
    <w:rsid w:val="007B09D6"/>
    <w:rsid w:val="007C0D51"/>
    <w:rsid w:val="00815F4A"/>
    <w:rsid w:val="00827FCE"/>
    <w:rsid w:val="00864A0D"/>
    <w:rsid w:val="008772ED"/>
    <w:rsid w:val="008E1EB7"/>
    <w:rsid w:val="008F5104"/>
    <w:rsid w:val="008F79ED"/>
    <w:rsid w:val="0091121F"/>
    <w:rsid w:val="00911758"/>
    <w:rsid w:val="0098107E"/>
    <w:rsid w:val="00994067"/>
    <w:rsid w:val="009A298B"/>
    <w:rsid w:val="009B60E7"/>
    <w:rsid w:val="009E2402"/>
    <w:rsid w:val="00A04F45"/>
    <w:rsid w:val="00A06BC4"/>
    <w:rsid w:val="00A40457"/>
    <w:rsid w:val="00A94BB2"/>
    <w:rsid w:val="00AC080C"/>
    <w:rsid w:val="00AC0E63"/>
    <w:rsid w:val="00AD6CAD"/>
    <w:rsid w:val="00B07090"/>
    <w:rsid w:val="00B077D7"/>
    <w:rsid w:val="00B40356"/>
    <w:rsid w:val="00BA4EEA"/>
    <w:rsid w:val="00BB1AD2"/>
    <w:rsid w:val="00BC6AE5"/>
    <w:rsid w:val="00BD484E"/>
    <w:rsid w:val="00BF62BB"/>
    <w:rsid w:val="00C01772"/>
    <w:rsid w:val="00C05052"/>
    <w:rsid w:val="00C50A47"/>
    <w:rsid w:val="00C749BC"/>
    <w:rsid w:val="00C854FB"/>
    <w:rsid w:val="00C92C70"/>
    <w:rsid w:val="00CB1B6D"/>
    <w:rsid w:val="00CC2FB4"/>
    <w:rsid w:val="00CC5322"/>
    <w:rsid w:val="00D17196"/>
    <w:rsid w:val="00D214B2"/>
    <w:rsid w:val="00D364CA"/>
    <w:rsid w:val="00D87DF3"/>
    <w:rsid w:val="00D95529"/>
    <w:rsid w:val="00DA5B08"/>
    <w:rsid w:val="00DC2535"/>
    <w:rsid w:val="00DD7759"/>
    <w:rsid w:val="00DF6FE9"/>
    <w:rsid w:val="00E23559"/>
    <w:rsid w:val="00E36718"/>
    <w:rsid w:val="00E40E43"/>
    <w:rsid w:val="00E55F53"/>
    <w:rsid w:val="00E803E8"/>
    <w:rsid w:val="00F424AB"/>
    <w:rsid w:val="00F435BC"/>
    <w:rsid w:val="00F91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A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5078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DA5B08"/>
    <w:pPr>
      <w:keepNext/>
      <w:overflowPunct/>
      <w:autoSpaceDE/>
      <w:autoSpaceDN/>
      <w:adjustRightInd/>
      <w:textAlignment w:val="auto"/>
      <w:outlineLvl w:val="2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4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402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DA5B08"/>
    <w:rPr>
      <w:rFonts w:ascii="Times New Roman" w:eastAsia="Times New Roman" w:hAnsi="Times New Roman"/>
      <w:bCs/>
      <w:sz w:val="28"/>
    </w:rPr>
  </w:style>
  <w:style w:type="paragraph" w:styleId="a5">
    <w:name w:val="Body Text"/>
    <w:basedOn w:val="a"/>
    <w:link w:val="a6"/>
    <w:rsid w:val="00CC5322"/>
    <w:pPr>
      <w:overflowPunct/>
      <w:autoSpaceDE/>
      <w:autoSpaceDN/>
      <w:adjustRightInd/>
      <w:spacing w:line="360" w:lineRule="auto"/>
      <w:jc w:val="both"/>
      <w:textAlignment w:val="auto"/>
    </w:pPr>
    <w:rPr>
      <w:sz w:val="28"/>
    </w:rPr>
  </w:style>
  <w:style w:type="character" w:customStyle="1" w:styleId="a6">
    <w:name w:val="Основной текст Знак"/>
    <w:basedOn w:val="a0"/>
    <w:link w:val="a5"/>
    <w:rsid w:val="00CC5322"/>
    <w:rPr>
      <w:rFonts w:ascii="Times New Roman" w:eastAsia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50781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23">
    <w:name w:val="Font Style23"/>
    <w:basedOn w:val="a0"/>
    <w:uiPriority w:val="99"/>
    <w:rsid w:val="00BF62BB"/>
    <w:rPr>
      <w:rFonts w:ascii="Times New Roman" w:hAnsi="Times New Roman" w:cs="Times New Roman"/>
      <w:sz w:val="26"/>
      <w:szCs w:val="26"/>
    </w:rPr>
  </w:style>
  <w:style w:type="character" w:styleId="a7">
    <w:name w:val="Hyperlink"/>
    <w:basedOn w:val="a0"/>
    <w:uiPriority w:val="99"/>
    <w:rsid w:val="00DF6FE9"/>
    <w:rPr>
      <w:color w:val="000080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9552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5529"/>
    <w:rPr>
      <w:rFonts w:ascii="Times New Roman" w:eastAsia="Times New Roman" w:hAnsi="Times New Roman"/>
    </w:rPr>
  </w:style>
  <w:style w:type="paragraph" w:styleId="aa">
    <w:name w:val="footer"/>
    <w:basedOn w:val="a"/>
    <w:link w:val="ab"/>
    <w:uiPriority w:val="99"/>
    <w:semiHidden/>
    <w:unhideWhenUsed/>
    <w:rsid w:val="00D9552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95529"/>
    <w:rPr>
      <w:rFonts w:ascii="Times New Roman" w:eastAsia="Times New Roman" w:hAnsi="Times New Roman"/>
    </w:rPr>
  </w:style>
  <w:style w:type="paragraph" w:styleId="ac">
    <w:name w:val="List Paragraph"/>
    <w:basedOn w:val="a"/>
    <w:uiPriority w:val="34"/>
    <w:qFormat/>
    <w:rsid w:val="00000823"/>
    <w:pPr>
      <w:overflowPunct/>
      <w:autoSpaceDE/>
      <w:autoSpaceDN/>
      <w:adjustRightInd/>
      <w:ind w:left="720" w:firstLine="567"/>
      <w:contextualSpacing/>
      <w:jc w:val="both"/>
      <w:textAlignment w:val="auto"/>
    </w:pPr>
    <w:rPr>
      <w:rFonts w:ascii="Arial" w:hAnsi="Arial"/>
      <w:sz w:val="24"/>
      <w:szCs w:val="24"/>
    </w:rPr>
  </w:style>
  <w:style w:type="paragraph" w:customStyle="1" w:styleId="Title">
    <w:name w:val="Title!Название НПА"/>
    <w:basedOn w:val="a"/>
    <w:rsid w:val="00000823"/>
    <w:pPr>
      <w:overflowPunct/>
      <w:autoSpaceDE/>
      <w:autoSpaceDN/>
      <w:adjustRightInd/>
      <w:spacing w:before="240" w:after="60"/>
      <w:ind w:firstLine="567"/>
      <w:jc w:val="center"/>
      <w:textAlignment w:val="auto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d">
    <w:name w:val="Цветовое выделение"/>
    <w:uiPriority w:val="99"/>
    <w:rsid w:val="00360B4B"/>
    <w:rPr>
      <w:b/>
      <w:bCs/>
      <w:color w:val="000080"/>
    </w:rPr>
  </w:style>
  <w:style w:type="character" w:customStyle="1" w:styleId="FontStyle12">
    <w:name w:val="Font Style12"/>
    <w:basedOn w:val="a0"/>
    <w:uiPriority w:val="99"/>
    <w:rsid w:val="00AD6CAD"/>
    <w:rPr>
      <w:rFonts w:ascii="Arial" w:hAnsi="Arial" w:cs="Arial"/>
      <w:sz w:val="22"/>
      <w:szCs w:val="22"/>
    </w:rPr>
  </w:style>
  <w:style w:type="character" w:customStyle="1" w:styleId="FontStyle20">
    <w:name w:val="Font Style20"/>
    <w:basedOn w:val="a0"/>
    <w:uiPriority w:val="99"/>
    <w:rsid w:val="00AD6CA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AD6CA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AD6CAD"/>
    <w:pPr>
      <w:widowControl w:val="0"/>
      <w:overflowPunct/>
      <w:spacing w:line="278" w:lineRule="exact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53DB1-8FD1-4040-A3BA-816AF0E54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Boguchar administraciya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u-orinenkolv</dc:creator>
  <cp:keywords/>
  <dc:description/>
  <cp:lastModifiedBy>iapletova</cp:lastModifiedBy>
  <cp:revision>4</cp:revision>
  <cp:lastPrinted>2013-04-04T12:39:00Z</cp:lastPrinted>
  <dcterms:created xsi:type="dcterms:W3CDTF">2013-04-04T12:52:00Z</dcterms:created>
  <dcterms:modified xsi:type="dcterms:W3CDTF">2013-05-16T04:59:00Z</dcterms:modified>
</cp:coreProperties>
</file>