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296" w:rsidRDefault="00674296" w:rsidP="00674296">
      <w:pPr>
        <w:pStyle w:val="a3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674296" w:rsidRDefault="00674296" w:rsidP="00674296">
      <w:pPr>
        <w:pStyle w:val="a3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674296" w:rsidRDefault="00674296" w:rsidP="00674296">
      <w:pPr>
        <w:pStyle w:val="a3"/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</w:p>
    <w:p w:rsidR="00674296" w:rsidRDefault="00674296" w:rsidP="00674296">
      <w:pPr>
        <w:pStyle w:val="a3"/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</w:p>
    <w:p w:rsidR="00674296" w:rsidRDefault="00712BC4" w:rsidP="00674296">
      <w:pPr>
        <w:pStyle w:val="a3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712BC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65pt;margin-top:-16.2pt;width:45pt;height:64.1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472189556" r:id="rId5"/>
        </w:pict>
      </w:r>
      <w:r w:rsidR="00674296">
        <w:rPr>
          <w:rFonts w:ascii="Times New Roman" w:hAnsi="Times New Roman"/>
          <w:b/>
          <w:sz w:val="28"/>
          <w:szCs w:val="28"/>
          <w:lang w:eastAsia="en-US" w:bidi="en-US"/>
        </w:rPr>
        <w:t xml:space="preserve">                                СОВЕТ НАРОДНЫХ ДЕПУТАТОВ</w:t>
      </w:r>
    </w:p>
    <w:p w:rsidR="00674296" w:rsidRDefault="00674296" w:rsidP="00674296">
      <w:pPr>
        <w:pStyle w:val="a3"/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z w:val="28"/>
          <w:szCs w:val="28"/>
          <w:lang w:eastAsia="en-US" w:bidi="en-US"/>
        </w:rPr>
        <w:t>БОГУЧАРСКОГО  МУНИЦИПАЛЬНОГО РАЙОНА</w:t>
      </w:r>
    </w:p>
    <w:p w:rsidR="00674296" w:rsidRDefault="00674296" w:rsidP="00674296">
      <w:pPr>
        <w:pStyle w:val="a3"/>
        <w:rPr>
          <w:rFonts w:ascii="Times New Roman" w:hAnsi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z w:val="28"/>
          <w:szCs w:val="28"/>
          <w:lang w:eastAsia="en-US" w:bidi="en-US"/>
        </w:rPr>
        <w:t xml:space="preserve">                                   ВОРОНЕЖСКОЙ ОБЛАСТИ</w:t>
      </w:r>
    </w:p>
    <w:p w:rsidR="00674296" w:rsidRDefault="00674296" w:rsidP="00674296">
      <w:pPr>
        <w:pStyle w:val="a3"/>
        <w:rPr>
          <w:rFonts w:ascii="Times New Roman" w:hAnsi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z w:val="28"/>
          <w:szCs w:val="28"/>
          <w:lang w:eastAsia="en-US" w:bidi="en-US"/>
        </w:rPr>
        <w:t xml:space="preserve">                                                   РЕШЕНИЕ</w:t>
      </w:r>
    </w:p>
    <w:p w:rsidR="00674296" w:rsidRDefault="00674296" w:rsidP="00674296">
      <w:pPr>
        <w:keepNext/>
        <w:outlineLvl w:val="2"/>
        <w:rPr>
          <w:rFonts w:ascii="Times New Roman" w:hAnsi="Times New Roman"/>
          <w:sz w:val="28"/>
          <w:szCs w:val="28"/>
          <w:lang w:eastAsia="en-US" w:bidi="en-US"/>
        </w:rPr>
      </w:pPr>
    </w:p>
    <w:p w:rsidR="00324C3E" w:rsidRPr="00324C3E" w:rsidRDefault="00324C3E" w:rsidP="00324C3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24C3E">
        <w:rPr>
          <w:rFonts w:ascii="Times New Roman" w:hAnsi="Times New Roman"/>
          <w:sz w:val="28"/>
          <w:szCs w:val="28"/>
        </w:rPr>
        <w:t xml:space="preserve">от «27» августа  2014 г. № </w:t>
      </w:r>
      <w:r>
        <w:rPr>
          <w:rFonts w:ascii="Times New Roman" w:hAnsi="Times New Roman"/>
          <w:sz w:val="28"/>
          <w:szCs w:val="28"/>
        </w:rPr>
        <w:t>20</w:t>
      </w:r>
      <w:r w:rsidRPr="00324C3E">
        <w:rPr>
          <w:rFonts w:ascii="Times New Roman" w:hAnsi="Times New Roman"/>
          <w:sz w:val="28"/>
          <w:szCs w:val="28"/>
        </w:rPr>
        <w:t>3</w:t>
      </w:r>
    </w:p>
    <w:p w:rsidR="00674296" w:rsidRDefault="00674296" w:rsidP="00674296">
      <w:pPr>
        <w:keepNext/>
        <w:outlineLvl w:val="2"/>
        <w:rPr>
          <w:rFonts w:ascii="Times New Roman" w:hAnsi="Times New Roman"/>
          <w:sz w:val="28"/>
          <w:szCs w:val="28"/>
          <w:lang w:eastAsia="en-US" w:bidi="en-US"/>
        </w:rPr>
      </w:pPr>
      <w:r>
        <w:rPr>
          <w:rFonts w:ascii="Times New Roman" w:hAnsi="Times New Roman"/>
          <w:sz w:val="28"/>
          <w:szCs w:val="28"/>
          <w:lang w:eastAsia="en-US" w:bidi="en-US"/>
        </w:rPr>
        <w:t xml:space="preserve">         </w:t>
      </w:r>
      <w:r w:rsidR="00324C3E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 w:bidi="en-US"/>
        </w:rPr>
        <w:t xml:space="preserve">г. Богучар       </w:t>
      </w:r>
    </w:p>
    <w:p w:rsidR="00674296" w:rsidRDefault="00674296" w:rsidP="00674296">
      <w:pPr>
        <w:shd w:val="clear" w:color="auto" w:fill="FFFFFF"/>
        <w:spacing w:before="19" w:after="0" w:line="240" w:lineRule="auto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674296" w:rsidRDefault="00674296" w:rsidP="00006D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при</w:t>
      </w:r>
      <w:r w:rsidR="00006DEF">
        <w:rPr>
          <w:rFonts w:ascii="Times New Roman" w:hAnsi="Times New Roman"/>
          <w:sz w:val="28"/>
          <w:szCs w:val="28"/>
        </w:rPr>
        <w:t xml:space="preserve">знании </w:t>
      </w:r>
      <w:proofErr w:type="gramStart"/>
      <w:r w:rsidR="00006DEF">
        <w:rPr>
          <w:rFonts w:ascii="Times New Roman" w:hAnsi="Times New Roman"/>
          <w:sz w:val="28"/>
          <w:szCs w:val="28"/>
        </w:rPr>
        <w:t>утратившим</w:t>
      </w:r>
      <w:proofErr w:type="gramEnd"/>
      <w:r w:rsidR="00006DEF">
        <w:rPr>
          <w:rFonts w:ascii="Times New Roman" w:hAnsi="Times New Roman"/>
          <w:sz w:val="28"/>
          <w:szCs w:val="28"/>
        </w:rPr>
        <w:t xml:space="preserve"> силу</w:t>
      </w:r>
    </w:p>
    <w:p w:rsidR="00006DEF" w:rsidRDefault="00006DEF" w:rsidP="00006DEF">
      <w:pPr>
        <w:pStyle w:val="a5"/>
      </w:pPr>
      <w:r>
        <w:t>решения Совета народных депутатов</w:t>
      </w:r>
    </w:p>
    <w:p w:rsidR="009C3014" w:rsidRDefault="00006DEF" w:rsidP="00006DEF">
      <w:pPr>
        <w:pStyle w:val="a5"/>
      </w:pPr>
      <w:r>
        <w:t>Богучарского</w:t>
      </w:r>
      <w:r w:rsidR="009C3014">
        <w:t xml:space="preserve"> муниципального района</w:t>
      </w:r>
    </w:p>
    <w:p w:rsidR="009C3014" w:rsidRDefault="009C3014" w:rsidP="00006DEF">
      <w:pPr>
        <w:pStyle w:val="a5"/>
      </w:pPr>
      <w:r>
        <w:t>Воронежской области от 28.04.2012 № 24</w:t>
      </w:r>
    </w:p>
    <w:p w:rsidR="00006DEF" w:rsidRDefault="00006DEF" w:rsidP="00006DEF">
      <w:pPr>
        <w:pStyle w:val="a5"/>
      </w:pPr>
      <w:r>
        <w:t xml:space="preserve">«Об утверждении тарифов на услуги, </w:t>
      </w:r>
    </w:p>
    <w:p w:rsidR="00006DEF" w:rsidRDefault="00006DEF" w:rsidP="00006DEF">
      <w:pPr>
        <w:pStyle w:val="a5"/>
      </w:pPr>
      <w:r>
        <w:t>оказываемые МКОУ ДОД «</w:t>
      </w:r>
      <w:proofErr w:type="spellStart"/>
      <w:r>
        <w:t>Богучарская</w:t>
      </w:r>
      <w:proofErr w:type="spellEnd"/>
      <w:r>
        <w:t xml:space="preserve"> </w:t>
      </w:r>
    </w:p>
    <w:p w:rsidR="00006DEF" w:rsidRDefault="00006DEF" w:rsidP="00006DEF">
      <w:pPr>
        <w:pStyle w:val="a5"/>
      </w:pPr>
      <w:r>
        <w:t>детско-юношеская спортивная школа»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296" w:rsidRPr="00006DEF" w:rsidRDefault="00674296" w:rsidP="0067429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006DEF" w:rsidRPr="00006DEF">
        <w:rPr>
          <w:rFonts w:ascii="Times New Roman" w:hAnsi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Богучарского муниципального района</w:t>
      </w:r>
      <w:r w:rsidRPr="00006DEF">
        <w:rPr>
          <w:rFonts w:ascii="Times New Roman" w:hAnsi="Times New Roman"/>
          <w:color w:val="000000"/>
          <w:sz w:val="28"/>
          <w:szCs w:val="28"/>
        </w:rPr>
        <w:t>, Совет</w:t>
      </w:r>
      <w:r w:rsidR="005D4079" w:rsidRPr="00006DEF">
        <w:rPr>
          <w:rFonts w:ascii="Times New Roman" w:hAnsi="Times New Roman"/>
          <w:color w:val="000000"/>
          <w:sz w:val="28"/>
          <w:szCs w:val="28"/>
        </w:rPr>
        <w:t xml:space="preserve"> народных депутатов Богучарского </w:t>
      </w:r>
      <w:r w:rsidRPr="00006DEF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</w:t>
      </w: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Е Ш И Л: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C3014" w:rsidRPr="009C3014" w:rsidRDefault="00674296" w:rsidP="009C3014">
      <w:pPr>
        <w:pStyle w:val="a5"/>
      </w:pPr>
      <w:r>
        <w:rPr>
          <w:b/>
          <w:color w:val="000000"/>
          <w:szCs w:val="28"/>
        </w:rPr>
        <w:t xml:space="preserve">         </w:t>
      </w:r>
      <w:r w:rsidRPr="009C3014">
        <w:rPr>
          <w:b/>
          <w:color w:val="000000"/>
          <w:szCs w:val="28"/>
        </w:rPr>
        <w:t xml:space="preserve"> </w:t>
      </w:r>
      <w:r w:rsidRPr="009C3014">
        <w:rPr>
          <w:color w:val="000000"/>
          <w:szCs w:val="28"/>
        </w:rPr>
        <w:t>1. При</w:t>
      </w:r>
      <w:r w:rsidR="00006DEF" w:rsidRPr="009C3014">
        <w:rPr>
          <w:color w:val="000000"/>
          <w:szCs w:val="28"/>
        </w:rPr>
        <w:t>знать утратившим силу решение Совета народных депутатов</w:t>
      </w:r>
      <w:r w:rsidR="009C3014" w:rsidRPr="009C3014">
        <w:t xml:space="preserve"> Совета народных депутатов Богучарского муниципального района Воронежской области от 28.04.2012 № 24«Об утверждении тарифов на услуги, оказываемые МКОУ ДОД «</w:t>
      </w:r>
      <w:proofErr w:type="spellStart"/>
      <w:r w:rsidR="009C3014" w:rsidRPr="009C3014">
        <w:t>Богучарская</w:t>
      </w:r>
      <w:proofErr w:type="spellEnd"/>
      <w:r w:rsidR="009C3014" w:rsidRPr="009C3014">
        <w:t xml:space="preserve"> детско-юношеская спортивная школа»</w:t>
      </w:r>
    </w:p>
    <w:p w:rsidR="00674296" w:rsidRPr="009C3014" w:rsidRDefault="005D4079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3014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9C3014" w:rsidRPr="009C3014">
        <w:rPr>
          <w:rFonts w:ascii="Times New Roman" w:hAnsi="Times New Roman"/>
          <w:color w:val="000000"/>
          <w:sz w:val="28"/>
          <w:szCs w:val="28"/>
        </w:rPr>
        <w:t>2</w:t>
      </w:r>
      <w:r w:rsidR="00674296" w:rsidRPr="009C3014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="00674296" w:rsidRPr="009C3014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674296" w:rsidRPr="009C3014">
        <w:rPr>
          <w:rFonts w:ascii="Times New Roman" w:hAnsi="Times New Roman"/>
          <w:color w:val="000000"/>
          <w:sz w:val="28"/>
          <w:szCs w:val="28"/>
        </w:rPr>
        <w:t xml:space="preserve"> исполнением данного реше</w:t>
      </w:r>
      <w:r w:rsidRPr="009C3014">
        <w:rPr>
          <w:rFonts w:ascii="Times New Roman" w:hAnsi="Times New Roman"/>
          <w:color w:val="000000"/>
          <w:sz w:val="28"/>
          <w:szCs w:val="28"/>
        </w:rPr>
        <w:t xml:space="preserve">ния возложить на постоянную комиссию </w:t>
      </w:r>
      <w:r w:rsidR="009C3014" w:rsidRPr="009C3014">
        <w:rPr>
          <w:rFonts w:ascii="Times New Roman" w:hAnsi="Times New Roman"/>
          <w:sz w:val="28"/>
          <w:szCs w:val="28"/>
        </w:rPr>
        <w:t>Совета народных депутатов по промышленности, транспорту, связи, ЖКХ, топливно-энергетическому комплексу</w:t>
      </w:r>
      <w:r w:rsidR="00E478A8">
        <w:rPr>
          <w:rFonts w:ascii="Times New Roman" w:hAnsi="Times New Roman"/>
          <w:sz w:val="28"/>
          <w:szCs w:val="28"/>
        </w:rPr>
        <w:t xml:space="preserve"> (Бондарев Б. В.)</w:t>
      </w:r>
      <w:r w:rsidR="009C3014" w:rsidRPr="009C3014">
        <w:rPr>
          <w:rFonts w:ascii="Times New Roman" w:hAnsi="Times New Roman"/>
          <w:sz w:val="28"/>
          <w:szCs w:val="28"/>
        </w:rPr>
        <w:t xml:space="preserve"> </w:t>
      </w:r>
      <w:r w:rsidRPr="009C3014">
        <w:rPr>
          <w:rFonts w:ascii="Times New Roman" w:hAnsi="Times New Roman"/>
          <w:color w:val="000000"/>
          <w:sz w:val="28"/>
          <w:szCs w:val="28"/>
        </w:rPr>
        <w:t xml:space="preserve">и заместителя главы администрации Богучарского муниципального района Кожанова А.Ю.. </w:t>
      </w: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r w:rsidR="005D4079">
        <w:rPr>
          <w:rFonts w:ascii="Times New Roman" w:hAnsi="Times New Roman"/>
          <w:color w:val="000000"/>
          <w:sz w:val="28"/>
          <w:szCs w:val="28"/>
        </w:rPr>
        <w:t xml:space="preserve">Богучарского </w:t>
      </w:r>
    </w:p>
    <w:p w:rsidR="00F2381C" w:rsidRDefault="00674296" w:rsidP="009C3014">
      <w:pPr>
        <w:spacing w:after="0" w:line="24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                               </w:t>
      </w:r>
      <w:r w:rsidR="005D4079">
        <w:rPr>
          <w:rFonts w:ascii="Times New Roman" w:hAnsi="Times New Roman"/>
          <w:color w:val="000000"/>
          <w:sz w:val="28"/>
          <w:szCs w:val="28"/>
        </w:rPr>
        <w:t xml:space="preserve">                            А.М.Василенко</w:t>
      </w:r>
    </w:p>
    <w:sectPr w:rsidR="00F2381C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296"/>
    <w:rsid w:val="00006DEF"/>
    <w:rsid w:val="000B4CC6"/>
    <w:rsid w:val="000E5E8A"/>
    <w:rsid w:val="00124CA4"/>
    <w:rsid w:val="00324C3E"/>
    <w:rsid w:val="00465667"/>
    <w:rsid w:val="004F3560"/>
    <w:rsid w:val="00593A07"/>
    <w:rsid w:val="005D4079"/>
    <w:rsid w:val="00607178"/>
    <w:rsid w:val="00674296"/>
    <w:rsid w:val="00696EAA"/>
    <w:rsid w:val="00712BC4"/>
    <w:rsid w:val="008067D0"/>
    <w:rsid w:val="008D15BB"/>
    <w:rsid w:val="009C3014"/>
    <w:rsid w:val="00A96288"/>
    <w:rsid w:val="00AC34CA"/>
    <w:rsid w:val="00AF472E"/>
    <w:rsid w:val="00BF0DCA"/>
    <w:rsid w:val="00CC6598"/>
    <w:rsid w:val="00DE5B51"/>
    <w:rsid w:val="00E10868"/>
    <w:rsid w:val="00E478A8"/>
    <w:rsid w:val="00E52BF8"/>
    <w:rsid w:val="00E64EF4"/>
    <w:rsid w:val="00F2381C"/>
    <w:rsid w:val="00F26A61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296"/>
    <w:rPr>
      <w:rFonts w:ascii="Calibri" w:eastAsia="Times New Roman" w:hAnsi="Calibri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296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5D4079"/>
    <w:pPr>
      <w:ind w:left="720"/>
      <w:contextualSpacing/>
    </w:pPr>
  </w:style>
  <w:style w:type="paragraph" w:styleId="a5">
    <w:name w:val="Body Text"/>
    <w:basedOn w:val="a"/>
    <w:link w:val="a6"/>
    <w:rsid w:val="00006DEF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006DEF"/>
    <w:rPr>
      <w:rFonts w:eastAsia="Times New Roman"/>
      <w:color w:val="auto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dKozlov</cp:lastModifiedBy>
  <cp:revision>4</cp:revision>
  <dcterms:created xsi:type="dcterms:W3CDTF">2014-07-17T07:43:00Z</dcterms:created>
  <dcterms:modified xsi:type="dcterms:W3CDTF">2014-09-14T04:46:00Z</dcterms:modified>
</cp:coreProperties>
</file>